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9B" w:rsidRPr="00A34B8F" w:rsidRDefault="00775BBA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   </w:t>
      </w:r>
      <w:r w:rsidR="00185309" w:rsidRPr="00A34B8F">
        <w:rPr>
          <w:rFonts w:ascii="Verdana" w:hAnsi="Verdana"/>
          <w:b/>
          <w:sz w:val="20"/>
          <w:szCs w:val="20"/>
        </w:rPr>
        <w:t xml:space="preserve">                              </w:t>
      </w:r>
      <w:r w:rsidR="00B745D8" w:rsidRPr="00A34B8F">
        <w:rPr>
          <w:rFonts w:ascii="Verdana" w:hAnsi="Verdana"/>
          <w:b/>
          <w:sz w:val="20"/>
          <w:szCs w:val="20"/>
        </w:rPr>
        <w:t xml:space="preserve">  </w:t>
      </w:r>
      <w:r w:rsidR="00FC3D00" w:rsidRPr="00A34B8F">
        <w:rPr>
          <w:rFonts w:ascii="Verdana" w:hAnsi="Verdana"/>
          <w:b/>
          <w:sz w:val="20"/>
          <w:szCs w:val="20"/>
        </w:rPr>
        <w:t xml:space="preserve">Załącznik nr </w:t>
      </w:r>
      <w:r w:rsidR="001E51F1" w:rsidRPr="00A34B8F">
        <w:rPr>
          <w:rFonts w:ascii="Verdana" w:hAnsi="Verdana"/>
          <w:b/>
          <w:sz w:val="20"/>
          <w:szCs w:val="20"/>
        </w:rPr>
        <w:t>7 do SWZ</w:t>
      </w:r>
    </w:p>
    <w:p w:rsidR="00B41C00" w:rsidRDefault="00B41C00" w:rsidP="00B41C00">
      <w:pPr>
        <w:pStyle w:val="Nagwek5"/>
        <w:jc w:val="left"/>
        <w:rPr>
          <w:rFonts w:ascii="Verdana" w:hAnsi="Verdana"/>
          <w:sz w:val="20"/>
        </w:rPr>
      </w:pPr>
      <w:bookmarkStart w:id="0" w:name="_GoBack"/>
      <w:bookmarkEnd w:id="0"/>
    </w:p>
    <w:p w:rsidR="00B41C00" w:rsidRDefault="00B41C00" w:rsidP="00F636E8">
      <w:pPr>
        <w:pStyle w:val="Nagwek5"/>
        <w:rPr>
          <w:rFonts w:ascii="Verdana" w:hAnsi="Verdana"/>
          <w:sz w:val="20"/>
        </w:rPr>
      </w:pPr>
    </w:p>
    <w:p w:rsidR="00E25D9B" w:rsidRPr="00A34B8F" w:rsidRDefault="00E25D9B" w:rsidP="00F636E8">
      <w:pPr>
        <w:pStyle w:val="Nagwek5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WYKAZ</w:t>
      </w:r>
      <w:r w:rsidR="0089091D" w:rsidRPr="00A34B8F">
        <w:rPr>
          <w:rFonts w:ascii="Verdana" w:hAnsi="Verdana"/>
          <w:sz w:val="20"/>
        </w:rPr>
        <w:t xml:space="preserve"> </w:t>
      </w:r>
      <w:r w:rsidR="004D1247" w:rsidRPr="00A34B8F">
        <w:rPr>
          <w:rFonts w:ascii="Verdana" w:hAnsi="Verdana"/>
          <w:sz w:val="20"/>
        </w:rPr>
        <w:t>USŁUG</w:t>
      </w:r>
    </w:p>
    <w:p w:rsidR="00E25D9B" w:rsidRPr="00A34B8F" w:rsidRDefault="00E25D9B">
      <w:pPr>
        <w:rPr>
          <w:rFonts w:ascii="Verdana" w:eastAsia="Arial Unicode MS" w:hAnsi="Verdana"/>
          <w:sz w:val="20"/>
          <w:szCs w:val="20"/>
        </w:rPr>
      </w:pPr>
    </w:p>
    <w:p w:rsidR="000811A2" w:rsidRPr="00A34B8F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Nazwa w</w:t>
      </w:r>
      <w:r w:rsidR="000811A2" w:rsidRPr="00A34B8F">
        <w:rPr>
          <w:rFonts w:ascii="Verdana" w:hAnsi="Verdana"/>
          <w:sz w:val="20"/>
          <w:szCs w:val="20"/>
        </w:rPr>
        <w:t>ykonawcy:</w:t>
      </w:r>
    </w:p>
    <w:p w:rsidR="00E25D9B" w:rsidRPr="00A34B8F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Pr="00A34B8F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 w:rsidRPr="00A34B8F">
        <w:rPr>
          <w:rFonts w:ascii="Verdana" w:hAnsi="Verdana"/>
          <w:sz w:val="20"/>
          <w:szCs w:val="20"/>
        </w:rPr>
        <w:t>........................................</w:t>
      </w:r>
    </w:p>
    <w:p w:rsidR="00B41C00" w:rsidRDefault="00B41C00">
      <w:pPr>
        <w:spacing w:line="360" w:lineRule="auto"/>
        <w:rPr>
          <w:rFonts w:ascii="Verdana" w:hAnsi="Verdana"/>
          <w:sz w:val="20"/>
          <w:szCs w:val="20"/>
        </w:rPr>
      </w:pPr>
    </w:p>
    <w:p w:rsidR="00E25D9B" w:rsidRPr="00A34B8F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Siedziba w</w:t>
      </w:r>
      <w:r w:rsidR="00E25D9B" w:rsidRPr="00A34B8F">
        <w:rPr>
          <w:rFonts w:ascii="Verdana" w:hAnsi="Verdana"/>
          <w:sz w:val="20"/>
          <w:szCs w:val="20"/>
        </w:rPr>
        <w:t xml:space="preserve">ykonawcy: </w:t>
      </w:r>
      <w:r w:rsidR="00BB6269" w:rsidRPr="00A34B8F">
        <w:rPr>
          <w:rFonts w:ascii="Verdana" w:hAnsi="Verdana"/>
          <w:sz w:val="20"/>
          <w:szCs w:val="20"/>
        </w:rPr>
        <w:t xml:space="preserve">      </w:t>
      </w:r>
      <w:r w:rsidR="00E25D9B"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Pr="00A34B8F" w:rsidRDefault="00661D9D" w:rsidP="00B41C00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661D9D" w:rsidRPr="00A34B8F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:rsidR="00FF2A01" w:rsidRPr="00A34B8F" w:rsidRDefault="00B04FF6" w:rsidP="006E1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 Light"/>
          <w:sz w:val="20"/>
          <w:szCs w:val="20"/>
        </w:rPr>
      </w:pPr>
      <w:r w:rsidRPr="00A34B8F">
        <w:rPr>
          <w:rFonts w:ascii="Verdana" w:hAnsi="Verdana" w:cs="Calibri Light"/>
          <w:b/>
          <w:sz w:val="20"/>
          <w:szCs w:val="20"/>
        </w:rPr>
        <w:t>wykaz minimum dwóch usług wykonanych</w:t>
      </w:r>
      <w:r w:rsidRPr="00A34B8F">
        <w:rPr>
          <w:rFonts w:ascii="Verdana" w:hAnsi="Verdana" w:cs="Calibri Light"/>
          <w:sz w:val="20"/>
          <w:szCs w:val="20"/>
        </w:rPr>
        <w:t xml:space="preserve">, a w przypadku świadczeń okresowych lub ciągłych również wykonywanych, w okresie ostatnich 3 lat przed upływem terminu składania ofert, a jeżeli okres prowadzenia działalności jest krótszy – w tym okresie, w zakresie </w:t>
      </w:r>
      <w:r w:rsidRPr="00A34B8F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odpowiadającym przedmiotowi zamówienia tj. ochrony kompleksów biurowych o powierzchni nie mniejszej niż </w:t>
      </w:r>
      <w:r w:rsidR="00A34B8F">
        <w:rPr>
          <w:rFonts w:ascii="Verdana" w:eastAsia="Arial" w:hAnsi="Verdana" w:cs="Calibri Light"/>
          <w:sz w:val="20"/>
          <w:szCs w:val="20"/>
          <w:shd w:val="clear" w:color="auto" w:fill="FFFFFF"/>
        </w:rPr>
        <w:t>11 7</w:t>
      </w:r>
      <w:r w:rsidRPr="00A34B8F">
        <w:rPr>
          <w:rFonts w:ascii="Verdana" w:eastAsia="Arial" w:hAnsi="Verdana" w:cs="Calibri Light"/>
          <w:sz w:val="20"/>
          <w:szCs w:val="20"/>
          <w:shd w:val="clear" w:color="auto" w:fill="FFFFFF"/>
        </w:rPr>
        <w:t>00 m</w:t>
      </w:r>
      <w:r w:rsidRPr="00A34B8F">
        <w:rPr>
          <w:rFonts w:ascii="Verdana" w:eastAsia="Arial" w:hAnsi="Verdana" w:cs="Calibri Light"/>
          <w:sz w:val="20"/>
          <w:szCs w:val="20"/>
          <w:shd w:val="clear" w:color="auto" w:fill="FFFFFF"/>
          <w:vertAlign w:val="superscript"/>
        </w:rPr>
        <w:t xml:space="preserve">2 </w:t>
      </w:r>
      <w:r w:rsidRPr="00A34B8F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każda, </w:t>
      </w:r>
      <w:r w:rsidRPr="00A34B8F">
        <w:rPr>
          <w:rFonts w:ascii="Verdana" w:eastAsia="Calibri" w:hAnsi="Verdana" w:cs="Calibri Light"/>
          <w:sz w:val="20"/>
          <w:szCs w:val="20"/>
        </w:rPr>
        <w:t>a wartość każdej z usług w okresie nie dłuższym niż 12 miesięcy wyniosła minimum 300 000,00 zł netto (słownie: trzysta tysięcy złotych netto)</w:t>
      </w:r>
      <w:r w:rsidRPr="00A34B8F">
        <w:rPr>
          <w:rFonts w:ascii="Verdana" w:hAnsi="Verdana" w:cs="Calibri Light"/>
          <w:sz w:val="20"/>
          <w:szCs w:val="20"/>
        </w:rPr>
        <w:t>, wraz z podaniem ich wartości, przedmiotu, dat wykonania i podmiotów, na rzecz których usługi zostały wykonane lub są wykonywane, oraz 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 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:rsidR="001C66D0" w:rsidRPr="00A34B8F" w:rsidRDefault="001C66D0" w:rsidP="00202156">
      <w:pPr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128"/>
        <w:gridCol w:w="1645"/>
        <w:gridCol w:w="1372"/>
        <w:gridCol w:w="2137"/>
        <w:gridCol w:w="1300"/>
      </w:tblGrid>
      <w:tr w:rsidR="00A34B8F" w:rsidRPr="00A34B8F" w:rsidTr="00A34B8F">
        <w:trPr>
          <w:trHeight w:val="102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Przedmiot usłu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34B8F" w:rsidRDefault="00A34B8F" w:rsidP="00A34B8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34B8F" w:rsidRPr="00A34B8F" w:rsidRDefault="00A34B8F" w:rsidP="00A34B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Powierzchnia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obiektu m</w:t>
            </w:r>
            <w:r w:rsidRPr="00A34B8F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Okres wykonania usługi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Wartość usługi netto (PLN)</w:t>
            </w:r>
          </w:p>
        </w:tc>
      </w:tr>
      <w:tr w:rsidR="00A34B8F" w:rsidRPr="00A34B8F" w:rsidTr="00A34B8F">
        <w:trPr>
          <w:trHeight w:val="7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4B8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34B8F" w:rsidRPr="00A34B8F" w:rsidRDefault="00A34B8F" w:rsidP="00A34B8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34B8F" w:rsidRPr="00A34B8F" w:rsidTr="00A34B8F">
        <w:trPr>
          <w:trHeight w:val="8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4B8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34B8F" w:rsidRPr="00A34B8F" w:rsidRDefault="00A34B8F" w:rsidP="00A34B8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8F" w:rsidRPr="00A34B8F" w:rsidRDefault="00A34B8F" w:rsidP="00A34B8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E169A" w:rsidRPr="00A34B8F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:rsidR="008C0F07" w:rsidRPr="00A34B8F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:rsidR="00FF2A01" w:rsidRPr="00A34B8F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9976D1" w:rsidRPr="00A34B8F">
        <w:rPr>
          <w:rFonts w:ascii="Verdana" w:hAnsi="Verdana"/>
          <w:b/>
          <w:sz w:val="20"/>
          <w:szCs w:val="20"/>
        </w:rPr>
        <w:t xml:space="preserve">usługi </w:t>
      </w:r>
      <w:r w:rsidRPr="00A34B8F">
        <w:rPr>
          <w:rFonts w:ascii="Verdana" w:hAnsi="Verdana"/>
          <w:b/>
          <w:sz w:val="20"/>
          <w:szCs w:val="20"/>
        </w:rPr>
        <w:t>zostały wykonane należycie.</w:t>
      </w:r>
    </w:p>
    <w:p w:rsidR="00FF2A01" w:rsidRPr="00A34B8F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Dowodami, o których mowa są:</w:t>
      </w:r>
    </w:p>
    <w:p w:rsidR="00FF2A01" w:rsidRPr="00A34B8F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>- referencje bądź inne dokumenty</w:t>
      </w:r>
      <w:r w:rsidRPr="00A34B8F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 w:rsidRPr="00A34B8F">
        <w:rPr>
          <w:rFonts w:ascii="Verdana" w:hAnsi="Verdana"/>
          <w:sz w:val="20"/>
          <w:szCs w:val="20"/>
        </w:rPr>
        <w:t>usługi</w:t>
      </w:r>
      <w:r w:rsidRPr="00A34B8F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:rsidR="00FF2A01" w:rsidRPr="00A34B8F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-</w:t>
      </w:r>
      <w:r w:rsidRPr="00A34B8F">
        <w:rPr>
          <w:rFonts w:ascii="Verdana" w:hAnsi="Verdana"/>
          <w:b/>
          <w:sz w:val="20"/>
          <w:szCs w:val="20"/>
        </w:rPr>
        <w:t>oświadczenie Wykonawcy</w:t>
      </w:r>
      <w:r w:rsidRPr="00A34B8F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:rsidR="00FF2A01" w:rsidRPr="00A34B8F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lastRenderedPageBreak/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:rsidR="009976D1" w:rsidRPr="00A34B8F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</w:t>
      </w:r>
      <w:r w:rsidR="00B04FF6" w:rsidRPr="00A34B8F">
        <w:rPr>
          <w:rFonts w:ascii="Verdana" w:hAnsi="Verdana"/>
          <w:sz w:val="20"/>
          <w:szCs w:val="20"/>
        </w:rPr>
        <w:t>.</w:t>
      </w:r>
    </w:p>
    <w:p w:rsidR="009976D1" w:rsidRPr="00A34B8F" w:rsidRDefault="009976D1" w:rsidP="00FF2A01">
      <w:pPr>
        <w:jc w:val="both"/>
        <w:rPr>
          <w:rFonts w:ascii="Verdana" w:hAnsi="Verdana"/>
          <w:sz w:val="20"/>
          <w:szCs w:val="20"/>
        </w:rPr>
      </w:pPr>
    </w:p>
    <w:p w:rsidR="006E169A" w:rsidRPr="00A34B8F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:rsidR="002B0245" w:rsidRPr="00A34B8F" w:rsidRDefault="002B0245" w:rsidP="00220D2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B6269" w:rsidRPr="00A34B8F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:rsidR="00661D9D" w:rsidRPr="00A34B8F" w:rsidRDefault="00661D9D" w:rsidP="00661D9D">
      <w:pPr>
        <w:rPr>
          <w:rFonts w:ascii="Verdana" w:hAnsi="Verdana"/>
          <w:i/>
          <w:sz w:val="20"/>
          <w:szCs w:val="20"/>
        </w:rPr>
      </w:pPr>
    </w:p>
    <w:p w:rsidR="00661D9D" w:rsidRPr="00A34B8F" w:rsidRDefault="00661D9D" w:rsidP="00661D9D">
      <w:pPr>
        <w:rPr>
          <w:rFonts w:ascii="Verdana" w:hAnsi="Verdana"/>
          <w:i/>
          <w:sz w:val="20"/>
          <w:szCs w:val="20"/>
        </w:rPr>
      </w:pPr>
    </w:p>
    <w:p w:rsidR="00661D9D" w:rsidRPr="00A34B8F" w:rsidRDefault="00661D9D" w:rsidP="00661D9D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:rsidR="00E25D9B" w:rsidRPr="00A34B8F" w:rsidRDefault="00E25D9B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B41C00" w:rsidRPr="001B7552" w:rsidRDefault="00B41C00" w:rsidP="00B41C00">
      <w:pPr>
        <w:jc w:val="right"/>
        <w:rPr>
          <w:rFonts w:ascii="Calibri Light" w:hAnsi="Calibri Light" w:cs="Calibri Light"/>
          <w:b/>
          <w:sz w:val="22"/>
          <w:szCs w:val="22"/>
        </w:rPr>
      </w:pPr>
      <w:r w:rsidRPr="001B7552">
        <w:rPr>
          <w:rFonts w:ascii="Calibri Light" w:hAnsi="Calibri Light" w:cs="Calibri Light"/>
          <w:b/>
          <w:sz w:val="22"/>
          <w:szCs w:val="22"/>
        </w:rPr>
        <w:t xml:space="preserve">                                   Załącznik nr 8 do SWZ</w:t>
      </w:r>
    </w:p>
    <w:p w:rsidR="00B41C00" w:rsidRPr="001B7552" w:rsidRDefault="00B41C00" w:rsidP="00B41C00">
      <w:pPr>
        <w:rPr>
          <w:rFonts w:ascii="Calibri Light" w:hAnsi="Calibri Light" w:cs="Calibri Light"/>
          <w:b/>
          <w:sz w:val="22"/>
          <w:szCs w:val="22"/>
        </w:rPr>
      </w:pPr>
    </w:p>
    <w:p w:rsidR="00B41C00" w:rsidRPr="001B7552" w:rsidRDefault="00B41C00" w:rsidP="00B41C00">
      <w:pPr>
        <w:pStyle w:val="Nagwek5"/>
        <w:rPr>
          <w:rFonts w:ascii="Calibri Light" w:hAnsi="Calibri Light" w:cs="Calibri Light"/>
          <w:sz w:val="32"/>
          <w:szCs w:val="32"/>
        </w:rPr>
      </w:pPr>
      <w:r w:rsidRPr="001B7552">
        <w:rPr>
          <w:rFonts w:ascii="Calibri Light" w:hAnsi="Calibri Light" w:cs="Calibri Light"/>
          <w:sz w:val="32"/>
          <w:szCs w:val="32"/>
        </w:rPr>
        <w:t>WYKAZ OSÓB</w:t>
      </w:r>
    </w:p>
    <w:p w:rsidR="00B41C00" w:rsidRPr="001B7552" w:rsidRDefault="00B41C00" w:rsidP="00B41C00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B7552">
        <w:rPr>
          <w:rFonts w:ascii="Calibri Light" w:hAnsi="Calibri Light" w:cs="Calibri Light"/>
          <w:sz w:val="22"/>
          <w:szCs w:val="22"/>
        </w:rPr>
        <w:t>Nazwa wykonawcy:</w:t>
      </w:r>
    </w:p>
    <w:p w:rsidR="00B41C00" w:rsidRPr="001B7552" w:rsidRDefault="00B41C00" w:rsidP="00B41C00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B7552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libri Light" w:hAnsi="Calibri Light" w:cs="Calibri Light"/>
          <w:sz w:val="22"/>
          <w:szCs w:val="22"/>
        </w:rPr>
        <w:t>......................................................</w:t>
      </w:r>
    </w:p>
    <w:p w:rsidR="00B41C00" w:rsidRPr="001B7552" w:rsidRDefault="00B41C00" w:rsidP="00B41C00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B7552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libri Light" w:hAnsi="Calibri Light" w:cs="Calibri Light"/>
          <w:sz w:val="22"/>
          <w:szCs w:val="22"/>
        </w:rPr>
        <w:t>......................................................</w:t>
      </w:r>
    </w:p>
    <w:p w:rsidR="00B41C00" w:rsidRDefault="00B41C00" w:rsidP="00B41C00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B7552">
        <w:rPr>
          <w:rFonts w:ascii="Calibri Light" w:hAnsi="Calibri Light" w:cs="Calibri Light"/>
          <w:sz w:val="22"/>
          <w:szCs w:val="22"/>
        </w:rPr>
        <w:t xml:space="preserve">Siedziba wykonawcy:      </w:t>
      </w:r>
    </w:p>
    <w:p w:rsidR="00B41C00" w:rsidRPr="001B7552" w:rsidRDefault="00B41C00" w:rsidP="00B41C00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.</w:t>
      </w:r>
      <w:r w:rsidRPr="001B7552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libri Light" w:hAnsi="Calibri Light" w:cs="Calibri Light"/>
          <w:sz w:val="22"/>
          <w:szCs w:val="22"/>
        </w:rPr>
        <w:t>.....................................................</w:t>
      </w:r>
    </w:p>
    <w:p w:rsidR="00B41C00" w:rsidRPr="001B7552" w:rsidRDefault="00B41C00" w:rsidP="00B41C00">
      <w:pPr>
        <w:spacing w:line="360" w:lineRule="auto"/>
        <w:ind w:left="1416" w:hanging="1416"/>
        <w:rPr>
          <w:rFonts w:ascii="Calibri Light" w:hAnsi="Calibri Light" w:cs="Calibri Light"/>
          <w:sz w:val="22"/>
          <w:szCs w:val="22"/>
        </w:rPr>
      </w:pPr>
      <w:r w:rsidRPr="001B7552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libri Light" w:hAnsi="Calibri Light" w:cs="Calibri Light"/>
          <w:sz w:val="22"/>
          <w:szCs w:val="22"/>
        </w:rPr>
        <w:t>......................................................</w:t>
      </w:r>
    </w:p>
    <w:p w:rsidR="00B41C00" w:rsidRPr="001B7552" w:rsidRDefault="00B41C00" w:rsidP="00B41C00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3601"/>
        <w:gridCol w:w="2572"/>
        <w:gridCol w:w="2488"/>
      </w:tblGrid>
      <w:tr w:rsidR="00B41C00" w:rsidRPr="001B7552" w:rsidTr="002E6741">
        <w:trPr>
          <w:trHeight w:val="201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41C00" w:rsidRPr="001B7552" w:rsidRDefault="00B41C00" w:rsidP="002E674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B75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41C00" w:rsidRPr="001B7552" w:rsidRDefault="00B41C00" w:rsidP="002E674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B75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Pracownik wchodzący w skład grupy interwencyjnej </w:t>
            </w:r>
          </w:p>
          <w:p w:rsidR="00B41C00" w:rsidRPr="001B7552" w:rsidRDefault="00B41C00" w:rsidP="002E674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B75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(imię i nazwisko)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41C00" w:rsidRPr="001B7552" w:rsidRDefault="00B41C00" w:rsidP="002E674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B75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Kwalifikacje zawodowe </w:t>
            </w:r>
          </w:p>
          <w:p w:rsidR="00B41C00" w:rsidRPr="001B7552" w:rsidRDefault="00B41C00" w:rsidP="002E674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B75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(poziom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posiadanej  klauzuli dostępu)</w:t>
            </w:r>
            <w:r w:rsidRPr="001B75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41C00" w:rsidRPr="001B7552" w:rsidRDefault="00B41C00" w:rsidP="002E674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B75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Informacja o podstawie do dysponowania osobami</w:t>
            </w:r>
            <w:r w:rsidRPr="001B7552">
              <w:rPr>
                <w:rStyle w:val="Odwoanieprzypisudolnego"/>
                <w:rFonts w:ascii="Calibri Light" w:hAnsi="Calibri Light" w:cs="Calibri Light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41C00" w:rsidRPr="001B7552" w:rsidTr="002E6741">
        <w:trPr>
          <w:trHeight w:val="775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00" w:rsidRPr="001B7552" w:rsidRDefault="00B41C00" w:rsidP="002E674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B7552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00" w:rsidRPr="001B7552" w:rsidRDefault="00B41C00" w:rsidP="002E674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00" w:rsidRPr="001B7552" w:rsidRDefault="00B41C00" w:rsidP="002E674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00" w:rsidRPr="001B7552" w:rsidRDefault="00B41C00" w:rsidP="002E674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41C00" w:rsidRPr="001B7552" w:rsidTr="002E6741">
        <w:trPr>
          <w:trHeight w:val="857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00" w:rsidRPr="001B7552" w:rsidRDefault="00B41C00" w:rsidP="002E674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B7552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00" w:rsidRPr="001B7552" w:rsidRDefault="00B41C00" w:rsidP="002E674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00" w:rsidRPr="001B7552" w:rsidRDefault="00B41C00" w:rsidP="002E674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00" w:rsidRPr="001B7552" w:rsidRDefault="00B41C00" w:rsidP="002E674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B41C00" w:rsidRPr="001B7552" w:rsidRDefault="00B41C00" w:rsidP="00B41C00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B41C00" w:rsidRPr="001B7552" w:rsidRDefault="00B41C00" w:rsidP="00B41C00">
      <w:pPr>
        <w:jc w:val="both"/>
        <w:rPr>
          <w:rFonts w:ascii="Calibri Light" w:hAnsi="Calibri Light" w:cs="Calibri Light"/>
          <w:sz w:val="22"/>
          <w:szCs w:val="22"/>
        </w:rPr>
      </w:pPr>
    </w:p>
    <w:p w:rsidR="00B41C00" w:rsidRPr="001B7552" w:rsidRDefault="00B41C00" w:rsidP="00B41C00">
      <w:pPr>
        <w:jc w:val="both"/>
        <w:rPr>
          <w:rFonts w:ascii="Calibri Light" w:hAnsi="Calibri Light" w:cs="Calibri Light"/>
          <w:sz w:val="22"/>
          <w:szCs w:val="22"/>
        </w:rPr>
      </w:pPr>
      <w:r w:rsidRPr="001B7552">
        <w:rPr>
          <w:rFonts w:ascii="Calibri Light" w:hAnsi="Calibri Light" w:cs="Calibri Light"/>
          <w:sz w:val="22"/>
          <w:szCs w:val="22"/>
        </w:rPr>
        <w:lastRenderedPageBreak/>
        <w:t>Oświadczam, że osoby, które będą uczestniczyć w wykonywaniu zamówienia, posiadają wymagane uprawnienia, jeżeli ustawy nakładają obowiązek posiadania takich uprawnień.</w:t>
      </w:r>
    </w:p>
    <w:p w:rsidR="00B41C00" w:rsidRPr="001B7552" w:rsidRDefault="00B41C00" w:rsidP="00B41C00">
      <w:pPr>
        <w:jc w:val="both"/>
        <w:rPr>
          <w:rFonts w:ascii="Calibri Light" w:hAnsi="Calibri Light" w:cs="Calibri Light"/>
          <w:sz w:val="22"/>
          <w:szCs w:val="22"/>
        </w:rPr>
      </w:pPr>
    </w:p>
    <w:p w:rsidR="00B41C00" w:rsidRPr="001B7552" w:rsidRDefault="00B41C00" w:rsidP="00B41C00">
      <w:pPr>
        <w:jc w:val="both"/>
        <w:rPr>
          <w:rFonts w:ascii="Calibri Light" w:hAnsi="Calibri Light" w:cs="Calibri Light"/>
          <w:sz w:val="22"/>
          <w:szCs w:val="22"/>
        </w:rPr>
      </w:pPr>
    </w:p>
    <w:p w:rsidR="00B41C00" w:rsidRPr="001B7552" w:rsidRDefault="00B41C00" w:rsidP="00B41C00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1B7552">
        <w:rPr>
          <w:rFonts w:ascii="Calibri Light" w:hAnsi="Calibri Light" w:cs="Calibri Light"/>
          <w:sz w:val="22"/>
          <w:szCs w:val="22"/>
        </w:rPr>
        <w:t xml:space="preserve">Zgodnie z § 15 Rozporządzenia Ministra Rozwoju, Pracy i Technologii z dnia 23 grudnia 2020 r. w sprawie podmiotowych środków dowodowych oraz innych dokumentów i oświadczeń, jakich może żądać zamawiający od wykonawcy w postępowaniu o udzielenie zamówienia, składa się w formie elektronicznej, w postaci elektronicznej opatrzonej podpisem zaufanym lub podpisem osobistym, w formie pisemnej lub w formie dokumentowej, w zakresie i w sposób określony w przepisach wydanych na podstawie art. 70 Ustawy. </w:t>
      </w:r>
    </w:p>
    <w:p w:rsidR="00B41C00" w:rsidRPr="001B7552" w:rsidRDefault="00B41C00" w:rsidP="00B41C00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B41C00" w:rsidRPr="001B7552" w:rsidRDefault="00B41C00" w:rsidP="00B41C00">
      <w:pPr>
        <w:rPr>
          <w:rFonts w:ascii="Calibri Light" w:hAnsi="Calibri Light" w:cs="Calibri Light"/>
          <w:i/>
          <w:sz w:val="22"/>
          <w:szCs w:val="22"/>
        </w:rPr>
      </w:pPr>
    </w:p>
    <w:p w:rsidR="00B41C00" w:rsidRPr="001B7552" w:rsidRDefault="00B41C00" w:rsidP="00B41C00">
      <w:pPr>
        <w:ind w:left="4253"/>
        <w:rPr>
          <w:rFonts w:ascii="Calibri Light" w:hAnsi="Calibri Light" w:cs="Calibri Light"/>
          <w:i/>
          <w:sz w:val="22"/>
          <w:szCs w:val="22"/>
        </w:rPr>
      </w:pPr>
      <w:r w:rsidRPr="001B7552">
        <w:rPr>
          <w:rFonts w:ascii="Calibri Light" w:hAnsi="Calibri Light" w:cs="Calibri Light"/>
          <w:i/>
          <w:sz w:val="22"/>
          <w:szCs w:val="22"/>
        </w:rPr>
        <w:t>/podpis osoby uprawnionej do reprezentacji Wykonawcy w formie elektronicznej – podpis kwalifikowany lub podpis zaufany lub podpis osobisty/</w:t>
      </w: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A103BA">
      <w:pPr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p w:rsidR="00A103BA" w:rsidRPr="00A34B8F" w:rsidRDefault="00A103BA" w:rsidP="008C0F07">
      <w:pPr>
        <w:jc w:val="right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                                   </w:t>
      </w:r>
    </w:p>
    <w:p w:rsidR="00A103BA" w:rsidRPr="00A34B8F" w:rsidRDefault="00A103BA" w:rsidP="00FC3D00">
      <w:pPr>
        <w:jc w:val="right"/>
        <w:rPr>
          <w:rFonts w:ascii="Verdana" w:hAnsi="Verdana"/>
          <w:sz w:val="20"/>
          <w:szCs w:val="20"/>
        </w:rPr>
      </w:pPr>
    </w:p>
    <w:sectPr w:rsidR="00A103BA" w:rsidRPr="00A34B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EF" w:rsidRDefault="006C7AEF" w:rsidP="00FA6EF2">
      <w:r>
        <w:separator/>
      </w:r>
    </w:p>
  </w:endnote>
  <w:endnote w:type="continuationSeparator" w:id="0">
    <w:p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EF" w:rsidRDefault="006C7AEF" w:rsidP="00FA6EF2">
      <w:r>
        <w:separator/>
      </w:r>
    </w:p>
  </w:footnote>
  <w:footnote w:type="continuationSeparator" w:id="0">
    <w:p w:rsidR="006C7AEF" w:rsidRDefault="006C7AEF" w:rsidP="00FA6EF2">
      <w:r>
        <w:continuationSeparator/>
      </w:r>
    </w:p>
  </w:footnote>
  <w:footnote w:id="1">
    <w:p w:rsidR="00B41C00" w:rsidRDefault="00B41C00" w:rsidP="00B41C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4FD0">
        <w:rPr>
          <w:rFonts w:ascii="Verdana" w:hAnsi="Verdana"/>
          <w:i/>
          <w:sz w:val="16"/>
          <w:szCs w:val="16"/>
        </w:rPr>
        <w:t>Należy podać podstawę do dysponowania osobami wskazany</w:t>
      </w:r>
      <w:r>
        <w:rPr>
          <w:rFonts w:ascii="Verdana" w:hAnsi="Verdana"/>
          <w:i/>
          <w:sz w:val="16"/>
          <w:szCs w:val="16"/>
        </w:rPr>
        <w:t>mi w wykazie, np. umowa o pracę</w:t>
      </w:r>
      <w:r w:rsidRPr="00D54FD0">
        <w:rPr>
          <w:rFonts w:ascii="Verdana" w:hAnsi="Verdana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F1" w:rsidRDefault="001E51F1" w:rsidP="001E51F1">
    <w:pPr>
      <w:pStyle w:val="Nagwek"/>
    </w:pPr>
    <w:r>
      <w:rPr>
        <w:noProof/>
      </w:rPr>
      <w:drawing>
        <wp:inline distT="0" distB="0" distL="0" distR="0">
          <wp:extent cx="2124075" cy="527685"/>
          <wp:effectExtent l="0" t="0" r="952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6EF2" w:rsidRPr="00B04FF6" w:rsidRDefault="00B04FF6" w:rsidP="00B04FF6">
    <w:pPr>
      <w:tabs>
        <w:tab w:val="left" w:pos="3245"/>
        <w:tab w:val="right" w:pos="9072"/>
      </w:tabs>
      <w:autoSpaceDE w:val="0"/>
      <w:autoSpaceDN w:val="0"/>
      <w:spacing w:before="120" w:after="120"/>
      <w:ind w:left="426"/>
      <w:rPr>
        <w:rFonts w:ascii="Verdana" w:eastAsiaTheme="minorHAnsi" w:hAnsi="Verdana"/>
        <w:color w:val="000000"/>
        <w:sz w:val="18"/>
        <w:szCs w:val="18"/>
        <w:lang w:eastAsia="en-US"/>
      </w:rPr>
    </w:pPr>
    <w:r w:rsidRPr="00003C76">
      <w:rPr>
        <w:rFonts w:ascii="Verdana" w:hAnsi="Verdana"/>
        <w:sz w:val="18"/>
        <w:szCs w:val="18"/>
      </w:rPr>
      <w:t>PRZ/00015/2021 „</w:t>
    </w:r>
    <w:r w:rsidRPr="00003C76">
      <w:rPr>
        <w:rFonts w:ascii="Verdana" w:eastAsiaTheme="minorHAnsi" w:hAnsi="Verdana"/>
        <w:color w:val="000000"/>
        <w:sz w:val="18"/>
        <w:szCs w:val="18"/>
        <w:lang w:eastAsia="en-US"/>
      </w:rPr>
      <w:t>Całodobowa usługa ochrony fizycznej, mienia, budynków i terenu wraz z monitoringiem oraz grupą interwencyjną w 5 Instytutach Sieci Badawczej Łukasiewicz”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D"/>
    <w:rsid w:val="00011533"/>
    <w:rsid w:val="0005617F"/>
    <w:rsid w:val="000811A2"/>
    <w:rsid w:val="00083E2B"/>
    <w:rsid w:val="000F487E"/>
    <w:rsid w:val="00101040"/>
    <w:rsid w:val="00134D66"/>
    <w:rsid w:val="001405C2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7113C"/>
    <w:rsid w:val="003D3A28"/>
    <w:rsid w:val="003E5896"/>
    <w:rsid w:val="00471B60"/>
    <w:rsid w:val="004902FE"/>
    <w:rsid w:val="004A544E"/>
    <w:rsid w:val="004B2E3A"/>
    <w:rsid w:val="004B6335"/>
    <w:rsid w:val="004D1247"/>
    <w:rsid w:val="00506788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B0638"/>
    <w:rsid w:val="006C7AEF"/>
    <w:rsid w:val="006D65C2"/>
    <w:rsid w:val="006E169A"/>
    <w:rsid w:val="00757903"/>
    <w:rsid w:val="007666A8"/>
    <w:rsid w:val="0077395C"/>
    <w:rsid w:val="00775BBA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934FEF"/>
    <w:rsid w:val="009761A9"/>
    <w:rsid w:val="009976D1"/>
    <w:rsid w:val="009E3C7C"/>
    <w:rsid w:val="00A103BA"/>
    <w:rsid w:val="00A30A22"/>
    <w:rsid w:val="00A34B8F"/>
    <w:rsid w:val="00A612D8"/>
    <w:rsid w:val="00A7003E"/>
    <w:rsid w:val="00A80E78"/>
    <w:rsid w:val="00AD0D59"/>
    <w:rsid w:val="00AD1722"/>
    <w:rsid w:val="00B0187E"/>
    <w:rsid w:val="00B04FF6"/>
    <w:rsid w:val="00B221C8"/>
    <w:rsid w:val="00B41C00"/>
    <w:rsid w:val="00B455FC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5FD44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493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Zbigniew Kusik</cp:lastModifiedBy>
  <cp:revision>6</cp:revision>
  <cp:lastPrinted>2012-05-11T09:31:00Z</cp:lastPrinted>
  <dcterms:created xsi:type="dcterms:W3CDTF">2021-07-30T13:23:00Z</dcterms:created>
  <dcterms:modified xsi:type="dcterms:W3CDTF">2021-11-25T15:49:00Z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