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8F1" w:rsidRPr="003828F1" w:rsidRDefault="003828F1" w:rsidP="003828F1">
      <w:pPr>
        <w:suppressAutoHyphens/>
        <w:autoSpaceDN w:val="0"/>
        <w:spacing w:line="360" w:lineRule="auto"/>
        <w:jc w:val="right"/>
        <w:textAlignment w:val="baseline"/>
        <w:rPr>
          <w:rFonts w:hint="eastAsia"/>
          <w:kern w:val="3"/>
        </w:rPr>
      </w:pPr>
      <w:r>
        <w:rPr>
          <w:rFonts w:ascii="Times New Roman" w:hAnsi="Times New Roman"/>
          <w:kern w:val="3"/>
        </w:rPr>
        <w:t>Środa Wielkopolska, dnia 28</w:t>
      </w:r>
      <w:r w:rsidRPr="003828F1">
        <w:rPr>
          <w:rFonts w:ascii="Times New Roman" w:hAnsi="Times New Roman"/>
          <w:kern w:val="3"/>
        </w:rPr>
        <w:t xml:space="preserve"> października 2019 r.</w:t>
      </w:r>
    </w:p>
    <w:p w:rsidR="003828F1" w:rsidRPr="003828F1" w:rsidRDefault="003828F1" w:rsidP="003828F1">
      <w:pPr>
        <w:suppressAutoHyphens/>
        <w:autoSpaceDN w:val="0"/>
        <w:spacing w:line="360" w:lineRule="auto"/>
        <w:jc w:val="right"/>
        <w:textAlignment w:val="baseline"/>
        <w:rPr>
          <w:rFonts w:ascii="Times New Roman" w:hAnsi="Times New Roman"/>
          <w:kern w:val="3"/>
        </w:rPr>
      </w:pPr>
    </w:p>
    <w:p w:rsidR="003828F1" w:rsidRPr="003828F1" w:rsidRDefault="003828F1" w:rsidP="003828F1">
      <w:pPr>
        <w:suppressAutoHyphens/>
        <w:autoSpaceDN w:val="0"/>
        <w:spacing w:line="360" w:lineRule="auto"/>
        <w:jc w:val="both"/>
        <w:textAlignment w:val="baseline"/>
        <w:rPr>
          <w:rFonts w:hint="eastAsia"/>
          <w:kern w:val="3"/>
        </w:rPr>
      </w:pPr>
      <w:r>
        <w:rPr>
          <w:rFonts w:ascii="Times New Roman" w:hAnsi="Times New Roman"/>
          <w:b/>
          <w:kern w:val="3"/>
        </w:rPr>
        <w:t>Postępowanie nr ZP/15</w:t>
      </w:r>
      <w:r w:rsidRPr="003828F1">
        <w:rPr>
          <w:rFonts w:ascii="Times New Roman" w:hAnsi="Times New Roman"/>
          <w:b/>
          <w:kern w:val="3"/>
        </w:rPr>
        <w:t>/19</w:t>
      </w:r>
    </w:p>
    <w:p w:rsidR="003828F1" w:rsidRPr="003828F1" w:rsidRDefault="003828F1" w:rsidP="003828F1">
      <w:pPr>
        <w:keepNext/>
        <w:suppressAutoHyphens/>
        <w:autoSpaceDN w:val="0"/>
        <w:spacing w:line="360" w:lineRule="auto"/>
        <w:jc w:val="both"/>
        <w:textAlignment w:val="baseline"/>
        <w:outlineLvl w:val="1"/>
        <w:rPr>
          <w:rFonts w:ascii="Times New Roman" w:hAnsi="Times New Roman"/>
          <w:b/>
          <w:kern w:val="3"/>
        </w:rPr>
      </w:pPr>
    </w:p>
    <w:p w:rsidR="003828F1" w:rsidRPr="003828F1" w:rsidRDefault="003828F1" w:rsidP="003828F1">
      <w:pPr>
        <w:keepNext/>
        <w:suppressAutoHyphens/>
        <w:autoSpaceDN w:val="0"/>
        <w:spacing w:line="360" w:lineRule="auto"/>
        <w:jc w:val="center"/>
        <w:textAlignment w:val="baseline"/>
        <w:outlineLvl w:val="1"/>
        <w:rPr>
          <w:rFonts w:ascii="Times New Roman" w:hAnsi="Times New Roman" w:cs="Times New Roman"/>
          <w:b/>
          <w:kern w:val="3"/>
        </w:rPr>
      </w:pPr>
      <w:r w:rsidRPr="003828F1">
        <w:rPr>
          <w:rFonts w:ascii="Times New Roman" w:hAnsi="Times New Roman" w:cs="Times New Roman"/>
          <w:b/>
          <w:kern w:val="3"/>
        </w:rPr>
        <w:t>Wyjaśnienia i modyfikacja treści Specyfikacji Istotnych Warunków Zamówienia</w:t>
      </w:r>
    </w:p>
    <w:p w:rsidR="003828F1" w:rsidRPr="003828F1" w:rsidRDefault="003828F1" w:rsidP="003828F1">
      <w:pPr>
        <w:suppressAutoHyphens/>
        <w:autoSpaceDN w:val="0"/>
        <w:spacing w:line="360" w:lineRule="auto"/>
        <w:jc w:val="both"/>
        <w:textAlignment w:val="baseline"/>
        <w:rPr>
          <w:rFonts w:ascii="Times New Roman" w:hAnsi="Times New Roman" w:cs="Times New Roman"/>
          <w:b/>
          <w:kern w:val="3"/>
        </w:rPr>
      </w:pPr>
    </w:p>
    <w:p w:rsidR="003828F1" w:rsidRPr="003828F1" w:rsidRDefault="003828F1" w:rsidP="003828F1">
      <w:pPr>
        <w:suppressAutoHyphens/>
        <w:autoSpaceDN w:val="0"/>
        <w:spacing w:line="360" w:lineRule="auto"/>
        <w:jc w:val="both"/>
        <w:textAlignment w:val="baseline"/>
        <w:rPr>
          <w:rFonts w:hint="eastAsia"/>
          <w:kern w:val="3"/>
        </w:rPr>
      </w:pPr>
      <w:r w:rsidRPr="003828F1">
        <w:rPr>
          <w:rFonts w:ascii="Times New Roman" w:hAnsi="Times New Roman" w:cs="Times New Roman"/>
          <w:kern w:val="3"/>
        </w:rPr>
        <w:t xml:space="preserve">Dotyczy: postępowania w sprawie udzielenia zamówienia publicznego, prowadzonego w trybie przetargu nieograniczonego pn.: </w:t>
      </w:r>
      <w:r w:rsidRPr="003828F1">
        <w:rPr>
          <w:rFonts w:ascii="Times New Roman" w:hAnsi="Times New Roman" w:cs="Times New Roman"/>
          <w:b/>
          <w:kern w:val="3"/>
        </w:rPr>
        <w:t>„</w:t>
      </w:r>
      <w:r w:rsidRPr="003828F1">
        <w:rPr>
          <w:rFonts w:ascii="Times New Roman" w:hAnsi="Times New Roman" w:cs="Times New Roman"/>
          <w:b/>
        </w:rPr>
        <w:t>Cykliczna dostawa produktów leczniczych do Szpitala Średzkiego Serca Jezusowego sp. z o. o. - etap II”</w:t>
      </w:r>
    </w:p>
    <w:p w:rsidR="003828F1" w:rsidRPr="003828F1" w:rsidRDefault="003828F1" w:rsidP="003828F1">
      <w:pPr>
        <w:suppressAutoHyphens/>
        <w:autoSpaceDN w:val="0"/>
        <w:spacing w:line="360" w:lineRule="auto"/>
        <w:jc w:val="center"/>
        <w:textAlignment w:val="baseline"/>
        <w:rPr>
          <w:rFonts w:hint="eastAsia"/>
          <w:kern w:val="3"/>
        </w:rPr>
      </w:pPr>
      <w:r w:rsidRPr="003828F1">
        <w:rPr>
          <w:rFonts w:ascii="Times New Roman" w:hAnsi="Times New Roman" w:cs="Times New Roman"/>
          <w:b/>
          <w:bCs/>
          <w:color w:val="000000"/>
          <w:kern w:val="3"/>
        </w:rPr>
        <w:t>I</w:t>
      </w:r>
    </w:p>
    <w:p w:rsidR="003828F1" w:rsidRPr="003828F1" w:rsidRDefault="003828F1" w:rsidP="003828F1">
      <w:pPr>
        <w:suppressAutoHyphens/>
        <w:autoSpaceDN w:val="0"/>
        <w:spacing w:line="360" w:lineRule="auto"/>
        <w:jc w:val="both"/>
        <w:textAlignment w:val="baseline"/>
        <w:rPr>
          <w:rFonts w:hint="eastAsia"/>
          <w:kern w:val="3"/>
        </w:rPr>
      </w:pPr>
      <w:r w:rsidRPr="003828F1">
        <w:rPr>
          <w:rFonts w:ascii="Times New Roman" w:hAnsi="Times New Roman" w:cs="Times New Roman"/>
          <w:kern w:val="3"/>
        </w:rPr>
        <w:t>Działając na podstawie art. 38 ust 2 ustawy z dnia 29 stycznia 2004 roku – Prawo zamówień publicznych, w związku z otrzymanymi od Wykonawców prośbami o wyjaśnienie treści SIWZ, poniżej podaje się treść pytań Wykonawców wraz z odpowiedziami.</w:t>
      </w:r>
    </w:p>
    <w:p w:rsidR="003828F1" w:rsidRDefault="003828F1" w:rsidP="00DF7FBF">
      <w:pPr>
        <w:pStyle w:val="Tekstpodstawowy"/>
        <w:spacing w:after="0" w:line="360" w:lineRule="auto"/>
        <w:jc w:val="both"/>
        <w:rPr>
          <w:rFonts w:ascii="Times New Roman" w:hAnsi="Times New Roman" w:cs="Times New Roman"/>
        </w:rPr>
      </w:pPr>
    </w:p>
    <w:p w:rsidR="00BA0645" w:rsidRDefault="008F5107" w:rsidP="00DF7FBF">
      <w:pPr>
        <w:pStyle w:val="Tekstpodstawowy"/>
        <w:spacing w:after="0" w:line="360" w:lineRule="auto"/>
        <w:jc w:val="both"/>
        <w:rPr>
          <w:rFonts w:ascii="Times New Roman" w:hAnsi="Times New Roman" w:cs="Times New Roman"/>
        </w:rPr>
      </w:pPr>
      <w:r w:rsidRPr="009D487F">
        <w:rPr>
          <w:rFonts w:ascii="Times New Roman" w:hAnsi="Times New Roman" w:cs="Times New Roman"/>
        </w:rPr>
        <w:t>1.</w:t>
      </w:r>
      <w:r w:rsidR="00DF7FBF">
        <w:rPr>
          <w:rFonts w:ascii="Times New Roman" w:hAnsi="Times New Roman" w:cs="Times New Roman"/>
        </w:rPr>
        <w:t xml:space="preserve"> </w:t>
      </w:r>
      <w:r w:rsidR="0000080A" w:rsidRPr="009D487F">
        <w:rPr>
          <w:rFonts w:ascii="Times New Roman" w:hAnsi="Times New Roman" w:cs="Times New Roman"/>
        </w:rPr>
        <w:t xml:space="preserve">Czy zamawiający dopuści w pakiecie 5 poz. 70 wycenę Trilacu produktu leczniczego spełniającego te same cele, w skład którego wchodzą wyselekcjonowane szczepy żywych kultur bakterii probiotycznych z rodzaju Lactobacillus acidophilus (La-5), Lactobacillus delbrueckii subsp. bulgaricus (Lb-Y27), Bifidobacterium lactis (Bb-12) przeznaczonego do stosowania u dzieci (brak dolnej granicy wieku) i dorosłych, opakowanie zawiera 20 kapsułek, po przeliczeniu kapsułek na odpowiednią liczbę opakowań? W </w:t>
      </w:r>
      <w:r w:rsidR="0000080A" w:rsidRPr="002A6863">
        <w:rPr>
          <w:rFonts w:ascii="Times New Roman" w:hAnsi="Times New Roman" w:cs="Times New Roman"/>
        </w:rPr>
        <w:t>załączniku</w:t>
      </w:r>
      <w:r w:rsidR="0000080A" w:rsidRPr="009D487F">
        <w:rPr>
          <w:rFonts w:ascii="Times New Roman" w:hAnsi="Times New Roman" w:cs="Times New Roman"/>
        </w:rPr>
        <w:t xml:space="preserve"> przesyłam Charakterystykę Produktu Leczniczego Trilacu.</w:t>
      </w:r>
      <w:r w:rsidR="002A6863">
        <w:rPr>
          <w:rFonts w:ascii="Times New Roman" w:hAnsi="Times New Roman" w:cs="Times New Roman"/>
        </w:rPr>
        <w:t xml:space="preserve"> </w:t>
      </w:r>
    </w:p>
    <w:p w:rsidR="00BA0645" w:rsidRDefault="008F5107" w:rsidP="00DF7FBF">
      <w:pPr>
        <w:pStyle w:val="Tekstpodstawowy"/>
        <w:spacing w:after="0" w:line="360" w:lineRule="auto"/>
        <w:jc w:val="both"/>
        <w:rPr>
          <w:rFonts w:ascii="Times New Roman" w:hAnsi="Times New Roman" w:cs="Times New Roman"/>
          <w:b/>
        </w:rPr>
      </w:pPr>
      <w:r w:rsidRPr="009D487F">
        <w:rPr>
          <w:rFonts w:ascii="Times New Roman" w:hAnsi="Times New Roman" w:cs="Times New Roman"/>
          <w:b/>
        </w:rPr>
        <w:t xml:space="preserve">Odpowiedź: Zamawiający wymaga asortymentu zgodnego z SIWZ. </w:t>
      </w:r>
    </w:p>
    <w:p w:rsidR="00DF7FBF" w:rsidRPr="009D487F" w:rsidRDefault="00DF7FBF" w:rsidP="00DF7FBF">
      <w:pPr>
        <w:pStyle w:val="Tekstpodstawowy"/>
        <w:spacing w:after="0" w:line="360" w:lineRule="auto"/>
        <w:jc w:val="both"/>
        <w:rPr>
          <w:rFonts w:ascii="Times New Roman" w:hAnsi="Times New Roman" w:cs="Times New Roman"/>
          <w:b/>
        </w:rPr>
      </w:pPr>
    </w:p>
    <w:p w:rsidR="00BA0645" w:rsidRPr="009D487F" w:rsidRDefault="0000080A" w:rsidP="00DF7FBF">
      <w:pPr>
        <w:pStyle w:val="Tekstpodstawowy"/>
        <w:spacing w:after="0" w:line="360" w:lineRule="auto"/>
        <w:jc w:val="both"/>
        <w:rPr>
          <w:rFonts w:ascii="Times New Roman" w:hAnsi="Times New Roman" w:cs="Times New Roman"/>
        </w:rPr>
      </w:pPr>
      <w:r w:rsidRPr="009D487F">
        <w:rPr>
          <w:rFonts w:ascii="Times New Roman" w:hAnsi="Times New Roman" w:cs="Times New Roman"/>
        </w:rPr>
        <w:t xml:space="preserve">2. Czy Zamawiający w par. 3.1. usunie możliwość składania zamówień w formie telefonicznej? Zgodnie z art. 36z ust. 4 Prawa farmaceutycznego (w brzmieniu obowiązującym od 12 lipca 2015 r.) zamówienia na leki muszą być składane w formie pisemnej albo w formie dokumentu elektronicznego doręczanego środkami komunikacji elektronicznej. </w:t>
      </w:r>
      <w:r w:rsidRPr="009D487F">
        <w:rPr>
          <w:rFonts w:ascii="Times New Roman" w:hAnsi="Times New Roman" w:cs="Times New Roman"/>
          <w:u w:val="single"/>
        </w:rPr>
        <w:t>Nie ma możliwości składania zamówień w formie telefonicznej</w:t>
      </w:r>
      <w:r w:rsidRPr="009D487F">
        <w:rPr>
          <w:rFonts w:ascii="Times New Roman" w:hAnsi="Times New Roman" w:cs="Times New Roman"/>
        </w:rPr>
        <w:t xml:space="preserve">. </w:t>
      </w:r>
    </w:p>
    <w:p w:rsidR="008F5107" w:rsidRDefault="008F5107" w:rsidP="00DF7FBF">
      <w:pPr>
        <w:pStyle w:val="Tekstpodstawowy"/>
        <w:spacing w:after="0" w:line="360" w:lineRule="auto"/>
        <w:jc w:val="both"/>
        <w:rPr>
          <w:rFonts w:ascii="Times New Roman" w:hAnsi="Times New Roman" w:cs="Times New Roman"/>
          <w:b/>
        </w:rPr>
      </w:pPr>
      <w:r w:rsidRPr="009D487F">
        <w:rPr>
          <w:rFonts w:ascii="Times New Roman" w:hAnsi="Times New Roman" w:cs="Times New Roman"/>
          <w:b/>
        </w:rPr>
        <w:t xml:space="preserve">Odpowiedź: Forma telefonicznego składania zamówienia na leki, określona w siwz i projekcie umowy ma charakter alternatywny. Ponadto została ona połączona z koniecznością potwierdzenia zamówienia w formie elektronicznej. Zamawiający podtrzymuje zapisy SIWZ w tej materii. </w:t>
      </w:r>
    </w:p>
    <w:p w:rsidR="009D487F" w:rsidRPr="009D487F" w:rsidRDefault="009D487F" w:rsidP="00DF7FBF">
      <w:pPr>
        <w:pStyle w:val="Tekstpodstawowy"/>
        <w:spacing w:after="0" w:line="360" w:lineRule="auto"/>
        <w:jc w:val="both"/>
        <w:rPr>
          <w:rFonts w:ascii="Times New Roman" w:hAnsi="Times New Roman" w:cs="Times New Roman"/>
          <w:b/>
        </w:rPr>
      </w:pPr>
    </w:p>
    <w:p w:rsidR="00BA0645" w:rsidRPr="009D487F" w:rsidRDefault="003C1042" w:rsidP="00DF7FBF">
      <w:pPr>
        <w:spacing w:line="360" w:lineRule="auto"/>
        <w:jc w:val="both"/>
        <w:rPr>
          <w:rFonts w:ascii="Times New Roman" w:hAnsi="Times New Roman" w:cs="Times New Roman"/>
        </w:rPr>
      </w:pPr>
      <w:r w:rsidRPr="009D487F">
        <w:rPr>
          <w:rStyle w:val="apple-converted-space"/>
          <w:rFonts w:ascii="Times New Roman" w:hAnsi="Times New Roman" w:cs="Times New Roman"/>
          <w:shd w:val="clear" w:color="auto" w:fill="FFFFFF"/>
        </w:rPr>
        <w:t xml:space="preserve">3. </w:t>
      </w:r>
      <w:r w:rsidR="0000080A" w:rsidRPr="009D487F">
        <w:rPr>
          <w:rStyle w:val="apple-converted-space"/>
          <w:rFonts w:ascii="Times New Roman" w:hAnsi="Times New Roman" w:cs="Times New Roman"/>
          <w:shd w:val="clear" w:color="auto" w:fill="FFFFFF"/>
        </w:rPr>
        <w:t xml:space="preserve">Czy Zamawiający w par. 5.2 </w:t>
      </w:r>
      <w:r w:rsidR="0000080A" w:rsidRPr="009D487F">
        <w:rPr>
          <w:rFonts w:ascii="Times New Roman" w:hAnsi="Times New Roman" w:cs="Times New Roman"/>
        </w:rPr>
        <w:t xml:space="preserve">wydłuży terminy rozpatrzenia reklamacji do 3 dni roboczych? Zgłoszona reklamacja wymaga rozpatrzenia z uwzględnieniem wyjaśnień firmy kurierskiej </w:t>
      </w:r>
      <w:r w:rsidR="0000080A" w:rsidRPr="009D487F">
        <w:rPr>
          <w:rFonts w:ascii="Times New Roman" w:hAnsi="Times New Roman" w:cs="Times New Roman"/>
        </w:rPr>
        <w:lastRenderedPageBreak/>
        <w:t xml:space="preserve">dostarczającej leki bądź zbadania jakościowo wadliwego towaru, a następnie (przy uwzględnieniu reklamacji) dostarczenia towaru. Wykonanie tego w krótszym czasie jest niemożliwe. </w:t>
      </w:r>
    </w:p>
    <w:p w:rsidR="003C1042" w:rsidRDefault="003C1042" w:rsidP="00DF7FBF">
      <w:pPr>
        <w:spacing w:line="360" w:lineRule="auto"/>
        <w:jc w:val="both"/>
        <w:rPr>
          <w:rFonts w:ascii="Times New Roman" w:hAnsi="Times New Roman" w:cs="Times New Roman"/>
          <w:b/>
        </w:rPr>
      </w:pPr>
      <w:r w:rsidRPr="009D487F">
        <w:rPr>
          <w:rFonts w:ascii="Times New Roman" w:hAnsi="Times New Roman" w:cs="Times New Roman"/>
          <w:b/>
        </w:rPr>
        <w:t>Odpowiedź: Zamaw</w:t>
      </w:r>
      <w:r w:rsidR="009D487F">
        <w:rPr>
          <w:rFonts w:ascii="Times New Roman" w:hAnsi="Times New Roman" w:cs="Times New Roman"/>
          <w:b/>
        </w:rPr>
        <w:t>iający podtrzymuje zapisy SIWZ.</w:t>
      </w:r>
    </w:p>
    <w:p w:rsidR="009D487F" w:rsidRPr="009D487F" w:rsidRDefault="009D487F" w:rsidP="00DF7FBF">
      <w:pPr>
        <w:spacing w:line="360" w:lineRule="auto"/>
        <w:jc w:val="both"/>
        <w:rPr>
          <w:rFonts w:ascii="Times New Roman" w:hAnsi="Times New Roman" w:cs="Times New Roman"/>
          <w:b/>
        </w:rPr>
      </w:pPr>
    </w:p>
    <w:p w:rsidR="00BA0645" w:rsidRPr="009D487F" w:rsidRDefault="0000080A" w:rsidP="00DF7FBF">
      <w:pPr>
        <w:spacing w:line="360" w:lineRule="auto"/>
        <w:jc w:val="both"/>
        <w:rPr>
          <w:rFonts w:ascii="Times New Roman" w:hAnsi="Times New Roman" w:cs="Times New Roman"/>
        </w:rPr>
      </w:pPr>
      <w:r w:rsidRPr="009D487F">
        <w:rPr>
          <w:rFonts w:ascii="Times New Roman" w:hAnsi="Times New Roman" w:cs="Times New Roman"/>
        </w:rPr>
        <w:t xml:space="preserve">4. Czy Zamawiający wykreśli zapis par. 7.5? obowiązek dostaw pomimo braku zapłaty za zakupiony towar jaskrawo narusza zasady współżycia społecznego. </w:t>
      </w:r>
    </w:p>
    <w:p w:rsidR="003C1042" w:rsidRPr="009D487F" w:rsidRDefault="003C1042" w:rsidP="00DF7FBF">
      <w:pPr>
        <w:spacing w:line="360" w:lineRule="auto"/>
        <w:jc w:val="both"/>
        <w:rPr>
          <w:rFonts w:ascii="Times New Roman" w:hAnsi="Times New Roman" w:cs="Times New Roman"/>
          <w:b/>
        </w:rPr>
      </w:pPr>
      <w:r w:rsidRPr="009D487F">
        <w:rPr>
          <w:rFonts w:ascii="Times New Roman" w:hAnsi="Times New Roman" w:cs="Times New Roman"/>
          <w:b/>
        </w:rPr>
        <w:t>Odpowiedź: Nie. Zamawiający podtrzymuje zapis.</w:t>
      </w:r>
    </w:p>
    <w:p w:rsidR="003C1042" w:rsidRPr="009D487F" w:rsidRDefault="003C1042" w:rsidP="00DF7FBF">
      <w:pPr>
        <w:spacing w:line="360" w:lineRule="auto"/>
        <w:jc w:val="both"/>
        <w:rPr>
          <w:rFonts w:ascii="Times New Roman" w:hAnsi="Times New Roman" w:cs="Times New Roman"/>
        </w:rPr>
      </w:pPr>
    </w:p>
    <w:p w:rsidR="00BA0645" w:rsidRPr="009D487F" w:rsidRDefault="0000080A" w:rsidP="00DF7FBF">
      <w:pPr>
        <w:spacing w:line="360" w:lineRule="auto"/>
        <w:jc w:val="both"/>
        <w:rPr>
          <w:rFonts w:ascii="Times New Roman" w:hAnsi="Times New Roman" w:cs="Times New Roman"/>
        </w:rPr>
      </w:pPr>
      <w:r w:rsidRPr="009D487F">
        <w:rPr>
          <w:rFonts w:ascii="Times New Roman" w:hAnsi="Times New Roman" w:cs="Times New Roman"/>
        </w:rPr>
        <w:t>5. Czy Zamawiający wykreśli zapis par. 101.c? zawiera on instytucję nieznaną polskiemu prawu („nakaz zajęcia majątku”).</w:t>
      </w:r>
    </w:p>
    <w:p w:rsidR="003C1042" w:rsidRPr="009D487F" w:rsidRDefault="003C1042" w:rsidP="00DF7FBF">
      <w:pPr>
        <w:spacing w:line="360" w:lineRule="auto"/>
        <w:jc w:val="both"/>
        <w:rPr>
          <w:rFonts w:ascii="Times New Roman" w:hAnsi="Times New Roman" w:cs="Times New Roman"/>
          <w:b/>
        </w:rPr>
      </w:pPr>
      <w:r w:rsidRPr="009D487F">
        <w:rPr>
          <w:rFonts w:ascii="Times New Roman" w:hAnsi="Times New Roman" w:cs="Times New Roman"/>
          <w:b/>
        </w:rPr>
        <w:t>Odpowiedź: Tak. Zamawiający dokona modyfikacji projektu umowy.</w:t>
      </w:r>
    </w:p>
    <w:p w:rsidR="003C1042" w:rsidRPr="009D487F" w:rsidRDefault="003C1042" w:rsidP="00DF7FBF">
      <w:pPr>
        <w:spacing w:line="360" w:lineRule="auto"/>
        <w:jc w:val="both"/>
        <w:rPr>
          <w:rFonts w:ascii="Times New Roman" w:hAnsi="Times New Roman" w:cs="Times New Roman"/>
        </w:rPr>
      </w:pPr>
    </w:p>
    <w:p w:rsidR="00BA0645" w:rsidRPr="009D487F" w:rsidRDefault="0000080A" w:rsidP="00DF7FBF">
      <w:pPr>
        <w:spacing w:line="360" w:lineRule="auto"/>
        <w:jc w:val="both"/>
        <w:rPr>
          <w:rFonts w:ascii="Times New Roman" w:hAnsi="Times New Roman" w:cs="Times New Roman"/>
        </w:rPr>
      </w:pPr>
      <w:r w:rsidRPr="009D487F">
        <w:rPr>
          <w:rFonts w:ascii="Times New Roman" w:hAnsi="Times New Roman" w:cs="Times New Roman"/>
        </w:rPr>
        <w:t>6. Czy Zamawiający wyrazi zgode na zaoferowanie w Części nr 11 poz 2, 23, 24, 35 insulin w postaci wstrzykiwaczy Solostar?</w:t>
      </w:r>
    </w:p>
    <w:p w:rsidR="003C1042" w:rsidRPr="009D487F" w:rsidRDefault="003C1042" w:rsidP="00DF7FBF">
      <w:pPr>
        <w:spacing w:line="360" w:lineRule="auto"/>
        <w:jc w:val="both"/>
        <w:rPr>
          <w:rFonts w:ascii="Times New Roman" w:hAnsi="Times New Roman" w:cs="Times New Roman"/>
          <w:b/>
        </w:rPr>
      </w:pPr>
      <w:r w:rsidRPr="009D487F">
        <w:rPr>
          <w:rFonts w:ascii="Times New Roman" w:hAnsi="Times New Roman" w:cs="Times New Roman"/>
          <w:b/>
        </w:rPr>
        <w:t xml:space="preserve">Odpowiedź: Tak. Zamawiający dopuszcza zaoferowanie w części nr 11 poz. 2, 23, 24 i 35 insulin w postaci wstrzykiwaczy wskazanych w pytaniu. </w:t>
      </w:r>
    </w:p>
    <w:p w:rsidR="003C1042" w:rsidRPr="009D487F" w:rsidRDefault="003C1042" w:rsidP="00DF7FBF">
      <w:pPr>
        <w:spacing w:line="360" w:lineRule="auto"/>
        <w:jc w:val="both"/>
        <w:rPr>
          <w:rFonts w:ascii="Times New Roman" w:hAnsi="Times New Roman" w:cs="Times New Roman"/>
        </w:rPr>
      </w:pPr>
    </w:p>
    <w:p w:rsidR="00BA0645" w:rsidRPr="009D487F" w:rsidRDefault="0000080A" w:rsidP="00DF7FBF">
      <w:pPr>
        <w:spacing w:line="360" w:lineRule="auto"/>
        <w:jc w:val="both"/>
        <w:rPr>
          <w:rFonts w:ascii="Times New Roman" w:hAnsi="Times New Roman" w:cs="Times New Roman"/>
        </w:rPr>
      </w:pPr>
      <w:r w:rsidRPr="009D487F">
        <w:rPr>
          <w:rFonts w:ascii="Times New Roman" w:hAnsi="Times New Roman" w:cs="Times New Roman"/>
        </w:rPr>
        <w:t>7. Czy Zamawiający wyrazi zgodę na podanie w Części nr 11 poz. 5-9 cen jednostkowych za amp.-strzyk. z dokładnością do 4 miejsc po przecinku ?</w:t>
      </w:r>
    </w:p>
    <w:p w:rsidR="003C1042" w:rsidRPr="009D487F" w:rsidRDefault="003C1042" w:rsidP="00DF7FBF">
      <w:pPr>
        <w:spacing w:line="360" w:lineRule="auto"/>
        <w:jc w:val="both"/>
        <w:rPr>
          <w:rFonts w:ascii="Times New Roman" w:hAnsi="Times New Roman" w:cs="Times New Roman"/>
          <w:b/>
        </w:rPr>
      </w:pPr>
      <w:r w:rsidRPr="009D487F">
        <w:rPr>
          <w:rFonts w:ascii="Times New Roman" w:hAnsi="Times New Roman" w:cs="Times New Roman"/>
          <w:b/>
        </w:rPr>
        <w:t>Odpowiedź: Zamawiający wyraża zgodę na podanie cen jednostkowych z dokładnością d</w:t>
      </w:r>
      <w:r w:rsidR="0015287D" w:rsidRPr="009D487F">
        <w:rPr>
          <w:rFonts w:ascii="Times New Roman" w:hAnsi="Times New Roman" w:cs="Times New Roman"/>
          <w:b/>
        </w:rPr>
        <w:t xml:space="preserve">o czterech miejsc po przecinku, z tym zastrzeżeniem, że całkowita wartość netto i brutto dla danej pozycji musi być podana z dokładnością do dwóch miejsc po przecinku. Zamawiający dokona modyfikacji treści SIWZ. </w:t>
      </w:r>
    </w:p>
    <w:p w:rsidR="0015287D" w:rsidRPr="009D487F" w:rsidRDefault="0015287D" w:rsidP="00DF7FBF">
      <w:pPr>
        <w:spacing w:line="360" w:lineRule="auto"/>
        <w:jc w:val="both"/>
        <w:rPr>
          <w:rFonts w:ascii="Times New Roman" w:hAnsi="Times New Roman" w:cs="Times New Roman"/>
        </w:rPr>
      </w:pPr>
    </w:p>
    <w:p w:rsidR="00BA0645" w:rsidRPr="009D487F" w:rsidRDefault="0000080A" w:rsidP="00DF7FBF">
      <w:pPr>
        <w:spacing w:line="360" w:lineRule="auto"/>
        <w:jc w:val="both"/>
        <w:rPr>
          <w:rFonts w:ascii="Times New Roman" w:hAnsi="Times New Roman" w:cs="Times New Roman"/>
        </w:rPr>
      </w:pPr>
      <w:r w:rsidRPr="009D487F">
        <w:rPr>
          <w:rFonts w:ascii="Times New Roman" w:hAnsi="Times New Roman" w:cs="Times New Roman"/>
        </w:rPr>
        <w:t>8. Czy Zamawiający wymaga aby zaoferowany lek w Części 11 poz. 5-12 posiadał własne, udokumentowane  badania kliniczne  potwierdzające skuteczność i  bezpieczeństwo jego stosowania, w tym publikacje dotyczące stosowania u pacjentów o wskazaniach niezabiegowych (interna, kardiologia)  oraz zabiegowych ( chirurgia )?</w:t>
      </w:r>
    </w:p>
    <w:p w:rsidR="0015287D" w:rsidRPr="009D487F" w:rsidRDefault="0015287D" w:rsidP="00DF7FBF">
      <w:pPr>
        <w:spacing w:line="360" w:lineRule="auto"/>
        <w:jc w:val="both"/>
        <w:rPr>
          <w:rFonts w:ascii="Times New Roman" w:hAnsi="Times New Roman" w:cs="Times New Roman"/>
          <w:b/>
        </w:rPr>
      </w:pPr>
      <w:r w:rsidRPr="009D487F">
        <w:rPr>
          <w:rFonts w:ascii="Times New Roman" w:hAnsi="Times New Roman" w:cs="Times New Roman"/>
          <w:b/>
        </w:rPr>
        <w:t xml:space="preserve">Odpowiedź: Tak. Zamawiający wymaga. </w:t>
      </w:r>
    </w:p>
    <w:p w:rsidR="0015287D" w:rsidRPr="009D487F" w:rsidRDefault="0015287D" w:rsidP="00DF7FBF">
      <w:pPr>
        <w:spacing w:line="360" w:lineRule="auto"/>
        <w:jc w:val="both"/>
        <w:rPr>
          <w:rFonts w:ascii="Times New Roman" w:hAnsi="Times New Roman" w:cs="Times New Roman"/>
        </w:rPr>
      </w:pPr>
    </w:p>
    <w:p w:rsidR="00BA0645" w:rsidRPr="009D487F" w:rsidRDefault="0000080A" w:rsidP="00DF7FBF">
      <w:pPr>
        <w:spacing w:line="360" w:lineRule="auto"/>
        <w:jc w:val="both"/>
        <w:rPr>
          <w:rFonts w:ascii="Times New Roman" w:hAnsi="Times New Roman" w:cs="Times New Roman"/>
        </w:rPr>
      </w:pPr>
      <w:r w:rsidRPr="009D487F">
        <w:rPr>
          <w:rFonts w:ascii="Times New Roman" w:hAnsi="Times New Roman" w:cs="Times New Roman"/>
        </w:rPr>
        <w:t>9. Czy Zamawiający wymaga aby zaoferowany lek w Części 11 poz. 5-12 był zarejestrowany we wszystkich krajach Unii Europejskiej ?</w:t>
      </w:r>
    </w:p>
    <w:p w:rsidR="0015287D" w:rsidRPr="009D487F" w:rsidRDefault="0015287D" w:rsidP="00DF7FBF">
      <w:pPr>
        <w:pStyle w:val="Akapitzlist"/>
        <w:suppressAutoHyphens/>
        <w:spacing w:line="360" w:lineRule="auto"/>
        <w:ind w:left="0"/>
        <w:jc w:val="both"/>
        <w:rPr>
          <w:rFonts w:ascii="Times New Roman" w:hAnsi="Times New Roman" w:cs="Times New Roman"/>
          <w:b/>
        </w:rPr>
      </w:pPr>
      <w:r w:rsidRPr="009D487F">
        <w:rPr>
          <w:rFonts w:ascii="Times New Roman" w:hAnsi="Times New Roman" w:cs="Times New Roman"/>
          <w:b/>
        </w:rPr>
        <w:t xml:space="preserve">Odpowiedź: Zgodnie z brzmieniem SIWZ </w:t>
      </w:r>
      <w:r w:rsidRPr="009D487F">
        <w:rPr>
          <w:rFonts w:ascii="Times New Roman" w:hAnsi="Times New Roman" w:cs="Times New Roman"/>
          <w:b/>
          <w:color w:val="000000"/>
          <w:lang w:bidi="ar-SA"/>
        </w:rPr>
        <w:t>produkty będące przedmiotem zamówienia muszą być dopuszczone do obrotu i stosowania na terenie RP zgodnie z przepisami ustawy z dnia 6 września 2001 r. Prawo farmaceutyczne   (t. j. Dz. U. z 2019 r., poz. 499).</w:t>
      </w:r>
    </w:p>
    <w:p w:rsidR="0015287D" w:rsidRPr="009D487F" w:rsidRDefault="0015287D" w:rsidP="00DF7FBF">
      <w:pPr>
        <w:pStyle w:val="Akapitzlist"/>
        <w:spacing w:line="360" w:lineRule="auto"/>
        <w:ind w:left="502"/>
        <w:jc w:val="both"/>
        <w:rPr>
          <w:rFonts w:ascii="Times New Roman" w:hAnsi="Times New Roman" w:cs="Times New Roman"/>
        </w:rPr>
      </w:pPr>
    </w:p>
    <w:p w:rsidR="00BA0645" w:rsidRPr="009D487F" w:rsidRDefault="0000080A" w:rsidP="00DF7FBF">
      <w:pPr>
        <w:spacing w:line="360" w:lineRule="auto"/>
        <w:jc w:val="both"/>
        <w:rPr>
          <w:rFonts w:ascii="Times New Roman" w:hAnsi="Times New Roman" w:cs="Times New Roman"/>
        </w:rPr>
      </w:pPr>
      <w:r w:rsidRPr="009D487F">
        <w:rPr>
          <w:rFonts w:ascii="Times New Roman" w:hAnsi="Times New Roman" w:cs="Times New Roman"/>
        </w:rPr>
        <w:t>10. Czy Zamawiający dopuszcza, aby zaoferowany lek w Części 11 poz. 5-12 był objęty obowiązkiem dodatkowego, szczególnego monitorowania bezpieczeństwa terapii?</w:t>
      </w:r>
    </w:p>
    <w:p w:rsidR="0015287D" w:rsidRDefault="0015287D" w:rsidP="00DF7FBF">
      <w:pPr>
        <w:spacing w:line="360" w:lineRule="auto"/>
        <w:jc w:val="both"/>
        <w:rPr>
          <w:rFonts w:ascii="Times New Roman" w:hAnsi="Times New Roman" w:cs="Times New Roman"/>
          <w:b/>
        </w:rPr>
      </w:pPr>
      <w:r w:rsidRPr="009D487F">
        <w:rPr>
          <w:rFonts w:ascii="Times New Roman" w:hAnsi="Times New Roman" w:cs="Times New Roman"/>
          <w:b/>
        </w:rPr>
        <w:t xml:space="preserve">Odpowiedź: Zamawiający dopuszcza rozwiązanie, o którym mowa w pytaniu. </w:t>
      </w:r>
    </w:p>
    <w:p w:rsidR="009D487F" w:rsidRPr="009D487F" w:rsidRDefault="009D487F" w:rsidP="00DF7FBF">
      <w:pPr>
        <w:spacing w:line="360" w:lineRule="auto"/>
        <w:jc w:val="both"/>
        <w:rPr>
          <w:rFonts w:ascii="Times New Roman" w:hAnsi="Times New Roman" w:cs="Times New Roman"/>
          <w:b/>
        </w:rPr>
      </w:pPr>
    </w:p>
    <w:p w:rsidR="00BA0645" w:rsidRPr="009D487F" w:rsidRDefault="0000080A" w:rsidP="00DF7FBF">
      <w:pPr>
        <w:spacing w:line="360" w:lineRule="auto"/>
        <w:jc w:val="both"/>
        <w:rPr>
          <w:rFonts w:ascii="Times New Roman" w:hAnsi="Times New Roman" w:cs="Times New Roman"/>
        </w:rPr>
      </w:pPr>
      <w:r w:rsidRPr="009D487F">
        <w:rPr>
          <w:rFonts w:ascii="Times New Roman" w:hAnsi="Times New Roman" w:cs="Times New Roman"/>
        </w:rPr>
        <w:t>11. Dotyczy pakiet nr 1, poz. 126.</w:t>
      </w:r>
    </w:p>
    <w:p w:rsidR="00BA0645" w:rsidRPr="009D487F" w:rsidRDefault="0000080A" w:rsidP="00DF7FBF">
      <w:pPr>
        <w:spacing w:line="360" w:lineRule="auto"/>
        <w:jc w:val="both"/>
        <w:rPr>
          <w:rFonts w:ascii="Times New Roman" w:hAnsi="Times New Roman" w:cs="Times New Roman"/>
        </w:rPr>
      </w:pPr>
      <w:r w:rsidRPr="009D487F">
        <w:rPr>
          <w:rFonts w:ascii="Times New Roman" w:hAnsi="Times New Roman" w:cs="Times New Roman"/>
        </w:rPr>
        <w:t>Czy Zamawiający wyraża zgodę na złożenie oferty na potas w postaci kapsułek o przedłużonym uwalnianiu 315 mg jonów potasu (600 mg chlorku potasu)x 100 kapsułek? Lek Kaldyumma postać kapsułek o przedłużonym uwalnianiu. Kapsułka zawiera mieszaninę jasnoniebieskich i białych lub prawie białych peletek zapewniających przedłużone uwalnianie chlorku potasu. Po rozpadzie kapsułki, peletki ulegają rozproszeniu w treści pokarmoweji stopniowo uwalniają substancję czynną w trakcie przechodzenia przez przewód pokarmowy. Chroni to przed osiąganiem nadmiernie wysokiego miejscowego stężenia chlorku potasu i zmniejsza niepożądane działania na przewód pokarmowy.</w:t>
      </w:r>
      <w:r w:rsidR="009D487F" w:rsidRPr="009D487F">
        <w:rPr>
          <w:rFonts w:ascii="Times New Roman" w:hAnsi="Times New Roman" w:cs="Times New Roman"/>
        </w:rPr>
        <w:t xml:space="preserve"> </w:t>
      </w:r>
      <w:r w:rsidRPr="009D487F">
        <w:rPr>
          <w:rFonts w:ascii="Times New Roman" w:hAnsi="Times New Roman" w:cs="Times New Roman"/>
        </w:rPr>
        <w:t>Lek Kaldyum może</w:t>
      </w:r>
      <w:r w:rsidR="009D487F" w:rsidRPr="009D487F">
        <w:rPr>
          <w:rFonts w:ascii="Times New Roman" w:hAnsi="Times New Roman" w:cs="Times New Roman"/>
        </w:rPr>
        <w:t xml:space="preserve"> </w:t>
      </w:r>
      <w:r w:rsidRPr="009D487F">
        <w:rPr>
          <w:rFonts w:ascii="Times New Roman" w:hAnsi="Times New Roman" w:cs="Times New Roman"/>
        </w:rPr>
        <w:t>być podany pacjentom z trudnościami w połykaniu, ponieważ zgodnie z ChPL kapsułkę można otworzyć i wymieszać peletki z pokarmem lub płynem [...].Lek Kaldyum nie zawiera laktozy, a więc przy jego stosowaniu zmniejszone jest ryzyko działań niepożądanych u pacjentów z nietolerancją laktozy. Okres ważności leku Kaldyum to 4 lata.</w:t>
      </w:r>
    </w:p>
    <w:p w:rsidR="009D487F" w:rsidRDefault="009D487F" w:rsidP="00DF7FBF">
      <w:pPr>
        <w:spacing w:line="360" w:lineRule="auto"/>
        <w:jc w:val="both"/>
        <w:rPr>
          <w:rFonts w:ascii="Times New Roman" w:hAnsi="Times New Roman" w:cs="Times New Roman"/>
          <w:b/>
        </w:rPr>
      </w:pPr>
      <w:r w:rsidRPr="009D487F">
        <w:rPr>
          <w:rFonts w:ascii="Times New Roman" w:hAnsi="Times New Roman" w:cs="Times New Roman"/>
          <w:b/>
        </w:rPr>
        <w:t>Odpowiedź: Nie. Zamawiający podtrzymuje postanowienia treści SIWZ.</w:t>
      </w:r>
    </w:p>
    <w:p w:rsidR="009D487F" w:rsidRPr="009D487F" w:rsidRDefault="009D487F" w:rsidP="00DF7FBF">
      <w:pPr>
        <w:spacing w:line="360" w:lineRule="auto"/>
        <w:jc w:val="both"/>
        <w:rPr>
          <w:rFonts w:ascii="Times New Roman" w:hAnsi="Times New Roman" w:cs="Times New Roman"/>
          <w:b/>
        </w:rPr>
      </w:pPr>
    </w:p>
    <w:p w:rsidR="00BA0645" w:rsidRPr="009D487F" w:rsidRDefault="0000080A" w:rsidP="00DF7FBF">
      <w:pPr>
        <w:spacing w:line="360" w:lineRule="auto"/>
        <w:jc w:val="both"/>
        <w:rPr>
          <w:rFonts w:ascii="Times New Roman" w:hAnsi="Times New Roman" w:cs="Times New Roman"/>
        </w:rPr>
      </w:pPr>
      <w:r w:rsidRPr="009D487F">
        <w:rPr>
          <w:rFonts w:ascii="Times New Roman" w:hAnsi="Times New Roman" w:cs="Times New Roman"/>
        </w:rPr>
        <w:t>12. Dotyczy pakiet nr 1, poz. 126</w:t>
      </w:r>
    </w:p>
    <w:p w:rsidR="00BA0645" w:rsidRPr="009D487F" w:rsidRDefault="0000080A" w:rsidP="00DF7FBF">
      <w:pPr>
        <w:spacing w:line="360" w:lineRule="auto"/>
        <w:jc w:val="both"/>
        <w:rPr>
          <w:rFonts w:ascii="Times New Roman" w:hAnsi="Times New Roman" w:cs="Times New Roman"/>
        </w:rPr>
      </w:pPr>
      <w:r w:rsidRPr="009D487F">
        <w:rPr>
          <w:rFonts w:ascii="Times New Roman" w:hAnsi="Times New Roman" w:cs="Times New Roman"/>
        </w:rPr>
        <w:t>Czy Zamawiający wyrazi zgodę na wydzielenie</w:t>
      </w:r>
      <w:r w:rsidR="009D487F" w:rsidRPr="009D487F">
        <w:rPr>
          <w:rFonts w:ascii="Times New Roman" w:hAnsi="Times New Roman" w:cs="Times New Roman"/>
        </w:rPr>
        <w:t xml:space="preserve"> </w:t>
      </w:r>
      <w:r w:rsidRPr="009D487F">
        <w:rPr>
          <w:rFonts w:ascii="Times New Roman" w:hAnsi="Times New Roman" w:cs="Times New Roman"/>
        </w:rPr>
        <w:t>z</w:t>
      </w:r>
      <w:r w:rsidR="009D487F" w:rsidRPr="009D487F">
        <w:rPr>
          <w:rFonts w:ascii="Times New Roman" w:hAnsi="Times New Roman" w:cs="Times New Roman"/>
        </w:rPr>
        <w:t xml:space="preserve"> </w:t>
      </w:r>
      <w:r w:rsidRPr="009D487F">
        <w:rPr>
          <w:rFonts w:ascii="Times New Roman" w:hAnsi="Times New Roman" w:cs="Times New Roman"/>
        </w:rPr>
        <w:t xml:space="preserve">pakietu nr 1, poz. 126?Wydzielenie umożliwi zwiększenie konkurencyjności ofert i zaproponowanie Zamawiającemu korzystnych cen producenta </w:t>
      </w:r>
    </w:p>
    <w:p w:rsidR="009D487F" w:rsidRDefault="009D487F" w:rsidP="00DF7FBF">
      <w:pPr>
        <w:spacing w:line="360" w:lineRule="auto"/>
        <w:jc w:val="both"/>
        <w:rPr>
          <w:rFonts w:ascii="Times New Roman" w:hAnsi="Times New Roman" w:cs="Times New Roman"/>
          <w:b/>
        </w:rPr>
      </w:pPr>
      <w:r w:rsidRPr="009D487F">
        <w:rPr>
          <w:rFonts w:ascii="Times New Roman" w:hAnsi="Times New Roman" w:cs="Times New Roman"/>
          <w:b/>
        </w:rPr>
        <w:t xml:space="preserve">Odpowiedź: Nie. Zamawiający podtrzymuje postanowienia treści SIWZ. </w:t>
      </w:r>
    </w:p>
    <w:p w:rsidR="00DF7FBF" w:rsidRDefault="00DF7FBF" w:rsidP="00DF7FBF">
      <w:pPr>
        <w:spacing w:line="360" w:lineRule="auto"/>
        <w:jc w:val="both"/>
        <w:rPr>
          <w:rFonts w:ascii="Times New Roman" w:hAnsi="Times New Roman" w:cs="Times New Roman"/>
        </w:rPr>
      </w:pPr>
    </w:p>
    <w:p w:rsidR="00BA0645" w:rsidRPr="00DF7FBF" w:rsidRDefault="0000080A" w:rsidP="00DF7FBF">
      <w:pPr>
        <w:spacing w:line="360" w:lineRule="auto"/>
        <w:jc w:val="both"/>
        <w:rPr>
          <w:rFonts w:ascii="Times New Roman" w:hAnsi="Times New Roman" w:cs="Times New Roman"/>
        </w:rPr>
      </w:pPr>
      <w:r w:rsidRPr="00DF7FBF">
        <w:rPr>
          <w:rFonts w:ascii="Times New Roman" w:hAnsi="Times New Roman" w:cs="Times New Roman"/>
        </w:rPr>
        <w:t xml:space="preserve">13. Czy Zamawiający w pozycji 112 pakiet 1 dopuści  produkt Citra-Lock™ ( cytrynian sodu ) w stężeniu 4% w postaci bezigłowej ampułki x 5ml  z systemem Luer Slip, Luer Lock skuteczność potwierdzona wieloma badaniami klinicznymi w porównaniu  do Heparyny, stosowany w celu utrzymania prawidłowej drożności cewnika i/lub portu dożylnego ograniczając krwawienia ( pacjenci z HIT ), stosowany  jako skuteczne i bezpieczne rozwiązanie przeciwzakrzepowe i przeciwbakteryjne? </w:t>
      </w:r>
    </w:p>
    <w:p w:rsidR="009D487F" w:rsidRPr="00DF7FBF" w:rsidRDefault="009D487F" w:rsidP="00DF7FBF">
      <w:pPr>
        <w:spacing w:line="360" w:lineRule="auto"/>
        <w:jc w:val="both"/>
        <w:rPr>
          <w:rFonts w:ascii="Times New Roman" w:hAnsi="Times New Roman" w:cs="Times New Roman"/>
          <w:b/>
        </w:rPr>
      </w:pPr>
      <w:r w:rsidRPr="00DF7FBF">
        <w:rPr>
          <w:rFonts w:ascii="Times New Roman" w:hAnsi="Times New Roman" w:cs="Times New Roman"/>
          <w:b/>
        </w:rPr>
        <w:t>Odpowiedź: Zamawiający wymaga przedmiotu zamówienia zgodnego z SIWZ.</w:t>
      </w:r>
    </w:p>
    <w:p w:rsidR="009D487F" w:rsidRPr="00DF7FBF" w:rsidRDefault="009D487F" w:rsidP="00DF7FBF">
      <w:pPr>
        <w:spacing w:line="360" w:lineRule="auto"/>
        <w:jc w:val="both"/>
        <w:rPr>
          <w:rFonts w:ascii="Times New Roman" w:hAnsi="Times New Roman" w:cs="Times New Roman"/>
        </w:rPr>
      </w:pPr>
    </w:p>
    <w:p w:rsidR="00BA0645" w:rsidRPr="00DF7FBF" w:rsidRDefault="0000080A" w:rsidP="00DF7FBF">
      <w:pPr>
        <w:pStyle w:val="Tekstpodstawowy"/>
        <w:tabs>
          <w:tab w:val="left" w:pos="720"/>
        </w:tabs>
        <w:spacing w:after="0" w:line="360" w:lineRule="auto"/>
        <w:jc w:val="both"/>
        <w:rPr>
          <w:rFonts w:ascii="Times New Roman" w:hAnsi="Times New Roman" w:cs="Times New Roman"/>
        </w:rPr>
      </w:pPr>
      <w:r w:rsidRPr="00DF7FBF">
        <w:rPr>
          <w:rFonts w:ascii="Times New Roman" w:hAnsi="Times New Roman" w:cs="Times New Roman"/>
        </w:rPr>
        <w:t xml:space="preserve">14. Czy Zamawiający dopuści produkt o pojemności 5 ml  pakowany po 20 szt. w kartonie z przeliczeniem zamawianej ilości?   Szczegółowe informacje o produkcie </w:t>
      </w:r>
      <w:r w:rsidRPr="00DD17A6">
        <w:rPr>
          <w:rFonts w:ascii="Times New Roman" w:hAnsi="Times New Roman" w:cs="Times New Roman"/>
        </w:rPr>
        <w:t>w załączeniu</w:t>
      </w:r>
      <w:r w:rsidR="00DD17A6" w:rsidRPr="00DD17A6">
        <w:rPr>
          <w:rFonts w:ascii="Times New Roman" w:hAnsi="Times New Roman" w:cs="Times New Roman"/>
        </w:rPr>
        <w:t>.</w:t>
      </w:r>
      <w:r w:rsidRPr="00DF7FBF">
        <w:rPr>
          <w:rFonts w:ascii="Times New Roman" w:hAnsi="Times New Roman" w:cs="Times New Roman"/>
        </w:rPr>
        <w:t>   </w:t>
      </w:r>
    </w:p>
    <w:p w:rsidR="009D487F" w:rsidRPr="00DF7FBF" w:rsidRDefault="009D487F" w:rsidP="00DF7FBF">
      <w:pPr>
        <w:pStyle w:val="Tekstpodstawowy"/>
        <w:tabs>
          <w:tab w:val="left" w:pos="720"/>
        </w:tabs>
        <w:spacing w:after="0" w:line="360" w:lineRule="auto"/>
        <w:jc w:val="both"/>
        <w:rPr>
          <w:rFonts w:ascii="Times New Roman" w:hAnsi="Times New Roman" w:cs="Times New Roman"/>
          <w:b/>
        </w:rPr>
      </w:pPr>
      <w:r w:rsidRPr="00DF7FBF">
        <w:rPr>
          <w:rFonts w:ascii="Times New Roman" w:hAnsi="Times New Roman" w:cs="Times New Roman"/>
          <w:b/>
        </w:rPr>
        <w:t>Odpowiedź: Nie. Zamawiający podtrzymuje postanowienia treści SIWZ.</w:t>
      </w:r>
    </w:p>
    <w:p w:rsidR="00DF7FBF" w:rsidRDefault="00DF7FBF" w:rsidP="00DF7FBF">
      <w:pPr>
        <w:spacing w:line="360" w:lineRule="auto"/>
        <w:jc w:val="both"/>
        <w:rPr>
          <w:rFonts w:ascii="Times New Roman" w:hAnsi="Times New Roman" w:cs="Times New Roman"/>
        </w:rPr>
      </w:pPr>
    </w:p>
    <w:p w:rsidR="00BA0645" w:rsidRPr="00DF7FBF" w:rsidRDefault="0000080A" w:rsidP="00DF7FBF">
      <w:pPr>
        <w:spacing w:line="360" w:lineRule="auto"/>
        <w:jc w:val="both"/>
        <w:rPr>
          <w:rFonts w:ascii="Times New Roman" w:hAnsi="Times New Roman" w:cs="Times New Roman"/>
        </w:rPr>
      </w:pPr>
      <w:r w:rsidRPr="00DF7FBF">
        <w:rPr>
          <w:rFonts w:ascii="Times New Roman" w:hAnsi="Times New Roman" w:cs="Times New Roman"/>
        </w:rPr>
        <w:lastRenderedPageBreak/>
        <w:t>15. Czy w trosce o uzyskanie najkorzystniejszych warunków zakupu Zamawiający wyrazi zgodę na zaoferowanie w Pakiecie nr 7 w pozycji nr  3,4,6,7,8,9,10,11,16,17,21,22,23,24, preparatu o takim samym zastosowaniu klinicznym,  w worku Viaflo z dwoma niezależnymi portami, ponieważ:</w:t>
      </w:r>
    </w:p>
    <w:p w:rsidR="00BA0645" w:rsidRPr="00DF7FBF" w:rsidRDefault="0000080A" w:rsidP="00DF7FBF">
      <w:pPr>
        <w:spacing w:line="360" w:lineRule="auto"/>
        <w:jc w:val="both"/>
        <w:rPr>
          <w:rFonts w:ascii="Times New Roman" w:hAnsi="Times New Roman" w:cs="Times New Roman"/>
        </w:rPr>
      </w:pPr>
      <w:r w:rsidRPr="00DF7FBF">
        <w:rPr>
          <w:rFonts w:ascii="Times New Roman" w:eastAsia="Times New Roman" w:hAnsi="Times New Roman" w:cs="Times New Roman"/>
        </w:rPr>
        <w:t>- zastosowanie opakowań typu worek Viaflo może w znaczny sposób wpłynąć na zmniejszenie ilości zakażeń związanych z linią naczyniową, ponieważ w celu opróżnienia opakowanie nie wymaga odpowietrzania, czyli wyeliminowana jest droga wnikania patogenów bezpośrednio do organizmu pacjenta</w:t>
      </w:r>
    </w:p>
    <w:p w:rsidR="00BA0645" w:rsidRPr="00DF7FBF" w:rsidRDefault="0000080A" w:rsidP="00DF7FBF">
      <w:pPr>
        <w:spacing w:line="360" w:lineRule="auto"/>
        <w:jc w:val="both"/>
        <w:rPr>
          <w:rFonts w:ascii="Times New Roman" w:hAnsi="Times New Roman" w:cs="Times New Roman"/>
        </w:rPr>
      </w:pPr>
      <w:r w:rsidRPr="00DF7FBF">
        <w:rPr>
          <w:rFonts w:ascii="Times New Roman" w:eastAsia="Times New Roman" w:hAnsi="Times New Roman" w:cs="Times New Roman"/>
        </w:rPr>
        <w:t>- redukcja zakażeń ma bezpośredni wpływ na bezpieczeństwo pacjentów, personelu oraz zmniejszenie kosztów, również tych związanych z ewentualnymi roszczeniami ze strony pacjentów</w:t>
      </w:r>
    </w:p>
    <w:p w:rsidR="00BA0645" w:rsidRPr="00DF7FBF" w:rsidRDefault="0000080A" w:rsidP="00DF7FBF">
      <w:pPr>
        <w:spacing w:line="360" w:lineRule="auto"/>
        <w:jc w:val="both"/>
        <w:rPr>
          <w:rFonts w:ascii="Times New Roman" w:hAnsi="Times New Roman" w:cs="Times New Roman"/>
        </w:rPr>
      </w:pPr>
      <w:r w:rsidRPr="00DF7FBF">
        <w:rPr>
          <w:rFonts w:ascii="Times New Roman" w:eastAsia="Times New Roman" w:hAnsi="Times New Roman" w:cs="Times New Roman"/>
        </w:rPr>
        <w:t>- worki Viaflo pakowane są w dodatkowe zewnętrzne opakowanie, dzięki czemu są dodatkowo chronione  przed mechanicznymi uszkodzeniami i biologiczną kontaminacją</w:t>
      </w:r>
    </w:p>
    <w:p w:rsidR="00BA0645" w:rsidRPr="00DF7FBF" w:rsidRDefault="0000080A" w:rsidP="00DF7FBF">
      <w:pPr>
        <w:spacing w:line="360" w:lineRule="auto"/>
        <w:jc w:val="both"/>
        <w:rPr>
          <w:rFonts w:ascii="Times New Roman" w:hAnsi="Times New Roman" w:cs="Times New Roman"/>
        </w:rPr>
      </w:pPr>
      <w:r w:rsidRPr="00DF7FBF">
        <w:rPr>
          <w:rFonts w:ascii="Times New Roman" w:eastAsia="Times New Roman" w:hAnsi="Times New Roman" w:cs="Times New Roman"/>
        </w:rPr>
        <w:t>- koszty utylizacji opróżnionych worków są nawet o 50% niższe, niż koszty utylizacji opróżnionych butelek</w:t>
      </w:r>
    </w:p>
    <w:p w:rsidR="00BA0645" w:rsidRPr="00DF7FBF" w:rsidRDefault="0000080A" w:rsidP="00DF7FBF">
      <w:pPr>
        <w:spacing w:line="360" w:lineRule="auto"/>
        <w:jc w:val="both"/>
        <w:rPr>
          <w:rFonts w:ascii="Times New Roman" w:hAnsi="Times New Roman" w:cs="Times New Roman"/>
        </w:rPr>
      </w:pPr>
      <w:r w:rsidRPr="00DF7FBF">
        <w:rPr>
          <w:rFonts w:ascii="Times New Roman" w:eastAsia="Times New Roman" w:hAnsi="Times New Roman" w:cs="Times New Roman"/>
        </w:rPr>
        <w:t>- składowanie produktów w opakowaniu typu worek wymaga znacznie mniejszej powierzchni magazynowej, ponieważ taka forma opakowania zajmuje mniej mniejsca?</w:t>
      </w:r>
    </w:p>
    <w:p w:rsidR="00BA0645" w:rsidRPr="00DF7FBF" w:rsidRDefault="0000080A" w:rsidP="00DF7FBF">
      <w:pPr>
        <w:spacing w:line="360" w:lineRule="auto"/>
        <w:jc w:val="both"/>
        <w:rPr>
          <w:rFonts w:ascii="Times New Roman" w:hAnsi="Times New Roman" w:cs="Times New Roman"/>
        </w:rPr>
      </w:pPr>
      <w:r w:rsidRPr="00DF7FBF">
        <w:rPr>
          <w:rFonts w:ascii="Times New Roman" w:hAnsi="Times New Roman" w:cs="Times New Roman"/>
        </w:rPr>
        <w:t>Powyższa modyfikacja umożliwi przystąpienie do postępowania większej liczbie oferentów, co pozwoli Zamawiającemu na uzyskanie korzystniejszej oferty cenowej. W przypadku pozytywnej odpowiedzi prosimy o wydzielenie tych pozycji do osobnego pakietu.</w:t>
      </w:r>
    </w:p>
    <w:p w:rsidR="009D487F" w:rsidRPr="00DF7FBF" w:rsidRDefault="009D487F" w:rsidP="00DF7FBF">
      <w:pPr>
        <w:spacing w:line="360" w:lineRule="auto"/>
        <w:jc w:val="both"/>
        <w:rPr>
          <w:rFonts w:ascii="Times New Roman" w:hAnsi="Times New Roman" w:cs="Times New Roman"/>
          <w:b/>
        </w:rPr>
      </w:pPr>
      <w:r w:rsidRPr="00DF7FBF">
        <w:rPr>
          <w:rFonts w:ascii="Times New Roman" w:hAnsi="Times New Roman" w:cs="Times New Roman"/>
          <w:b/>
        </w:rPr>
        <w:t>Odpowiedź: Nie. Zamawiający podtrzymuje postanowienia treści SIWZ.</w:t>
      </w:r>
    </w:p>
    <w:p w:rsidR="00BA0645" w:rsidRPr="00DF7FBF" w:rsidRDefault="00BA0645" w:rsidP="00DF7FBF">
      <w:pPr>
        <w:spacing w:line="360" w:lineRule="auto"/>
        <w:jc w:val="both"/>
        <w:rPr>
          <w:rFonts w:ascii="Times New Roman" w:hAnsi="Times New Roman" w:cs="Times New Roman"/>
        </w:rPr>
      </w:pPr>
    </w:p>
    <w:p w:rsidR="00BA0645" w:rsidRPr="00DF7FBF" w:rsidRDefault="0000080A" w:rsidP="00DF7FBF">
      <w:pPr>
        <w:spacing w:line="360" w:lineRule="auto"/>
        <w:jc w:val="both"/>
        <w:rPr>
          <w:rFonts w:ascii="Times New Roman" w:hAnsi="Times New Roman" w:cs="Times New Roman"/>
        </w:rPr>
      </w:pPr>
      <w:r w:rsidRPr="00DF7FBF">
        <w:rPr>
          <w:rFonts w:ascii="Times New Roman" w:hAnsi="Times New Roman" w:cs="Times New Roman"/>
        </w:rPr>
        <w:t>16. Czy w trosce o uzyskanie najkorzystniejszych warunków zakupu Zamawiający wyrazi zgodę na wydzielenie z Pakietu nr 7 pozycji nr 5,13,18 i utworzenie z tych pozycji osobnego pakietu, co pozwoli na przystąpienie do postępowania większej liczbie oferentów, a Zamawiającemu na uzyskanie korzystniejszej oferty cenowej?</w:t>
      </w:r>
    </w:p>
    <w:p w:rsidR="009D487F" w:rsidRPr="00DF7FBF" w:rsidRDefault="009D487F" w:rsidP="00DF7FBF">
      <w:pPr>
        <w:spacing w:line="360" w:lineRule="auto"/>
        <w:jc w:val="both"/>
        <w:rPr>
          <w:rFonts w:ascii="Times New Roman" w:hAnsi="Times New Roman" w:cs="Times New Roman"/>
          <w:b/>
        </w:rPr>
      </w:pPr>
      <w:r w:rsidRPr="00DF7FBF">
        <w:rPr>
          <w:rFonts w:ascii="Times New Roman" w:hAnsi="Times New Roman" w:cs="Times New Roman"/>
          <w:b/>
        </w:rPr>
        <w:t>Odpowiedź: Nie. Zamawiający podtrzymuje postanowienia treści SIWZ.</w:t>
      </w:r>
    </w:p>
    <w:p w:rsidR="00BA0645" w:rsidRPr="00DF7FBF" w:rsidRDefault="00BA0645" w:rsidP="00DF7FBF">
      <w:pPr>
        <w:spacing w:line="360" w:lineRule="auto"/>
        <w:jc w:val="both"/>
        <w:rPr>
          <w:rFonts w:ascii="Times New Roman" w:hAnsi="Times New Roman" w:cs="Times New Roman"/>
        </w:rPr>
      </w:pPr>
    </w:p>
    <w:p w:rsidR="00BA0645" w:rsidRPr="00630F0F" w:rsidRDefault="0000080A" w:rsidP="00DF7FBF">
      <w:pPr>
        <w:spacing w:line="360" w:lineRule="auto"/>
        <w:jc w:val="both"/>
        <w:rPr>
          <w:rFonts w:ascii="Times New Roman" w:hAnsi="Times New Roman" w:cs="Times New Roman"/>
        </w:rPr>
      </w:pPr>
      <w:r w:rsidRPr="00630F0F">
        <w:rPr>
          <w:rFonts w:ascii="Times New Roman" w:hAnsi="Times New Roman" w:cs="Times New Roman"/>
        </w:rPr>
        <w:t>17. Czy w Pakiecie nr 7 w pozycji nr 18 Zamawiający miał na myśli 0,9% Natrium chloratum do irygacji?</w:t>
      </w:r>
    </w:p>
    <w:p w:rsidR="00D30604" w:rsidRPr="00DF7FBF" w:rsidRDefault="00D30604" w:rsidP="00DF7FBF">
      <w:pPr>
        <w:spacing w:line="360" w:lineRule="auto"/>
        <w:jc w:val="both"/>
        <w:rPr>
          <w:rFonts w:ascii="Times New Roman" w:hAnsi="Times New Roman" w:cs="Times New Roman"/>
          <w:b/>
        </w:rPr>
      </w:pPr>
      <w:r w:rsidRPr="00630F0F">
        <w:rPr>
          <w:rFonts w:ascii="Times New Roman" w:hAnsi="Times New Roman" w:cs="Times New Roman"/>
          <w:b/>
        </w:rPr>
        <w:t xml:space="preserve">Odpowiedź: Tak Zamawiający potwierdza. </w:t>
      </w:r>
      <w:r w:rsidR="00DF7FBF" w:rsidRPr="00630F0F">
        <w:rPr>
          <w:rFonts w:ascii="Times New Roman" w:hAnsi="Times New Roman" w:cs="Times New Roman"/>
          <w:b/>
        </w:rPr>
        <w:t>Zamawiający doprecyzuje opis przedmiotu zamówienia.</w:t>
      </w:r>
    </w:p>
    <w:p w:rsidR="00BA0645" w:rsidRPr="00DF7FBF" w:rsidRDefault="00BA0645" w:rsidP="00DF7FBF">
      <w:pPr>
        <w:spacing w:line="360" w:lineRule="auto"/>
        <w:jc w:val="both"/>
        <w:rPr>
          <w:rFonts w:ascii="Times New Roman" w:hAnsi="Times New Roman" w:cs="Times New Roman"/>
        </w:rPr>
      </w:pPr>
    </w:p>
    <w:p w:rsidR="00BA0645" w:rsidRPr="00DF7FBF" w:rsidRDefault="0000080A" w:rsidP="00DF7FBF">
      <w:pPr>
        <w:spacing w:line="360" w:lineRule="auto"/>
        <w:jc w:val="both"/>
        <w:rPr>
          <w:rFonts w:ascii="Times New Roman" w:hAnsi="Times New Roman" w:cs="Times New Roman"/>
        </w:rPr>
      </w:pPr>
      <w:r w:rsidRPr="00DF7FBF">
        <w:rPr>
          <w:rFonts w:ascii="Times New Roman" w:hAnsi="Times New Roman" w:cs="Times New Roman"/>
        </w:rPr>
        <w:t>18. Czy w trosce o uzyskanie najkorzystniejszych warunków zakupu Zamawiający wyrazi zgodę na zaoferowanie w Pakiecie nr 8 w pozycji nr  10,11,13,14,15,16 preparatu o takim samym zastosowaniu klinicznym  w worku Viaflo z dwoma niezależnymi portami, ponieważ:</w:t>
      </w:r>
    </w:p>
    <w:p w:rsidR="00BA0645" w:rsidRPr="00DF7FBF" w:rsidRDefault="0000080A" w:rsidP="00DF7FBF">
      <w:pPr>
        <w:spacing w:line="360" w:lineRule="auto"/>
        <w:jc w:val="both"/>
        <w:rPr>
          <w:rFonts w:ascii="Times New Roman" w:hAnsi="Times New Roman" w:cs="Times New Roman"/>
        </w:rPr>
      </w:pPr>
      <w:r w:rsidRPr="00DF7FBF">
        <w:rPr>
          <w:rFonts w:ascii="Times New Roman" w:eastAsia="Times New Roman" w:hAnsi="Times New Roman" w:cs="Times New Roman"/>
        </w:rPr>
        <w:lastRenderedPageBreak/>
        <w:t>- zastosowanie opakowań typu worek Viaflo może w znaczny sposób wpłynąć na zmniejszenie ilości zakażeń związanych z linią naczyniową, ponieważ w celu opróżnienia opakowanie nie wymaga odpowietrzania, czyli wyeliminowana jest droga wnikania patogenów bezpośrednio do organizmu pacjenta</w:t>
      </w:r>
    </w:p>
    <w:p w:rsidR="00BA0645" w:rsidRPr="00DF7FBF" w:rsidRDefault="0000080A" w:rsidP="00DF7FBF">
      <w:pPr>
        <w:spacing w:line="360" w:lineRule="auto"/>
        <w:jc w:val="both"/>
        <w:rPr>
          <w:rFonts w:ascii="Times New Roman" w:hAnsi="Times New Roman" w:cs="Times New Roman"/>
        </w:rPr>
      </w:pPr>
      <w:r w:rsidRPr="00DF7FBF">
        <w:rPr>
          <w:rFonts w:ascii="Times New Roman" w:eastAsia="Times New Roman" w:hAnsi="Times New Roman" w:cs="Times New Roman"/>
        </w:rPr>
        <w:t>- redukcja zakażeń ma bezpośredni wpływ na bezpieczeństwo pacjentów, personelu oraz zmniejszenie kosztów, również tych związanych z ewentualnymi roszczeniami ze strony pacjentów</w:t>
      </w:r>
    </w:p>
    <w:p w:rsidR="00BA0645" w:rsidRPr="00DF7FBF" w:rsidRDefault="0000080A" w:rsidP="00DF7FBF">
      <w:pPr>
        <w:spacing w:line="360" w:lineRule="auto"/>
        <w:jc w:val="both"/>
        <w:rPr>
          <w:rFonts w:ascii="Times New Roman" w:hAnsi="Times New Roman" w:cs="Times New Roman"/>
        </w:rPr>
      </w:pPr>
      <w:r w:rsidRPr="00DF7FBF">
        <w:rPr>
          <w:rFonts w:ascii="Times New Roman" w:eastAsia="Times New Roman" w:hAnsi="Times New Roman" w:cs="Times New Roman"/>
        </w:rPr>
        <w:t>- worki Viaflo pakowane są w dodatkowe zewnętrzne opakowanie, dzięki czemu są dodatkowo chronione  przed mechanicznymi uszkodzeniami i biologiczną kontaminacją</w:t>
      </w:r>
    </w:p>
    <w:p w:rsidR="00BA0645" w:rsidRPr="00DF7FBF" w:rsidRDefault="0000080A" w:rsidP="00DF7FBF">
      <w:pPr>
        <w:spacing w:line="360" w:lineRule="auto"/>
        <w:jc w:val="both"/>
        <w:rPr>
          <w:rFonts w:ascii="Times New Roman" w:hAnsi="Times New Roman" w:cs="Times New Roman"/>
        </w:rPr>
      </w:pPr>
      <w:r w:rsidRPr="00DF7FBF">
        <w:rPr>
          <w:rFonts w:ascii="Times New Roman" w:eastAsia="Times New Roman" w:hAnsi="Times New Roman" w:cs="Times New Roman"/>
        </w:rPr>
        <w:t>- koszty utylizacji opróżnionych worków są nawet o 50% niższe, niż koszty utylizacji opróżnionych butelek</w:t>
      </w:r>
    </w:p>
    <w:p w:rsidR="00BA0645" w:rsidRPr="00DF7FBF" w:rsidRDefault="0000080A" w:rsidP="00DF7FBF">
      <w:pPr>
        <w:spacing w:line="360" w:lineRule="auto"/>
        <w:jc w:val="both"/>
        <w:rPr>
          <w:rFonts w:ascii="Times New Roman" w:hAnsi="Times New Roman" w:cs="Times New Roman"/>
        </w:rPr>
      </w:pPr>
      <w:r w:rsidRPr="00DF7FBF">
        <w:rPr>
          <w:rFonts w:ascii="Times New Roman" w:eastAsia="Times New Roman" w:hAnsi="Times New Roman" w:cs="Times New Roman"/>
        </w:rPr>
        <w:t>- składowanie produktów w opakowaniu typu worek wymaga znacznie mniejszej powierzchni magazynowej, ponieważ taka forma opakowania zajmuje mniej mniejsca?</w:t>
      </w:r>
    </w:p>
    <w:p w:rsidR="00BA0645" w:rsidRPr="00DF7FBF" w:rsidRDefault="00BA0645" w:rsidP="00DF7FBF">
      <w:pPr>
        <w:spacing w:line="360" w:lineRule="auto"/>
        <w:ind w:left="720"/>
        <w:jc w:val="both"/>
        <w:rPr>
          <w:rFonts w:ascii="Times New Roman" w:eastAsiaTheme="minorHAnsi" w:hAnsi="Times New Roman" w:cs="Times New Roman"/>
        </w:rPr>
      </w:pPr>
    </w:p>
    <w:p w:rsidR="00BA0645" w:rsidRPr="00DF7FBF" w:rsidRDefault="0000080A" w:rsidP="00DF7FBF">
      <w:pPr>
        <w:spacing w:line="360" w:lineRule="auto"/>
        <w:jc w:val="both"/>
        <w:rPr>
          <w:rFonts w:ascii="Times New Roman" w:hAnsi="Times New Roman" w:cs="Times New Roman"/>
        </w:rPr>
      </w:pPr>
      <w:r w:rsidRPr="00DF7FBF">
        <w:rPr>
          <w:rFonts w:ascii="Times New Roman" w:hAnsi="Times New Roman" w:cs="Times New Roman"/>
        </w:rPr>
        <w:t>Powyższa modyfikacja umożliwi przystąpienie do postępowania większej liczbie oferentów, co pozwoli Zamawiającemu na uzyskanie korzystniejszej oferty cenowej. W przypadku pozytywnej odpowiedzi prosimy o wydzielenie tych pozycji do osobnego pakietu.</w:t>
      </w:r>
    </w:p>
    <w:p w:rsidR="00BA0645" w:rsidRPr="00DF7FBF" w:rsidRDefault="00D30604" w:rsidP="00DF7FBF">
      <w:pPr>
        <w:spacing w:line="360" w:lineRule="auto"/>
        <w:jc w:val="both"/>
        <w:rPr>
          <w:rFonts w:ascii="Times New Roman" w:hAnsi="Times New Roman" w:cs="Times New Roman"/>
          <w:b/>
        </w:rPr>
      </w:pPr>
      <w:r w:rsidRPr="00DF7FBF">
        <w:rPr>
          <w:rFonts w:ascii="Times New Roman" w:hAnsi="Times New Roman" w:cs="Times New Roman"/>
          <w:b/>
        </w:rPr>
        <w:t>Odpowiedź: Nie. Zamawiający podtrzymuje postanowienia treści SIWZ.</w:t>
      </w:r>
    </w:p>
    <w:p w:rsidR="00D30604" w:rsidRPr="00DF7FBF" w:rsidRDefault="00D30604" w:rsidP="00DF7FBF">
      <w:pPr>
        <w:spacing w:line="360" w:lineRule="auto"/>
        <w:jc w:val="both"/>
        <w:rPr>
          <w:rFonts w:ascii="Times New Roman" w:hAnsi="Times New Roman" w:cs="Times New Roman"/>
        </w:rPr>
      </w:pPr>
    </w:p>
    <w:p w:rsidR="00BA0645" w:rsidRPr="00DF7FBF" w:rsidRDefault="0000080A" w:rsidP="00DF7FBF">
      <w:pPr>
        <w:spacing w:line="360" w:lineRule="auto"/>
        <w:jc w:val="both"/>
        <w:rPr>
          <w:rFonts w:ascii="Times New Roman" w:hAnsi="Times New Roman" w:cs="Times New Roman"/>
        </w:rPr>
      </w:pPr>
      <w:r w:rsidRPr="00DF7FBF">
        <w:rPr>
          <w:rFonts w:ascii="Times New Roman" w:hAnsi="Times New Roman" w:cs="Times New Roman"/>
        </w:rPr>
        <w:t xml:space="preserve">19. Czy w trosce o uzyskanie najkorzystniejszych warunków zakupu i najwyższej jakości produktów </w:t>
      </w:r>
      <w:r w:rsidRPr="00DF7FBF">
        <w:rPr>
          <w:rFonts w:ascii="Times New Roman" w:hAnsi="Times New Roman" w:cs="Times New Roman"/>
          <w:i/>
          <w:iCs/>
        </w:rPr>
        <w:t xml:space="preserve">Zamawiający </w:t>
      </w:r>
      <w:r w:rsidRPr="00DF7FBF">
        <w:rPr>
          <w:rFonts w:ascii="Times New Roman" w:hAnsi="Times New Roman" w:cs="Times New Roman"/>
        </w:rPr>
        <w:t>wyrazi zgodę na zaoferowanie w Pakiecie nr 8 w pozycji nr 17 roztworu NaCl do irygacji w opakowaniu typu Pour Bottle, czyli w kwadratowej odkręcanej butelce, której szyjka zabezpieczona jest specjalnym kołnierzem zapobiegającym potoczeniu się kropli po zewnętrznej powierzchni butelki? Produkt można bezpiecznie  podgrzewać w łaźni wodnej do temperatury 65</w:t>
      </w:r>
      <w:r w:rsidRPr="00DF7FBF">
        <w:rPr>
          <w:rFonts w:ascii="Times New Roman" w:hAnsi="Times New Roman" w:cs="Times New Roman"/>
          <w:vertAlign w:val="superscript"/>
        </w:rPr>
        <w:t>o</w:t>
      </w:r>
      <w:r w:rsidRPr="00DF7FBF">
        <w:rPr>
          <w:rFonts w:ascii="Times New Roman" w:hAnsi="Times New Roman" w:cs="Times New Roman"/>
        </w:rPr>
        <w:t>C. W przypadku pozytywnej odpowiedzi prosimy o wydzielenie tej pozycji do osobnego pakietu.</w:t>
      </w:r>
    </w:p>
    <w:p w:rsidR="00D30604" w:rsidRPr="00DF7FBF" w:rsidRDefault="00D30604" w:rsidP="00DF7FBF">
      <w:pPr>
        <w:spacing w:line="360" w:lineRule="auto"/>
        <w:jc w:val="both"/>
        <w:rPr>
          <w:rFonts w:ascii="Times New Roman" w:hAnsi="Times New Roman" w:cs="Times New Roman"/>
          <w:b/>
        </w:rPr>
      </w:pPr>
      <w:r w:rsidRPr="00DF7FBF">
        <w:rPr>
          <w:rFonts w:ascii="Times New Roman" w:hAnsi="Times New Roman" w:cs="Times New Roman"/>
          <w:b/>
        </w:rPr>
        <w:t>Odpowiedź: Nie. Zamawiający podtrzymuje postanowienia treści SIWZ.</w:t>
      </w:r>
    </w:p>
    <w:p w:rsidR="00BA0645" w:rsidRPr="00DF7FBF" w:rsidRDefault="00BA0645" w:rsidP="00DF7FBF">
      <w:pPr>
        <w:spacing w:line="360" w:lineRule="auto"/>
        <w:jc w:val="both"/>
        <w:rPr>
          <w:rFonts w:ascii="Times New Roman" w:hAnsi="Times New Roman" w:cs="Times New Roman"/>
        </w:rPr>
      </w:pPr>
    </w:p>
    <w:p w:rsidR="00BA0645" w:rsidRPr="00DF7FBF" w:rsidRDefault="0000080A" w:rsidP="00DF7FBF">
      <w:pPr>
        <w:spacing w:line="360" w:lineRule="auto"/>
        <w:jc w:val="both"/>
        <w:rPr>
          <w:rFonts w:ascii="Times New Roman" w:hAnsi="Times New Roman" w:cs="Times New Roman"/>
        </w:rPr>
      </w:pPr>
      <w:r w:rsidRPr="00DF7FBF">
        <w:rPr>
          <w:rFonts w:ascii="Times New Roman" w:hAnsi="Times New Roman" w:cs="Times New Roman"/>
        </w:rPr>
        <w:t>20. Czy Zamawiający w Pakiecie nr 8 w pozycji nr 23,24 dopuści płyn wieloelektrolitowy o takim samym zastosowaniu klinicznym zawierający jony Na,Cl,K, Mg, ale pozbawiony jonów wapnia (Ca),  w opakowaniu typu worek z dwoma portami?</w:t>
      </w:r>
    </w:p>
    <w:p w:rsidR="00BA0645" w:rsidRPr="00DF7FBF" w:rsidRDefault="0000080A" w:rsidP="00DF7FBF">
      <w:pPr>
        <w:spacing w:line="360" w:lineRule="auto"/>
        <w:jc w:val="both"/>
        <w:rPr>
          <w:rFonts w:ascii="Times New Roman" w:hAnsi="Times New Roman" w:cs="Times New Roman"/>
        </w:rPr>
      </w:pPr>
      <w:r w:rsidRPr="00DF7FBF">
        <w:rPr>
          <w:rFonts w:ascii="Times New Roman" w:hAnsi="Times New Roman" w:cs="Times New Roman"/>
        </w:rPr>
        <w:t>Uzasadnienie:</w:t>
      </w:r>
    </w:p>
    <w:p w:rsidR="00BA0645" w:rsidRPr="00DF7FBF" w:rsidRDefault="0000080A" w:rsidP="00DF7FBF">
      <w:pPr>
        <w:spacing w:line="360" w:lineRule="auto"/>
        <w:jc w:val="both"/>
        <w:rPr>
          <w:rFonts w:ascii="Times New Roman" w:hAnsi="Times New Roman" w:cs="Times New Roman"/>
        </w:rPr>
      </w:pPr>
      <w:r w:rsidRPr="00DF7FBF">
        <w:rPr>
          <w:rFonts w:ascii="Times New Roman" w:hAnsi="Times New Roman" w:cs="Times New Roman"/>
        </w:rPr>
        <w:t>Formuła pozbawiona wapnia daje możliwość zastosowania z lekami, do których wiąze się wapń i ogranicza wówczas ich skuteczność oraz daje możliwość zastosowania z preparatami krwi.</w:t>
      </w:r>
    </w:p>
    <w:p w:rsidR="00BA0645" w:rsidRPr="00DF7FBF" w:rsidRDefault="0000080A" w:rsidP="00DF7FBF">
      <w:pPr>
        <w:spacing w:line="360" w:lineRule="auto"/>
        <w:jc w:val="both"/>
        <w:rPr>
          <w:rFonts w:ascii="Times New Roman" w:hAnsi="Times New Roman" w:cs="Times New Roman"/>
        </w:rPr>
      </w:pPr>
      <w:r w:rsidRPr="00DF7FBF">
        <w:rPr>
          <w:rFonts w:ascii="Times New Roman" w:hAnsi="Times New Roman" w:cs="Times New Roman"/>
        </w:rPr>
        <w:t>W przypadku pozytywnej odpowiedzi prosimy o wydzielenie tych pozycji do osobnego pakietu.</w:t>
      </w:r>
    </w:p>
    <w:p w:rsidR="00BA0645" w:rsidRDefault="00D30604" w:rsidP="00DF7FBF">
      <w:pPr>
        <w:spacing w:after="19" w:line="360" w:lineRule="auto"/>
        <w:ind w:left="14"/>
        <w:jc w:val="both"/>
        <w:rPr>
          <w:rFonts w:ascii="Times New Roman" w:hAnsi="Times New Roman" w:cs="Times New Roman"/>
          <w:b/>
        </w:rPr>
      </w:pPr>
      <w:bookmarkStart w:id="0" w:name="_GoBack1"/>
      <w:bookmarkEnd w:id="0"/>
      <w:r w:rsidRPr="00DF7FBF">
        <w:rPr>
          <w:rFonts w:ascii="Times New Roman" w:hAnsi="Times New Roman" w:cs="Times New Roman"/>
          <w:b/>
        </w:rPr>
        <w:t>Odpowiedź: Nie. Zamawiający podtrzymuje postanowienia treści SIWZ.</w:t>
      </w:r>
    </w:p>
    <w:p w:rsidR="00DF7FBF" w:rsidRPr="00DF7FBF" w:rsidRDefault="00DF7FBF" w:rsidP="00DF7FBF">
      <w:pPr>
        <w:spacing w:after="19" w:line="360" w:lineRule="auto"/>
        <w:ind w:left="14"/>
        <w:jc w:val="both"/>
        <w:rPr>
          <w:rFonts w:ascii="Times New Roman" w:hAnsi="Times New Roman" w:cs="Times New Roman"/>
          <w:b/>
        </w:rPr>
      </w:pPr>
    </w:p>
    <w:p w:rsidR="00BA0645" w:rsidRPr="00DF7FBF" w:rsidRDefault="00BA0645" w:rsidP="00DF7FBF">
      <w:pPr>
        <w:spacing w:line="360" w:lineRule="auto"/>
        <w:jc w:val="both"/>
        <w:rPr>
          <w:rFonts w:ascii="Times New Roman" w:hAnsi="Times New Roman" w:cs="Times New Roman"/>
        </w:rPr>
      </w:pPr>
    </w:p>
    <w:p w:rsidR="00BA0645" w:rsidRPr="00DF7FBF" w:rsidRDefault="0000080A" w:rsidP="00DF7FBF">
      <w:pPr>
        <w:spacing w:line="360" w:lineRule="auto"/>
        <w:jc w:val="both"/>
        <w:rPr>
          <w:rFonts w:ascii="Times New Roman" w:hAnsi="Times New Roman" w:cs="Times New Roman"/>
        </w:rPr>
      </w:pPr>
      <w:r w:rsidRPr="00DF7FBF">
        <w:rPr>
          <w:rFonts w:ascii="Times New Roman" w:eastAsia="Times New Roman" w:hAnsi="Times New Roman" w:cs="Times New Roman"/>
        </w:rPr>
        <w:t xml:space="preserve">21. </w:t>
      </w:r>
      <w:r w:rsidRPr="00DF7FBF">
        <w:rPr>
          <w:rFonts w:ascii="Times New Roman" w:eastAsia="Times New Roman" w:hAnsi="Times New Roman" w:cs="Times New Roman"/>
          <w:bCs/>
          <w:u w:val="single"/>
        </w:rPr>
        <w:t xml:space="preserve">Pakiet nr 1 poz. 69: </w:t>
      </w:r>
      <w:r w:rsidRPr="00DF7FBF">
        <w:rPr>
          <w:rFonts w:ascii="Times New Roman" w:hAnsi="Times New Roman" w:cs="Times New Roman"/>
        </w:rPr>
        <w:t xml:space="preserve">Czy Zamawiający dopuści zaoferowanie produktu EnteroDr. zawierającego w swoim składzie 250 mg. probiotycznych drożdży </w:t>
      </w:r>
      <w:r w:rsidRPr="00DF7FBF">
        <w:rPr>
          <w:rFonts w:ascii="Times New Roman" w:hAnsi="Times New Roman" w:cs="Times New Roman"/>
          <w:i/>
          <w:iCs/>
        </w:rPr>
        <w:t>Saccharomyces boulardii</w:t>
      </w:r>
      <w:r w:rsidRPr="00DF7FBF">
        <w:rPr>
          <w:rFonts w:ascii="Times New Roman" w:hAnsi="Times New Roman" w:cs="Times New Roman"/>
        </w:rPr>
        <w:t xml:space="preserve"> w kapsułce; konfekcjonowanego w opakowaniach po 20 kaps. – po przeliczeniu kapsułek na odpowiednią liczbę opakowań?</w:t>
      </w:r>
    </w:p>
    <w:p w:rsidR="00D30604" w:rsidRDefault="00D30604" w:rsidP="00DF7FBF">
      <w:pPr>
        <w:spacing w:line="360" w:lineRule="auto"/>
        <w:jc w:val="both"/>
        <w:rPr>
          <w:rFonts w:ascii="Times New Roman" w:hAnsi="Times New Roman" w:cs="Times New Roman"/>
          <w:b/>
        </w:rPr>
      </w:pPr>
      <w:r w:rsidRPr="00DF7FBF">
        <w:rPr>
          <w:rFonts w:ascii="Times New Roman" w:hAnsi="Times New Roman" w:cs="Times New Roman"/>
          <w:b/>
        </w:rPr>
        <w:t>Odpowiedź: Nie. Zamawiający podtrzymuje postanowienia treści SIWZ.</w:t>
      </w:r>
    </w:p>
    <w:p w:rsidR="00DF7FBF" w:rsidRPr="00DF7FBF" w:rsidRDefault="00DF7FBF" w:rsidP="00DF7FBF">
      <w:pPr>
        <w:spacing w:line="360" w:lineRule="auto"/>
        <w:jc w:val="both"/>
        <w:rPr>
          <w:rFonts w:ascii="Times New Roman" w:hAnsi="Times New Roman" w:cs="Times New Roman"/>
          <w:b/>
        </w:rPr>
      </w:pPr>
    </w:p>
    <w:p w:rsidR="00BA0645" w:rsidRPr="00630F0F" w:rsidRDefault="0000080A" w:rsidP="00DF7FBF">
      <w:pPr>
        <w:spacing w:line="360" w:lineRule="auto"/>
        <w:jc w:val="both"/>
        <w:rPr>
          <w:rFonts w:ascii="Times New Roman" w:hAnsi="Times New Roman" w:cs="Times New Roman"/>
        </w:rPr>
      </w:pPr>
      <w:r w:rsidRPr="00630F0F">
        <w:rPr>
          <w:rFonts w:ascii="Times New Roman" w:hAnsi="Times New Roman" w:cs="Times New Roman"/>
        </w:rPr>
        <w:t xml:space="preserve">22. </w:t>
      </w:r>
      <w:r w:rsidRPr="00630F0F">
        <w:rPr>
          <w:rFonts w:ascii="Times New Roman" w:eastAsia="Times New Roman" w:hAnsi="Times New Roman" w:cs="Times New Roman"/>
          <w:bCs/>
          <w:u w:val="single"/>
        </w:rPr>
        <w:t xml:space="preserve">Pakiet nr 1 poz. 194: </w:t>
      </w:r>
      <w:r w:rsidRPr="00630F0F">
        <w:rPr>
          <w:rFonts w:ascii="Times New Roman" w:hAnsi="Times New Roman" w:cs="Times New Roman"/>
        </w:rPr>
        <w:t>Czy Zamawiający wymaga zaoferowania pasków testowych z zakresem hematokrytu, wynoszącym przynajmniej 20-60%? Informujemy, że paski z węższym zakresem korekty hematokrytu (np. 35-60%) mogą dawać nieprawidłowe wyniki pomiarów u dzieci poniżej 6. roku życia, niemowląt i u kobiet w ciąży, gdyż fizjologiczne wartości hematokrytu u takich pacjentów mogą być niższe niż 35%.</w:t>
      </w:r>
    </w:p>
    <w:p w:rsidR="00D30604" w:rsidRPr="00630F0F" w:rsidRDefault="00D30604" w:rsidP="00DF7FBF">
      <w:pPr>
        <w:spacing w:line="360" w:lineRule="auto"/>
        <w:jc w:val="both"/>
        <w:rPr>
          <w:rFonts w:ascii="Times New Roman" w:hAnsi="Times New Roman" w:cs="Times New Roman"/>
          <w:b/>
        </w:rPr>
      </w:pPr>
      <w:r w:rsidRPr="00630F0F">
        <w:rPr>
          <w:rFonts w:ascii="Times New Roman" w:hAnsi="Times New Roman" w:cs="Times New Roman"/>
          <w:b/>
        </w:rPr>
        <w:t xml:space="preserve">Odpowiedź: Tak. Zamawiający wymaga. Zamawiający doprecyzuje opis przedmiotu zamówienia. </w:t>
      </w:r>
    </w:p>
    <w:p w:rsidR="00D30604" w:rsidRPr="00630F0F" w:rsidRDefault="00D30604" w:rsidP="00DF7FBF">
      <w:pPr>
        <w:spacing w:line="360" w:lineRule="auto"/>
        <w:jc w:val="both"/>
        <w:rPr>
          <w:rFonts w:ascii="Times New Roman" w:hAnsi="Times New Roman" w:cs="Times New Roman"/>
        </w:rPr>
      </w:pPr>
    </w:p>
    <w:p w:rsidR="00BA0645" w:rsidRPr="00630F0F" w:rsidRDefault="0000080A" w:rsidP="00DF7FBF">
      <w:pPr>
        <w:spacing w:line="360" w:lineRule="auto"/>
        <w:jc w:val="both"/>
        <w:rPr>
          <w:rFonts w:ascii="Times New Roman" w:hAnsi="Times New Roman" w:cs="Times New Roman"/>
        </w:rPr>
      </w:pPr>
      <w:r w:rsidRPr="00630F0F">
        <w:rPr>
          <w:rFonts w:ascii="Times New Roman" w:hAnsi="Times New Roman" w:cs="Times New Roman"/>
        </w:rPr>
        <w:t xml:space="preserve">23. </w:t>
      </w:r>
      <w:r w:rsidRPr="00630F0F">
        <w:rPr>
          <w:rFonts w:ascii="Times New Roman" w:eastAsia="Times New Roman" w:hAnsi="Times New Roman" w:cs="Times New Roman"/>
          <w:bCs/>
          <w:u w:val="single"/>
        </w:rPr>
        <w:t>Pakiet nr 1 poz. 194:</w:t>
      </w:r>
      <w:r w:rsidRPr="00630F0F">
        <w:rPr>
          <w:rFonts w:ascii="Times New Roman" w:hAnsi="Times New Roman" w:cs="Times New Roman"/>
        </w:rPr>
        <w:t xml:space="preserve"> Czy Zamawiający wymaga zaoferowania pasków testowych do glukometru z funkcją wyrzutu zużytego paska testowego za pomocą przycisku? Wyrzutnik paska zwiększa higienę i bezpieczeństwo pracy personelu, eliminując bezpośredni kontakt personelu z krwią pacjenta przy każdorazowym usuwaniu paska z glukometru oraz zapobiegając przenoszeniu chorób zakaźnych.</w:t>
      </w:r>
    </w:p>
    <w:p w:rsidR="00D30604" w:rsidRDefault="00D30604" w:rsidP="00DF7FBF">
      <w:pPr>
        <w:spacing w:line="360" w:lineRule="auto"/>
        <w:jc w:val="both"/>
        <w:rPr>
          <w:rFonts w:ascii="Times New Roman" w:hAnsi="Times New Roman" w:cs="Times New Roman"/>
          <w:b/>
        </w:rPr>
      </w:pPr>
      <w:r w:rsidRPr="00630F0F">
        <w:rPr>
          <w:rFonts w:ascii="Times New Roman" w:hAnsi="Times New Roman" w:cs="Times New Roman"/>
          <w:b/>
        </w:rPr>
        <w:t>Odpowiedź: Tak. Zamawiający wymaga. Zamawiający doprecyzuje opis przedmiotu zamówienia.</w:t>
      </w:r>
      <w:r w:rsidRPr="00DF7FBF">
        <w:rPr>
          <w:rFonts w:ascii="Times New Roman" w:hAnsi="Times New Roman" w:cs="Times New Roman"/>
          <w:b/>
        </w:rPr>
        <w:t xml:space="preserve"> </w:t>
      </w:r>
    </w:p>
    <w:p w:rsidR="00DF7FBF" w:rsidRPr="00DF7FBF" w:rsidRDefault="00DF7FBF" w:rsidP="00DF7FBF">
      <w:pPr>
        <w:spacing w:line="360" w:lineRule="auto"/>
        <w:jc w:val="both"/>
        <w:rPr>
          <w:rFonts w:ascii="Times New Roman" w:hAnsi="Times New Roman" w:cs="Times New Roman"/>
          <w:b/>
        </w:rPr>
      </w:pPr>
    </w:p>
    <w:p w:rsidR="00BA0645" w:rsidRPr="00630F0F" w:rsidRDefault="0000080A" w:rsidP="00DF7FBF">
      <w:pPr>
        <w:spacing w:line="360" w:lineRule="auto"/>
        <w:jc w:val="both"/>
        <w:rPr>
          <w:rFonts w:ascii="Times New Roman" w:hAnsi="Times New Roman" w:cs="Times New Roman"/>
        </w:rPr>
      </w:pPr>
      <w:r w:rsidRPr="00630F0F">
        <w:rPr>
          <w:rFonts w:ascii="Times New Roman" w:hAnsi="Times New Roman" w:cs="Times New Roman"/>
        </w:rPr>
        <w:t xml:space="preserve">24. </w:t>
      </w:r>
      <w:r w:rsidRPr="00630F0F">
        <w:rPr>
          <w:rFonts w:ascii="Times New Roman" w:eastAsia="Times New Roman" w:hAnsi="Times New Roman" w:cs="Times New Roman"/>
          <w:bCs/>
          <w:u w:val="single"/>
        </w:rPr>
        <w:t>Pakiet nr 1 poz. 194:</w:t>
      </w:r>
      <w:r w:rsidRPr="00630F0F">
        <w:rPr>
          <w:rFonts w:ascii="Times New Roman" w:hAnsi="Times New Roman" w:cs="Times New Roman"/>
        </w:rPr>
        <w:t xml:space="preserve"> Czy Zamawiający wymaga pasków testowych zasysających próbkę krwi o objętości do 0,5  mikrolitra z czasem pomiaru do 5s?</w:t>
      </w:r>
    </w:p>
    <w:p w:rsidR="00D30604" w:rsidRPr="00630F0F" w:rsidRDefault="00D30604" w:rsidP="00DF7FBF">
      <w:pPr>
        <w:spacing w:line="360" w:lineRule="auto"/>
        <w:jc w:val="both"/>
        <w:rPr>
          <w:rFonts w:ascii="Times New Roman" w:hAnsi="Times New Roman" w:cs="Times New Roman"/>
          <w:b/>
        </w:rPr>
      </w:pPr>
      <w:r w:rsidRPr="00630F0F">
        <w:rPr>
          <w:rFonts w:ascii="Times New Roman" w:hAnsi="Times New Roman" w:cs="Times New Roman"/>
          <w:b/>
        </w:rPr>
        <w:t xml:space="preserve">Odpowiedź: Tak. Zamawiający wymaga. Zamawiający doprecyzuje opis przedmiotu zamówienia. </w:t>
      </w:r>
    </w:p>
    <w:p w:rsidR="00DF7FBF" w:rsidRPr="00630F0F" w:rsidRDefault="00DF7FBF" w:rsidP="00DF7FBF">
      <w:pPr>
        <w:spacing w:line="360" w:lineRule="auto"/>
        <w:jc w:val="both"/>
        <w:rPr>
          <w:rFonts w:ascii="Times New Roman" w:hAnsi="Times New Roman" w:cs="Times New Roman"/>
          <w:b/>
        </w:rPr>
      </w:pPr>
    </w:p>
    <w:p w:rsidR="00BA0645" w:rsidRPr="00630F0F" w:rsidRDefault="0000080A" w:rsidP="00DF7FBF">
      <w:pPr>
        <w:spacing w:line="360" w:lineRule="auto"/>
        <w:jc w:val="both"/>
        <w:rPr>
          <w:rFonts w:ascii="Times New Roman" w:hAnsi="Times New Roman" w:cs="Times New Roman"/>
        </w:rPr>
      </w:pPr>
      <w:r w:rsidRPr="00630F0F">
        <w:rPr>
          <w:rFonts w:ascii="Times New Roman" w:hAnsi="Times New Roman" w:cs="Times New Roman"/>
        </w:rPr>
        <w:t xml:space="preserve">25. </w:t>
      </w:r>
      <w:r w:rsidRPr="00630F0F">
        <w:rPr>
          <w:rFonts w:ascii="Times New Roman" w:eastAsia="Times New Roman" w:hAnsi="Times New Roman" w:cs="Times New Roman"/>
          <w:bCs/>
          <w:u w:val="single"/>
        </w:rPr>
        <w:t xml:space="preserve">Pakiet nr 1 poz. 194: </w:t>
      </w:r>
      <w:r w:rsidRPr="00630F0F">
        <w:rPr>
          <w:rFonts w:ascii="Times New Roman" w:hAnsi="Times New Roman" w:cs="Times New Roman"/>
        </w:rPr>
        <w:t>Czy Zamawiający wymaga aby zaoferowane paski testowe były wyrobem medycznym refundowanym?</w:t>
      </w:r>
    </w:p>
    <w:p w:rsidR="00D30604" w:rsidRPr="00DF7FBF" w:rsidRDefault="00D30604" w:rsidP="00DF7FBF">
      <w:pPr>
        <w:spacing w:line="360" w:lineRule="auto"/>
        <w:jc w:val="both"/>
        <w:rPr>
          <w:rFonts w:ascii="Times New Roman" w:hAnsi="Times New Roman" w:cs="Times New Roman"/>
          <w:b/>
        </w:rPr>
      </w:pPr>
      <w:r w:rsidRPr="00630F0F">
        <w:rPr>
          <w:rFonts w:ascii="Times New Roman" w:hAnsi="Times New Roman" w:cs="Times New Roman"/>
          <w:b/>
        </w:rPr>
        <w:t>Odpowiedź: Tak. Zamawiający wymaga. Zamawiający doprecyzuje opis przedmiotu zamówienia.</w:t>
      </w:r>
      <w:r w:rsidRPr="00DF7FBF">
        <w:rPr>
          <w:rFonts w:ascii="Times New Roman" w:hAnsi="Times New Roman" w:cs="Times New Roman"/>
          <w:b/>
        </w:rPr>
        <w:t xml:space="preserve"> </w:t>
      </w:r>
    </w:p>
    <w:p w:rsidR="00D30604" w:rsidRPr="00DF7FBF" w:rsidRDefault="00D30604" w:rsidP="00DF7FBF">
      <w:pPr>
        <w:spacing w:line="360" w:lineRule="auto"/>
        <w:jc w:val="both"/>
        <w:rPr>
          <w:rFonts w:ascii="Times New Roman" w:hAnsi="Times New Roman" w:cs="Times New Roman"/>
        </w:rPr>
      </w:pPr>
    </w:p>
    <w:p w:rsidR="00BA0645" w:rsidRPr="00DF7FBF" w:rsidRDefault="0000080A" w:rsidP="00DF7FBF">
      <w:pPr>
        <w:spacing w:line="360" w:lineRule="auto"/>
        <w:jc w:val="both"/>
        <w:rPr>
          <w:rFonts w:ascii="Times New Roman" w:hAnsi="Times New Roman" w:cs="Times New Roman"/>
        </w:rPr>
      </w:pPr>
      <w:r w:rsidRPr="00DF7FBF">
        <w:rPr>
          <w:rFonts w:ascii="Times New Roman" w:hAnsi="Times New Roman" w:cs="Times New Roman"/>
        </w:rPr>
        <w:t xml:space="preserve">26. </w:t>
      </w:r>
      <w:r w:rsidRPr="00DF7FBF">
        <w:rPr>
          <w:rFonts w:ascii="Times New Roman" w:eastAsia="Times New Roman" w:hAnsi="Times New Roman" w:cs="Times New Roman"/>
          <w:bCs/>
          <w:u w:val="single"/>
        </w:rPr>
        <w:t xml:space="preserve">Pakiet nr 5 poz. 70: </w:t>
      </w:r>
      <w:r w:rsidRPr="00DF7FBF">
        <w:rPr>
          <w:rFonts w:ascii="Times New Roman" w:hAnsi="Times New Roman" w:cs="Times New Roman"/>
        </w:rPr>
        <w:t xml:space="preserve">Czy Zamawiający dopuści zaoferowanie produktu ProbioDr, zawierającego żywe, liofilizowane kultury bakterii probiotycznych najlepiej przebadanego pod względem klinicznym szczepu Lactobacillus rhamnosus GG ATTC53103 i Lactobacillus helveticus w łącznym </w:t>
      </w:r>
      <w:r w:rsidRPr="00DF7FBF">
        <w:rPr>
          <w:rFonts w:ascii="Times New Roman" w:hAnsi="Times New Roman" w:cs="Times New Roman"/>
        </w:rPr>
        <w:lastRenderedPageBreak/>
        <w:t>stężeniu 2mld CFU/ kaps; bakterie występują w identycznym stosunku ilościowym jak w produkcie opisanym w SIWZ?</w:t>
      </w:r>
    </w:p>
    <w:p w:rsidR="00DF7FBF" w:rsidRDefault="00DF7FBF" w:rsidP="00DF7FBF">
      <w:pPr>
        <w:spacing w:line="360" w:lineRule="auto"/>
        <w:jc w:val="both"/>
        <w:rPr>
          <w:rFonts w:ascii="Times New Roman" w:hAnsi="Times New Roman" w:cs="Times New Roman"/>
        </w:rPr>
      </w:pPr>
      <w:r w:rsidRPr="00DF7FBF">
        <w:rPr>
          <w:rFonts w:ascii="Times New Roman" w:hAnsi="Times New Roman" w:cs="Times New Roman"/>
          <w:b/>
        </w:rPr>
        <w:t>Odpowiedź: Nie. Zamawiający podtrzymuje postanowienia treści SIWZ</w:t>
      </w:r>
      <w:r w:rsidRPr="00DF7FBF">
        <w:rPr>
          <w:rFonts w:ascii="Times New Roman" w:hAnsi="Times New Roman" w:cs="Times New Roman"/>
        </w:rPr>
        <w:t xml:space="preserve">. </w:t>
      </w:r>
    </w:p>
    <w:p w:rsidR="00DF7FBF" w:rsidRPr="00DF7FBF" w:rsidRDefault="00DF7FBF" w:rsidP="00DF7FBF">
      <w:pPr>
        <w:spacing w:line="360" w:lineRule="auto"/>
        <w:jc w:val="both"/>
        <w:rPr>
          <w:rFonts w:ascii="Times New Roman" w:hAnsi="Times New Roman" w:cs="Times New Roman"/>
        </w:rPr>
      </w:pPr>
    </w:p>
    <w:p w:rsidR="00BA0645" w:rsidRPr="00DF7FBF" w:rsidRDefault="0000080A" w:rsidP="00DF7FBF">
      <w:pPr>
        <w:spacing w:line="360" w:lineRule="auto"/>
        <w:jc w:val="both"/>
        <w:rPr>
          <w:rFonts w:ascii="Times New Roman" w:hAnsi="Times New Roman" w:cs="Times New Roman"/>
        </w:rPr>
      </w:pPr>
      <w:r w:rsidRPr="00DF7FBF">
        <w:rPr>
          <w:rFonts w:ascii="Times New Roman" w:hAnsi="Times New Roman" w:cs="Times New Roman"/>
        </w:rPr>
        <w:t xml:space="preserve">27. </w:t>
      </w:r>
      <w:r w:rsidRPr="00DF7FBF">
        <w:rPr>
          <w:rFonts w:ascii="Times New Roman" w:eastAsia="Times New Roman" w:hAnsi="Times New Roman" w:cs="Times New Roman"/>
          <w:bCs/>
          <w:u w:val="single"/>
        </w:rPr>
        <w:t xml:space="preserve">Pakiet nr 5 poz. 70: </w:t>
      </w:r>
      <w:r w:rsidRPr="00DF7FBF">
        <w:rPr>
          <w:rFonts w:ascii="Times New Roman" w:hAnsi="Times New Roman" w:cs="Times New Roman"/>
        </w:rPr>
        <w:t>Czy Zamawiający dopuści zaoferowanie produktu LactoDr, zawierającego żywe, liofilizowane kultury bakterii probiotycznych najlepiej przebadanego pod względem klinicznym szczepu Lactobacillus rhamnosus GG ATTC53103 w stężeniu 6 mld CFU/ kaps? Produkt konfekcjonowany w opakowaniach x 20 lub x 30 kapsułek (prosimy o możliwość przeliczenia na odpowiednią liczbę opakowań i zaokrąglenia uzyskanego wyniku w górę).</w:t>
      </w:r>
    </w:p>
    <w:p w:rsidR="00DF7FBF" w:rsidRPr="00DF7FBF" w:rsidRDefault="00DF7FBF" w:rsidP="00DF7FBF">
      <w:pPr>
        <w:spacing w:line="360" w:lineRule="auto"/>
        <w:jc w:val="both"/>
        <w:rPr>
          <w:rFonts w:ascii="Times New Roman" w:hAnsi="Times New Roman" w:cs="Times New Roman"/>
          <w:b/>
        </w:rPr>
      </w:pPr>
      <w:r w:rsidRPr="00DF7FBF">
        <w:rPr>
          <w:rFonts w:ascii="Times New Roman" w:hAnsi="Times New Roman" w:cs="Times New Roman"/>
          <w:b/>
        </w:rPr>
        <w:t>Odpowiedź: Nie. Zamawiający podtrzymuje postanowienia treści SIWZ.</w:t>
      </w:r>
    </w:p>
    <w:p w:rsidR="00DF7FBF" w:rsidRPr="00DF7FBF" w:rsidRDefault="00DF7FBF" w:rsidP="00DF7FBF">
      <w:pPr>
        <w:spacing w:line="360" w:lineRule="auto"/>
        <w:jc w:val="both"/>
        <w:rPr>
          <w:rFonts w:ascii="Times New Roman" w:hAnsi="Times New Roman" w:cs="Times New Roman"/>
          <w:b/>
        </w:rPr>
      </w:pPr>
    </w:p>
    <w:p w:rsidR="00BA0645" w:rsidRPr="00630F0F" w:rsidRDefault="0000080A" w:rsidP="00DF7FBF">
      <w:pPr>
        <w:spacing w:line="360" w:lineRule="auto"/>
        <w:jc w:val="both"/>
        <w:rPr>
          <w:rFonts w:ascii="Times New Roman" w:hAnsi="Times New Roman" w:cs="Times New Roman"/>
        </w:rPr>
      </w:pPr>
      <w:r w:rsidRPr="00630F0F">
        <w:rPr>
          <w:rFonts w:ascii="Times New Roman" w:hAnsi="Times New Roman" w:cs="Times New Roman"/>
        </w:rPr>
        <w:t xml:space="preserve">28. </w:t>
      </w:r>
      <w:r w:rsidRPr="00630F0F">
        <w:rPr>
          <w:rFonts w:ascii="Times New Roman" w:eastAsia="Times New Roman" w:hAnsi="Times New Roman" w:cs="Times New Roman"/>
          <w:bCs/>
          <w:u w:val="single"/>
        </w:rPr>
        <w:t xml:space="preserve">Pakiet nr 5 poz. 70: </w:t>
      </w:r>
      <w:r w:rsidRPr="00630F0F">
        <w:rPr>
          <w:rFonts w:ascii="Times New Roman" w:hAnsi="Times New Roman" w:cs="Times New Roman"/>
        </w:rPr>
        <w:t>Czy Zamawiający wymaga produktu zawierającego żywe, liofilizowane kultury bakterii probiotycznych?</w:t>
      </w:r>
    </w:p>
    <w:p w:rsidR="00DF7FBF" w:rsidRPr="00DF7FBF" w:rsidRDefault="00DF7FBF" w:rsidP="00DF7FBF">
      <w:pPr>
        <w:spacing w:line="360" w:lineRule="auto"/>
        <w:jc w:val="both"/>
        <w:rPr>
          <w:rFonts w:ascii="Times New Roman" w:hAnsi="Times New Roman" w:cs="Times New Roman"/>
          <w:b/>
        </w:rPr>
      </w:pPr>
      <w:r w:rsidRPr="00DF7FBF">
        <w:rPr>
          <w:rFonts w:ascii="Times New Roman" w:hAnsi="Times New Roman" w:cs="Times New Roman"/>
          <w:b/>
        </w:rPr>
        <w:t xml:space="preserve">Odpowiedź: Zamawiający wymaga produktu leczniczego zawierającego żywe kultury bakterii probiotycznych. Zamawiający doprecyzuje opis przedmiotu zamówienia. </w:t>
      </w:r>
    </w:p>
    <w:p w:rsidR="00DF7FBF" w:rsidRPr="00DF7FBF" w:rsidRDefault="00DF7FBF" w:rsidP="00DF7FBF">
      <w:pPr>
        <w:spacing w:line="360" w:lineRule="auto"/>
        <w:jc w:val="both"/>
        <w:rPr>
          <w:rFonts w:ascii="Times New Roman" w:hAnsi="Times New Roman" w:cs="Times New Roman"/>
        </w:rPr>
      </w:pPr>
    </w:p>
    <w:p w:rsidR="00BA0645" w:rsidRPr="00DF7FBF" w:rsidRDefault="0000080A" w:rsidP="00DF7FBF">
      <w:pPr>
        <w:spacing w:line="360" w:lineRule="auto"/>
        <w:jc w:val="both"/>
        <w:rPr>
          <w:rFonts w:ascii="Times New Roman" w:eastAsia="Times New Roman" w:hAnsi="Times New Roman" w:cs="Times New Roman"/>
        </w:rPr>
      </w:pPr>
      <w:r w:rsidRPr="00DF7FBF">
        <w:rPr>
          <w:rFonts w:ascii="Times New Roman" w:eastAsia="Times New Roman" w:hAnsi="Times New Roman" w:cs="Times New Roman"/>
        </w:rPr>
        <w:t xml:space="preserve">29. </w:t>
      </w:r>
      <w:r w:rsidRPr="00DF7FBF">
        <w:rPr>
          <w:rFonts w:ascii="Times New Roman" w:eastAsia="Times New Roman" w:hAnsi="Times New Roman" w:cs="Times New Roman"/>
          <w:bCs/>
          <w:u w:val="single"/>
        </w:rPr>
        <w:t xml:space="preserve">Pakiet nr 5 poz. 70: </w:t>
      </w:r>
      <w:r w:rsidRPr="00DF7FBF">
        <w:rPr>
          <w:rFonts w:ascii="Times New Roman" w:eastAsia="Times New Roman" w:hAnsi="Times New Roman" w:cs="Times New Roman"/>
        </w:rPr>
        <w:t xml:space="preserve">  Czy Zamawiający wymaga zaoferowania produktu, który nie zawiera potencjalnych alergenów pokarmowych: glutenu, sacharozy i laktozy?</w:t>
      </w:r>
    </w:p>
    <w:p w:rsidR="00DF7FBF" w:rsidRPr="00DF7FBF" w:rsidRDefault="00DF7FBF" w:rsidP="00DF7FBF">
      <w:pPr>
        <w:spacing w:line="360" w:lineRule="auto"/>
        <w:jc w:val="both"/>
        <w:rPr>
          <w:rFonts w:ascii="Times New Roman" w:eastAsia="Times New Roman" w:hAnsi="Times New Roman" w:cs="Times New Roman"/>
          <w:b/>
        </w:rPr>
      </w:pPr>
      <w:r w:rsidRPr="00DF7FBF">
        <w:rPr>
          <w:rFonts w:ascii="Times New Roman" w:eastAsia="Times New Roman" w:hAnsi="Times New Roman" w:cs="Times New Roman"/>
          <w:b/>
        </w:rPr>
        <w:t xml:space="preserve">Odpowiedź: Zamawiający dopuszcza zaoferowanie produktu o cechach opisanych w pytaniu, ale nie wymaga. </w:t>
      </w:r>
    </w:p>
    <w:p w:rsidR="00BA0645" w:rsidRDefault="00BA0645">
      <w:pPr>
        <w:rPr>
          <w:rFonts w:hint="eastAsia"/>
        </w:rPr>
      </w:pPr>
    </w:p>
    <w:p w:rsidR="00BA0645" w:rsidRPr="00546BBB" w:rsidRDefault="0000080A" w:rsidP="00546BBB">
      <w:pPr>
        <w:spacing w:line="360" w:lineRule="auto"/>
        <w:rPr>
          <w:rFonts w:ascii="Times New Roman" w:hAnsi="Times New Roman" w:cs="Times New Roman"/>
        </w:rPr>
      </w:pPr>
      <w:r w:rsidRPr="00546BBB">
        <w:rPr>
          <w:rFonts w:ascii="Times New Roman" w:eastAsia="Times New Roman" w:hAnsi="Times New Roman" w:cs="Times New Roman"/>
        </w:rPr>
        <w:t xml:space="preserve">30. </w:t>
      </w:r>
      <w:r w:rsidRPr="00546BBB">
        <w:rPr>
          <w:rFonts w:ascii="Times New Roman" w:hAnsi="Times New Roman" w:cs="Times New Roman"/>
        </w:rPr>
        <w:t>Uprzejmie prosimy o wydzielenie pozycji 18 z pakietu 10 i utworzenie z niego odrębnego zadania. Wydzielenie wymienionej pozycji zwiększy konkurencyjność asortymentowo-cenową w przedmiotowym postępowaniu, co przełoży się na uzyskanie przez Zamawiającego bardziej korzystnych cen ofert. Pozostawienie wyżej wymienionych pozycji w dotychczasowym pakiecie ogranicza konkurencję wyłącznie do podmiotów posiadających pełen asortyment zawarty w pakiecie.</w:t>
      </w:r>
    </w:p>
    <w:p w:rsidR="00546BBB" w:rsidRPr="008970D0" w:rsidRDefault="00546BBB" w:rsidP="00546BBB">
      <w:pPr>
        <w:spacing w:line="360" w:lineRule="auto"/>
        <w:rPr>
          <w:rFonts w:ascii="Times New Roman" w:hAnsi="Times New Roman" w:cs="Times New Roman"/>
          <w:b/>
        </w:rPr>
      </w:pPr>
      <w:r w:rsidRPr="008970D0">
        <w:rPr>
          <w:rFonts w:ascii="Times New Roman" w:hAnsi="Times New Roman" w:cs="Times New Roman"/>
          <w:b/>
        </w:rPr>
        <w:t>Odpowiedź: Nie. Zamawiający podtrzymuje postanowienia treści SIWZ.</w:t>
      </w:r>
    </w:p>
    <w:p w:rsidR="00546BBB" w:rsidRPr="00546BBB" w:rsidRDefault="00546BBB" w:rsidP="00546BBB">
      <w:pPr>
        <w:spacing w:line="360" w:lineRule="auto"/>
        <w:rPr>
          <w:rFonts w:ascii="Times New Roman" w:hAnsi="Times New Roman" w:cs="Times New Roman"/>
        </w:rPr>
      </w:pPr>
    </w:p>
    <w:p w:rsidR="00BA0645" w:rsidRPr="00546BBB" w:rsidRDefault="0000080A" w:rsidP="00546BBB">
      <w:pPr>
        <w:spacing w:line="360" w:lineRule="auto"/>
        <w:rPr>
          <w:rFonts w:ascii="Times New Roman" w:hAnsi="Times New Roman" w:cs="Times New Roman"/>
          <w:color w:val="000000"/>
        </w:rPr>
      </w:pPr>
      <w:r w:rsidRPr="00546BBB">
        <w:rPr>
          <w:rFonts w:ascii="Times New Roman" w:hAnsi="Times New Roman" w:cs="Times New Roman"/>
          <w:color w:val="000000"/>
        </w:rPr>
        <w:t>31. Czy Zamawiający dopuści zaoferowanie w pakiecie 1 pozycji 130 glukozy 75g. o smaku cytrynowym, będącej dietetycznym środkiem spożywczym specjalnego przeznaczenia medycznego do postępowania dietetycznego w celu wykonania krzywej cukrowej? Oferowany preparat, ze względu na walory smakowe zmniejsza uczucie nudności, znacznie ułatwiając wykonanie testu.</w:t>
      </w:r>
    </w:p>
    <w:p w:rsidR="00546BBB" w:rsidRPr="008970D0" w:rsidRDefault="00546BBB" w:rsidP="00546BBB">
      <w:pPr>
        <w:spacing w:line="360" w:lineRule="auto"/>
        <w:rPr>
          <w:rFonts w:ascii="Times New Roman" w:hAnsi="Times New Roman" w:cs="Times New Roman"/>
          <w:b/>
          <w:color w:val="000000"/>
        </w:rPr>
      </w:pPr>
      <w:r w:rsidRPr="008970D0">
        <w:rPr>
          <w:rFonts w:ascii="Times New Roman" w:hAnsi="Times New Roman" w:cs="Times New Roman"/>
          <w:b/>
          <w:color w:val="000000"/>
        </w:rPr>
        <w:t>Odpowiedź: Nie. Zamawiający podtrzymuje postanowienia treści SIWZ.</w:t>
      </w:r>
    </w:p>
    <w:p w:rsidR="008970D0" w:rsidRPr="00546BBB" w:rsidRDefault="008970D0" w:rsidP="00546BBB">
      <w:pPr>
        <w:spacing w:line="360" w:lineRule="auto"/>
        <w:rPr>
          <w:rFonts w:ascii="Times New Roman" w:hAnsi="Times New Roman" w:cs="Times New Roman"/>
        </w:rPr>
      </w:pPr>
    </w:p>
    <w:p w:rsidR="00546BBB" w:rsidRPr="00546BBB" w:rsidRDefault="0000080A" w:rsidP="00546BBB">
      <w:pPr>
        <w:spacing w:line="360" w:lineRule="auto"/>
        <w:rPr>
          <w:rFonts w:ascii="Times New Roman" w:hAnsi="Times New Roman" w:cs="Times New Roman"/>
          <w:color w:val="000000"/>
        </w:rPr>
      </w:pPr>
      <w:r w:rsidRPr="00546BBB">
        <w:rPr>
          <w:rFonts w:ascii="Times New Roman" w:hAnsi="Times New Roman" w:cs="Times New Roman"/>
          <w:color w:val="000000"/>
        </w:rPr>
        <w:lastRenderedPageBreak/>
        <w:t>32. Czy Zamawiający dopuści zaoferowanie w pakiecie 1 pozycji 130 glukozy 75 g. będącej dietetycznym środkiem spożywczym specjalnego przeznaczenia medycznego do postępowania</w:t>
      </w:r>
    </w:p>
    <w:p w:rsidR="00546BBB" w:rsidRPr="008970D0" w:rsidRDefault="00546BBB" w:rsidP="00546BBB">
      <w:pPr>
        <w:spacing w:line="360" w:lineRule="auto"/>
        <w:rPr>
          <w:rFonts w:ascii="Times New Roman" w:hAnsi="Times New Roman" w:cs="Times New Roman"/>
          <w:b/>
          <w:color w:val="000000"/>
        </w:rPr>
      </w:pPr>
      <w:r w:rsidRPr="008970D0">
        <w:rPr>
          <w:rFonts w:ascii="Times New Roman" w:hAnsi="Times New Roman" w:cs="Times New Roman"/>
          <w:b/>
          <w:color w:val="000000"/>
        </w:rPr>
        <w:t>Odpowiedź: Nie. Zamawiający podtrzymuje postanowienia treści SIWZ.</w:t>
      </w:r>
    </w:p>
    <w:p w:rsidR="008970D0" w:rsidRPr="00546BBB" w:rsidRDefault="008970D0" w:rsidP="00546BBB">
      <w:pPr>
        <w:spacing w:line="360" w:lineRule="auto"/>
        <w:rPr>
          <w:rFonts w:ascii="Times New Roman" w:hAnsi="Times New Roman" w:cs="Times New Roman"/>
          <w:color w:val="000000"/>
        </w:rPr>
      </w:pPr>
    </w:p>
    <w:p w:rsidR="00BA0645" w:rsidRPr="00546BBB" w:rsidRDefault="0000080A" w:rsidP="00546BBB">
      <w:pPr>
        <w:spacing w:line="360" w:lineRule="auto"/>
        <w:rPr>
          <w:rFonts w:ascii="Times New Roman" w:hAnsi="Times New Roman" w:cs="Times New Roman"/>
          <w:color w:val="000000"/>
        </w:rPr>
      </w:pPr>
      <w:r w:rsidRPr="00546BBB">
        <w:rPr>
          <w:rFonts w:ascii="Times New Roman" w:hAnsi="Times New Roman" w:cs="Times New Roman"/>
          <w:color w:val="000000"/>
        </w:rPr>
        <w:t>33. Czy Zamawiający dopuści zaoferowanie w pakiecie 10 poz. 18 równoważnych igieł do penów konfekcjonowanych po 100 szt.</w:t>
      </w:r>
    </w:p>
    <w:p w:rsidR="00546BBB" w:rsidRPr="008970D0" w:rsidRDefault="00546BBB" w:rsidP="00546BBB">
      <w:pPr>
        <w:spacing w:line="360" w:lineRule="auto"/>
        <w:rPr>
          <w:rFonts w:ascii="Times New Roman" w:hAnsi="Times New Roman" w:cs="Times New Roman"/>
          <w:b/>
          <w:color w:val="000000"/>
        </w:rPr>
      </w:pPr>
      <w:r w:rsidRPr="008970D0">
        <w:rPr>
          <w:rFonts w:ascii="Times New Roman" w:hAnsi="Times New Roman" w:cs="Times New Roman"/>
          <w:b/>
          <w:color w:val="000000"/>
        </w:rPr>
        <w:t>Odpowiedź:</w:t>
      </w:r>
      <w:r w:rsidR="008970D0">
        <w:rPr>
          <w:rFonts w:ascii="Times New Roman" w:hAnsi="Times New Roman" w:cs="Times New Roman"/>
          <w:b/>
          <w:color w:val="000000"/>
        </w:rPr>
        <w:t xml:space="preserve"> </w:t>
      </w:r>
      <w:r w:rsidR="008970D0" w:rsidRPr="008970D0">
        <w:rPr>
          <w:rFonts w:ascii="Times New Roman" w:hAnsi="Times New Roman" w:cs="Times New Roman"/>
          <w:b/>
          <w:color w:val="000000"/>
        </w:rPr>
        <w:t>Zamawiający podtrzymuje post</w:t>
      </w:r>
      <w:r w:rsidRPr="008970D0">
        <w:rPr>
          <w:rFonts w:ascii="Times New Roman" w:hAnsi="Times New Roman" w:cs="Times New Roman"/>
          <w:b/>
          <w:color w:val="000000"/>
        </w:rPr>
        <w:t>a</w:t>
      </w:r>
      <w:r w:rsidR="008970D0" w:rsidRPr="008970D0">
        <w:rPr>
          <w:rFonts w:ascii="Times New Roman" w:hAnsi="Times New Roman" w:cs="Times New Roman"/>
          <w:b/>
          <w:color w:val="000000"/>
        </w:rPr>
        <w:t>n</w:t>
      </w:r>
      <w:r w:rsidRPr="008970D0">
        <w:rPr>
          <w:rFonts w:ascii="Times New Roman" w:hAnsi="Times New Roman" w:cs="Times New Roman"/>
          <w:b/>
          <w:color w:val="000000"/>
        </w:rPr>
        <w:t>owienia treści SIWZ.</w:t>
      </w:r>
    </w:p>
    <w:p w:rsidR="00546BBB" w:rsidRPr="00546BBB" w:rsidRDefault="00546BBB" w:rsidP="00546BBB">
      <w:pPr>
        <w:spacing w:line="360" w:lineRule="auto"/>
        <w:rPr>
          <w:rFonts w:ascii="Times New Roman" w:hAnsi="Times New Roman" w:cs="Times New Roman"/>
        </w:rPr>
      </w:pPr>
    </w:p>
    <w:p w:rsidR="00BA0645" w:rsidRPr="00546BBB" w:rsidRDefault="0000080A" w:rsidP="00546BBB">
      <w:pPr>
        <w:spacing w:line="360" w:lineRule="auto"/>
        <w:jc w:val="both"/>
        <w:rPr>
          <w:rFonts w:ascii="Times New Roman" w:eastAsia="Times New Roman" w:hAnsi="Times New Roman" w:cs="Times New Roman"/>
          <w:lang w:eastAsia="pl-PL"/>
        </w:rPr>
      </w:pPr>
      <w:r w:rsidRPr="00546BBB">
        <w:rPr>
          <w:rFonts w:ascii="Times New Roman" w:eastAsia="Times New Roman" w:hAnsi="Times New Roman" w:cs="Times New Roman"/>
        </w:rPr>
        <w:t xml:space="preserve">34. </w:t>
      </w:r>
      <w:r w:rsidRPr="00546BBB">
        <w:rPr>
          <w:rFonts w:ascii="Times New Roman" w:eastAsia="Times New Roman" w:hAnsi="Times New Roman" w:cs="Times New Roman"/>
          <w:lang w:eastAsia="pl-PL"/>
        </w:rPr>
        <w:t xml:space="preserve">Czy Zamawiający w Pakiet nr 2, poz. 25 (Bupivocaine Spinal 0,5%Heavy, 4ml x 5amp.) </w:t>
      </w:r>
      <w:r w:rsidRPr="00546BBB">
        <w:rPr>
          <w:rFonts w:ascii="Times New Roman" w:eastAsia="Times New Roman" w:hAnsi="Times New Roman" w:cs="Times New Roman"/>
          <w:b/>
          <w:lang w:eastAsia="pl-PL"/>
        </w:rPr>
        <w:t>wymaga zaoferowania produktu pakowanego w jałowe blistry?</w:t>
      </w:r>
      <w:r w:rsidRPr="00546BBB">
        <w:rPr>
          <w:rFonts w:ascii="Times New Roman" w:eastAsia="Times New Roman" w:hAnsi="Times New Roman" w:cs="Times New Roman"/>
        </w:rPr>
        <w:t xml:space="preserve"> </w:t>
      </w:r>
      <w:r w:rsidRPr="00546BBB">
        <w:rPr>
          <w:rFonts w:ascii="Times New Roman" w:eastAsia="Times New Roman" w:hAnsi="Times New Roman" w:cs="Times New Roman"/>
          <w:lang w:eastAsia="pl-PL"/>
        </w:rPr>
        <w:t>Pragniemy nadmienić, iż stosowanie sterylnych opakowań może zmniejszyć narażenie na potencjalne zanieczyszczenie czy skażenie podawanych leków anestezjologicznych, dodatkowo ułatwia pracę lekarza anestezjologa, który nie wymaga dodatkowej asysty w czasie wykonywania znieczulenia i czuje się pewniej w czasie przygotowywania do znieczulenia regionalnego, pracując w sterylnych warunkach (Freitas RR Tardelli MA: Comparative analysis of ampoules and vials in sterile and conventional packaging as to microbial load and sterility test; Einstein 2016, 24;14(2):226-30)</w:t>
      </w:r>
    </w:p>
    <w:p w:rsidR="00546BBB" w:rsidRPr="008970D0" w:rsidRDefault="00546BBB" w:rsidP="00546BBB">
      <w:pPr>
        <w:spacing w:line="360" w:lineRule="auto"/>
        <w:jc w:val="both"/>
        <w:rPr>
          <w:rFonts w:ascii="Times New Roman" w:eastAsia="Times New Roman" w:hAnsi="Times New Roman" w:cs="Times New Roman"/>
          <w:b/>
          <w:lang w:eastAsia="pl-PL"/>
        </w:rPr>
      </w:pPr>
      <w:r w:rsidRPr="008970D0">
        <w:rPr>
          <w:rFonts w:ascii="Times New Roman" w:eastAsia="Times New Roman" w:hAnsi="Times New Roman" w:cs="Times New Roman"/>
          <w:b/>
          <w:lang w:eastAsia="pl-PL"/>
        </w:rPr>
        <w:t xml:space="preserve">Odpowiedź: Zamawiający nie wymaga. </w:t>
      </w:r>
    </w:p>
    <w:p w:rsidR="008970D0" w:rsidRDefault="008970D0">
      <w:pPr>
        <w:jc w:val="both"/>
        <w:rPr>
          <w:rFonts w:ascii="Arial" w:eastAsia="Times New Roman" w:hAnsi="Arial" w:cs="Arial"/>
          <w:sz w:val="20"/>
          <w:szCs w:val="20"/>
          <w:lang w:eastAsia="pl-PL"/>
        </w:rPr>
      </w:pPr>
    </w:p>
    <w:p w:rsidR="00BA0645" w:rsidRPr="00630F0F" w:rsidRDefault="0000080A" w:rsidP="00630F0F">
      <w:pPr>
        <w:spacing w:line="360" w:lineRule="auto"/>
        <w:jc w:val="both"/>
        <w:rPr>
          <w:rFonts w:ascii="Times New Roman" w:eastAsia="Times New Roman" w:hAnsi="Times New Roman" w:cs="Times New Roman"/>
          <w:lang w:eastAsia="pl-PL"/>
        </w:rPr>
      </w:pPr>
      <w:r w:rsidRPr="00630F0F">
        <w:rPr>
          <w:rFonts w:ascii="Times New Roman" w:eastAsia="Times New Roman" w:hAnsi="Times New Roman" w:cs="Times New Roman"/>
          <w:lang w:eastAsia="pl-PL"/>
        </w:rPr>
        <w:t xml:space="preserve">35. Doprecyzowując opis Specyfikacji do rzeczonego postępowania, czy wymagają Państwo, aby do rzeczonego postępowania dopuszczone zostały tylko w </w:t>
      </w:r>
      <w:r w:rsidRPr="00630F0F">
        <w:rPr>
          <w:rFonts w:ascii="Times New Roman" w:eastAsia="Times New Roman" w:hAnsi="Times New Roman" w:cs="Times New Roman"/>
          <w:b/>
          <w:color w:val="000000"/>
          <w:u w:val="single"/>
          <w:lang w:eastAsia="pl-PL"/>
        </w:rPr>
        <w:t xml:space="preserve">pakiecie 1 w pozycji  194 </w:t>
      </w:r>
      <w:r w:rsidRPr="00630F0F">
        <w:rPr>
          <w:rFonts w:ascii="Times New Roman" w:eastAsia="Times New Roman" w:hAnsi="Times New Roman" w:cs="Times New Roman"/>
          <w:b/>
          <w:color w:val="000000"/>
          <w:lang w:eastAsia="pl-PL"/>
        </w:rPr>
        <w:t>paski</w:t>
      </w:r>
      <w:r w:rsidRPr="00630F0F">
        <w:rPr>
          <w:rFonts w:ascii="Times New Roman" w:eastAsia="Times New Roman" w:hAnsi="Times New Roman" w:cs="Times New Roman"/>
          <w:b/>
          <w:u w:val="single"/>
          <w:lang w:eastAsia="pl-PL"/>
        </w:rPr>
        <w:t xml:space="preserve"> i glukometry</w:t>
      </w:r>
      <w:r w:rsidRPr="00630F0F">
        <w:rPr>
          <w:rFonts w:ascii="Times New Roman" w:eastAsia="Times New Roman" w:hAnsi="Times New Roman" w:cs="Times New Roman"/>
          <w:lang w:eastAsia="pl-PL"/>
        </w:rPr>
        <w:t xml:space="preserve"> które spełniają w całości normę ISO 15 197:2015 wraz z potwierdzonym zakresem hematokrytu dla rzeczonej normy ISO 15107: 2015? Spełnianie rzeczonej normy w całości gwarantuje dokładność, precyzję oraz powtarzalność pomiarów.  Oraz aby wraz z ofertą Wykonawca  złożył  w  przedmiotowym  postępowaniu  na potwierdzenie spełnienia tego wymogu, to jest spełniania normy ISO 15197:2015 Certyfikat wystawiony przez akredytowany podmiot badawczy zewnętrzny, niezależny od producenta, będącego przedmiotem dostawy, gdzie przez akredytowany podmiot uprawniony należy rozumieć właściwe urzędowo instytucje lub agencje kontroli jakości (podmioty zewnętrzne, niezależne od producentów i Wykonawcy), potwierdzające zgodność przez odniesienie do specyfikacji lub norm zgodnie z ustawą z dnia 13.04.2016 r. o systemach oceny zgodności i nadzoru rynku (Dz. U. poz. 542) oraz rozporządzeniem Parlamentu Europejskiego i Rady (WE) nr 765/2008 z dnia 9 lipca 2008 r. ustanawiającym wymagania w zakresie akredytacji i nadzoru rynku odnoszącym się do warunków wprowadzania produktów do obrotu i uchylającym rozporządzenie (EWG) nr 339/93? Uwzględniając w tym również okresowe walidacje, pełną obsługę serwisową z dedykowanymi płynami kontrolnymi, których koszt pokryje Wykonawca?</w:t>
      </w:r>
    </w:p>
    <w:p w:rsidR="008970D0" w:rsidRPr="00630F0F" w:rsidRDefault="008970D0" w:rsidP="00630F0F">
      <w:pPr>
        <w:spacing w:line="360" w:lineRule="auto"/>
        <w:jc w:val="both"/>
        <w:rPr>
          <w:rFonts w:ascii="Times New Roman" w:eastAsia="Times New Roman" w:hAnsi="Times New Roman" w:cs="Times New Roman"/>
        </w:rPr>
      </w:pPr>
      <w:r w:rsidRPr="00630F0F">
        <w:rPr>
          <w:rFonts w:ascii="Times New Roman" w:eastAsia="Times New Roman" w:hAnsi="Times New Roman" w:cs="Times New Roman"/>
          <w:b/>
          <w:lang w:eastAsia="pl-PL"/>
        </w:rPr>
        <w:t xml:space="preserve">Odpowiedź: </w:t>
      </w:r>
      <w:r w:rsidR="000A3BE1" w:rsidRPr="00630F0F">
        <w:rPr>
          <w:rFonts w:ascii="Times New Roman" w:eastAsia="Times New Roman" w:hAnsi="Times New Roman" w:cs="Times New Roman"/>
          <w:b/>
          <w:lang w:eastAsia="pl-PL"/>
        </w:rPr>
        <w:t>Nie. Zamawiający podtrzymuje postanowienia SIWZ</w:t>
      </w:r>
      <w:r w:rsidR="000A3BE1" w:rsidRPr="00630F0F">
        <w:rPr>
          <w:rFonts w:ascii="Times New Roman" w:eastAsia="Times New Roman" w:hAnsi="Times New Roman" w:cs="Times New Roman"/>
          <w:lang w:eastAsia="pl-PL"/>
        </w:rPr>
        <w:t xml:space="preserve">. </w:t>
      </w:r>
    </w:p>
    <w:p w:rsidR="000A3BE1" w:rsidRPr="00630F0F" w:rsidRDefault="000A3BE1" w:rsidP="00630F0F">
      <w:pPr>
        <w:spacing w:line="360" w:lineRule="auto"/>
        <w:rPr>
          <w:rFonts w:ascii="Times New Roman" w:hAnsi="Times New Roman" w:cs="Times New Roman"/>
          <w:bCs/>
          <w:iCs/>
        </w:rPr>
      </w:pPr>
    </w:p>
    <w:p w:rsidR="00BA0645" w:rsidRPr="00630F0F" w:rsidRDefault="0000080A" w:rsidP="00630F0F">
      <w:pPr>
        <w:spacing w:line="360" w:lineRule="auto"/>
        <w:rPr>
          <w:rFonts w:ascii="Times New Roman" w:hAnsi="Times New Roman" w:cs="Times New Roman"/>
        </w:rPr>
      </w:pPr>
      <w:r w:rsidRPr="00630F0F">
        <w:rPr>
          <w:rFonts w:ascii="Times New Roman" w:hAnsi="Times New Roman" w:cs="Times New Roman"/>
          <w:bCs/>
          <w:iCs/>
        </w:rPr>
        <w:t xml:space="preserve">36. Czy Zamawiający wymaga w </w:t>
      </w:r>
      <w:r w:rsidRPr="00630F0F">
        <w:rPr>
          <w:rFonts w:ascii="Times New Roman" w:hAnsi="Times New Roman" w:cs="Times New Roman"/>
          <w:b/>
          <w:color w:val="000000"/>
          <w:u w:val="single"/>
        </w:rPr>
        <w:t xml:space="preserve">pakiecie 1 w pozycji  194 </w:t>
      </w:r>
      <w:r w:rsidRPr="00630F0F">
        <w:rPr>
          <w:rFonts w:ascii="Times New Roman" w:hAnsi="Times New Roman" w:cs="Times New Roman"/>
          <w:b/>
          <w:color w:val="000000"/>
        </w:rPr>
        <w:t>specyfikacji</w:t>
      </w:r>
      <w:r w:rsidRPr="00630F0F">
        <w:rPr>
          <w:rFonts w:ascii="Times New Roman" w:hAnsi="Times New Roman" w:cs="Times New Roman"/>
        </w:rPr>
        <w:t xml:space="preserve"> w rzeczonej pozycji dla kompatybilnych z glukometrami pasków, aby do oferty przystępowały tylko hurtownie, które to reprezentują WYTWÓRCĘ wyrobu medycznego w tym przypadku producenta glukometrów i pasków do glukometru a nie DYTRYBUTORA? WYTWÓRCA zgodnie z obowiązującą Ustawą o wyrobach medycznych z dnia 10 maja 2010 (z późniejszymi zmianami), Art. 45) odpowiedzialny jest za projektowanie, wytwarzanie, pakowanie i prawidłowe oznakowanie wyrobu.  Aby spełnić obowiązki narzucone przez ww. ustawę, WYTWÓRCA musi utrzymywać System Zarządzania Jakością, podczas gdy, DYTRYBUTOR jest tylko podmiotem mającym miejsce zamieszkania lub siedzibę w państwie członkowskim, który dostarcza lub udostępnia wyrób na rynku (Art. 1, punkt 12). DYTRYBUTOR nie ma obowiązku posiadania dokumentacji wyrobu medycznego, nie ma zatem wglądu w jej zawartość i kompletność, w związku z powyższym bardzo często posługuje się oświadczeniami, a nie dokumentami wydanymi przez niezależne jednostki notyfikujące. Tym samym Producent odpowiada za każdy etap powstawania wyrobu medycznego, nie tworzy oświadczeń tylko posiada stosowne certyfikaty pod dany sprzęt. </w:t>
      </w:r>
    </w:p>
    <w:p w:rsidR="000A3BE1" w:rsidRPr="00630F0F" w:rsidRDefault="000A3BE1" w:rsidP="00630F0F">
      <w:pPr>
        <w:spacing w:line="360" w:lineRule="auto"/>
        <w:rPr>
          <w:rFonts w:ascii="Times New Roman" w:hAnsi="Times New Roman" w:cs="Times New Roman"/>
          <w:b/>
        </w:rPr>
      </w:pPr>
      <w:r w:rsidRPr="00630F0F">
        <w:rPr>
          <w:rFonts w:ascii="Times New Roman" w:hAnsi="Times New Roman" w:cs="Times New Roman"/>
          <w:b/>
        </w:rPr>
        <w:t xml:space="preserve">Odpowiedź: Zamawiający dopuszcza rozwiązanie zaproponowane przez Wykonawcę ale nie wymaga. </w:t>
      </w:r>
    </w:p>
    <w:p w:rsidR="000A3BE1" w:rsidRPr="00630F0F" w:rsidRDefault="000A3BE1" w:rsidP="00630F0F">
      <w:pPr>
        <w:spacing w:line="360" w:lineRule="auto"/>
        <w:rPr>
          <w:rFonts w:ascii="Times New Roman" w:hAnsi="Times New Roman" w:cs="Times New Roman"/>
        </w:rPr>
      </w:pPr>
    </w:p>
    <w:p w:rsidR="00BA0645" w:rsidRPr="00630F0F" w:rsidRDefault="0000080A" w:rsidP="00630F0F">
      <w:pPr>
        <w:spacing w:line="360" w:lineRule="auto"/>
        <w:jc w:val="both"/>
        <w:rPr>
          <w:rFonts w:ascii="Times New Roman" w:hAnsi="Times New Roman" w:cs="Times New Roman"/>
        </w:rPr>
      </w:pPr>
      <w:r w:rsidRPr="00630F0F">
        <w:rPr>
          <w:rFonts w:ascii="Times New Roman" w:hAnsi="Times New Roman" w:cs="Times New Roman"/>
        </w:rPr>
        <w:t xml:space="preserve">37. Czy zamawiający wymaga w </w:t>
      </w:r>
      <w:r w:rsidRPr="00630F0F">
        <w:rPr>
          <w:rFonts w:ascii="Times New Roman" w:hAnsi="Times New Roman" w:cs="Times New Roman"/>
          <w:b/>
          <w:color w:val="000000"/>
          <w:u w:val="single"/>
        </w:rPr>
        <w:t>pakiecie 1 w pozycji  194,</w:t>
      </w:r>
      <w:r w:rsidRPr="00630F0F">
        <w:rPr>
          <w:rFonts w:ascii="Times New Roman" w:hAnsi="Times New Roman" w:cs="Times New Roman"/>
          <w:bCs/>
          <w:u w:val="single"/>
        </w:rPr>
        <w:t xml:space="preserve"> </w:t>
      </w:r>
      <w:r w:rsidRPr="00630F0F">
        <w:rPr>
          <w:rFonts w:ascii="Times New Roman" w:hAnsi="Times New Roman" w:cs="Times New Roman"/>
          <w:bCs/>
        </w:rPr>
        <w:t>aby</w:t>
      </w:r>
      <w:r w:rsidRPr="00630F0F">
        <w:rPr>
          <w:rFonts w:ascii="Times New Roman" w:hAnsi="Times New Roman" w:cs="Times New Roman"/>
        </w:rPr>
        <w:t xml:space="preserve"> glukometry zasilane były ogólnodostępnymi bateriami AAA 1,5V (tzw. Mały paluszek)?</w:t>
      </w:r>
    </w:p>
    <w:p w:rsidR="000A3BE1" w:rsidRPr="00630F0F" w:rsidRDefault="000A3BE1" w:rsidP="00630F0F">
      <w:pPr>
        <w:spacing w:line="360" w:lineRule="auto"/>
        <w:rPr>
          <w:rFonts w:ascii="Times New Roman" w:hAnsi="Times New Roman" w:cs="Times New Roman"/>
          <w:b/>
        </w:rPr>
      </w:pPr>
      <w:r w:rsidRPr="00630F0F">
        <w:rPr>
          <w:rFonts w:ascii="Times New Roman" w:hAnsi="Times New Roman" w:cs="Times New Roman"/>
          <w:b/>
        </w:rPr>
        <w:t xml:space="preserve">Odpowiedź: Zamawiający dopuszcza rozwiązanie zaproponowane przez Wykonawcę ale nie wymaga. </w:t>
      </w:r>
    </w:p>
    <w:p w:rsidR="000A3BE1" w:rsidRPr="00630F0F" w:rsidRDefault="000A3BE1" w:rsidP="00630F0F">
      <w:pPr>
        <w:spacing w:line="360" w:lineRule="auto"/>
        <w:jc w:val="both"/>
        <w:rPr>
          <w:rFonts w:ascii="Times New Roman" w:hAnsi="Times New Roman" w:cs="Times New Roman"/>
        </w:rPr>
      </w:pPr>
    </w:p>
    <w:p w:rsidR="00BA0645" w:rsidRPr="00630F0F" w:rsidRDefault="0000080A" w:rsidP="00630F0F">
      <w:pPr>
        <w:spacing w:line="360" w:lineRule="auto"/>
        <w:rPr>
          <w:rFonts w:ascii="Times New Roman" w:hAnsi="Times New Roman" w:cs="Times New Roman"/>
          <w:color w:val="000000"/>
        </w:rPr>
      </w:pPr>
      <w:r w:rsidRPr="00630F0F">
        <w:rPr>
          <w:rFonts w:ascii="Times New Roman" w:hAnsi="Times New Roman" w:cs="Times New Roman"/>
          <w:bCs/>
        </w:rPr>
        <w:t xml:space="preserve">38. Czy zamawiający wymaga w </w:t>
      </w:r>
      <w:r w:rsidRPr="00630F0F">
        <w:rPr>
          <w:rFonts w:ascii="Times New Roman" w:hAnsi="Times New Roman" w:cs="Times New Roman"/>
          <w:b/>
          <w:color w:val="000000"/>
          <w:u w:val="single"/>
        </w:rPr>
        <w:t>pakiecie 1 w pozycji  194</w:t>
      </w:r>
      <w:r w:rsidRPr="00630F0F">
        <w:rPr>
          <w:rFonts w:ascii="Times New Roman" w:hAnsi="Times New Roman" w:cs="Times New Roman"/>
          <w:b/>
          <w:u w:val="single"/>
        </w:rPr>
        <w:t>,</w:t>
      </w:r>
      <w:r w:rsidRPr="00630F0F">
        <w:rPr>
          <w:rFonts w:ascii="Times New Roman" w:hAnsi="Times New Roman" w:cs="Times New Roman"/>
          <w:bCs/>
        </w:rPr>
        <w:t xml:space="preserve"> aby paski były wpisane na </w:t>
      </w:r>
      <w:r w:rsidRPr="00630F0F">
        <w:rPr>
          <w:rFonts w:ascii="Times New Roman" w:hAnsi="Times New Roman" w:cs="Times New Roman"/>
          <w:color w:val="000000"/>
        </w:rPr>
        <w:t>listach refundacyjnych NFZ i MZ i ważne 6 miesięcy po otwarciu?</w:t>
      </w:r>
    </w:p>
    <w:p w:rsidR="000A3BE1" w:rsidRPr="00630F0F" w:rsidRDefault="000A3BE1" w:rsidP="00630F0F">
      <w:pPr>
        <w:spacing w:line="360" w:lineRule="auto"/>
        <w:rPr>
          <w:rFonts w:ascii="Times New Roman" w:hAnsi="Times New Roman" w:cs="Times New Roman"/>
          <w:b/>
          <w:color w:val="000000"/>
        </w:rPr>
      </w:pPr>
      <w:r w:rsidRPr="00630F0F">
        <w:rPr>
          <w:rFonts w:ascii="Times New Roman" w:hAnsi="Times New Roman" w:cs="Times New Roman"/>
          <w:b/>
          <w:color w:val="000000"/>
        </w:rPr>
        <w:t xml:space="preserve">Odpowiedź: Zamawiający wymaga aby paski były wpisane na listach refundacyjnych NFZ i MZ i w tym zakresie dokona modyfikacji Opisu przedmiotu zamówienia. </w:t>
      </w:r>
    </w:p>
    <w:p w:rsidR="000A3BE1" w:rsidRPr="00630F0F" w:rsidRDefault="000A3BE1" w:rsidP="00630F0F">
      <w:pPr>
        <w:spacing w:line="360" w:lineRule="auto"/>
        <w:rPr>
          <w:rFonts w:ascii="Times New Roman" w:hAnsi="Times New Roman" w:cs="Times New Roman"/>
        </w:rPr>
      </w:pPr>
    </w:p>
    <w:p w:rsidR="00BA0645" w:rsidRPr="00630F0F" w:rsidRDefault="0000080A" w:rsidP="00630F0F">
      <w:pPr>
        <w:spacing w:line="360" w:lineRule="auto"/>
        <w:rPr>
          <w:rFonts w:ascii="Times New Roman" w:hAnsi="Times New Roman" w:cs="Times New Roman"/>
          <w:b/>
        </w:rPr>
      </w:pPr>
      <w:r w:rsidRPr="00630F0F">
        <w:rPr>
          <w:rFonts w:ascii="Times New Roman" w:hAnsi="Times New Roman" w:cs="Times New Roman"/>
        </w:rPr>
        <w:t>39. Czy Zamawiający dopuści w rzeczonym postepowaniu w</w:t>
      </w:r>
      <w:r w:rsidRPr="00630F0F">
        <w:rPr>
          <w:rFonts w:ascii="Times New Roman" w:hAnsi="Times New Roman" w:cs="Times New Roman"/>
          <w:b/>
          <w:color w:val="000000"/>
          <w:u w:val="single"/>
        </w:rPr>
        <w:t xml:space="preserve"> pakiecie 1 w pozycji  194</w:t>
      </w:r>
      <w:bookmarkStart w:id="1" w:name="_GoBack2"/>
      <w:bookmarkEnd w:id="1"/>
      <w:r w:rsidRPr="00630F0F">
        <w:rPr>
          <w:rFonts w:ascii="Times New Roman" w:hAnsi="Times New Roman" w:cs="Times New Roman"/>
          <w:bCs/>
        </w:rPr>
        <w:t xml:space="preserve"> </w:t>
      </w:r>
      <w:r w:rsidRPr="00630F0F">
        <w:rPr>
          <w:rFonts w:ascii="Times New Roman" w:hAnsi="Times New Roman" w:cs="Times New Roman"/>
        </w:rPr>
        <w:t xml:space="preserve">w specyfikacji w rzeczonej pozycji dla kompatybilnych z glukometrami pasków Glucomaxx, inne wyroby , które w instrukcjach użycia nie zawierają ostrzeżeń o niedokładnych wynikach pomiarów u pacjentów z obniżonym ciśnieniem, odwodnionych i znajdujących się w stanie poważnego wstrząsu oraz bardzo niskie lub niedokładne wyniki u pacjentów w stanie hiperglikemii hiperosmolarnej (z ketozą lub bez) i jednocześnie nie zawierają zapewnienia producenta o tym, że w powyższych przypadkach wyniki są prawidłowe i miarodajne? </w:t>
      </w:r>
      <w:r w:rsidRPr="00630F0F">
        <w:rPr>
          <w:rFonts w:ascii="Times New Roman" w:hAnsi="Times New Roman" w:cs="Times New Roman"/>
          <w:b/>
        </w:rPr>
        <w:t xml:space="preserve">A tym samym Zamawiający </w:t>
      </w:r>
      <w:r w:rsidRPr="00630F0F">
        <w:rPr>
          <w:rFonts w:ascii="Times New Roman" w:hAnsi="Times New Roman" w:cs="Times New Roman"/>
          <w:b/>
        </w:rPr>
        <w:lastRenderedPageBreak/>
        <w:t>przejmie na siebie odpowiedzialność za ewentualne incydenty medyczne powstałe w przypadku wdrożenia procedury na sprzęcie, którego instrukcje obsługi nie informują o potencjalnych zagrożeniach?</w:t>
      </w:r>
    </w:p>
    <w:p w:rsidR="000A3BE1" w:rsidRDefault="000A3BE1" w:rsidP="00630F0F">
      <w:pPr>
        <w:spacing w:line="360" w:lineRule="auto"/>
        <w:rPr>
          <w:rFonts w:ascii="Times New Roman" w:hAnsi="Times New Roman" w:cs="Times New Roman"/>
          <w:b/>
        </w:rPr>
      </w:pPr>
      <w:r w:rsidRPr="00630F0F">
        <w:rPr>
          <w:rFonts w:ascii="Times New Roman" w:hAnsi="Times New Roman" w:cs="Times New Roman"/>
          <w:b/>
        </w:rPr>
        <w:t>Odpowiedź: Zamawiający podtrzymuje postanowienia treści SIWZ.</w:t>
      </w:r>
    </w:p>
    <w:p w:rsidR="000A3BE1" w:rsidRPr="000A3BE1" w:rsidRDefault="000A3BE1" w:rsidP="000A3BE1">
      <w:pPr>
        <w:rPr>
          <w:rFonts w:ascii="Times New Roman" w:hAnsi="Times New Roman" w:cs="Times New Roman"/>
        </w:rPr>
      </w:pPr>
    </w:p>
    <w:p w:rsidR="00512706" w:rsidRPr="007803AC" w:rsidRDefault="0000080A" w:rsidP="00BD7479">
      <w:pPr>
        <w:pStyle w:val="Tekstpodstawowy"/>
        <w:spacing w:after="0" w:line="360" w:lineRule="auto"/>
        <w:rPr>
          <w:rFonts w:ascii="Times New Roman" w:hAnsi="Times New Roman" w:cs="Times New Roman"/>
        </w:rPr>
      </w:pPr>
      <w:r w:rsidRPr="007803AC">
        <w:rPr>
          <w:rFonts w:ascii="Times New Roman" w:hAnsi="Times New Roman" w:cs="Times New Roman"/>
        </w:rPr>
        <w:t>40. Czy Zamawiający, ze względu na potencjalne korzyści finansowe, wyrazi zgodę na wyłączenie z pakietu nr 4 poz. 55 i utworzenie oddzielnego pakietu tak, by umożliwić przystąpienie do niego większej liczbie wykonawców?</w:t>
      </w:r>
    </w:p>
    <w:p w:rsidR="00BD7479" w:rsidRDefault="00512706" w:rsidP="00BD7479">
      <w:pPr>
        <w:pStyle w:val="Tekstpodstawowy"/>
        <w:spacing w:after="0" w:line="360" w:lineRule="auto"/>
        <w:rPr>
          <w:rFonts w:ascii="Times New Roman" w:hAnsi="Times New Roman" w:cs="Times New Roman"/>
        </w:rPr>
      </w:pPr>
      <w:r w:rsidRPr="00BD7479">
        <w:rPr>
          <w:rFonts w:ascii="Times New Roman" w:hAnsi="Times New Roman" w:cs="Times New Roman"/>
          <w:b/>
        </w:rPr>
        <w:t>Odpowiedź: Nie. Zamawiający podtrzymuje postanowienia treści SIWZ.</w:t>
      </w:r>
    </w:p>
    <w:p w:rsidR="00BA0645" w:rsidRPr="007803AC" w:rsidRDefault="0000080A" w:rsidP="00BD7479">
      <w:pPr>
        <w:pStyle w:val="Tekstpodstawowy"/>
        <w:spacing w:after="0" w:line="360" w:lineRule="auto"/>
        <w:rPr>
          <w:rFonts w:ascii="Times New Roman" w:hAnsi="Times New Roman" w:cs="Times New Roman"/>
        </w:rPr>
      </w:pPr>
      <w:r w:rsidRPr="007803AC">
        <w:rPr>
          <w:rFonts w:ascii="Times New Roman" w:hAnsi="Times New Roman" w:cs="Times New Roman"/>
        </w:rPr>
        <w:br/>
        <w:t xml:space="preserve">41. Czy Zamawiający wymaga, aby lek w pak. nr 5 poz. 102-103 był zarejestrowany we wskazaniu: A. choroby układu nerwowego w tym: </w:t>
      </w:r>
      <w:r w:rsidRPr="007803AC">
        <w:rPr>
          <w:rFonts w:ascii="Times New Roman" w:hAnsi="Times New Roman" w:cs="Times New Roman"/>
        </w:rPr>
        <w:br/>
        <w:t xml:space="preserve">- zaostrzenie w przebiegu stwardnienia rozsianego, </w:t>
      </w:r>
      <w:r w:rsidRPr="007803AC">
        <w:rPr>
          <w:rFonts w:ascii="Times New Roman" w:hAnsi="Times New Roman" w:cs="Times New Roman"/>
        </w:rPr>
        <w:br/>
        <w:t>- ostre urazy rdzenia kręgowego.</w:t>
      </w:r>
      <w:r w:rsidRPr="007803AC">
        <w:rPr>
          <w:rFonts w:ascii="Times New Roman" w:hAnsi="Times New Roman" w:cs="Times New Roman"/>
        </w:rPr>
        <w:br/>
        <w:t>B. choroby reumatyczne w tym: RZS, Młodzieńcze RZS, ZZSK</w:t>
      </w:r>
      <w:r w:rsidRPr="007803AC">
        <w:rPr>
          <w:rFonts w:ascii="Times New Roman" w:hAnsi="Times New Roman" w:cs="Times New Roman"/>
        </w:rPr>
        <w:br/>
        <w:t>C. choroby oczu w tym: ciężkie ostre i przewlekłe procesy alergiczne i zapalenia obejmujące oko i jego przydatki?</w:t>
      </w:r>
    </w:p>
    <w:p w:rsidR="00DF1782" w:rsidRDefault="00DF1782" w:rsidP="00BD7479">
      <w:pPr>
        <w:pStyle w:val="Tekstpodstawowy"/>
        <w:spacing w:after="0" w:line="360" w:lineRule="auto"/>
        <w:rPr>
          <w:rFonts w:ascii="Times New Roman" w:hAnsi="Times New Roman" w:cs="Times New Roman"/>
          <w:b/>
        </w:rPr>
      </w:pPr>
      <w:r w:rsidRPr="00BD7479">
        <w:rPr>
          <w:rFonts w:ascii="Times New Roman" w:hAnsi="Times New Roman" w:cs="Times New Roman"/>
          <w:b/>
        </w:rPr>
        <w:t xml:space="preserve">Odpowiedź: Nie. Zamawiający nie wymaga. </w:t>
      </w:r>
    </w:p>
    <w:p w:rsidR="00BD7479" w:rsidRPr="00BD7479" w:rsidRDefault="00BD7479" w:rsidP="00BD7479">
      <w:pPr>
        <w:pStyle w:val="Tekstpodstawowy"/>
        <w:spacing w:after="0" w:line="360" w:lineRule="auto"/>
        <w:rPr>
          <w:rFonts w:ascii="Times New Roman" w:hAnsi="Times New Roman" w:cs="Times New Roman"/>
          <w:b/>
        </w:rPr>
      </w:pPr>
    </w:p>
    <w:p w:rsidR="00BA0645" w:rsidRPr="007803AC" w:rsidRDefault="0000080A" w:rsidP="00BD7479">
      <w:pPr>
        <w:pStyle w:val="Tekstpodstawowy"/>
        <w:spacing w:after="0" w:line="360" w:lineRule="auto"/>
        <w:rPr>
          <w:rFonts w:ascii="Times New Roman" w:hAnsi="Times New Roman" w:cs="Times New Roman"/>
        </w:rPr>
      </w:pPr>
      <w:r w:rsidRPr="007803AC">
        <w:rPr>
          <w:rFonts w:ascii="Times New Roman" w:hAnsi="Times New Roman" w:cs="Times New Roman"/>
        </w:rPr>
        <w:t>Zestaw 11</w:t>
      </w:r>
    </w:p>
    <w:p w:rsidR="00BA0645" w:rsidRPr="007803AC" w:rsidRDefault="0000080A" w:rsidP="00BD7479">
      <w:pPr>
        <w:pStyle w:val="Tekstpodstawowy"/>
        <w:spacing w:after="0" w:line="360" w:lineRule="auto"/>
        <w:rPr>
          <w:rFonts w:ascii="Times New Roman" w:eastAsia="Times New Roman" w:hAnsi="Times New Roman" w:cs="Times New Roman"/>
          <w:bCs/>
          <w:highlight w:val="yellow"/>
          <w:lang w:eastAsia="pl-PL"/>
        </w:rPr>
      </w:pPr>
      <w:r w:rsidRPr="007803AC">
        <w:rPr>
          <w:rFonts w:ascii="Times New Roman" w:eastAsia="Times New Roman" w:hAnsi="Times New Roman" w:cs="Times New Roman"/>
          <w:bCs/>
          <w:lang w:eastAsia="pl-PL"/>
        </w:rPr>
        <w:t xml:space="preserve">42. Czy Zamawiający wyrazi zgodę na dodanie załącznika do umowy w postaci umowy udostępnienia, której </w:t>
      </w:r>
      <w:r w:rsidRPr="00DD17A6">
        <w:rPr>
          <w:rFonts w:ascii="Times New Roman" w:eastAsia="Times New Roman" w:hAnsi="Times New Roman" w:cs="Times New Roman"/>
          <w:bCs/>
          <w:lang w:eastAsia="pl-PL"/>
        </w:rPr>
        <w:t>wzór przesyłamy</w:t>
      </w:r>
      <w:r w:rsidR="003C4C82" w:rsidRPr="00DD17A6">
        <w:rPr>
          <w:rFonts w:ascii="Times New Roman" w:eastAsia="Times New Roman" w:hAnsi="Times New Roman" w:cs="Times New Roman"/>
          <w:bCs/>
          <w:lang w:eastAsia="pl-PL"/>
        </w:rPr>
        <w:t xml:space="preserve"> w załączeniu? (dot. §1 ust. 3) zestaw 11.</w:t>
      </w:r>
    </w:p>
    <w:p w:rsidR="003C4C82" w:rsidRPr="00BD7479" w:rsidRDefault="003C4C82" w:rsidP="00BD7479">
      <w:pPr>
        <w:overflowPunct w:val="0"/>
        <w:spacing w:line="360" w:lineRule="auto"/>
        <w:rPr>
          <w:rFonts w:ascii="Times New Roman" w:hAnsi="Times New Roman" w:cs="Times New Roman"/>
          <w:b/>
        </w:rPr>
      </w:pPr>
      <w:r w:rsidRPr="00BD7479">
        <w:rPr>
          <w:rFonts w:ascii="Times New Roman" w:eastAsia="Times New Roman" w:hAnsi="Times New Roman" w:cs="Times New Roman"/>
          <w:b/>
          <w:bCs/>
          <w:lang w:eastAsia="pl-PL"/>
        </w:rPr>
        <w:t xml:space="preserve">Odpowiedź: Dodanie do umowy załącznika w treści zaproponowanej przez Wykonawcę na etapie prowadzonego postępowania znacząco ogranicza konkurencję, gdyż proponowany wzór jest charakterystyczny dla danego Wykonawcy. Niemniej jednak Zamawiający postanawia o wprowadzeniu dodatkowej </w:t>
      </w:r>
      <w:r w:rsidR="00483584" w:rsidRPr="00BD7479">
        <w:rPr>
          <w:rFonts w:ascii="Times New Roman" w:eastAsia="Times New Roman" w:hAnsi="Times New Roman" w:cs="Times New Roman"/>
          <w:b/>
          <w:bCs/>
          <w:lang w:eastAsia="pl-PL"/>
        </w:rPr>
        <w:t xml:space="preserve">przewidywanej </w:t>
      </w:r>
      <w:r w:rsidRPr="00BD7479">
        <w:rPr>
          <w:rFonts w:ascii="Times New Roman" w:eastAsia="Times New Roman" w:hAnsi="Times New Roman" w:cs="Times New Roman"/>
          <w:b/>
          <w:bCs/>
          <w:lang w:eastAsia="pl-PL"/>
        </w:rPr>
        <w:t>zmiany umowy na podstawie art. 144 ust. 1 pkt. 1 us</w:t>
      </w:r>
      <w:r w:rsidR="00483584" w:rsidRPr="00BD7479">
        <w:rPr>
          <w:rFonts w:ascii="Times New Roman" w:eastAsia="Times New Roman" w:hAnsi="Times New Roman" w:cs="Times New Roman"/>
          <w:b/>
          <w:bCs/>
          <w:lang w:eastAsia="pl-PL"/>
        </w:rPr>
        <w:t>tawy PZP, o</w:t>
      </w:r>
      <w:r w:rsidRPr="00BD7479">
        <w:rPr>
          <w:rFonts w:ascii="Times New Roman" w:eastAsia="Times New Roman" w:hAnsi="Times New Roman" w:cs="Times New Roman"/>
          <w:b/>
          <w:bCs/>
          <w:lang w:eastAsia="pl-PL"/>
        </w:rPr>
        <w:t xml:space="preserve"> treści, że Zamawiający przewiduje zmianę zawartej umowy w </w:t>
      </w:r>
      <w:r w:rsidRPr="00630F0F">
        <w:rPr>
          <w:rFonts w:ascii="Times New Roman" w:eastAsia="Times New Roman" w:hAnsi="Times New Roman" w:cs="Times New Roman"/>
          <w:b/>
          <w:bCs/>
          <w:lang w:eastAsia="pl-PL"/>
        </w:rPr>
        <w:t xml:space="preserve">przypadku </w:t>
      </w:r>
      <w:r w:rsidR="00483584" w:rsidRPr="00630F0F">
        <w:rPr>
          <w:rFonts w:ascii="Times New Roman" w:hAnsi="Times New Roman" w:cs="Times New Roman"/>
          <w:b/>
        </w:rPr>
        <w:t xml:space="preserve">konieczności udostępnienia przez Wykonawcę m.in. przedmiotów, sprzętów zapewniających prawidłowość podania produktu leczniczego, w zakresie określenia za pomocą dodatkowych zapisów sposobu udostępnienia i użytkowania m. in.  przedmiotów i sprzętu. </w:t>
      </w:r>
      <w:r w:rsidRPr="00630F0F">
        <w:rPr>
          <w:rFonts w:ascii="Times New Roman" w:hAnsi="Times New Roman" w:cs="Times New Roman"/>
          <w:b/>
        </w:rPr>
        <w:t>Na podstawie tego zapisu strony będą mogły zawrzeć p</w:t>
      </w:r>
      <w:r w:rsidR="00483584" w:rsidRPr="00630F0F">
        <w:rPr>
          <w:rFonts w:ascii="Times New Roman" w:hAnsi="Times New Roman" w:cs="Times New Roman"/>
          <w:b/>
        </w:rPr>
        <w:t>roponowaną umowę udostępnienia jako aneks do umowy, której projekt określony został w załączniku nr 5 do SIWZ.</w:t>
      </w:r>
      <w:r w:rsidR="00483584" w:rsidRPr="00BD7479">
        <w:rPr>
          <w:rFonts w:ascii="Times New Roman" w:hAnsi="Times New Roman" w:cs="Times New Roman"/>
          <w:b/>
        </w:rPr>
        <w:t xml:space="preserve"> </w:t>
      </w:r>
    </w:p>
    <w:p w:rsidR="003C4C82" w:rsidRPr="007803AC" w:rsidRDefault="003C4C82" w:rsidP="00BD7479">
      <w:pPr>
        <w:pStyle w:val="Tekstpodstawowy"/>
        <w:spacing w:after="0" w:line="360" w:lineRule="auto"/>
        <w:rPr>
          <w:rFonts w:ascii="Times New Roman" w:hAnsi="Times New Roman" w:cs="Times New Roman"/>
          <w:lang w:eastAsia="pl-PL"/>
        </w:rPr>
      </w:pPr>
    </w:p>
    <w:p w:rsidR="00483584" w:rsidRPr="007803AC" w:rsidRDefault="0000080A" w:rsidP="00BD7479">
      <w:pPr>
        <w:pStyle w:val="Tekstpodstawowy"/>
        <w:spacing w:after="0" w:line="360" w:lineRule="auto"/>
        <w:rPr>
          <w:rFonts w:ascii="Times New Roman" w:eastAsia="Times New Roman" w:hAnsi="Times New Roman" w:cs="Times New Roman"/>
          <w:bCs/>
          <w:lang w:eastAsia="pl-PL"/>
        </w:rPr>
      </w:pPr>
      <w:r w:rsidRPr="007803AC">
        <w:rPr>
          <w:rFonts w:ascii="Times New Roman" w:eastAsia="Times New Roman" w:hAnsi="Times New Roman" w:cs="Times New Roman"/>
          <w:bCs/>
          <w:lang w:eastAsia="pl-PL"/>
        </w:rPr>
        <w:lastRenderedPageBreak/>
        <w:t>43. W celu zapewnienia równego traktowania stron umowy i umożliwienia Wykonawcy sprawdzenia zasadności reklamacji wnosimy o wprowadzenie w § 5 ust. 2 projektu umowy 5 dniowego terminu na rozpatrzenie reklamacji oraz zamianę słów „…od zgłoszenia reklamacji przez Zamawiającego” a „…od dnia uznania reklamacji przez Wykonawcę”.</w:t>
      </w:r>
    </w:p>
    <w:p w:rsidR="00BD7479" w:rsidRDefault="00483584" w:rsidP="00BD7479">
      <w:pPr>
        <w:pStyle w:val="Tekstpodstawowy"/>
        <w:spacing w:after="0" w:line="360" w:lineRule="auto"/>
        <w:rPr>
          <w:rFonts w:ascii="Times New Roman" w:eastAsia="Times New Roman" w:hAnsi="Times New Roman" w:cs="Times New Roman"/>
          <w:bCs/>
          <w:lang w:eastAsia="pl-PL"/>
        </w:rPr>
      </w:pPr>
      <w:r w:rsidRPr="00BD7479">
        <w:rPr>
          <w:rFonts w:ascii="Times New Roman" w:eastAsia="Times New Roman" w:hAnsi="Times New Roman" w:cs="Times New Roman"/>
          <w:b/>
          <w:bCs/>
          <w:lang w:eastAsia="pl-PL"/>
        </w:rPr>
        <w:t>Odpowiedź: Nie. Zamawiający podtrzymuje postanowienia treści SIWZ.</w:t>
      </w:r>
      <w:r w:rsidRPr="007803AC">
        <w:rPr>
          <w:rFonts w:ascii="Times New Roman" w:eastAsia="Times New Roman" w:hAnsi="Times New Roman" w:cs="Times New Roman"/>
          <w:bCs/>
          <w:lang w:eastAsia="pl-PL"/>
        </w:rPr>
        <w:t xml:space="preserve"> </w:t>
      </w:r>
    </w:p>
    <w:p w:rsidR="00D77C59" w:rsidRPr="007803AC" w:rsidRDefault="0000080A" w:rsidP="00BD7479">
      <w:pPr>
        <w:pStyle w:val="Tekstpodstawowy"/>
        <w:spacing w:after="0" w:line="360" w:lineRule="auto"/>
        <w:rPr>
          <w:rFonts w:ascii="Times New Roman" w:eastAsia="Times New Roman" w:hAnsi="Times New Roman" w:cs="Times New Roman"/>
          <w:bCs/>
          <w:lang w:eastAsia="pl-PL"/>
        </w:rPr>
      </w:pPr>
      <w:r w:rsidRPr="007803AC">
        <w:rPr>
          <w:rFonts w:ascii="Times New Roman" w:eastAsia="Times New Roman" w:hAnsi="Times New Roman" w:cs="Times New Roman"/>
          <w:bCs/>
          <w:lang w:eastAsia="pl-PL"/>
        </w:rPr>
        <w:br/>
        <w:t>44. Czy Zamawiający dokona modyfikacji w § 7 ust. 5 projektu umowy i dopuści prawo Wykonawcy do wstrzymania dostaw towaru, w przypadku braku zapłaty zobowiązań Zamawiającego, do czasu uregulowania przez niego płatności.</w:t>
      </w:r>
    </w:p>
    <w:p w:rsidR="00BD7479" w:rsidRDefault="00D77C59" w:rsidP="00BD7479">
      <w:pPr>
        <w:pStyle w:val="Tekstpodstawowy"/>
        <w:spacing w:after="0" w:line="360" w:lineRule="auto"/>
        <w:rPr>
          <w:rFonts w:ascii="Times New Roman" w:eastAsia="Times New Roman" w:hAnsi="Times New Roman" w:cs="Times New Roman"/>
          <w:bCs/>
          <w:lang w:eastAsia="pl-PL"/>
        </w:rPr>
      </w:pPr>
      <w:r w:rsidRPr="00BD7479">
        <w:rPr>
          <w:rFonts w:ascii="Times New Roman" w:eastAsia="Times New Roman" w:hAnsi="Times New Roman" w:cs="Times New Roman"/>
          <w:b/>
          <w:bCs/>
          <w:lang w:eastAsia="pl-PL"/>
        </w:rPr>
        <w:t>Odpowiedź: Nie. Zamawiający podtrzymuje postanowienia treści SIWZ.</w:t>
      </w:r>
    </w:p>
    <w:p w:rsidR="00BA0645" w:rsidRPr="007803AC" w:rsidRDefault="0000080A" w:rsidP="00BD7479">
      <w:pPr>
        <w:pStyle w:val="Tekstpodstawowy"/>
        <w:spacing w:after="0" w:line="360" w:lineRule="auto"/>
        <w:rPr>
          <w:rFonts w:ascii="Times New Roman" w:eastAsia="Times New Roman" w:hAnsi="Times New Roman" w:cs="Times New Roman"/>
          <w:bCs/>
        </w:rPr>
      </w:pPr>
      <w:r w:rsidRPr="007803AC">
        <w:rPr>
          <w:rFonts w:ascii="Times New Roman" w:eastAsia="Times New Roman" w:hAnsi="Times New Roman" w:cs="Times New Roman"/>
          <w:bCs/>
          <w:lang w:eastAsia="pl-PL"/>
        </w:rPr>
        <w:br/>
        <w:t>45. Czy w celu miarkowania kar umownych Zamawiający dokona modyfikacji postanowień projektu przyszłej umowy w zakresie zapisów § 9 ust. 2:</w:t>
      </w:r>
    </w:p>
    <w:p w:rsidR="00D77C59" w:rsidRPr="007803AC" w:rsidRDefault="0000080A" w:rsidP="00BD7479">
      <w:pPr>
        <w:pStyle w:val="Tekstpodstawowy"/>
        <w:spacing w:after="0" w:line="360" w:lineRule="auto"/>
        <w:rPr>
          <w:rFonts w:ascii="Times New Roman" w:eastAsia="Times New Roman" w:hAnsi="Times New Roman" w:cs="Times New Roman"/>
          <w:bCs/>
          <w:lang w:eastAsia="pl-PL"/>
        </w:rPr>
      </w:pPr>
      <w:r w:rsidRPr="007803AC">
        <w:rPr>
          <w:rFonts w:ascii="Times New Roman" w:eastAsia="Times New Roman" w:hAnsi="Times New Roman" w:cs="Times New Roman"/>
          <w:bCs/>
          <w:lang w:eastAsia="pl-PL"/>
        </w:rPr>
        <w:t>2. Wykonawca zapłaci Zamawiaj</w:t>
      </w:r>
      <w:r w:rsidR="00BD7479">
        <w:rPr>
          <w:rFonts w:ascii="Times New Roman" w:eastAsia="Times New Roman" w:hAnsi="Times New Roman" w:cs="Times New Roman"/>
          <w:bCs/>
          <w:lang w:eastAsia="pl-PL"/>
        </w:rPr>
        <w:t>ącemu następujące kary umowne:</w:t>
      </w:r>
      <w:r w:rsidR="00BD7479">
        <w:rPr>
          <w:rFonts w:ascii="Times New Roman" w:eastAsia="Times New Roman" w:hAnsi="Times New Roman" w:cs="Times New Roman"/>
          <w:bCs/>
          <w:lang w:eastAsia="pl-PL"/>
        </w:rPr>
        <w:br/>
      </w:r>
      <w:r w:rsidRPr="007803AC">
        <w:rPr>
          <w:rFonts w:ascii="Times New Roman" w:eastAsia="Times New Roman" w:hAnsi="Times New Roman" w:cs="Times New Roman"/>
          <w:bCs/>
          <w:lang w:eastAsia="pl-PL"/>
        </w:rPr>
        <w:t>a) za zwłokę w wykonaniu przedmiotu umowy - w wysokości 0,01 % wartości brutto dostawy, której dotyczy zwłoka, za każdą kolejną godzinę zwłoki w terminie dostawy, o którym mowa w § 3 ust. 2, jednak nie więcej niż 10% wartości brutto niezrealizowa</w:t>
      </w:r>
      <w:r w:rsidR="00BD7479">
        <w:rPr>
          <w:rFonts w:ascii="Times New Roman" w:eastAsia="Times New Roman" w:hAnsi="Times New Roman" w:cs="Times New Roman"/>
          <w:bCs/>
          <w:lang w:eastAsia="pl-PL"/>
        </w:rPr>
        <w:t>nej w terminie części dostawy;</w:t>
      </w:r>
      <w:r w:rsidR="00BD7479">
        <w:rPr>
          <w:rFonts w:ascii="Times New Roman" w:eastAsia="Times New Roman" w:hAnsi="Times New Roman" w:cs="Times New Roman"/>
          <w:bCs/>
          <w:lang w:eastAsia="pl-PL"/>
        </w:rPr>
        <w:br/>
      </w:r>
      <w:r w:rsidRPr="007803AC">
        <w:rPr>
          <w:rFonts w:ascii="Times New Roman" w:eastAsia="Times New Roman" w:hAnsi="Times New Roman" w:cs="Times New Roman"/>
          <w:bCs/>
          <w:lang w:eastAsia="pl-PL"/>
        </w:rPr>
        <w:t>b) za zwłokę w wymianie reklamowanej partii - w wysokości 0,02 % wartości brutto dostawy ogółem, której dotyczy reklamacja, za każdą kolejną godzinę zwłoki w terminie reklamacji, o którym mowa w § 5, jednak nie więcej niż 10% wartości brutt</w:t>
      </w:r>
      <w:r w:rsidR="00BD7479">
        <w:rPr>
          <w:rFonts w:ascii="Times New Roman" w:eastAsia="Times New Roman" w:hAnsi="Times New Roman" w:cs="Times New Roman"/>
          <w:bCs/>
          <w:lang w:eastAsia="pl-PL"/>
        </w:rPr>
        <w:t>o reklamowanej części dostawy;</w:t>
      </w:r>
      <w:r w:rsidR="00BD7479">
        <w:rPr>
          <w:rFonts w:ascii="Times New Roman" w:eastAsia="Times New Roman" w:hAnsi="Times New Roman" w:cs="Times New Roman"/>
          <w:bCs/>
          <w:lang w:eastAsia="pl-PL"/>
        </w:rPr>
        <w:br/>
      </w:r>
      <w:r w:rsidRPr="007803AC">
        <w:rPr>
          <w:rFonts w:ascii="Times New Roman" w:eastAsia="Times New Roman" w:hAnsi="Times New Roman" w:cs="Times New Roman"/>
          <w:bCs/>
          <w:lang w:eastAsia="pl-PL"/>
        </w:rPr>
        <w:t>c) za zwłokę w realizacji dostawy w trybie na cito – w wysokości 0,01 % wartości brutto dostawy, której dotyczy zwłoka, za każdą kolejną godzinę zwłoki w terminie dostawy, o którym mowa w § 4 ust. 2, jednak nie więcej niż 10% wartości brutto niezrealizowa</w:t>
      </w:r>
      <w:r w:rsidR="00BD7479">
        <w:rPr>
          <w:rFonts w:ascii="Times New Roman" w:eastAsia="Times New Roman" w:hAnsi="Times New Roman" w:cs="Times New Roman"/>
          <w:bCs/>
          <w:lang w:eastAsia="pl-PL"/>
        </w:rPr>
        <w:t>nej w terminie części dostawy;</w:t>
      </w:r>
      <w:r w:rsidR="00BD7479">
        <w:rPr>
          <w:rFonts w:ascii="Times New Roman" w:eastAsia="Times New Roman" w:hAnsi="Times New Roman" w:cs="Times New Roman"/>
          <w:bCs/>
          <w:lang w:eastAsia="pl-PL"/>
        </w:rPr>
        <w:br/>
      </w:r>
      <w:r w:rsidRPr="007803AC">
        <w:rPr>
          <w:rFonts w:ascii="Times New Roman" w:eastAsia="Times New Roman" w:hAnsi="Times New Roman" w:cs="Times New Roman"/>
          <w:bCs/>
          <w:lang w:eastAsia="pl-PL"/>
        </w:rPr>
        <w:t>d) za odstąpienie od umowy z powodu okoliczności za które odpowiada Wykonawca w wysokości 10% wartości brutto niezrealizowanej części umowy.</w:t>
      </w:r>
    </w:p>
    <w:p w:rsidR="00380049" w:rsidRDefault="00D77C59" w:rsidP="00380049">
      <w:pPr>
        <w:pStyle w:val="Tekstpodstawowy"/>
        <w:spacing w:after="0" w:line="360" w:lineRule="auto"/>
        <w:rPr>
          <w:rFonts w:ascii="Times New Roman" w:eastAsia="Times New Roman" w:hAnsi="Times New Roman" w:cs="Times New Roman"/>
          <w:b/>
          <w:bCs/>
          <w:lang w:eastAsia="pl-PL"/>
        </w:rPr>
      </w:pPr>
      <w:r w:rsidRPr="00BD7479">
        <w:rPr>
          <w:rFonts w:ascii="Times New Roman" w:eastAsia="Times New Roman" w:hAnsi="Times New Roman" w:cs="Times New Roman"/>
          <w:b/>
          <w:bCs/>
          <w:lang w:eastAsia="pl-PL"/>
        </w:rPr>
        <w:t>Nie. Zamawiający podtrzymuje postanowienia treści SIWZ.</w:t>
      </w:r>
    </w:p>
    <w:p w:rsidR="00380049" w:rsidRPr="00380049" w:rsidRDefault="00380049" w:rsidP="00380049">
      <w:pPr>
        <w:pStyle w:val="Tekstpodstawowy"/>
        <w:spacing w:after="0" w:line="360" w:lineRule="auto"/>
        <w:jc w:val="both"/>
        <w:rPr>
          <w:rFonts w:ascii="Times New Roman" w:eastAsia="Times New Roman" w:hAnsi="Times New Roman" w:cs="Times New Roman"/>
          <w:b/>
          <w:bCs/>
          <w:lang w:eastAsia="pl-PL"/>
        </w:rPr>
      </w:pPr>
    </w:p>
    <w:p w:rsidR="00BA0645" w:rsidRPr="00380049" w:rsidRDefault="0000080A" w:rsidP="00380049">
      <w:pPr>
        <w:pStyle w:val="Tekstpodstawowy"/>
        <w:spacing w:after="0" w:line="360" w:lineRule="auto"/>
        <w:jc w:val="both"/>
        <w:rPr>
          <w:rFonts w:ascii="Times New Roman" w:eastAsia="Times New Roman" w:hAnsi="Times New Roman" w:cs="Times New Roman"/>
          <w:bCs/>
        </w:rPr>
      </w:pPr>
      <w:r w:rsidRPr="00380049">
        <w:rPr>
          <w:rFonts w:ascii="Times New Roman" w:eastAsia="Times New Roman" w:hAnsi="Times New Roman" w:cs="Times New Roman"/>
          <w:bCs/>
          <w:lang w:eastAsia="pl-PL"/>
        </w:rPr>
        <w:t>46. Czy Zamawiający w pakiecie nr 12, w pozycji 3 wymaga izoosmolarnego niejonowego środka cieniującego o stężeniu 320 mgJ/ml?</w:t>
      </w:r>
    </w:p>
    <w:p w:rsidR="007B0FA4" w:rsidRPr="00380049" w:rsidRDefault="007B0FA4" w:rsidP="00380049">
      <w:pPr>
        <w:pStyle w:val="Tekstpodstawowy"/>
        <w:spacing w:after="0" w:line="360" w:lineRule="auto"/>
        <w:jc w:val="both"/>
        <w:rPr>
          <w:rFonts w:ascii="Times New Roman" w:eastAsia="Times New Roman" w:hAnsi="Times New Roman" w:cs="Times New Roman"/>
          <w:b/>
          <w:bCs/>
          <w:lang w:eastAsia="pl-PL"/>
        </w:rPr>
      </w:pPr>
      <w:r w:rsidRPr="00380049">
        <w:rPr>
          <w:rFonts w:ascii="Times New Roman" w:eastAsia="Times New Roman" w:hAnsi="Times New Roman" w:cs="Times New Roman"/>
          <w:b/>
          <w:bCs/>
          <w:lang w:eastAsia="pl-PL"/>
        </w:rPr>
        <w:t xml:space="preserve">Odpowiedź: Tak. Zamawiający wymaga. Zamawiający doprecyzuje opis przedmiotu zamówienia. </w:t>
      </w:r>
    </w:p>
    <w:p w:rsidR="00EE07FE" w:rsidRDefault="00EE07FE">
      <w:pPr>
        <w:pStyle w:val="Tekstpodstawowy"/>
        <w:spacing w:after="0"/>
        <w:rPr>
          <w:rFonts w:ascii="Arial" w:eastAsia="Times New Roman" w:hAnsi="Arial" w:cs="Arial"/>
          <w:bCs/>
          <w:sz w:val="20"/>
          <w:szCs w:val="20"/>
          <w:lang w:eastAsia="pl-PL"/>
        </w:rPr>
      </w:pPr>
    </w:p>
    <w:p w:rsidR="00BA0645" w:rsidRDefault="0000080A" w:rsidP="007B2BF8">
      <w:pPr>
        <w:pStyle w:val="Tekstpodstawowy"/>
        <w:spacing w:after="0" w:line="360" w:lineRule="auto"/>
        <w:rPr>
          <w:rFonts w:hint="eastAsia"/>
        </w:rPr>
      </w:pPr>
      <w:r>
        <w:rPr>
          <w:rFonts w:ascii="Arial" w:eastAsia="Times New Roman" w:hAnsi="Arial" w:cs="Arial"/>
          <w:bCs/>
          <w:sz w:val="20"/>
          <w:szCs w:val="20"/>
          <w:lang w:eastAsia="pl-PL"/>
        </w:rPr>
        <w:t xml:space="preserve">47. </w:t>
      </w:r>
      <w:r>
        <w:t xml:space="preserve">Dotyczy pakiet nr 1 poz. 88 - Czy zamawiający wymaga preparatu Makrogol 74 g x 48 saszetek (PEG 4 litry - Fortrans) zgodny z SIWZ, który jest rekomendowany przez Europejskie </w:t>
      </w:r>
      <w:r>
        <w:lastRenderedPageBreak/>
        <w:t>Towarzystwo Endoskopii Przewodu Pokarmowego (ESGE) w rutynowym przygotowaniu do kolonoskopii. którego oferta cenowa jest korzystna dla zamawiającego?</w:t>
      </w:r>
    </w:p>
    <w:p w:rsidR="00EE07FE" w:rsidRDefault="00EE07FE" w:rsidP="007B2BF8">
      <w:pPr>
        <w:pStyle w:val="Tekstpodstawowy"/>
        <w:spacing w:after="0" w:line="360" w:lineRule="auto"/>
        <w:jc w:val="both"/>
        <w:rPr>
          <w:rFonts w:ascii="Times New Roman" w:eastAsia="Times New Roman" w:hAnsi="Times New Roman" w:cs="Times New Roman"/>
          <w:b/>
          <w:bCs/>
          <w:lang w:eastAsia="pl-PL"/>
        </w:rPr>
      </w:pPr>
      <w:r w:rsidRPr="00380049">
        <w:rPr>
          <w:rFonts w:ascii="Times New Roman" w:eastAsia="Times New Roman" w:hAnsi="Times New Roman" w:cs="Times New Roman"/>
          <w:b/>
          <w:bCs/>
          <w:lang w:eastAsia="pl-PL"/>
        </w:rPr>
        <w:t xml:space="preserve">Odpowiedź: Tak. Zamawiający wymaga. Zamawiający doprecyzuje opis przedmiotu zamówienia. </w:t>
      </w:r>
    </w:p>
    <w:p w:rsidR="007B2BF8" w:rsidRPr="00380049" w:rsidRDefault="007B2BF8" w:rsidP="007B2BF8">
      <w:pPr>
        <w:pStyle w:val="Tekstpodstawowy"/>
        <w:spacing w:after="0" w:line="360" w:lineRule="auto"/>
        <w:jc w:val="both"/>
        <w:rPr>
          <w:rFonts w:ascii="Times New Roman" w:eastAsia="Times New Roman" w:hAnsi="Times New Roman" w:cs="Times New Roman"/>
          <w:b/>
          <w:bCs/>
          <w:lang w:eastAsia="pl-PL"/>
        </w:rPr>
      </w:pPr>
    </w:p>
    <w:p w:rsidR="00965A1B" w:rsidRDefault="0000080A" w:rsidP="007B2BF8">
      <w:pPr>
        <w:pStyle w:val="Tekstpodstawowy"/>
        <w:spacing w:after="0" w:line="360" w:lineRule="auto"/>
        <w:rPr>
          <w:rFonts w:hint="eastAsia"/>
        </w:rPr>
      </w:pPr>
      <w:r>
        <w:t xml:space="preserve">48.  Dotyczy pakiet nr 1 poz. 88 - Czy zamawiający wymaga preparatu Makrogol (74 g x 48 saszetek, PEG 4 litry - Fortrans) o składzie chemicznym zgodnym z SIWZ? </w:t>
      </w:r>
    </w:p>
    <w:p w:rsidR="007B2BF8" w:rsidRDefault="00965A1B" w:rsidP="007B2BF8">
      <w:pPr>
        <w:pStyle w:val="Tekstpodstawowy"/>
        <w:spacing w:after="0" w:line="360" w:lineRule="auto"/>
        <w:rPr>
          <w:rFonts w:hint="eastAsia"/>
          <w:b/>
        </w:rPr>
      </w:pPr>
      <w:r w:rsidRPr="00965A1B">
        <w:rPr>
          <w:b/>
        </w:rPr>
        <w:t xml:space="preserve">Odpowiedź: Tak. Zamawiający wymaga. </w:t>
      </w:r>
    </w:p>
    <w:p w:rsidR="00965A1B" w:rsidRPr="007B2BF8" w:rsidRDefault="0000080A" w:rsidP="007B2BF8">
      <w:pPr>
        <w:pStyle w:val="Tekstpodstawowy"/>
        <w:spacing w:after="0" w:line="360" w:lineRule="auto"/>
        <w:rPr>
          <w:rFonts w:ascii="Times New Roman" w:hAnsi="Times New Roman" w:cs="Times New Roman"/>
        </w:rPr>
      </w:pPr>
      <w:r>
        <w:br/>
      </w:r>
      <w:r w:rsidRPr="007B2BF8">
        <w:rPr>
          <w:rFonts w:ascii="Times New Roman" w:hAnsi="Times New Roman" w:cs="Times New Roman"/>
        </w:rPr>
        <w:t>49. Dotyczy pakiet nr 1 poz. 111. - Proszę o dopuszczenie wyceny preparatu Lioton 1000, 8,5 mg/g (1000 j.m.)/g, żel, 30 g, który ma to samo działanie. Pozwoli to na złożenie korzystniejszej oferty.</w:t>
      </w:r>
    </w:p>
    <w:p w:rsidR="00965A1B" w:rsidRPr="007B2BF8" w:rsidRDefault="00965A1B" w:rsidP="007B2BF8">
      <w:pPr>
        <w:pStyle w:val="Tekstpodstawowy"/>
        <w:spacing w:after="0" w:line="360" w:lineRule="auto"/>
        <w:rPr>
          <w:rFonts w:ascii="Times New Roman" w:hAnsi="Times New Roman" w:cs="Times New Roman"/>
        </w:rPr>
      </w:pPr>
      <w:r w:rsidRPr="007B2BF8">
        <w:rPr>
          <w:rFonts w:ascii="Times New Roman" w:hAnsi="Times New Roman" w:cs="Times New Roman"/>
        </w:rPr>
        <w:t xml:space="preserve">Odpowiedź: Zamawiający dopuszcza, przy zachowaniu tej samej ilości opakowań. </w:t>
      </w:r>
      <w:r w:rsidR="0000080A" w:rsidRPr="007B2BF8">
        <w:rPr>
          <w:rFonts w:ascii="Times New Roman" w:hAnsi="Times New Roman" w:cs="Times New Roman"/>
        </w:rPr>
        <w:br/>
        <w:t>50. Dotyczy pakietu nr 1 poz. 71. Czy Zamawiający wyrazi zgodę  na zaoferowanie preparatu równoważnego Simeticonum 0,04g opakowanie 100 kps., posiadające takie same właściwości  i zastosowanie co Dimeticonum 0,05 x 100 tbl.?</w:t>
      </w:r>
    </w:p>
    <w:p w:rsidR="007B2BF8" w:rsidRDefault="00965A1B" w:rsidP="007B2BF8">
      <w:pPr>
        <w:pStyle w:val="Tekstpodstawowy"/>
        <w:spacing w:after="0" w:line="360" w:lineRule="auto"/>
        <w:rPr>
          <w:rFonts w:ascii="Times New Roman" w:hAnsi="Times New Roman" w:cs="Times New Roman"/>
        </w:rPr>
      </w:pPr>
      <w:r w:rsidRPr="007B2BF8">
        <w:rPr>
          <w:rFonts w:ascii="Times New Roman" w:hAnsi="Times New Roman" w:cs="Times New Roman"/>
          <w:b/>
        </w:rPr>
        <w:t>Odpowiedź: Tak. Zamawiający dopuszcza.</w:t>
      </w:r>
      <w:r w:rsidRPr="007B2BF8">
        <w:rPr>
          <w:rFonts w:ascii="Times New Roman" w:hAnsi="Times New Roman" w:cs="Times New Roman"/>
        </w:rPr>
        <w:t xml:space="preserve"> </w:t>
      </w:r>
    </w:p>
    <w:p w:rsidR="00965A1B" w:rsidRPr="007B2BF8" w:rsidRDefault="0000080A" w:rsidP="007B2BF8">
      <w:pPr>
        <w:pStyle w:val="Tekstpodstawowy"/>
        <w:spacing w:after="0" w:line="360" w:lineRule="auto"/>
        <w:rPr>
          <w:rFonts w:ascii="Times New Roman" w:hAnsi="Times New Roman" w:cs="Times New Roman"/>
        </w:rPr>
      </w:pPr>
      <w:r w:rsidRPr="007B2BF8">
        <w:rPr>
          <w:rFonts w:ascii="Times New Roman" w:hAnsi="Times New Roman" w:cs="Times New Roman"/>
        </w:rPr>
        <w:br/>
        <w:t>51. Dotyczy pakietu nr 1 poz. 234. W związku z zakończeniem produkcji, proszę o wykreślenie lub wydzielenie do odrębnego pakietu.</w:t>
      </w:r>
    </w:p>
    <w:p w:rsidR="007B2BF8" w:rsidRDefault="00965A1B" w:rsidP="007B2BF8">
      <w:pPr>
        <w:pStyle w:val="Tekstpodstawowy"/>
        <w:spacing w:after="0" w:line="360" w:lineRule="auto"/>
        <w:rPr>
          <w:rFonts w:ascii="Times New Roman" w:hAnsi="Times New Roman" w:cs="Times New Roman"/>
        </w:rPr>
      </w:pPr>
      <w:r w:rsidRPr="007B2BF8">
        <w:rPr>
          <w:rFonts w:ascii="Times New Roman" w:hAnsi="Times New Roman" w:cs="Times New Roman"/>
          <w:b/>
        </w:rPr>
        <w:t>Odpowiedź: Zamawiający wykreśla. Zamawiający dokona modyfikacji Opisu przedmiotu zamówienia.</w:t>
      </w:r>
      <w:r w:rsidRPr="007B2BF8">
        <w:rPr>
          <w:rFonts w:ascii="Times New Roman" w:hAnsi="Times New Roman" w:cs="Times New Roman"/>
        </w:rPr>
        <w:t xml:space="preserve"> </w:t>
      </w:r>
    </w:p>
    <w:p w:rsidR="007B2BF8" w:rsidRPr="007B2BF8" w:rsidRDefault="0000080A" w:rsidP="007B2BF8">
      <w:pPr>
        <w:pStyle w:val="Tekstpodstawowy"/>
        <w:spacing w:after="0" w:line="360" w:lineRule="auto"/>
        <w:rPr>
          <w:rFonts w:ascii="Times New Roman" w:hAnsi="Times New Roman" w:cs="Times New Roman"/>
        </w:rPr>
      </w:pPr>
      <w:r w:rsidRPr="007B2BF8">
        <w:rPr>
          <w:rFonts w:ascii="Times New Roman" w:hAnsi="Times New Roman" w:cs="Times New Roman"/>
        </w:rPr>
        <w:br/>
        <w:t>52. Dotyczy pakietu nr 1 poz. 24. W związku ze zmianą gramatury przez producenta z 450g na 400g, proszę o dopuszczenie nowego opakowania 400g oraz informację, jaką ilość należy wycenić.</w:t>
      </w:r>
    </w:p>
    <w:p w:rsidR="007B2BF8" w:rsidRDefault="007B2BF8" w:rsidP="007B2BF8">
      <w:pPr>
        <w:pStyle w:val="Tekstpodstawowy"/>
        <w:spacing w:after="0" w:line="360" w:lineRule="auto"/>
        <w:rPr>
          <w:rFonts w:ascii="Times New Roman" w:hAnsi="Times New Roman" w:cs="Times New Roman"/>
        </w:rPr>
      </w:pPr>
      <w:r w:rsidRPr="007B2BF8">
        <w:rPr>
          <w:rFonts w:ascii="Times New Roman" w:hAnsi="Times New Roman" w:cs="Times New Roman"/>
          <w:b/>
        </w:rPr>
        <w:t>Odpowiedź: Zamawiający dokona modyfikacji opisu przedmiotu zamówienia poprzez zmianę gramatury opakowania przy zachowaniu wyceny 4 opakowań.</w:t>
      </w:r>
      <w:r w:rsidRPr="007B2BF8">
        <w:rPr>
          <w:rFonts w:ascii="Times New Roman" w:hAnsi="Times New Roman" w:cs="Times New Roman"/>
        </w:rPr>
        <w:t xml:space="preserve"> </w:t>
      </w:r>
    </w:p>
    <w:p w:rsidR="007B2BF8" w:rsidRPr="007B2BF8" w:rsidRDefault="0000080A" w:rsidP="007B2BF8">
      <w:pPr>
        <w:pStyle w:val="Tekstpodstawowy"/>
        <w:spacing w:after="0" w:line="360" w:lineRule="auto"/>
        <w:rPr>
          <w:rFonts w:ascii="Times New Roman" w:hAnsi="Times New Roman" w:cs="Times New Roman"/>
        </w:rPr>
      </w:pPr>
      <w:r w:rsidRPr="007B2BF8">
        <w:rPr>
          <w:rFonts w:ascii="Times New Roman" w:hAnsi="Times New Roman" w:cs="Times New Roman"/>
        </w:rPr>
        <w:br/>
        <w:t>53. Dotyczy pakietu nr 1 poz. 232. Czy Zamawiający dopuści wycenę preparatu Silimax, 70 mg, kaps.twarde, 30 szt ?</w:t>
      </w:r>
    </w:p>
    <w:p w:rsidR="007B2BF8" w:rsidRDefault="007B2BF8" w:rsidP="007B2BF8">
      <w:pPr>
        <w:pStyle w:val="Tekstpodstawowy"/>
        <w:spacing w:after="0" w:line="360" w:lineRule="auto"/>
        <w:rPr>
          <w:rFonts w:hint="eastAsia"/>
        </w:rPr>
      </w:pPr>
      <w:r w:rsidRPr="007B2BF8">
        <w:rPr>
          <w:rFonts w:ascii="Times New Roman" w:hAnsi="Times New Roman" w:cs="Times New Roman"/>
          <w:b/>
        </w:rPr>
        <w:t>Odpowiedź: Nie. Zamawiający podtrzymuje postanowienia treści SIWZ.</w:t>
      </w:r>
      <w:r w:rsidRPr="007B2BF8">
        <w:rPr>
          <w:b/>
        </w:rPr>
        <w:t xml:space="preserve"> </w:t>
      </w:r>
    </w:p>
    <w:p w:rsidR="007B2BF8" w:rsidRDefault="0000080A" w:rsidP="007B2BF8">
      <w:pPr>
        <w:pStyle w:val="Tekstpodstawowy"/>
        <w:spacing w:after="0" w:line="360" w:lineRule="auto"/>
        <w:rPr>
          <w:rFonts w:hint="eastAsia"/>
        </w:rPr>
      </w:pPr>
      <w:r w:rsidRPr="007B2BF8">
        <w:br/>
      </w:r>
      <w:r>
        <w:t>54. Dotyczy pakietu nr 1 poz. 23. W związku ze zmianą gramatury przez producenta z 450g na 400g, proszę o dopuszczenie nowego opakowania 400g oraz informację, jaką ilość należy wycenić.</w:t>
      </w:r>
    </w:p>
    <w:p w:rsidR="007B2BF8" w:rsidRDefault="007B2BF8" w:rsidP="007B2BF8">
      <w:pPr>
        <w:pStyle w:val="Tekstpodstawowy"/>
        <w:spacing w:after="0" w:line="360" w:lineRule="auto"/>
        <w:rPr>
          <w:rFonts w:ascii="Times New Roman" w:hAnsi="Times New Roman" w:cs="Times New Roman"/>
          <w:b/>
        </w:rPr>
      </w:pPr>
      <w:r w:rsidRPr="007B2BF8">
        <w:rPr>
          <w:rFonts w:ascii="Times New Roman" w:hAnsi="Times New Roman" w:cs="Times New Roman"/>
          <w:b/>
        </w:rPr>
        <w:t>Zamawiający dokona modyfikacji opisu przedmiotu zamówienia poprzez zmianę gramatury opakowania przy zachowaniu wyceny 4 opakowań.</w:t>
      </w:r>
    </w:p>
    <w:p w:rsidR="0092160D" w:rsidRPr="00E77DAA" w:rsidRDefault="0000080A" w:rsidP="007B2BF8">
      <w:pPr>
        <w:pStyle w:val="Tekstpodstawowy"/>
        <w:spacing w:after="0" w:line="360" w:lineRule="auto"/>
        <w:rPr>
          <w:rFonts w:ascii="Times New Roman" w:hAnsi="Times New Roman" w:cs="Times New Roman"/>
        </w:rPr>
      </w:pPr>
      <w:r>
        <w:lastRenderedPageBreak/>
        <w:br/>
      </w:r>
      <w:r w:rsidRPr="00E77DAA">
        <w:rPr>
          <w:rFonts w:ascii="Times New Roman" w:hAnsi="Times New Roman" w:cs="Times New Roman"/>
        </w:rPr>
        <w:t>55. Dotyczy pakietu nr 1 poz. 132. Proszę o wydzielenie pozycji do odrębnego pakietu. Jest to preparat sprowadzany w ramach jednorazowego pozwolenia MZ i są problemy z jego dostępnością.</w:t>
      </w:r>
    </w:p>
    <w:p w:rsidR="00E77DAA" w:rsidRDefault="0092160D" w:rsidP="007B2BF8">
      <w:pPr>
        <w:pStyle w:val="Tekstpodstawowy"/>
        <w:spacing w:after="0" w:line="360" w:lineRule="auto"/>
        <w:rPr>
          <w:rFonts w:ascii="Times New Roman" w:hAnsi="Times New Roman" w:cs="Times New Roman"/>
        </w:rPr>
      </w:pPr>
      <w:r w:rsidRPr="00E77DAA">
        <w:rPr>
          <w:rFonts w:ascii="Times New Roman" w:hAnsi="Times New Roman" w:cs="Times New Roman"/>
          <w:b/>
        </w:rPr>
        <w:t>Odpowiedź: Nie. Zamawiający podtrzymuje postanowienia treści SIWZ.</w:t>
      </w:r>
    </w:p>
    <w:p w:rsidR="00E77DAA" w:rsidRDefault="0000080A" w:rsidP="007B2BF8">
      <w:pPr>
        <w:pStyle w:val="Tekstpodstawowy"/>
        <w:spacing w:after="0" w:line="360" w:lineRule="auto"/>
        <w:rPr>
          <w:rFonts w:ascii="Times New Roman" w:hAnsi="Times New Roman" w:cs="Times New Roman"/>
        </w:rPr>
      </w:pPr>
      <w:r w:rsidRPr="00E77DAA">
        <w:rPr>
          <w:rFonts w:ascii="Times New Roman" w:hAnsi="Times New Roman" w:cs="Times New Roman"/>
        </w:rPr>
        <w:br/>
      </w:r>
      <w:r w:rsidRPr="00235AA8">
        <w:rPr>
          <w:rFonts w:ascii="Times New Roman" w:hAnsi="Times New Roman" w:cs="Times New Roman"/>
        </w:rPr>
        <w:t>56. Dotyczy pakietu nr 2 poz. 10. W związku ze zmianą przez producenta wielkości opakowania, proszę o dopuszczenie wyceny leku Barium sulfuricum Medana,1g/ml,zaw,200ml,but.240ml</w:t>
      </w:r>
    </w:p>
    <w:p w:rsidR="00235AA8" w:rsidRPr="00235AA8" w:rsidRDefault="00235AA8" w:rsidP="007B2BF8">
      <w:pPr>
        <w:pStyle w:val="Tekstpodstawowy"/>
        <w:spacing w:after="0" w:line="360" w:lineRule="auto"/>
        <w:rPr>
          <w:rFonts w:ascii="Times New Roman" w:hAnsi="Times New Roman" w:cs="Times New Roman"/>
          <w:b/>
        </w:rPr>
      </w:pPr>
      <w:r w:rsidRPr="00235AA8">
        <w:rPr>
          <w:rFonts w:ascii="Times New Roman" w:hAnsi="Times New Roman" w:cs="Times New Roman"/>
          <w:b/>
        </w:rPr>
        <w:t xml:space="preserve">Odpowiedź: Tak. Zamawiający dokona modyfikacji opisu przedmiotu zamówienia. </w:t>
      </w:r>
    </w:p>
    <w:p w:rsidR="00047B9C" w:rsidRPr="00E77DAA" w:rsidRDefault="0000080A" w:rsidP="007B2BF8">
      <w:pPr>
        <w:pStyle w:val="Tekstpodstawowy"/>
        <w:spacing w:after="0" w:line="360" w:lineRule="auto"/>
        <w:rPr>
          <w:rFonts w:ascii="Times New Roman" w:hAnsi="Times New Roman" w:cs="Times New Roman"/>
        </w:rPr>
      </w:pPr>
      <w:r w:rsidRPr="00E77DAA">
        <w:rPr>
          <w:rFonts w:ascii="Times New Roman" w:hAnsi="Times New Roman" w:cs="Times New Roman"/>
        </w:rPr>
        <w:br/>
        <w:t>57. Dotyczy pakietu nr 3 poz. 14. Czy Zamawiający wymaga, aby zgodnie z treścią Charakterystyki Produktu Leczniczego, preparat Meropenem posiadał stabilność gotowego roztworu do infuzji rozpuszczonego w NaCl 0,9%: 3 godziny w temperaturze 15-25°C i 24 godziny w temperaturze 2-8°C, a w przypadku rozpuszczenia produktu w glukozie 5%: 1 godz w temp. 25ºC i 8 godzin w temp. 2-8ºC, co pozwoli na bezpieczne przeprowadzenie infuzji dożylnej?</w:t>
      </w:r>
    </w:p>
    <w:p w:rsidR="003828F1" w:rsidRDefault="00047B9C" w:rsidP="007B2BF8">
      <w:pPr>
        <w:pStyle w:val="Tekstpodstawowy"/>
        <w:spacing w:after="0" w:line="360" w:lineRule="auto"/>
        <w:rPr>
          <w:rFonts w:ascii="Times New Roman" w:hAnsi="Times New Roman" w:cs="Times New Roman"/>
        </w:rPr>
      </w:pPr>
      <w:r w:rsidRPr="00E77DAA">
        <w:rPr>
          <w:rFonts w:ascii="Times New Roman" w:hAnsi="Times New Roman" w:cs="Times New Roman"/>
          <w:b/>
        </w:rPr>
        <w:t xml:space="preserve">Odpowiedź: Zamawiający dopuszcza ale nie wymaga takiego rozwiązania. </w:t>
      </w:r>
      <w:r w:rsidR="0000080A" w:rsidRPr="00E77DAA">
        <w:rPr>
          <w:rFonts w:ascii="Times New Roman" w:hAnsi="Times New Roman" w:cs="Times New Roman"/>
        </w:rPr>
        <w:br/>
      </w:r>
    </w:p>
    <w:p w:rsidR="00047B9C" w:rsidRPr="00E77DAA" w:rsidRDefault="0000080A" w:rsidP="007B2BF8">
      <w:pPr>
        <w:pStyle w:val="Tekstpodstawowy"/>
        <w:spacing w:after="0" w:line="360" w:lineRule="auto"/>
        <w:rPr>
          <w:rFonts w:ascii="Times New Roman" w:hAnsi="Times New Roman" w:cs="Times New Roman"/>
        </w:rPr>
      </w:pPr>
      <w:r w:rsidRPr="00E77DAA">
        <w:rPr>
          <w:rFonts w:ascii="Times New Roman" w:hAnsi="Times New Roman" w:cs="Times New Roman"/>
        </w:rPr>
        <w:t>58. Dotyczy pakietu nr 3 poz. 13. Czy Zamawiający wymaga, aby zgodnie z treścią Charakterystyki Produktu Leczniczego, preparat Meropenem posiadał stabilność gotowego roztworu do infuzji rozpuszczonego w NaCl 0,9%: 3 godziny w temperaturze 15-25°C i 24 godziny w temperaturze 2-8°C, a w przypadku rozpuszczenia produktu w glukozie 5%: 1 godz w temp. 25ºC i 8 godzin w temp. 2-8ºC, co pozwoli na bezpieczne przeprowadzenie infuzji dożylnej?</w:t>
      </w:r>
    </w:p>
    <w:p w:rsidR="003828F1" w:rsidRDefault="00047B9C" w:rsidP="007B2BF8">
      <w:pPr>
        <w:pStyle w:val="Tekstpodstawowy"/>
        <w:spacing w:after="0" w:line="360" w:lineRule="auto"/>
        <w:rPr>
          <w:rFonts w:ascii="Times New Roman" w:hAnsi="Times New Roman" w:cs="Times New Roman"/>
        </w:rPr>
      </w:pPr>
      <w:r w:rsidRPr="00E77DAA">
        <w:rPr>
          <w:rFonts w:ascii="Times New Roman" w:hAnsi="Times New Roman" w:cs="Times New Roman"/>
          <w:b/>
        </w:rPr>
        <w:t>Odpowiedź: Zamawiający dopuszcza ale nie wymaga takiego rozwiązania.</w:t>
      </w:r>
      <w:r w:rsidRPr="00E77DAA">
        <w:rPr>
          <w:rFonts w:ascii="Times New Roman" w:hAnsi="Times New Roman" w:cs="Times New Roman"/>
        </w:rPr>
        <w:t xml:space="preserve"> </w:t>
      </w:r>
      <w:r w:rsidR="0000080A" w:rsidRPr="00E77DAA">
        <w:rPr>
          <w:rFonts w:ascii="Times New Roman" w:hAnsi="Times New Roman" w:cs="Times New Roman"/>
        </w:rPr>
        <w:br/>
      </w:r>
    </w:p>
    <w:p w:rsidR="00BA0645" w:rsidRPr="00E77DAA" w:rsidRDefault="0000080A" w:rsidP="007B2BF8">
      <w:pPr>
        <w:pStyle w:val="Tekstpodstawowy"/>
        <w:spacing w:after="0" w:line="360" w:lineRule="auto"/>
        <w:rPr>
          <w:rFonts w:ascii="Times New Roman" w:hAnsi="Times New Roman" w:cs="Times New Roman"/>
        </w:rPr>
      </w:pPr>
      <w:r w:rsidRPr="00E77DAA">
        <w:rPr>
          <w:rFonts w:ascii="Times New Roman" w:hAnsi="Times New Roman" w:cs="Times New Roman"/>
        </w:rPr>
        <w:t>59. Dotyczy pakietu nr 3 poz. 7. Czy Zamawiający wymaga, aby zgodnie z treścią Charakterystyki Produktu Leczniczego, zaoferowany produkt Imipenem Cilastatin posiadał stabilność po rozpuszczeniu do 2 godzin, co pozwoli na bezpieczne przeprowadzenie infuzji dożylnej?</w:t>
      </w:r>
    </w:p>
    <w:p w:rsidR="00047B9C" w:rsidRPr="00E77DAA" w:rsidRDefault="00047B9C" w:rsidP="007B2BF8">
      <w:pPr>
        <w:pStyle w:val="Tekstpodstawowy"/>
        <w:spacing w:after="0" w:line="360" w:lineRule="auto"/>
        <w:rPr>
          <w:rFonts w:ascii="Times New Roman" w:hAnsi="Times New Roman" w:cs="Times New Roman"/>
          <w:b/>
        </w:rPr>
      </w:pPr>
      <w:r w:rsidRPr="00E77DAA">
        <w:rPr>
          <w:rFonts w:ascii="Times New Roman" w:hAnsi="Times New Roman" w:cs="Times New Roman"/>
          <w:b/>
        </w:rPr>
        <w:t xml:space="preserve">Odpowiedź: Tak. Zamawiający wymaga. Zamawiający dokona modyfikacji opisu przedmiotu zamówienia. </w:t>
      </w:r>
    </w:p>
    <w:p w:rsidR="003828F1" w:rsidRDefault="003828F1" w:rsidP="00E77DAA">
      <w:pPr>
        <w:pStyle w:val="Tekstpodstawowy"/>
        <w:spacing w:after="0" w:line="360" w:lineRule="auto"/>
        <w:rPr>
          <w:rFonts w:ascii="Times New Roman" w:hAnsi="Times New Roman" w:cs="Times New Roman"/>
        </w:rPr>
      </w:pPr>
    </w:p>
    <w:p w:rsidR="00E77DAA" w:rsidRPr="00E77DAA" w:rsidRDefault="0000080A" w:rsidP="00E77DAA">
      <w:pPr>
        <w:pStyle w:val="Tekstpodstawowy"/>
        <w:spacing w:after="0" w:line="360" w:lineRule="auto"/>
        <w:rPr>
          <w:rFonts w:ascii="Times New Roman" w:hAnsi="Times New Roman" w:cs="Times New Roman"/>
        </w:rPr>
      </w:pPr>
      <w:r w:rsidRPr="00E77DAA">
        <w:rPr>
          <w:rFonts w:ascii="Times New Roman" w:hAnsi="Times New Roman" w:cs="Times New Roman"/>
        </w:rPr>
        <w:t xml:space="preserve">60. Dotyczy pakietu nr 3 poz. 7. Czy Zamawiający wymaga, aby zgodnie z treścią Charakterystyki Produktu Leczniczego, zaoferowany produkt Imipenem Cilastatin posiadał możliwość przygotowania roztworu do infuzji z wykorzystaniem 0,9% roztworu chlorku sodu oraz/i z wykorzystaniem 5% roztworu glukozy? </w:t>
      </w:r>
    </w:p>
    <w:p w:rsidR="00E77DAA" w:rsidRPr="00E77DAA" w:rsidRDefault="00E77DAA" w:rsidP="00E77DAA">
      <w:pPr>
        <w:pStyle w:val="Tekstpodstawowy"/>
        <w:spacing w:after="0" w:line="360" w:lineRule="auto"/>
        <w:rPr>
          <w:rFonts w:ascii="Times New Roman" w:hAnsi="Times New Roman" w:cs="Times New Roman"/>
        </w:rPr>
      </w:pPr>
      <w:r w:rsidRPr="00E77DAA">
        <w:rPr>
          <w:rFonts w:ascii="Times New Roman" w:hAnsi="Times New Roman" w:cs="Times New Roman"/>
          <w:b/>
        </w:rPr>
        <w:t>Odpowiedź: Zamawiający dopuszcza ale nie wymaga takiego rozwiązania.</w:t>
      </w:r>
    </w:p>
    <w:p w:rsidR="00E77DAA" w:rsidRPr="00E77DAA" w:rsidRDefault="0000080A" w:rsidP="00E77DAA">
      <w:pPr>
        <w:pStyle w:val="Tekstpodstawowy"/>
        <w:spacing w:after="0" w:line="360" w:lineRule="auto"/>
        <w:rPr>
          <w:rFonts w:ascii="Times New Roman" w:hAnsi="Times New Roman" w:cs="Times New Roman"/>
        </w:rPr>
      </w:pPr>
      <w:r w:rsidRPr="00E77DAA">
        <w:rPr>
          <w:rFonts w:ascii="Times New Roman" w:hAnsi="Times New Roman" w:cs="Times New Roman"/>
        </w:rPr>
        <w:lastRenderedPageBreak/>
        <w:br/>
        <w:t>61. Dotyczy pakietu nr 4 poz. 54. Czy Zamawiający dopuści wycenę preparatu Atimos, 12 mcg/dawkę, aer.inhal.,120 dawek w ilości………….opakowań?</w:t>
      </w:r>
    </w:p>
    <w:p w:rsidR="00E77DAA" w:rsidRDefault="00E77DAA" w:rsidP="00E77DAA">
      <w:pPr>
        <w:pStyle w:val="Tekstpodstawowy"/>
        <w:spacing w:after="0" w:line="360" w:lineRule="auto"/>
        <w:rPr>
          <w:rFonts w:ascii="Times New Roman" w:hAnsi="Times New Roman" w:cs="Times New Roman"/>
          <w:b/>
        </w:rPr>
      </w:pPr>
      <w:r w:rsidRPr="00E77DAA">
        <w:rPr>
          <w:rFonts w:ascii="Times New Roman" w:hAnsi="Times New Roman" w:cs="Times New Roman"/>
          <w:b/>
        </w:rPr>
        <w:t>Odpowiedź: Nie. Zamawiający podtrzymuje postanowienia treści SIWZ.</w:t>
      </w:r>
    </w:p>
    <w:p w:rsidR="00E77DAA" w:rsidRPr="00E77DAA" w:rsidRDefault="0000080A" w:rsidP="00E77DAA">
      <w:pPr>
        <w:pStyle w:val="Tekstpodstawowy"/>
        <w:spacing w:after="0" w:line="360" w:lineRule="auto"/>
        <w:rPr>
          <w:rFonts w:ascii="Times New Roman" w:hAnsi="Times New Roman" w:cs="Times New Roman"/>
          <w:b/>
        </w:rPr>
      </w:pPr>
      <w:r w:rsidRPr="00E77DAA">
        <w:rPr>
          <w:rFonts w:ascii="Times New Roman" w:hAnsi="Times New Roman" w:cs="Times New Roman"/>
        </w:rPr>
        <w:br/>
        <w:t>62. Dotyczy pakietu nr 5 poz. 58. Czy Zamawiający dopuści wycenę Terlipressini acetas EVER Pharma,0,2mg/ml; 5ml,rozt.d/wst,5f ?</w:t>
      </w:r>
    </w:p>
    <w:p w:rsidR="00E77DAA" w:rsidRDefault="00E77DAA" w:rsidP="00E77DAA">
      <w:pPr>
        <w:pStyle w:val="Tekstpodstawowy"/>
        <w:spacing w:after="0" w:line="360" w:lineRule="auto"/>
        <w:rPr>
          <w:rFonts w:ascii="Times New Roman" w:hAnsi="Times New Roman" w:cs="Times New Roman"/>
          <w:b/>
        </w:rPr>
      </w:pPr>
      <w:r w:rsidRPr="00E77DAA">
        <w:rPr>
          <w:rFonts w:ascii="Times New Roman" w:hAnsi="Times New Roman" w:cs="Times New Roman"/>
          <w:b/>
        </w:rPr>
        <w:t>Odpowiedź: Nie. Zamawiający podtrzymuje postanowienia treści SIWZ.</w:t>
      </w:r>
    </w:p>
    <w:p w:rsidR="00E77DAA" w:rsidRPr="00E77DAA" w:rsidRDefault="0000080A" w:rsidP="00E77DAA">
      <w:pPr>
        <w:pStyle w:val="Tekstpodstawowy"/>
        <w:spacing w:after="0" w:line="360" w:lineRule="auto"/>
        <w:rPr>
          <w:rFonts w:ascii="Times New Roman" w:hAnsi="Times New Roman" w:cs="Times New Roman"/>
        </w:rPr>
      </w:pPr>
      <w:r w:rsidRPr="00E77DAA">
        <w:rPr>
          <w:rFonts w:ascii="Times New Roman" w:hAnsi="Times New Roman" w:cs="Times New Roman"/>
        </w:rPr>
        <w:br/>
        <w:t>63. Dotyczy pakietu nr 5 poz. 70. Czy Zamawiający dopuści wycenę preparatu ProbioDr. Pozwoli to na złożenie korzystniejszej oferty</w:t>
      </w:r>
    </w:p>
    <w:p w:rsidR="00E77DAA" w:rsidRDefault="00E77DAA" w:rsidP="00E77DAA">
      <w:pPr>
        <w:pStyle w:val="Tekstpodstawowy"/>
        <w:spacing w:after="0" w:line="360" w:lineRule="auto"/>
        <w:rPr>
          <w:rFonts w:ascii="Times New Roman" w:hAnsi="Times New Roman" w:cs="Times New Roman"/>
        </w:rPr>
      </w:pPr>
      <w:r w:rsidRPr="00E77DAA">
        <w:rPr>
          <w:rFonts w:ascii="Times New Roman" w:hAnsi="Times New Roman" w:cs="Times New Roman"/>
          <w:b/>
        </w:rPr>
        <w:t>Odpowiedź: Nie. Zamawiający podtrzymuje postanowienia treści SIWZ.</w:t>
      </w:r>
    </w:p>
    <w:p w:rsidR="00E77DAA" w:rsidRPr="00E77DAA" w:rsidRDefault="0000080A" w:rsidP="00E77DAA">
      <w:pPr>
        <w:pStyle w:val="Tekstpodstawowy"/>
        <w:spacing w:after="0" w:line="360" w:lineRule="auto"/>
        <w:rPr>
          <w:rFonts w:ascii="Times New Roman" w:hAnsi="Times New Roman" w:cs="Times New Roman"/>
        </w:rPr>
      </w:pPr>
      <w:r w:rsidRPr="00E77DAA">
        <w:rPr>
          <w:rFonts w:ascii="Times New Roman" w:hAnsi="Times New Roman" w:cs="Times New Roman"/>
        </w:rPr>
        <w:br/>
        <w:t>64. Dotyczy pakietu nr 5 poz. 7. Czy Zamawiający wyrazi zgodę na przeliczenie i wycenę opakowania a 400g?</w:t>
      </w:r>
    </w:p>
    <w:p w:rsidR="00E77DAA" w:rsidRPr="00E77DAA" w:rsidRDefault="00E77DAA" w:rsidP="00E77DAA">
      <w:pPr>
        <w:pStyle w:val="Tekstpodstawowy"/>
        <w:spacing w:after="0" w:line="360" w:lineRule="auto"/>
        <w:rPr>
          <w:rFonts w:ascii="Times New Roman" w:hAnsi="Times New Roman" w:cs="Times New Roman"/>
        </w:rPr>
      </w:pPr>
      <w:r w:rsidRPr="00E77DAA">
        <w:rPr>
          <w:rFonts w:ascii="Times New Roman" w:hAnsi="Times New Roman" w:cs="Times New Roman"/>
          <w:b/>
        </w:rPr>
        <w:t>Odpowiedź: Nie. Zamawiający podtrzymuje postanowienia treści SIWZ.</w:t>
      </w:r>
      <w:r w:rsidRPr="00E77DAA">
        <w:rPr>
          <w:rFonts w:ascii="Times New Roman" w:hAnsi="Times New Roman" w:cs="Times New Roman"/>
        </w:rPr>
        <w:br/>
      </w:r>
      <w:r w:rsidR="0000080A" w:rsidRPr="00E77DAA">
        <w:rPr>
          <w:rFonts w:ascii="Times New Roman" w:hAnsi="Times New Roman" w:cs="Times New Roman"/>
        </w:rPr>
        <w:br/>
        <w:t>65. Dotyczy pakietu nr 5 poz. 69. Czy Zamawiający dopuszcza wycenę preparatu równoważnego w postaci kapsułek zawierających minitabletki odporne na działanie soku żołądkowego?</w:t>
      </w:r>
    </w:p>
    <w:p w:rsidR="00E77DAA" w:rsidRPr="00E77DAA" w:rsidRDefault="00E77DAA" w:rsidP="00E77DAA">
      <w:pPr>
        <w:pStyle w:val="Tekstpodstawowy"/>
        <w:spacing w:after="0" w:line="360" w:lineRule="auto"/>
        <w:rPr>
          <w:rFonts w:ascii="Times New Roman" w:hAnsi="Times New Roman" w:cs="Times New Roman"/>
        </w:rPr>
      </w:pPr>
      <w:r w:rsidRPr="00E77DAA">
        <w:rPr>
          <w:rFonts w:ascii="Times New Roman" w:hAnsi="Times New Roman" w:cs="Times New Roman"/>
          <w:b/>
        </w:rPr>
        <w:t>Odpowiedź: Nie. Zamawiający podtrzymuje postanowienia treści SIWZ.</w:t>
      </w:r>
      <w:r w:rsidRPr="00E77DAA">
        <w:rPr>
          <w:rFonts w:ascii="Times New Roman" w:hAnsi="Times New Roman" w:cs="Times New Roman"/>
        </w:rPr>
        <w:br/>
      </w:r>
      <w:r w:rsidR="0000080A" w:rsidRPr="00E77DAA">
        <w:rPr>
          <w:rFonts w:ascii="Times New Roman" w:hAnsi="Times New Roman" w:cs="Times New Roman"/>
        </w:rPr>
        <w:br/>
        <w:t>66. Dotyczy pakietu nr 5 poz. 54. Proszę o dopuszczenie wyceny preparatu o nazwie handlowej Uman Big 180j.m./ml.</w:t>
      </w:r>
    </w:p>
    <w:p w:rsidR="00E77DAA" w:rsidRPr="00E77DAA" w:rsidRDefault="00E77DAA" w:rsidP="00E77DAA">
      <w:pPr>
        <w:pStyle w:val="Tekstpodstawowy"/>
        <w:spacing w:after="0" w:line="360" w:lineRule="auto"/>
        <w:rPr>
          <w:rFonts w:ascii="Times New Roman" w:hAnsi="Times New Roman" w:cs="Times New Roman"/>
        </w:rPr>
      </w:pPr>
      <w:r w:rsidRPr="00E77DAA">
        <w:rPr>
          <w:rFonts w:ascii="Times New Roman" w:hAnsi="Times New Roman" w:cs="Times New Roman"/>
          <w:b/>
        </w:rPr>
        <w:t>Odpowiedź: Nie. Zamawiający podtrzymuje postanowienia treści SIWZ.</w:t>
      </w:r>
      <w:r w:rsidRPr="00E77DAA">
        <w:rPr>
          <w:rFonts w:ascii="Times New Roman" w:hAnsi="Times New Roman" w:cs="Times New Roman"/>
          <w:b/>
        </w:rPr>
        <w:br/>
      </w:r>
      <w:r w:rsidR="0000080A" w:rsidRPr="00E77DAA">
        <w:rPr>
          <w:rFonts w:ascii="Times New Roman" w:hAnsi="Times New Roman" w:cs="Times New Roman"/>
        </w:rPr>
        <w:br/>
        <w:t>67. Dotyczy pakietu nr 5 poz. 68. Czy Zamawiający dopuszcza wycenę preparatu równoważnego w postaci kapsułek zawierających minitabletki odporne na działanie soku żołądkowego?</w:t>
      </w:r>
    </w:p>
    <w:p w:rsidR="00E77DAA" w:rsidRPr="00E77DAA" w:rsidRDefault="00E77DAA" w:rsidP="00E77DAA">
      <w:pPr>
        <w:pStyle w:val="Tekstpodstawowy"/>
        <w:spacing w:after="0" w:line="360" w:lineRule="auto"/>
        <w:rPr>
          <w:rFonts w:ascii="Times New Roman" w:hAnsi="Times New Roman" w:cs="Times New Roman"/>
        </w:rPr>
      </w:pPr>
      <w:r w:rsidRPr="00E15897">
        <w:rPr>
          <w:rFonts w:ascii="Times New Roman" w:hAnsi="Times New Roman" w:cs="Times New Roman"/>
          <w:b/>
        </w:rPr>
        <w:t>Odpowiedź: Nie. Zamawiający podtrzymuje postanowienia treści SIWZ.</w:t>
      </w:r>
      <w:r w:rsidRPr="00E77DAA">
        <w:rPr>
          <w:rFonts w:ascii="Times New Roman" w:hAnsi="Times New Roman" w:cs="Times New Roman"/>
        </w:rPr>
        <w:br/>
      </w:r>
      <w:r w:rsidR="0000080A" w:rsidRPr="00E77DAA">
        <w:rPr>
          <w:rFonts w:ascii="Times New Roman" w:hAnsi="Times New Roman" w:cs="Times New Roman"/>
        </w:rPr>
        <w:br/>
        <w:t>68. Dotyczy pakietu nr 5 poz. 82. Czy Zamawiający wyrazi zgodę na wycenę preparatu: Methadoni hydrochloridum, 10 mg/ml, but. 1000 ml, koncentrat do sporządzania roztworu doustnego, którego stabilność po otwarciu w temp. poniżej 25 stopni C wynosi 90 dni, a po sporządzeniu roztworu 14 dni, ze wskazaniem do substytucyjnego podtrzymującego leczenia uzależnienia od opioidów u dorosłych w połączeniu z odpowiednią opieką medyczną, społeczną i psychospołeczną? W przypadku zgody, proszę o podanie ilości opakowąń, jaką należy wycenić.</w:t>
      </w:r>
    </w:p>
    <w:p w:rsidR="00BA0645" w:rsidRDefault="00E77DAA" w:rsidP="00E77DAA">
      <w:pPr>
        <w:pStyle w:val="Tekstpodstawowy"/>
        <w:spacing w:after="0" w:line="360" w:lineRule="auto"/>
        <w:rPr>
          <w:rFonts w:ascii="Times New Roman" w:hAnsi="Times New Roman" w:cs="Times New Roman"/>
        </w:rPr>
      </w:pPr>
      <w:r w:rsidRPr="00E15897">
        <w:rPr>
          <w:rFonts w:ascii="Times New Roman" w:hAnsi="Times New Roman" w:cs="Times New Roman"/>
          <w:b/>
        </w:rPr>
        <w:lastRenderedPageBreak/>
        <w:t>Odpowiedź: Nie. Zamawiający podtrzymuje postanowienia treści SIWZ.</w:t>
      </w:r>
      <w:r w:rsidRPr="00E77DAA">
        <w:rPr>
          <w:rFonts w:ascii="Times New Roman" w:hAnsi="Times New Roman" w:cs="Times New Roman"/>
        </w:rPr>
        <w:br/>
      </w:r>
      <w:r w:rsidR="0000080A" w:rsidRPr="00E77DAA">
        <w:rPr>
          <w:rFonts w:ascii="Times New Roman" w:hAnsi="Times New Roman" w:cs="Times New Roman"/>
        </w:rPr>
        <w:br/>
      </w:r>
      <w:r w:rsidR="0000080A" w:rsidRPr="00235AA8">
        <w:rPr>
          <w:rFonts w:ascii="Times New Roman" w:hAnsi="Times New Roman" w:cs="Times New Roman"/>
        </w:rPr>
        <w:t>69. Dotyczy pakietu nr 18 poz. 5. Czy Zamawiający dopuści wycenę preparatu Etomidate-Lipuro,20 mg/10 ml,emuls.do wstrz.,10amp</w:t>
      </w:r>
    </w:p>
    <w:p w:rsidR="00235AA8" w:rsidRPr="00235AA8" w:rsidRDefault="00235AA8" w:rsidP="00E77DAA">
      <w:pPr>
        <w:pStyle w:val="Tekstpodstawowy"/>
        <w:spacing w:after="0" w:line="360" w:lineRule="auto"/>
        <w:rPr>
          <w:rFonts w:ascii="Times New Roman" w:hAnsi="Times New Roman" w:cs="Times New Roman"/>
          <w:b/>
        </w:rPr>
      </w:pPr>
      <w:r w:rsidRPr="00235AA8">
        <w:rPr>
          <w:rFonts w:ascii="Times New Roman" w:hAnsi="Times New Roman" w:cs="Times New Roman"/>
          <w:b/>
        </w:rPr>
        <w:t xml:space="preserve">Odpowiedź: Tak. Zamawiający dopuszcza. Z odpowiednim przeliczeniem ilości (1 opakowanie – 10 ampułek). </w:t>
      </w:r>
    </w:p>
    <w:p w:rsidR="003828F1" w:rsidRDefault="003828F1" w:rsidP="00EB474C">
      <w:pPr>
        <w:spacing w:line="360" w:lineRule="auto"/>
        <w:rPr>
          <w:rFonts w:ascii="Times New Roman" w:eastAsia="Times New Roman" w:hAnsi="Times New Roman" w:cs="Times New Roman"/>
          <w:bCs/>
          <w:lang w:eastAsia="pl-PL"/>
        </w:rPr>
      </w:pPr>
    </w:p>
    <w:p w:rsidR="00BA0645" w:rsidRPr="00EB474C" w:rsidRDefault="0000080A" w:rsidP="00EB474C">
      <w:pPr>
        <w:spacing w:line="360" w:lineRule="auto"/>
        <w:rPr>
          <w:rFonts w:ascii="Times New Roman" w:eastAsia="Times New Roman" w:hAnsi="Times New Roman" w:cs="Times New Roman"/>
          <w:bCs/>
          <w:lang w:eastAsia="pl-PL"/>
        </w:rPr>
      </w:pPr>
      <w:r w:rsidRPr="00EB474C">
        <w:rPr>
          <w:rFonts w:ascii="Times New Roman" w:eastAsia="Times New Roman" w:hAnsi="Times New Roman" w:cs="Times New Roman"/>
          <w:bCs/>
          <w:lang w:eastAsia="pl-PL"/>
        </w:rPr>
        <w:t>70. Dotyczy pakietu nr 18 pozycja 8. Czy Zamawiający miał na myśli dawkę 10mg/50ml?</w:t>
      </w:r>
    </w:p>
    <w:p w:rsidR="007C0A63" w:rsidRPr="00EB474C" w:rsidRDefault="007C0A63" w:rsidP="00EB474C">
      <w:pPr>
        <w:spacing w:line="360" w:lineRule="auto"/>
        <w:rPr>
          <w:rFonts w:ascii="Times New Roman" w:eastAsia="Times New Roman" w:hAnsi="Times New Roman" w:cs="Times New Roman"/>
          <w:b/>
          <w:kern w:val="0"/>
          <w:lang w:eastAsia="pl-PL" w:bidi="ar-SA"/>
        </w:rPr>
      </w:pPr>
      <w:r w:rsidRPr="00EB474C">
        <w:rPr>
          <w:rFonts w:ascii="Times New Roman" w:eastAsia="Times New Roman" w:hAnsi="Times New Roman" w:cs="Times New Roman"/>
          <w:b/>
          <w:bCs/>
          <w:lang w:eastAsia="pl-PL"/>
        </w:rPr>
        <w:t xml:space="preserve">Odpowiedź: </w:t>
      </w:r>
      <w:r w:rsidRPr="00EB474C">
        <w:rPr>
          <w:rFonts w:ascii="Times New Roman" w:eastAsia="Times New Roman" w:hAnsi="Times New Roman" w:cs="Times New Roman"/>
          <w:b/>
          <w:kern w:val="0"/>
          <w:lang w:eastAsia="pl-PL" w:bidi="ar-SA"/>
        </w:rPr>
        <w:t xml:space="preserve">Tak. Zamawiający miał na myśli dawkę 0,2mg/ml czyli 10mg/50ml. </w:t>
      </w:r>
    </w:p>
    <w:p w:rsidR="00BA0645" w:rsidRPr="00EB474C" w:rsidRDefault="00BA0645" w:rsidP="00EB474C">
      <w:pPr>
        <w:spacing w:line="360" w:lineRule="auto"/>
        <w:rPr>
          <w:rFonts w:ascii="Times New Roman" w:hAnsi="Times New Roman" w:cs="Times New Roman"/>
          <w:lang w:eastAsia="pl-PL"/>
        </w:rPr>
      </w:pPr>
    </w:p>
    <w:p w:rsidR="00BA0645" w:rsidRPr="00EB474C" w:rsidRDefault="0000080A" w:rsidP="00EB474C">
      <w:pPr>
        <w:pStyle w:val="Tekstpodstawowy"/>
        <w:spacing w:after="0" w:line="360" w:lineRule="auto"/>
        <w:rPr>
          <w:rFonts w:ascii="Times New Roman" w:eastAsia="Times New Roman" w:hAnsi="Times New Roman" w:cs="Times New Roman"/>
          <w:bCs/>
          <w:lang w:eastAsia="pl-PL"/>
        </w:rPr>
      </w:pPr>
      <w:r w:rsidRPr="00EB474C">
        <w:rPr>
          <w:rFonts w:ascii="Times New Roman" w:eastAsia="Times New Roman" w:hAnsi="Times New Roman" w:cs="Times New Roman"/>
          <w:bCs/>
          <w:lang w:eastAsia="pl-PL"/>
        </w:rPr>
        <w:t>71. Czy Zamawiający w pakiecie 2 pozycja 53 dopuści Lidocaine 2%5mlX10szt?</w:t>
      </w:r>
    </w:p>
    <w:p w:rsidR="007C0A63" w:rsidRPr="00EB474C" w:rsidRDefault="007C0A63" w:rsidP="00EB474C">
      <w:pPr>
        <w:pStyle w:val="Tekstpodstawowy"/>
        <w:spacing w:after="0" w:line="360" w:lineRule="auto"/>
        <w:rPr>
          <w:rFonts w:ascii="Times New Roman" w:eastAsia="Times New Roman" w:hAnsi="Times New Roman" w:cs="Times New Roman"/>
          <w:b/>
          <w:bCs/>
          <w:lang w:eastAsia="pl-PL"/>
        </w:rPr>
      </w:pPr>
      <w:r w:rsidRPr="00EB474C">
        <w:rPr>
          <w:rFonts w:ascii="Times New Roman" w:eastAsia="Times New Roman" w:hAnsi="Times New Roman" w:cs="Times New Roman"/>
          <w:b/>
          <w:bCs/>
          <w:lang w:eastAsia="pl-PL"/>
        </w:rPr>
        <w:t>Odpowiedź: Nie. Zamawiający podtrzymuje postanowienia treści SIWZ.</w:t>
      </w:r>
    </w:p>
    <w:p w:rsidR="00EB474C" w:rsidRDefault="00EB474C" w:rsidP="00EB474C">
      <w:pPr>
        <w:pStyle w:val="Tekstpodstawowy"/>
        <w:spacing w:after="0" w:line="360" w:lineRule="auto"/>
        <w:rPr>
          <w:rFonts w:ascii="Times New Roman" w:hAnsi="Times New Roman" w:cs="Times New Roman"/>
          <w:b/>
        </w:rPr>
      </w:pPr>
    </w:p>
    <w:p w:rsidR="00BA0645" w:rsidRPr="00EB474C" w:rsidRDefault="0000080A" w:rsidP="00EB474C">
      <w:pPr>
        <w:pStyle w:val="Tekstpodstawowy"/>
        <w:spacing w:after="0" w:line="360" w:lineRule="auto"/>
        <w:rPr>
          <w:rFonts w:ascii="Times New Roman" w:hAnsi="Times New Roman" w:cs="Times New Roman"/>
        </w:rPr>
      </w:pPr>
      <w:r w:rsidRPr="00EB474C">
        <w:rPr>
          <w:rFonts w:ascii="Times New Roman" w:eastAsia="Times New Roman" w:hAnsi="Times New Roman" w:cs="Times New Roman"/>
          <w:bCs/>
          <w:lang w:eastAsia="pl-PL"/>
        </w:rPr>
        <w:t xml:space="preserve">72. </w:t>
      </w:r>
      <w:r w:rsidRPr="00EB474C">
        <w:rPr>
          <w:rFonts w:ascii="Times New Roman" w:hAnsi="Times New Roman" w:cs="Times New Roman"/>
        </w:rPr>
        <w:t>Czy Zamawiający dopuści w pakiecie 2 pozycja 51-53 opakowania wykonanego z polietylenu (LDPE), jako bezpiecznej i bardziej wygodnej alternatywy dla opakowania szklanego w warunkach pracy oddziału szpitalnego?</w:t>
      </w:r>
    </w:p>
    <w:p w:rsidR="007C0A63" w:rsidRDefault="007C0A63" w:rsidP="00EB474C">
      <w:pPr>
        <w:pStyle w:val="Tekstpodstawowy"/>
        <w:spacing w:after="0" w:line="360" w:lineRule="auto"/>
        <w:rPr>
          <w:rFonts w:ascii="Times New Roman" w:hAnsi="Times New Roman" w:cs="Times New Roman"/>
        </w:rPr>
      </w:pPr>
      <w:r w:rsidRPr="00EB474C">
        <w:rPr>
          <w:rFonts w:ascii="Times New Roman" w:hAnsi="Times New Roman" w:cs="Times New Roman"/>
          <w:b/>
        </w:rPr>
        <w:t>Odpowiedź: Zamawiający dopuszcza ale nie wymaga</w:t>
      </w:r>
      <w:r w:rsidRPr="00EB474C">
        <w:rPr>
          <w:rFonts w:ascii="Times New Roman" w:hAnsi="Times New Roman" w:cs="Times New Roman"/>
        </w:rPr>
        <w:t xml:space="preserve">. </w:t>
      </w:r>
    </w:p>
    <w:p w:rsidR="00EB474C" w:rsidRPr="00EB474C" w:rsidRDefault="00EB474C" w:rsidP="00EB474C">
      <w:pPr>
        <w:pStyle w:val="Tekstpodstawowy"/>
        <w:spacing w:after="0" w:line="360" w:lineRule="auto"/>
        <w:rPr>
          <w:rFonts w:ascii="Times New Roman" w:hAnsi="Times New Roman" w:cs="Times New Roman"/>
        </w:rPr>
      </w:pPr>
    </w:p>
    <w:p w:rsidR="00BA0645" w:rsidRPr="00EB474C" w:rsidRDefault="0000080A" w:rsidP="00EB474C">
      <w:pPr>
        <w:pStyle w:val="Tekstpodstawowy"/>
        <w:spacing w:after="0" w:line="360" w:lineRule="auto"/>
        <w:rPr>
          <w:rFonts w:ascii="Times New Roman" w:hAnsi="Times New Roman" w:cs="Times New Roman"/>
        </w:rPr>
      </w:pPr>
      <w:r w:rsidRPr="00EB474C">
        <w:rPr>
          <w:rFonts w:ascii="Times New Roman" w:hAnsi="Times New Roman" w:cs="Times New Roman"/>
        </w:rPr>
        <w:t>73. Czy Zamawiający w pakiecie 2 pozycja 70 dopuści Metronidazol w opakowaniu typu KabiPac x 40 sztuk?</w:t>
      </w:r>
    </w:p>
    <w:p w:rsidR="007C0A63" w:rsidRPr="00EB474C" w:rsidRDefault="007C0A63" w:rsidP="00EB474C">
      <w:pPr>
        <w:pStyle w:val="Tekstpodstawowy"/>
        <w:spacing w:after="0" w:line="360" w:lineRule="auto"/>
        <w:rPr>
          <w:rFonts w:ascii="Times New Roman" w:eastAsia="Times New Roman" w:hAnsi="Times New Roman" w:cs="Times New Roman"/>
          <w:b/>
          <w:bCs/>
          <w:lang w:eastAsia="pl-PL"/>
        </w:rPr>
      </w:pPr>
      <w:r w:rsidRPr="00EB474C">
        <w:rPr>
          <w:rFonts w:ascii="Times New Roman" w:eastAsia="Times New Roman" w:hAnsi="Times New Roman" w:cs="Times New Roman"/>
          <w:b/>
          <w:bCs/>
          <w:lang w:eastAsia="pl-PL"/>
        </w:rPr>
        <w:t>Odpowiedź: Nie. Zamawiający podtrzymuje postanowienia treści SIWZ.</w:t>
      </w:r>
    </w:p>
    <w:p w:rsidR="007C0A63" w:rsidRPr="00EB474C" w:rsidRDefault="007C0A63" w:rsidP="00EB474C">
      <w:pPr>
        <w:pStyle w:val="Tekstpodstawowy"/>
        <w:spacing w:after="0" w:line="360" w:lineRule="auto"/>
        <w:rPr>
          <w:rFonts w:ascii="Times New Roman" w:hAnsi="Times New Roman" w:cs="Times New Roman"/>
        </w:rPr>
      </w:pPr>
    </w:p>
    <w:p w:rsidR="00BA0645" w:rsidRPr="00EB474C" w:rsidRDefault="0000080A" w:rsidP="00EB474C">
      <w:pPr>
        <w:pStyle w:val="Tekstpodstawowy"/>
        <w:spacing w:after="0" w:line="360" w:lineRule="auto"/>
        <w:rPr>
          <w:rFonts w:ascii="Times New Roman" w:hAnsi="Times New Roman" w:cs="Times New Roman"/>
        </w:rPr>
      </w:pPr>
      <w:r w:rsidRPr="00EB474C">
        <w:rPr>
          <w:rFonts w:ascii="Times New Roman" w:hAnsi="Times New Roman" w:cs="Times New Roman"/>
        </w:rPr>
        <w:t>74. Czy Zamawiający dopuści w pakiecie 2 pozycja 90-91 Metamizol?</w:t>
      </w:r>
    </w:p>
    <w:p w:rsidR="007C0A63" w:rsidRPr="00EB474C" w:rsidRDefault="007C0A63" w:rsidP="00EB474C">
      <w:pPr>
        <w:pStyle w:val="Tekstpodstawowy"/>
        <w:spacing w:after="0" w:line="360" w:lineRule="auto"/>
        <w:rPr>
          <w:rFonts w:ascii="Times New Roman" w:eastAsia="Times New Roman" w:hAnsi="Times New Roman" w:cs="Times New Roman"/>
          <w:b/>
          <w:bCs/>
          <w:lang w:eastAsia="pl-PL"/>
        </w:rPr>
      </w:pPr>
      <w:r w:rsidRPr="00EB474C">
        <w:rPr>
          <w:rFonts w:ascii="Times New Roman" w:eastAsia="Times New Roman" w:hAnsi="Times New Roman" w:cs="Times New Roman"/>
          <w:b/>
          <w:bCs/>
          <w:lang w:eastAsia="pl-PL"/>
        </w:rPr>
        <w:t>Odpowiedź: Nie. Zamawiający podtrzymuje postanowienia treści SIWZ.</w:t>
      </w:r>
    </w:p>
    <w:p w:rsidR="007C0A63" w:rsidRPr="00EB474C" w:rsidRDefault="007C0A63" w:rsidP="00EB474C">
      <w:pPr>
        <w:pStyle w:val="Tekstpodstawowy"/>
        <w:spacing w:after="0" w:line="360" w:lineRule="auto"/>
        <w:rPr>
          <w:rFonts w:ascii="Times New Roman" w:hAnsi="Times New Roman" w:cs="Times New Roman"/>
        </w:rPr>
      </w:pPr>
    </w:p>
    <w:p w:rsidR="00BA0645" w:rsidRPr="00EB474C" w:rsidRDefault="0000080A" w:rsidP="00EB474C">
      <w:pPr>
        <w:pStyle w:val="Tekstpodstawowy"/>
        <w:spacing w:after="0" w:line="360" w:lineRule="auto"/>
        <w:rPr>
          <w:rFonts w:ascii="Times New Roman" w:hAnsi="Times New Roman" w:cs="Times New Roman"/>
        </w:rPr>
      </w:pPr>
      <w:r w:rsidRPr="00EB474C">
        <w:rPr>
          <w:rFonts w:ascii="Times New Roman" w:hAnsi="Times New Roman" w:cs="Times New Roman"/>
        </w:rPr>
        <w:t>75. Czy Zamawiający wymaga w pakiecie 2 pozycja 90-91 aby produkt metamizole, był zaoferowany w opakowaniu typu ampułka szklana z oranżowego szkła zapewniającym ochronę przed światłem, zgodnie z wymogiem Farmakopei Europejskiej?</w:t>
      </w:r>
    </w:p>
    <w:p w:rsidR="007C0A63" w:rsidRPr="00EB474C" w:rsidRDefault="007C0A63" w:rsidP="00EB474C">
      <w:pPr>
        <w:pStyle w:val="Tekstpodstawowy"/>
        <w:spacing w:after="0" w:line="360" w:lineRule="auto"/>
        <w:rPr>
          <w:rFonts w:ascii="Times New Roman" w:hAnsi="Times New Roman" w:cs="Times New Roman"/>
          <w:b/>
        </w:rPr>
      </w:pPr>
      <w:r w:rsidRPr="00EB474C">
        <w:rPr>
          <w:rFonts w:ascii="Times New Roman" w:hAnsi="Times New Roman" w:cs="Times New Roman"/>
          <w:b/>
        </w:rPr>
        <w:t xml:space="preserve">Odpowiedź: Zamawiający dopuszcza ale nie wymaga. </w:t>
      </w:r>
    </w:p>
    <w:p w:rsidR="007C0A63" w:rsidRPr="00EB474C" w:rsidRDefault="007C0A63" w:rsidP="00EB474C">
      <w:pPr>
        <w:pStyle w:val="Tekstpodstawowy"/>
        <w:spacing w:after="0" w:line="360" w:lineRule="auto"/>
        <w:rPr>
          <w:rFonts w:ascii="Times New Roman" w:hAnsi="Times New Roman" w:cs="Times New Roman"/>
          <w:b/>
        </w:rPr>
      </w:pPr>
    </w:p>
    <w:p w:rsidR="00BA0645" w:rsidRPr="00EB474C" w:rsidRDefault="0000080A" w:rsidP="00EB474C">
      <w:pPr>
        <w:pStyle w:val="Tekstpodstawowy"/>
        <w:spacing w:after="0" w:line="360" w:lineRule="auto"/>
        <w:rPr>
          <w:rFonts w:ascii="Times New Roman" w:hAnsi="Times New Roman" w:cs="Times New Roman"/>
        </w:rPr>
      </w:pPr>
      <w:r w:rsidRPr="00EB474C">
        <w:rPr>
          <w:rFonts w:ascii="Times New Roman" w:hAnsi="Times New Roman" w:cs="Times New Roman"/>
        </w:rPr>
        <w:t>76. Czy Zamawiający wymaga,w pakiecie 3 pozycja 7 aby zgodnie z treścią Charakterystyki Produktu Leczniczego, zaoferowany produkt Imipenem Cilastatin posiadał stabilność po rozpuszczeniu do 2 godzin, co pozwoli na bezpieczne przeprowadzenie infuzji dożylnej?</w:t>
      </w:r>
    </w:p>
    <w:p w:rsidR="007C0A63" w:rsidRPr="00EB474C" w:rsidRDefault="007C0A63" w:rsidP="00EB474C">
      <w:pPr>
        <w:pStyle w:val="Tekstpodstawowy"/>
        <w:spacing w:after="0" w:line="360" w:lineRule="auto"/>
        <w:rPr>
          <w:rFonts w:ascii="Times New Roman" w:hAnsi="Times New Roman" w:cs="Times New Roman"/>
          <w:b/>
        </w:rPr>
      </w:pPr>
      <w:r w:rsidRPr="00EB474C">
        <w:rPr>
          <w:rFonts w:ascii="Times New Roman" w:hAnsi="Times New Roman" w:cs="Times New Roman"/>
          <w:b/>
        </w:rPr>
        <w:t xml:space="preserve">Odpowiedź: Tak. Zamawiający wymaga i dokona modyfikacji treści opisu przedmiotu zamówienia. </w:t>
      </w:r>
    </w:p>
    <w:p w:rsidR="007C0A63" w:rsidRPr="00EB474C" w:rsidRDefault="007C0A63" w:rsidP="00EB474C">
      <w:pPr>
        <w:pStyle w:val="Tekstpodstawowy"/>
        <w:spacing w:after="0" w:line="360" w:lineRule="auto"/>
        <w:rPr>
          <w:rFonts w:ascii="Times New Roman" w:hAnsi="Times New Roman" w:cs="Times New Roman"/>
        </w:rPr>
      </w:pPr>
    </w:p>
    <w:p w:rsidR="00BA0645" w:rsidRPr="00EB474C" w:rsidRDefault="0000080A" w:rsidP="00EB474C">
      <w:pPr>
        <w:pStyle w:val="Tekstpodstawowy"/>
        <w:spacing w:after="0" w:line="360" w:lineRule="auto"/>
        <w:rPr>
          <w:rFonts w:ascii="Times New Roman" w:hAnsi="Times New Roman" w:cs="Times New Roman"/>
        </w:rPr>
      </w:pPr>
      <w:r w:rsidRPr="00EB474C">
        <w:rPr>
          <w:rFonts w:ascii="Times New Roman" w:hAnsi="Times New Roman" w:cs="Times New Roman"/>
        </w:rPr>
        <w:t>77. Czy Zamawiający wymaga  w pakiecie 3 pozycja 8-9 zaoferowania bezpiecznych ampułek wykonanych z polietylenu, z zakończeniem luer lock, pasujących do wszystkich strzykawek i pracujących w systemie bezigłowym? W myśl Dyrektywy Rady nr 2010/32/UE ( dziennik Urzędowy Unii Europejskiej 1.6.2010 ) z dnia 10 maja 2010 w sprawie wykonania umowy ramowej dotyczącej zapobiegania zranieniom ostrymi narzędziami w sektorze szpitali i opieki zdrowotnej, należy stosować rozwali i opieki zdrowotnej, należy stosować rozwiązania zapobiegające lub uniemożliwiające zakłucia i zranienia wśród personelu przygotowującego leki do podaży pacjentowi.</w:t>
      </w:r>
    </w:p>
    <w:p w:rsidR="00EB474C" w:rsidRPr="004A4691" w:rsidRDefault="00EB474C" w:rsidP="00EB474C">
      <w:pPr>
        <w:pStyle w:val="Tekstpodstawowy"/>
        <w:spacing w:after="0" w:line="360" w:lineRule="auto"/>
        <w:rPr>
          <w:rFonts w:ascii="Times New Roman" w:hAnsi="Times New Roman" w:cs="Times New Roman"/>
          <w:b/>
        </w:rPr>
      </w:pPr>
      <w:r w:rsidRPr="004A4691">
        <w:rPr>
          <w:rFonts w:ascii="Times New Roman" w:hAnsi="Times New Roman" w:cs="Times New Roman"/>
          <w:b/>
        </w:rPr>
        <w:t xml:space="preserve">Odpowiedź: Tak. Zamawiający wymaga. Zamawiający zmodyfikuje opis przedmiotu zamówienia. </w:t>
      </w:r>
    </w:p>
    <w:p w:rsidR="007C0A63" w:rsidRPr="00EB474C" w:rsidRDefault="007C0A63" w:rsidP="00EB474C">
      <w:pPr>
        <w:pStyle w:val="Tekstpodstawowy"/>
        <w:spacing w:after="0" w:line="360" w:lineRule="auto"/>
        <w:rPr>
          <w:rFonts w:ascii="Times New Roman" w:hAnsi="Times New Roman" w:cs="Times New Roman"/>
        </w:rPr>
      </w:pPr>
    </w:p>
    <w:p w:rsidR="00BA0645" w:rsidRPr="00EB474C" w:rsidRDefault="0000080A" w:rsidP="00EB474C">
      <w:pPr>
        <w:pStyle w:val="Tekstpodstawowy"/>
        <w:spacing w:after="0" w:line="360" w:lineRule="auto"/>
        <w:rPr>
          <w:rFonts w:ascii="Times New Roman" w:hAnsi="Times New Roman" w:cs="Times New Roman"/>
        </w:rPr>
      </w:pPr>
      <w:r w:rsidRPr="00EB474C">
        <w:rPr>
          <w:rFonts w:ascii="Times New Roman" w:hAnsi="Times New Roman" w:cs="Times New Roman"/>
        </w:rPr>
        <w:t>78. Czy w celu minimalizacji kosztów użytkowania Zamawiający dopuści w pakiecie 3 pozycja 10 opakowania wyposażonego w dwa oddzielne sterylne porty nie wymagające dezynfekcji przed pierwszym użyciem?</w:t>
      </w:r>
    </w:p>
    <w:p w:rsidR="00EB474C" w:rsidRPr="004A4691" w:rsidRDefault="00EB474C" w:rsidP="00EB474C">
      <w:pPr>
        <w:pStyle w:val="Tekstpodstawowy"/>
        <w:spacing w:after="0" w:line="360" w:lineRule="auto"/>
        <w:rPr>
          <w:rFonts w:ascii="Times New Roman" w:hAnsi="Times New Roman" w:cs="Times New Roman"/>
          <w:b/>
        </w:rPr>
      </w:pPr>
      <w:r w:rsidRPr="004A4691">
        <w:rPr>
          <w:rFonts w:ascii="Times New Roman" w:hAnsi="Times New Roman" w:cs="Times New Roman"/>
          <w:b/>
        </w:rPr>
        <w:t>Odpowiedź: Zamawiający dopuszcza rozwiązanie, o którym mowa w pytaniu.</w:t>
      </w:r>
    </w:p>
    <w:p w:rsidR="00EB474C" w:rsidRPr="00EB474C" w:rsidRDefault="00EB474C" w:rsidP="00EB474C">
      <w:pPr>
        <w:pStyle w:val="Tekstpodstawowy"/>
        <w:spacing w:after="0" w:line="360" w:lineRule="auto"/>
        <w:rPr>
          <w:rFonts w:ascii="Times New Roman" w:hAnsi="Times New Roman" w:cs="Times New Roman"/>
        </w:rPr>
      </w:pPr>
    </w:p>
    <w:p w:rsidR="00BA0645" w:rsidRPr="00EB474C" w:rsidRDefault="0000080A" w:rsidP="00EB474C">
      <w:pPr>
        <w:pStyle w:val="Tekstpodstawowy"/>
        <w:spacing w:after="0" w:line="360" w:lineRule="auto"/>
        <w:rPr>
          <w:rFonts w:ascii="Times New Roman" w:hAnsi="Times New Roman" w:cs="Times New Roman"/>
        </w:rPr>
      </w:pPr>
      <w:r w:rsidRPr="00EB474C">
        <w:rPr>
          <w:rFonts w:ascii="Times New Roman" w:hAnsi="Times New Roman" w:cs="Times New Roman"/>
        </w:rPr>
        <w:t>79. Czy Zamawiający wymaga,  w pakiecie 3 pozycja 13 aby zgodnie z treścią Charakterystyki Produktu Leczniczego, preparat Meropenem posiadał stabilność gotowego roztworu do infuzji rozpuszczonego w NaCl 0,9%: 3 godziny w temperaturze 15-25°C i 24 godziny w temperaturze 2-8°C, a w przypadku rozpuszczenia produktu w glukozie 5%: 1 godz w temp. 25ºC i 8 godzin w temp. 2-8ºC, co pozwoli na bezpieczne przeprowadzenie infuzji dożylnej?</w:t>
      </w:r>
    </w:p>
    <w:p w:rsidR="00EB474C" w:rsidRPr="004A4691" w:rsidRDefault="00EB474C" w:rsidP="00EB474C">
      <w:pPr>
        <w:pStyle w:val="Tekstpodstawowy"/>
        <w:spacing w:after="0" w:line="360" w:lineRule="auto"/>
        <w:rPr>
          <w:rFonts w:ascii="Times New Roman" w:hAnsi="Times New Roman" w:cs="Times New Roman"/>
          <w:b/>
        </w:rPr>
      </w:pPr>
      <w:r w:rsidRPr="004A4691">
        <w:rPr>
          <w:rFonts w:ascii="Times New Roman" w:hAnsi="Times New Roman" w:cs="Times New Roman"/>
          <w:b/>
        </w:rPr>
        <w:t>Odpowiedź: Zamawiający dopuszcza ale nie wymaga.</w:t>
      </w:r>
    </w:p>
    <w:p w:rsidR="00EB474C" w:rsidRPr="00EB474C" w:rsidRDefault="00EB474C" w:rsidP="00EB474C">
      <w:pPr>
        <w:pStyle w:val="Tekstpodstawowy"/>
        <w:spacing w:after="0" w:line="360" w:lineRule="auto"/>
        <w:rPr>
          <w:rFonts w:ascii="Times New Roman" w:hAnsi="Times New Roman" w:cs="Times New Roman"/>
        </w:rPr>
      </w:pPr>
    </w:p>
    <w:p w:rsidR="00BA0645" w:rsidRPr="00EB474C" w:rsidRDefault="0000080A" w:rsidP="00EB474C">
      <w:pPr>
        <w:pStyle w:val="Tekstpodstawowy"/>
        <w:spacing w:after="0" w:line="360" w:lineRule="auto"/>
        <w:rPr>
          <w:rFonts w:ascii="Times New Roman" w:hAnsi="Times New Roman" w:cs="Times New Roman"/>
        </w:rPr>
      </w:pPr>
      <w:r w:rsidRPr="00EB474C">
        <w:rPr>
          <w:rFonts w:ascii="Times New Roman" w:hAnsi="Times New Roman" w:cs="Times New Roman"/>
        </w:rPr>
        <w:t>80. Czy Zamawiający wyrazi zgodę na zaoferowanie w pakiecie n 3 pozycja n 13 produktu w opakowaniu 500mg/20ml?</w:t>
      </w:r>
    </w:p>
    <w:p w:rsidR="00EB474C" w:rsidRPr="004A4691" w:rsidRDefault="00EB474C" w:rsidP="00EB474C">
      <w:pPr>
        <w:pStyle w:val="Tekstpodstawowy"/>
        <w:spacing w:after="0" w:line="360" w:lineRule="auto"/>
        <w:rPr>
          <w:rFonts w:ascii="Times New Roman" w:hAnsi="Times New Roman" w:cs="Times New Roman"/>
          <w:b/>
        </w:rPr>
      </w:pPr>
      <w:r w:rsidRPr="004A4691">
        <w:rPr>
          <w:rFonts w:ascii="Times New Roman" w:hAnsi="Times New Roman" w:cs="Times New Roman"/>
          <w:b/>
        </w:rPr>
        <w:t xml:space="preserve">Odpowiedź: Zamawiający wymaga. Zamawiający dokona modyfikacji opisu przedmiotu zamówienia. </w:t>
      </w:r>
    </w:p>
    <w:p w:rsidR="00EB474C" w:rsidRPr="00EB474C" w:rsidRDefault="00EB474C" w:rsidP="00EB474C">
      <w:pPr>
        <w:pStyle w:val="Tekstpodstawowy"/>
        <w:spacing w:after="0" w:line="360" w:lineRule="auto"/>
        <w:rPr>
          <w:rFonts w:ascii="Times New Roman" w:hAnsi="Times New Roman" w:cs="Times New Roman"/>
        </w:rPr>
      </w:pPr>
    </w:p>
    <w:p w:rsidR="00BA0645" w:rsidRPr="00EB474C" w:rsidRDefault="0000080A" w:rsidP="00EB474C">
      <w:pPr>
        <w:pStyle w:val="Tekstpodstawowy"/>
        <w:spacing w:after="0" w:line="360" w:lineRule="auto"/>
        <w:rPr>
          <w:rFonts w:ascii="Times New Roman" w:hAnsi="Times New Roman" w:cs="Times New Roman"/>
        </w:rPr>
      </w:pPr>
      <w:r w:rsidRPr="00EB474C">
        <w:rPr>
          <w:rFonts w:ascii="Times New Roman" w:hAnsi="Times New Roman" w:cs="Times New Roman"/>
        </w:rPr>
        <w:t>81. Czy Zamawiający wymaga w pakiecie 3 p</w:t>
      </w:r>
      <w:r w:rsidR="004A4691">
        <w:rPr>
          <w:rFonts w:ascii="Times New Roman" w:hAnsi="Times New Roman" w:cs="Times New Roman"/>
        </w:rPr>
        <w:t xml:space="preserve">ozycja 17 aby produkt leczniczy </w:t>
      </w:r>
      <w:r w:rsidRPr="00EB474C">
        <w:rPr>
          <w:rFonts w:ascii="Times New Roman" w:hAnsi="Times New Roman" w:cs="Times New Roman"/>
        </w:rPr>
        <w:t>Piperacillin/Tazobactam posiadał możliwość podania razem z amninoglikozydami?</w:t>
      </w:r>
    </w:p>
    <w:p w:rsidR="00EB474C" w:rsidRPr="004A4691" w:rsidRDefault="00EB474C" w:rsidP="00EB474C">
      <w:pPr>
        <w:pStyle w:val="Tekstpodstawowy"/>
        <w:spacing w:after="0" w:line="360" w:lineRule="auto"/>
        <w:rPr>
          <w:rFonts w:ascii="Times New Roman" w:hAnsi="Times New Roman" w:cs="Times New Roman"/>
          <w:b/>
        </w:rPr>
      </w:pPr>
      <w:r w:rsidRPr="004A4691">
        <w:rPr>
          <w:rFonts w:ascii="Times New Roman" w:hAnsi="Times New Roman" w:cs="Times New Roman"/>
          <w:b/>
        </w:rPr>
        <w:t>Odpowiedź: Zamawiający wymaga. Zamawiający dokona modyfikacji opisu przedmiotu zamówienia.</w:t>
      </w:r>
    </w:p>
    <w:p w:rsidR="00EB474C" w:rsidRPr="00EB474C" w:rsidRDefault="00EB474C" w:rsidP="00EB474C">
      <w:pPr>
        <w:pStyle w:val="Tekstpodstawowy"/>
        <w:spacing w:after="0" w:line="360" w:lineRule="auto"/>
        <w:rPr>
          <w:rFonts w:ascii="Times New Roman" w:hAnsi="Times New Roman" w:cs="Times New Roman"/>
        </w:rPr>
      </w:pPr>
    </w:p>
    <w:p w:rsidR="00BA0645" w:rsidRPr="00EB474C" w:rsidRDefault="0000080A" w:rsidP="00EB474C">
      <w:pPr>
        <w:pStyle w:val="Tekstpodstawowy"/>
        <w:spacing w:after="0" w:line="360" w:lineRule="auto"/>
        <w:rPr>
          <w:rFonts w:ascii="Times New Roman" w:hAnsi="Times New Roman" w:cs="Times New Roman"/>
        </w:rPr>
      </w:pPr>
      <w:r w:rsidRPr="00EB474C">
        <w:rPr>
          <w:rFonts w:ascii="Times New Roman" w:hAnsi="Times New Roman" w:cs="Times New Roman"/>
        </w:rPr>
        <w:lastRenderedPageBreak/>
        <w:t>82. Czy zgodnie z treścią ChPL produktu Rocuronium Zamawiający wymaga w pakiecie 3 pozycja 19, aby produkt mógł być przechowywany poza lodówką, w temperaturze poniżej 30°C do 12 tygodni?</w:t>
      </w:r>
    </w:p>
    <w:p w:rsidR="00EB474C" w:rsidRPr="004A4691" w:rsidRDefault="00EB474C" w:rsidP="00EB474C">
      <w:pPr>
        <w:pStyle w:val="Tekstpodstawowy"/>
        <w:spacing w:after="0" w:line="360" w:lineRule="auto"/>
        <w:rPr>
          <w:rFonts w:ascii="Times New Roman" w:hAnsi="Times New Roman" w:cs="Times New Roman"/>
          <w:b/>
        </w:rPr>
      </w:pPr>
      <w:r w:rsidRPr="004A4691">
        <w:rPr>
          <w:rFonts w:ascii="Times New Roman" w:hAnsi="Times New Roman" w:cs="Times New Roman"/>
          <w:b/>
        </w:rPr>
        <w:t>Odpowiedź: Zamawiający wymaga. Zamawiający dokona modyfikacji opisu przedmiotu zamówienia.</w:t>
      </w:r>
    </w:p>
    <w:p w:rsidR="00EB474C" w:rsidRPr="00EB474C" w:rsidRDefault="00EB474C" w:rsidP="00EB474C">
      <w:pPr>
        <w:pStyle w:val="Tekstpodstawowy"/>
        <w:spacing w:after="0" w:line="360" w:lineRule="auto"/>
        <w:rPr>
          <w:rFonts w:ascii="Times New Roman" w:hAnsi="Times New Roman" w:cs="Times New Roman"/>
        </w:rPr>
      </w:pPr>
    </w:p>
    <w:p w:rsidR="00BA0645" w:rsidRPr="00EB474C" w:rsidRDefault="0000080A" w:rsidP="00EB474C">
      <w:pPr>
        <w:pStyle w:val="Tekstpodstawowy"/>
        <w:spacing w:after="0" w:line="360" w:lineRule="auto"/>
        <w:rPr>
          <w:rFonts w:ascii="Times New Roman" w:hAnsi="Times New Roman" w:cs="Times New Roman"/>
        </w:rPr>
      </w:pPr>
      <w:r w:rsidRPr="00EB474C">
        <w:rPr>
          <w:rFonts w:ascii="Times New Roman" w:hAnsi="Times New Roman" w:cs="Times New Roman"/>
        </w:rPr>
        <w:t>83. Czy Zamawiający dopuści, w pakiecie 9 pozycja 20, opakowania z dwoma portami zabezpieczonymi zatyczkami ze strzałkami, które minimalizują ryzyko pomyłki portu podczas obsługi opakowań 100ml x 10 szt?</w:t>
      </w:r>
    </w:p>
    <w:p w:rsidR="00EB474C" w:rsidRPr="004A4691" w:rsidRDefault="00EB474C" w:rsidP="00EB474C">
      <w:pPr>
        <w:pStyle w:val="Tekstpodstawowy"/>
        <w:spacing w:after="0" w:line="360" w:lineRule="auto"/>
        <w:rPr>
          <w:rFonts w:ascii="Times New Roman" w:hAnsi="Times New Roman" w:cs="Times New Roman"/>
          <w:b/>
        </w:rPr>
      </w:pPr>
      <w:r w:rsidRPr="004A4691">
        <w:rPr>
          <w:rFonts w:ascii="Times New Roman" w:hAnsi="Times New Roman" w:cs="Times New Roman"/>
          <w:b/>
        </w:rPr>
        <w:t xml:space="preserve">Odpowiedź: Zamawiający dopuszcza. </w:t>
      </w:r>
    </w:p>
    <w:p w:rsidR="00EB474C" w:rsidRDefault="00EB474C">
      <w:pPr>
        <w:pStyle w:val="Tekstpodstawowy"/>
        <w:spacing w:after="0"/>
        <w:rPr>
          <w:rFonts w:ascii="Calibri" w:hAnsi="Calibri" w:cs="Calibri"/>
          <w:sz w:val="22"/>
          <w:szCs w:val="22"/>
        </w:rPr>
      </w:pPr>
    </w:p>
    <w:p w:rsidR="00BA0645" w:rsidRPr="004A4691" w:rsidRDefault="0000080A" w:rsidP="004A4691">
      <w:pPr>
        <w:spacing w:line="360" w:lineRule="auto"/>
        <w:rPr>
          <w:rFonts w:ascii="Times New Roman" w:hAnsi="Times New Roman" w:cs="Times New Roman"/>
        </w:rPr>
      </w:pPr>
      <w:r w:rsidRPr="004A4691">
        <w:rPr>
          <w:rFonts w:ascii="Times New Roman" w:hAnsi="Times New Roman" w:cs="Times New Roman"/>
        </w:rPr>
        <w:t xml:space="preserve">84. W trosce o uzyskanie najkorzystniejszych warunków zakupu i sprostanie wymaganiom Zamawiającego, czy  Zamawiający wyrazi zgodę na dostarczenie </w:t>
      </w:r>
      <w:r w:rsidRPr="004A4691">
        <w:rPr>
          <w:rFonts w:ascii="Times New Roman" w:hAnsi="Times New Roman" w:cs="Times New Roman"/>
          <w:color w:val="000000"/>
        </w:rPr>
        <w:t>w pakiecie nr 8  w pozycji nr 3   produkt o takim samym zastosowaniu klinicznym, Clinoleic 20% (</w:t>
      </w:r>
      <w:r w:rsidRPr="004A4691">
        <w:rPr>
          <w:rFonts w:ascii="Times New Roman" w:hAnsi="Times New Roman" w:cs="Times New Roman"/>
          <w:i/>
          <w:iCs/>
        </w:rPr>
        <w:t xml:space="preserve"> związek oleju z oliwek oraz oleju sojowego w stosunku 80/20) </w:t>
      </w:r>
      <w:r w:rsidRPr="004A4691">
        <w:rPr>
          <w:rFonts w:ascii="Times New Roman" w:hAnsi="Times New Roman" w:cs="Times New Roman"/>
          <w:color w:val="000000"/>
        </w:rPr>
        <w:t>500ml?</w:t>
      </w:r>
    </w:p>
    <w:p w:rsidR="00BA0645" w:rsidRPr="004A4691" w:rsidRDefault="0000080A" w:rsidP="004A4691">
      <w:pPr>
        <w:spacing w:line="360" w:lineRule="auto"/>
        <w:rPr>
          <w:rFonts w:ascii="Times New Roman" w:hAnsi="Times New Roman" w:cs="Times New Roman"/>
          <w:b/>
          <w:color w:val="000000"/>
        </w:rPr>
      </w:pPr>
      <w:r w:rsidRPr="004A4691">
        <w:rPr>
          <w:rFonts w:ascii="Times New Roman" w:hAnsi="Times New Roman" w:cs="Times New Roman"/>
          <w:b/>
          <w:color w:val="000000"/>
        </w:rPr>
        <w:t>Pozytywna odpowiedź pozwoli na składanie konkurencyjnych ofert.</w:t>
      </w:r>
    </w:p>
    <w:p w:rsidR="00BA0645" w:rsidRPr="004A4691" w:rsidRDefault="0000080A" w:rsidP="004A4691">
      <w:pPr>
        <w:spacing w:line="360" w:lineRule="auto"/>
        <w:rPr>
          <w:rFonts w:ascii="Times New Roman" w:hAnsi="Times New Roman" w:cs="Times New Roman"/>
        </w:rPr>
      </w:pPr>
      <w:r w:rsidRPr="004A4691">
        <w:rPr>
          <w:rFonts w:ascii="Times New Roman" w:hAnsi="Times New Roman" w:cs="Times New Roman"/>
        </w:rPr>
        <w:t>W przypadku pozytywnej odpowiedzi prosimy o wydzielenie w/w produktu do osobnego pakietu.</w:t>
      </w:r>
    </w:p>
    <w:p w:rsidR="004A4691" w:rsidRPr="004A4691" w:rsidRDefault="004A4691" w:rsidP="004A4691">
      <w:pPr>
        <w:spacing w:line="360" w:lineRule="auto"/>
        <w:rPr>
          <w:rFonts w:ascii="Times New Roman" w:hAnsi="Times New Roman" w:cs="Times New Roman"/>
          <w:b/>
        </w:rPr>
      </w:pPr>
      <w:r w:rsidRPr="004A4691">
        <w:rPr>
          <w:rFonts w:ascii="Times New Roman" w:hAnsi="Times New Roman" w:cs="Times New Roman"/>
          <w:b/>
        </w:rPr>
        <w:t xml:space="preserve">Odpowiedź: Nie. Zamawiający podtrzymuje postanowienia treści SIWZ. </w:t>
      </w:r>
    </w:p>
    <w:p w:rsidR="00BA0645" w:rsidRPr="004A4691" w:rsidRDefault="00BA0645" w:rsidP="004A4691">
      <w:pPr>
        <w:spacing w:line="360" w:lineRule="auto"/>
        <w:rPr>
          <w:rFonts w:ascii="Times New Roman" w:hAnsi="Times New Roman" w:cs="Times New Roman"/>
        </w:rPr>
      </w:pPr>
    </w:p>
    <w:p w:rsidR="00BA0645" w:rsidRPr="004A4691" w:rsidRDefault="0000080A" w:rsidP="004A4691">
      <w:pPr>
        <w:spacing w:line="360" w:lineRule="auto"/>
        <w:rPr>
          <w:rFonts w:ascii="Times New Roman" w:hAnsi="Times New Roman" w:cs="Times New Roman"/>
        </w:rPr>
      </w:pPr>
      <w:r w:rsidRPr="004A4691">
        <w:rPr>
          <w:rFonts w:ascii="Times New Roman" w:hAnsi="Times New Roman" w:cs="Times New Roman"/>
        </w:rPr>
        <w:t xml:space="preserve">85. W trosce o uzyskanie najkorzystniejszych warunków zakupu i sprostanie wymaganiom Zamawiającego, czy  Zamawiający wyrazi zgodę na dostarczenie </w:t>
      </w:r>
      <w:r w:rsidRPr="004A4691">
        <w:rPr>
          <w:rFonts w:ascii="Times New Roman" w:hAnsi="Times New Roman" w:cs="Times New Roman"/>
          <w:color w:val="000000"/>
        </w:rPr>
        <w:t>w pakiecie nr 8 w pozycji nr 25 produktu o takim samym zastosowaniu klinicznym, zbilansowanego roztworu  zawierającego 9 pierwiastków śladowych, charakteryzujący się zwiększoną zawartościć cynku, zmniejszoną zawartością miedzi, w którym pierwiastki śladowe wystepują w postaci stabilnych soli organicznych -  Nutryelt, 10ml roztworu w ampułce ?</w:t>
      </w:r>
      <w:r w:rsidRPr="004A4691">
        <w:rPr>
          <w:rFonts w:ascii="Times New Roman" w:hAnsi="Times New Roman" w:cs="Times New Roman"/>
          <w:b/>
          <w:color w:val="000000"/>
        </w:rPr>
        <w:t xml:space="preserve"> </w:t>
      </w:r>
    </w:p>
    <w:p w:rsidR="00BA0645" w:rsidRPr="004A4691" w:rsidRDefault="0000080A" w:rsidP="004A4691">
      <w:pPr>
        <w:spacing w:line="360" w:lineRule="auto"/>
        <w:rPr>
          <w:rFonts w:ascii="Times New Roman" w:hAnsi="Times New Roman" w:cs="Times New Roman"/>
          <w:b/>
          <w:color w:val="000000"/>
        </w:rPr>
      </w:pPr>
      <w:r w:rsidRPr="004A4691">
        <w:rPr>
          <w:rFonts w:ascii="Times New Roman" w:hAnsi="Times New Roman" w:cs="Times New Roman"/>
          <w:b/>
          <w:color w:val="000000"/>
        </w:rPr>
        <w:t>Pozytywna odpowiedź pozwoli na składanie konkurencyjnych ofert.</w:t>
      </w:r>
    </w:p>
    <w:p w:rsidR="00BA0645" w:rsidRPr="004A4691" w:rsidRDefault="0000080A" w:rsidP="004A4691">
      <w:pPr>
        <w:spacing w:line="360" w:lineRule="auto"/>
        <w:rPr>
          <w:rFonts w:ascii="Times New Roman" w:hAnsi="Times New Roman" w:cs="Times New Roman"/>
        </w:rPr>
      </w:pPr>
      <w:r w:rsidRPr="004A4691">
        <w:rPr>
          <w:rFonts w:ascii="Times New Roman" w:hAnsi="Times New Roman" w:cs="Times New Roman"/>
        </w:rPr>
        <w:t>W przypadku pozytywnej odpowiedzi prosimy o wydzielenie w/w produktu do osobnego pakietu.</w:t>
      </w:r>
    </w:p>
    <w:p w:rsidR="004A4691" w:rsidRPr="004A4691" w:rsidRDefault="004A4691" w:rsidP="004A4691">
      <w:pPr>
        <w:spacing w:line="360" w:lineRule="auto"/>
        <w:rPr>
          <w:rFonts w:ascii="Times New Roman" w:hAnsi="Times New Roman" w:cs="Times New Roman"/>
          <w:b/>
        </w:rPr>
      </w:pPr>
      <w:r w:rsidRPr="004A4691">
        <w:rPr>
          <w:rFonts w:ascii="Times New Roman" w:hAnsi="Times New Roman" w:cs="Times New Roman"/>
          <w:b/>
        </w:rPr>
        <w:t xml:space="preserve">Odpowiedź: Nie. Zamawiający podtrzymuje postanowienia treści SIWZ. </w:t>
      </w:r>
    </w:p>
    <w:p w:rsidR="00BA0645" w:rsidRPr="004A4691" w:rsidRDefault="00BA0645" w:rsidP="004A4691">
      <w:pPr>
        <w:spacing w:line="360" w:lineRule="auto"/>
        <w:rPr>
          <w:rFonts w:ascii="Times New Roman" w:hAnsi="Times New Roman" w:cs="Times New Roman"/>
        </w:rPr>
      </w:pPr>
    </w:p>
    <w:p w:rsidR="00BA0645" w:rsidRPr="004A4691" w:rsidRDefault="0000080A" w:rsidP="004A4691">
      <w:pPr>
        <w:spacing w:line="360" w:lineRule="auto"/>
        <w:rPr>
          <w:rFonts w:ascii="Times New Roman" w:hAnsi="Times New Roman" w:cs="Times New Roman"/>
        </w:rPr>
      </w:pPr>
      <w:r w:rsidRPr="004A4691">
        <w:rPr>
          <w:rFonts w:ascii="Times New Roman" w:hAnsi="Times New Roman" w:cs="Times New Roman"/>
        </w:rPr>
        <w:t xml:space="preserve">86. W trosce o uzyskanie najkorzystniejszych warunków zakupu i sprostanie wymaganiom Zamawiającego, czy  Zamawiający wyrazi zgodę na dostarczenie </w:t>
      </w:r>
      <w:r w:rsidRPr="004A4691">
        <w:rPr>
          <w:rFonts w:ascii="Times New Roman" w:hAnsi="Times New Roman" w:cs="Times New Roman"/>
          <w:color w:val="000000"/>
        </w:rPr>
        <w:t xml:space="preserve">w pakiecie nr 8  w pozycji  nr 26 kompleksu 12 witamin rozpuszczalnych w wodzie i w tłuszczach, który nie wywiera wpływu na działenie leków – pochodnych kumaryny (acenokumarol, warfaryna, senprokumon) – </w:t>
      </w:r>
    </w:p>
    <w:p w:rsidR="00BA0645" w:rsidRPr="004A4691" w:rsidRDefault="0000080A" w:rsidP="004A4691">
      <w:pPr>
        <w:spacing w:line="360" w:lineRule="auto"/>
        <w:rPr>
          <w:rFonts w:ascii="Times New Roman" w:hAnsi="Times New Roman" w:cs="Times New Roman"/>
          <w:color w:val="000000"/>
        </w:rPr>
      </w:pPr>
      <w:r w:rsidRPr="004A4691">
        <w:rPr>
          <w:rFonts w:ascii="Times New Roman" w:hAnsi="Times New Roman" w:cs="Times New Roman"/>
          <w:color w:val="000000"/>
        </w:rPr>
        <w:t>Cernevit 750mg?</w:t>
      </w:r>
    </w:p>
    <w:p w:rsidR="004A4691" w:rsidRPr="004A4691" w:rsidRDefault="004A4691" w:rsidP="004A4691">
      <w:pPr>
        <w:spacing w:line="360" w:lineRule="auto"/>
        <w:rPr>
          <w:rFonts w:ascii="Times New Roman" w:hAnsi="Times New Roman" w:cs="Times New Roman"/>
          <w:b/>
        </w:rPr>
      </w:pPr>
      <w:r w:rsidRPr="004A4691">
        <w:rPr>
          <w:rFonts w:ascii="Times New Roman" w:hAnsi="Times New Roman" w:cs="Times New Roman"/>
          <w:b/>
        </w:rPr>
        <w:t xml:space="preserve">Odpowiedź: Nie. Zamawiający podtrzymuje postanowienia treści SIWZ. </w:t>
      </w:r>
    </w:p>
    <w:p w:rsidR="00BA0645" w:rsidRPr="004A4691" w:rsidRDefault="00BA0645" w:rsidP="004A4691">
      <w:pPr>
        <w:shd w:val="clear" w:color="auto" w:fill="FFFFFF"/>
        <w:spacing w:line="360" w:lineRule="auto"/>
        <w:rPr>
          <w:rFonts w:ascii="Times New Roman" w:hAnsi="Times New Roman" w:cs="Times New Roman"/>
          <w:color w:val="000000"/>
        </w:rPr>
      </w:pPr>
    </w:p>
    <w:p w:rsidR="00BA0645" w:rsidRPr="004A4691" w:rsidRDefault="0000080A" w:rsidP="004A4691">
      <w:pPr>
        <w:shd w:val="clear" w:color="auto" w:fill="FFFFFF"/>
        <w:spacing w:line="360" w:lineRule="auto"/>
        <w:rPr>
          <w:rFonts w:ascii="Times New Roman" w:hAnsi="Times New Roman" w:cs="Times New Roman"/>
        </w:rPr>
      </w:pPr>
      <w:r w:rsidRPr="004A4691">
        <w:rPr>
          <w:rFonts w:ascii="Times New Roman" w:hAnsi="Times New Roman" w:cs="Times New Roman"/>
          <w:color w:val="000000"/>
        </w:rPr>
        <w:t xml:space="preserve">87. </w:t>
      </w:r>
      <w:r w:rsidRPr="004A4691">
        <w:rPr>
          <w:rFonts w:ascii="Times New Roman" w:hAnsi="Times New Roman" w:cs="Times New Roman"/>
          <w:color w:val="222222"/>
        </w:rPr>
        <w:t xml:space="preserve">Czy  Zamawiający może podać o jakie konkretnie, medyczne bądź farmakologiczne  </w:t>
      </w:r>
      <w:r w:rsidRPr="004A4691">
        <w:rPr>
          <w:rFonts w:ascii="Times New Roman" w:hAnsi="Times New Roman" w:cs="Times New Roman"/>
          <w:i/>
          <w:iCs/>
          <w:color w:val="222222"/>
        </w:rPr>
        <w:t xml:space="preserve">„wymogi ESPEN” </w:t>
      </w:r>
      <w:r w:rsidRPr="004A4691">
        <w:rPr>
          <w:rFonts w:ascii="Times New Roman" w:hAnsi="Times New Roman" w:cs="Times New Roman"/>
          <w:color w:val="222222"/>
        </w:rPr>
        <w:t> chodzi w przypadku określonych w treści opisu przedmiotu zamówienia SIWZ w zakresie produktu nr 26 w pakiecie nr 8 ?</w:t>
      </w:r>
    </w:p>
    <w:p w:rsidR="00BA0645" w:rsidRPr="004A4691" w:rsidRDefault="0000080A" w:rsidP="004A4691">
      <w:pPr>
        <w:shd w:val="clear" w:color="auto" w:fill="FFFFFF"/>
        <w:spacing w:line="360" w:lineRule="auto"/>
        <w:rPr>
          <w:rFonts w:ascii="Times New Roman" w:hAnsi="Times New Roman" w:cs="Times New Roman"/>
          <w:color w:val="222222"/>
        </w:rPr>
      </w:pPr>
      <w:r w:rsidRPr="004A4691">
        <w:rPr>
          <w:rFonts w:ascii="Times New Roman" w:hAnsi="Times New Roman" w:cs="Times New Roman"/>
          <w:color w:val="222222"/>
        </w:rPr>
        <w:t>Niniejsze wyjaśnienie jest niezbędne z uwagi na potrzebę rzeczowego i merytorycznego ustalenia rzeczywistych potrzeb Zamawiającego w zakresie produktu nr 26 w pakiecie nr 8.</w:t>
      </w:r>
    </w:p>
    <w:p w:rsidR="00BA0645" w:rsidRPr="004A4691" w:rsidRDefault="0000080A" w:rsidP="004A4691">
      <w:pPr>
        <w:spacing w:line="360" w:lineRule="auto"/>
        <w:rPr>
          <w:rFonts w:ascii="Times New Roman" w:hAnsi="Times New Roman" w:cs="Times New Roman"/>
          <w:color w:val="000000"/>
        </w:rPr>
      </w:pPr>
      <w:r w:rsidRPr="004A4691">
        <w:rPr>
          <w:rFonts w:ascii="Times New Roman" w:hAnsi="Times New Roman" w:cs="Times New Roman"/>
          <w:b/>
          <w:color w:val="000000"/>
        </w:rPr>
        <w:t>Pozytywna odpowiedź pozwoli na składanie konkurencyjnych ofert.</w:t>
      </w:r>
    </w:p>
    <w:p w:rsidR="00BA0645" w:rsidRPr="004A4691" w:rsidRDefault="0000080A" w:rsidP="004A4691">
      <w:pPr>
        <w:spacing w:line="360" w:lineRule="auto"/>
        <w:rPr>
          <w:rFonts w:ascii="Times New Roman" w:hAnsi="Times New Roman" w:cs="Times New Roman"/>
        </w:rPr>
      </w:pPr>
      <w:r w:rsidRPr="004A4691">
        <w:rPr>
          <w:rFonts w:ascii="Times New Roman" w:hAnsi="Times New Roman" w:cs="Times New Roman"/>
        </w:rPr>
        <w:t>W przypadku pozytywnej odpowiedzi prosimy o wydzielenie w/w produktu do osobnego pakietu.</w:t>
      </w:r>
    </w:p>
    <w:p w:rsidR="004A4691" w:rsidRPr="004A4691" w:rsidRDefault="004A4691" w:rsidP="004A4691">
      <w:pPr>
        <w:spacing w:line="360" w:lineRule="auto"/>
        <w:rPr>
          <w:rFonts w:ascii="Times New Roman" w:hAnsi="Times New Roman" w:cs="Times New Roman"/>
          <w:b/>
        </w:rPr>
      </w:pPr>
      <w:r w:rsidRPr="004A4691">
        <w:rPr>
          <w:rFonts w:ascii="Times New Roman" w:hAnsi="Times New Roman" w:cs="Times New Roman"/>
          <w:b/>
        </w:rPr>
        <w:t xml:space="preserve">Odpowiedź: Rekomendowana przez ESPEN dzienna podaż witamin w żywieniu pozajelitowym. Piśmiennictwo: ESPEN Guidelines on Parenteral Nutrition: Surgery; M.Braga, O.Ljugqvist, P.Soeters, K.Fearon, A.Weimann, F.Bozzetti; Clinical Nutrition 28 (2009) 378-386. Zamawiający podtrzymuje postanowienia treści SIWZ. </w:t>
      </w:r>
    </w:p>
    <w:p w:rsidR="00BA0645" w:rsidRPr="004A4691" w:rsidRDefault="00BA0645" w:rsidP="004A4691">
      <w:pPr>
        <w:spacing w:line="360" w:lineRule="auto"/>
        <w:rPr>
          <w:rFonts w:ascii="Times New Roman" w:hAnsi="Times New Roman" w:cs="Times New Roman"/>
        </w:rPr>
      </w:pPr>
    </w:p>
    <w:p w:rsidR="00BA0645" w:rsidRPr="004A4691" w:rsidRDefault="0000080A" w:rsidP="004A4691">
      <w:pPr>
        <w:spacing w:line="360" w:lineRule="auto"/>
        <w:rPr>
          <w:rFonts w:ascii="Times New Roman" w:hAnsi="Times New Roman" w:cs="Times New Roman"/>
        </w:rPr>
      </w:pPr>
      <w:r w:rsidRPr="004A4691">
        <w:rPr>
          <w:rFonts w:ascii="Times New Roman" w:hAnsi="Times New Roman" w:cs="Times New Roman"/>
        </w:rPr>
        <w:t xml:space="preserve">88. W trosce o uzyskanie najkorzystniejszych warunków zakupu i sprostanie wymaganiom Zamawiającego, czy  Zamawiający wyrazi zgodę na dostarczenie </w:t>
      </w:r>
      <w:r w:rsidRPr="004A4691">
        <w:rPr>
          <w:rFonts w:ascii="Times New Roman" w:hAnsi="Times New Roman" w:cs="Times New Roman"/>
          <w:color w:val="000000"/>
        </w:rPr>
        <w:t xml:space="preserve">w pakiecie  nr 8 w pozycji  nr 31 produkt o takim samym zastosowaniu klinicznym, </w:t>
      </w:r>
      <w:r w:rsidRPr="004A4691">
        <w:rPr>
          <w:rFonts w:ascii="Times New Roman" w:hAnsi="Times New Roman" w:cs="Times New Roman"/>
          <w:iCs/>
        </w:rPr>
        <w:t>worek trójkomorowy  zawierający aminokwasy 66,4g, elektrolity, glukozę210g, azot 10,5g oraz emulsję tłuszczową, która jest związkiem oleju z oliwek oraz oleju sojowego ( w stosunku 80/20), energii całkowitej 1710 kcal – Olimel N7E 1500 ml?</w:t>
      </w:r>
    </w:p>
    <w:p w:rsidR="00BA0645" w:rsidRPr="004A4691" w:rsidRDefault="0000080A" w:rsidP="004A4691">
      <w:pPr>
        <w:spacing w:line="360" w:lineRule="auto"/>
        <w:rPr>
          <w:rFonts w:ascii="Times New Roman" w:hAnsi="Times New Roman" w:cs="Times New Roman"/>
          <w:b/>
          <w:color w:val="000000"/>
        </w:rPr>
      </w:pPr>
      <w:r w:rsidRPr="004A4691">
        <w:rPr>
          <w:rFonts w:ascii="Times New Roman" w:hAnsi="Times New Roman" w:cs="Times New Roman"/>
          <w:b/>
          <w:color w:val="000000"/>
        </w:rPr>
        <w:t>Pozytywna odpowiedź pozwoli na składanie konkurencyjnych ofert.</w:t>
      </w:r>
    </w:p>
    <w:p w:rsidR="00BA0645" w:rsidRPr="004A4691" w:rsidRDefault="0000080A" w:rsidP="004A4691">
      <w:pPr>
        <w:spacing w:line="360" w:lineRule="auto"/>
        <w:rPr>
          <w:rFonts w:ascii="Times New Roman" w:hAnsi="Times New Roman" w:cs="Times New Roman"/>
        </w:rPr>
      </w:pPr>
      <w:r w:rsidRPr="004A4691">
        <w:rPr>
          <w:rFonts w:ascii="Times New Roman" w:hAnsi="Times New Roman" w:cs="Times New Roman"/>
        </w:rPr>
        <w:t>W przypadku pozytywnej odpowiedzi prosimy o wydzielenie w/w produktu do osobnego pakietu.</w:t>
      </w:r>
    </w:p>
    <w:p w:rsidR="004A4691" w:rsidRPr="004A4691" w:rsidRDefault="004A4691" w:rsidP="004A4691">
      <w:pPr>
        <w:spacing w:line="360" w:lineRule="auto"/>
        <w:rPr>
          <w:rFonts w:ascii="Times New Roman" w:hAnsi="Times New Roman" w:cs="Times New Roman"/>
          <w:b/>
        </w:rPr>
      </w:pPr>
      <w:r w:rsidRPr="004A4691">
        <w:rPr>
          <w:rFonts w:ascii="Times New Roman" w:hAnsi="Times New Roman" w:cs="Times New Roman"/>
          <w:b/>
        </w:rPr>
        <w:t xml:space="preserve">Odpowiedź: Nie. Zamawiający podtrzymuje postanowienia treści SIWZ. </w:t>
      </w:r>
    </w:p>
    <w:p w:rsidR="004A4691" w:rsidRPr="004A4691" w:rsidRDefault="004A4691" w:rsidP="004A4691">
      <w:pPr>
        <w:spacing w:line="360" w:lineRule="auto"/>
        <w:rPr>
          <w:rFonts w:ascii="Times New Roman" w:hAnsi="Times New Roman" w:cs="Times New Roman"/>
        </w:rPr>
      </w:pPr>
    </w:p>
    <w:p w:rsidR="00BA0645" w:rsidRPr="004A4691" w:rsidRDefault="0000080A" w:rsidP="004A4691">
      <w:pPr>
        <w:spacing w:line="360" w:lineRule="auto"/>
        <w:rPr>
          <w:rFonts w:ascii="Times New Roman" w:hAnsi="Times New Roman" w:cs="Times New Roman"/>
        </w:rPr>
      </w:pPr>
      <w:r w:rsidRPr="004A4691">
        <w:rPr>
          <w:rFonts w:ascii="Times New Roman" w:hAnsi="Times New Roman" w:cs="Times New Roman"/>
        </w:rPr>
        <w:t xml:space="preserve">89. W trosce o uzyskanie najkorzystniejszych warunków zakupu i sprostanie wymaganiom Zamawiającego, czy  Zamawiający wyrazi zgodę na dostarczenie </w:t>
      </w:r>
      <w:r w:rsidRPr="004A4691">
        <w:rPr>
          <w:rFonts w:ascii="Times New Roman" w:hAnsi="Times New Roman" w:cs="Times New Roman"/>
          <w:color w:val="000000"/>
        </w:rPr>
        <w:t xml:space="preserve">w pakiecie nr 8 w pozycji  nr 32 produkt o takim samym zastosowaniu klinicznym, </w:t>
      </w:r>
      <w:r w:rsidRPr="004A4691">
        <w:rPr>
          <w:rFonts w:ascii="Times New Roman" w:hAnsi="Times New Roman" w:cs="Times New Roman"/>
          <w:iCs/>
        </w:rPr>
        <w:t>worek trójkomorowy  zawierający aminokwasy 88,6g, elektrolity, glukozę280g, azot 14g oraz emulsję tłuszczową, która jest związkiem oleju z oliwek oraz oleju sojowego ( w stosunku 80/20), energii całkowitej 2270 kcal – Olimel N7E 2000 ml?</w:t>
      </w:r>
    </w:p>
    <w:p w:rsidR="00BA0645" w:rsidRPr="004A4691" w:rsidRDefault="0000080A" w:rsidP="004A4691">
      <w:pPr>
        <w:spacing w:line="360" w:lineRule="auto"/>
        <w:rPr>
          <w:rFonts w:ascii="Times New Roman" w:hAnsi="Times New Roman" w:cs="Times New Roman"/>
          <w:b/>
          <w:color w:val="000000"/>
        </w:rPr>
      </w:pPr>
      <w:r w:rsidRPr="004A4691">
        <w:rPr>
          <w:rFonts w:ascii="Times New Roman" w:hAnsi="Times New Roman" w:cs="Times New Roman"/>
          <w:b/>
          <w:color w:val="000000"/>
        </w:rPr>
        <w:t>Pozytywna odpowiedź pozwoli na składanie konkurencyjnych ofert.</w:t>
      </w:r>
    </w:p>
    <w:p w:rsidR="00BA0645" w:rsidRPr="004A4691" w:rsidRDefault="0000080A" w:rsidP="004A4691">
      <w:pPr>
        <w:spacing w:line="360" w:lineRule="auto"/>
        <w:rPr>
          <w:rFonts w:ascii="Times New Roman" w:hAnsi="Times New Roman" w:cs="Times New Roman"/>
        </w:rPr>
      </w:pPr>
      <w:r w:rsidRPr="004A4691">
        <w:rPr>
          <w:rFonts w:ascii="Times New Roman" w:hAnsi="Times New Roman" w:cs="Times New Roman"/>
        </w:rPr>
        <w:t>W przypadku pozytywnej odpowiedzi prosimy o wydzielenie w/w produktu do osobnego pakietu.</w:t>
      </w:r>
    </w:p>
    <w:p w:rsidR="004A4691" w:rsidRPr="004A4691" w:rsidRDefault="004A4691" w:rsidP="004A4691">
      <w:pPr>
        <w:spacing w:line="360" w:lineRule="auto"/>
        <w:rPr>
          <w:rFonts w:ascii="Times New Roman" w:hAnsi="Times New Roman" w:cs="Times New Roman"/>
          <w:b/>
        </w:rPr>
      </w:pPr>
      <w:r w:rsidRPr="004A4691">
        <w:rPr>
          <w:rFonts w:ascii="Times New Roman" w:hAnsi="Times New Roman" w:cs="Times New Roman"/>
          <w:b/>
        </w:rPr>
        <w:t xml:space="preserve">Odpowiedź: Nie. Zamawiający podtrzymuje postanowienia treści SIWZ. </w:t>
      </w:r>
    </w:p>
    <w:p w:rsidR="00BA0645" w:rsidRPr="004A4691" w:rsidRDefault="00BA0645" w:rsidP="004A4691">
      <w:pPr>
        <w:spacing w:line="360" w:lineRule="auto"/>
        <w:rPr>
          <w:rFonts w:ascii="Times New Roman" w:hAnsi="Times New Roman" w:cs="Times New Roman"/>
        </w:rPr>
      </w:pPr>
    </w:p>
    <w:p w:rsidR="00BA0645" w:rsidRPr="004A4691" w:rsidRDefault="0000080A" w:rsidP="004A4691">
      <w:pPr>
        <w:spacing w:line="360" w:lineRule="auto"/>
        <w:rPr>
          <w:rFonts w:ascii="Times New Roman" w:hAnsi="Times New Roman" w:cs="Times New Roman"/>
        </w:rPr>
      </w:pPr>
      <w:r w:rsidRPr="004A4691">
        <w:rPr>
          <w:rFonts w:ascii="Times New Roman" w:hAnsi="Times New Roman" w:cs="Times New Roman"/>
        </w:rPr>
        <w:t xml:space="preserve">90. W trosce o uzyskanie najkorzystniejszych warunków zakupu i sprostanie wymaganiom Zamawiającego, czy  Zamawiający wyrazi zgodę na dostarczenie </w:t>
      </w:r>
      <w:r w:rsidRPr="004A4691">
        <w:rPr>
          <w:rFonts w:ascii="Times New Roman" w:hAnsi="Times New Roman" w:cs="Times New Roman"/>
          <w:color w:val="000000"/>
        </w:rPr>
        <w:t xml:space="preserve">w pakiecie nr 8 w pozycji  nr 33 </w:t>
      </w:r>
      <w:r w:rsidRPr="004A4691">
        <w:rPr>
          <w:rFonts w:ascii="Times New Roman" w:hAnsi="Times New Roman" w:cs="Times New Roman"/>
          <w:color w:val="000000"/>
        </w:rPr>
        <w:lastRenderedPageBreak/>
        <w:t xml:space="preserve">oraz nr 35 produkt o takim samym zastosowaniu klinicznym, </w:t>
      </w:r>
      <w:r w:rsidRPr="004A4691">
        <w:rPr>
          <w:rFonts w:ascii="Times New Roman" w:hAnsi="Times New Roman" w:cs="Times New Roman"/>
          <w:iCs/>
        </w:rPr>
        <w:t>worek trójkomorowy do podaży drogą żył obwodowych lub centralnych zawierający aminokwasy 38g, elektrolity, glukozę 112,5g, azot 6g oraz emulsję tłuszczową, która jest związkiem oleju z oliwek oraz oleju sojowego ( w stosunku 80/20), energii całkowitej 1050 kcal – Olimel Peri N4 1500ml ?</w:t>
      </w:r>
    </w:p>
    <w:p w:rsidR="00BA0645" w:rsidRPr="004A4691" w:rsidRDefault="0000080A" w:rsidP="004A4691">
      <w:pPr>
        <w:spacing w:line="360" w:lineRule="auto"/>
        <w:rPr>
          <w:rFonts w:ascii="Times New Roman" w:hAnsi="Times New Roman" w:cs="Times New Roman"/>
          <w:b/>
          <w:color w:val="000000"/>
        </w:rPr>
      </w:pPr>
      <w:r w:rsidRPr="004A4691">
        <w:rPr>
          <w:rFonts w:ascii="Times New Roman" w:hAnsi="Times New Roman" w:cs="Times New Roman"/>
          <w:b/>
          <w:color w:val="000000"/>
        </w:rPr>
        <w:t>Pozytywna odpowiedź pozwoli na składanie konkurencyjnych ofert.</w:t>
      </w:r>
    </w:p>
    <w:p w:rsidR="00BA0645" w:rsidRPr="004A4691" w:rsidRDefault="0000080A" w:rsidP="004A4691">
      <w:pPr>
        <w:spacing w:line="360" w:lineRule="auto"/>
        <w:rPr>
          <w:rFonts w:ascii="Times New Roman" w:hAnsi="Times New Roman" w:cs="Times New Roman"/>
        </w:rPr>
      </w:pPr>
      <w:r w:rsidRPr="004A4691">
        <w:rPr>
          <w:rFonts w:ascii="Times New Roman" w:hAnsi="Times New Roman" w:cs="Times New Roman"/>
        </w:rPr>
        <w:t>W przypadku pozytywnej odpowiedzi prosimy o wydzielenie w/w produktu do osobnego pakietu.</w:t>
      </w:r>
    </w:p>
    <w:p w:rsidR="004A4691" w:rsidRPr="004A4691" w:rsidRDefault="004A4691" w:rsidP="004A4691">
      <w:pPr>
        <w:spacing w:line="360" w:lineRule="auto"/>
        <w:rPr>
          <w:rFonts w:ascii="Times New Roman" w:hAnsi="Times New Roman" w:cs="Times New Roman"/>
          <w:b/>
        </w:rPr>
      </w:pPr>
      <w:r w:rsidRPr="004A4691">
        <w:rPr>
          <w:rFonts w:ascii="Times New Roman" w:hAnsi="Times New Roman" w:cs="Times New Roman"/>
          <w:b/>
        </w:rPr>
        <w:t xml:space="preserve">Odpowiedź: Nie. Zamawiający podtrzymuje postanowienia treści SIWZ. </w:t>
      </w:r>
    </w:p>
    <w:p w:rsidR="004A4691" w:rsidRPr="004A4691" w:rsidRDefault="004A4691" w:rsidP="004A4691">
      <w:pPr>
        <w:spacing w:line="360" w:lineRule="auto"/>
        <w:rPr>
          <w:rFonts w:ascii="Times New Roman" w:hAnsi="Times New Roman" w:cs="Times New Roman"/>
        </w:rPr>
      </w:pPr>
    </w:p>
    <w:p w:rsidR="00BA0645" w:rsidRPr="004A4691" w:rsidRDefault="0000080A" w:rsidP="004A4691">
      <w:pPr>
        <w:spacing w:line="360" w:lineRule="auto"/>
        <w:rPr>
          <w:rFonts w:ascii="Times New Roman" w:hAnsi="Times New Roman" w:cs="Times New Roman"/>
        </w:rPr>
      </w:pPr>
      <w:r w:rsidRPr="004A4691">
        <w:rPr>
          <w:rFonts w:ascii="Times New Roman" w:hAnsi="Times New Roman" w:cs="Times New Roman"/>
        </w:rPr>
        <w:t xml:space="preserve">91. W trosce o uzyskanie najkorzystniejszych warunków zakupu i sprostanie wymaganiom Zamawiającego, czy  Zamawiający wyrazi zgodę na dostarczenie </w:t>
      </w:r>
      <w:r w:rsidRPr="004A4691">
        <w:rPr>
          <w:rFonts w:ascii="Times New Roman" w:hAnsi="Times New Roman" w:cs="Times New Roman"/>
          <w:color w:val="000000"/>
        </w:rPr>
        <w:t xml:space="preserve">w pakiecie nr 8 w pozycji  nr 34   produkt o takim samym zastosowaniu klinicznym, </w:t>
      </w:r>
      <w:r w:rsidRPr="004A4691">
        <w:rPr>
          <w:rFonts w:ascii="Times New Roman" w:hAnsi="Times New Roman" w:cs="Times New Roman"/>
          <w:iCs/>
        </w:rPr>
        <w:t>worek trójkomorowy do podaży drogą żył obwodowych lub centralnych zawierający aminokwasy 50,6g, elektrolity, glukozę 150g, azot 8g oraz emulsję tłuszczową, która jest związkiem oleju z oliwek oraz oleju sojowego ( w stosunku 80/20), energii całkowitej 1400 kcal – Olimel Peri N4 2000ml ?</w:t>
      </w:r>
    </w:p>
    <w:p w:rsidR="00BA0645" w:rsidRPr="004A4691" w:rsidRDefault="0000080A" w:rsidP="004A4691">
      <w:pPr>
        <w:spacing w:line="360" w:lineRule="auto"/>
        <w:rPr>
          <w:rFonts w:ascii="Times New Roman" w:hAnsi="Times New Roman" w:cs="Times New Roman"/>
          <w:b/>
          <w:color w:val="000000"/>
        </w:rPr>
      </w:pPr>
      <w:r w:rsidRPr="004A4691">
        <w:rPr>
          <w:rFonts w:ascii="Times New Roman" w:hAnsi="Times New Roman" w:cs="Times New Roman"/>
          <w:b/>
          <w:color w:val="000000"/>
        </w:rPr>
        <w:t>Pozytywna odpowiedź pozwoli na składanie konkurencyjnych ofert.</w:t>
      </w:r>
    </w:p>
    <w:p w:rsidR="00BA0645" w:rsidRPr="004A4691" w:rsidRDefault="0000080A" w:rsidP="004A4691">
      <w:pPr>
        <w:spacing w:line="360" w:lineRule="auto"/>
        <w:rPr>
          <w:rFonts w:ascii="Times New Roman" w:hAnsi="Times New Roman" w:cs="Times New Roman"/>
        </w:rPr>
      </w:pPr>
      <w:r w:rsidRPr="004A4691">
        <w:rPr>
          <w:rFonts w:ascii="Times New Roman" w:hAnsi="Times New Roman" w:cs="Times New Roman"/>
        </w:rPr>
        <w:t>W przypadku pozytywnej odpowiedzi prosimy o wydzielenie w/w produktu do osobnego pakietu.</w:t>
      </w:r>
    </w:p>
    <w:p w:rsidR="004A4691" w:rsidRPr="004A4691" w:rsidRDefault="004A4691" w:rsidP="004A4691">
      <w:pPr>
        <w:spacing w:line="360" w:lineRule="auto"/>
        <w:rPr>
          <w:rFonts w:ascii="Times New Roman" w:hAnsi="Times New Roman" w:cs="Times New Roman"/>
          <w:b/>
        </w:rPr>
      </w:pPr>
      <w:r w:rsidRPr="004A4691">
        <w:rPr>
          <w:rFonts w:ascii="Times New Roman" w:hAnsi="Times New Roman" w:cs="Times New Roman"/>
          <w:b/>
        </w:rPr>
        <w:t xml:space="preserve">Odpowiedź: Nie. Zamawiający podtrzymuje postanowienia treści SIWZ. </w:t>
      </w:r>
    </w:p>
    <w:p w:rsidR="004A4691" w:rsidRPr="004A4691" w:rsidRDefault="004A4691" w:rsidP="004A4691">
      <w:pPr>
        <w:spacing w:line="360" w:lineRule="auto"/>
        <w:rPr>
          <w:rFonts w:ascii="Times New Roman" w:hAnsi="Times New Roman" w:cs="Times New Roman"/>
        </w:rPr>
      </w:pPr>
    </w:p>
    <w:p w:rsidR="00BA0645" w:rsidRPr="004A4691" w:rsidRDefault="0000080A" w:rsidP="004A4691">
      <w:pPr>
        <w:spacing w:line="360" w:lineRule="auto"/>
        <w:rPr>
          <w:rFonts w:ascii="Times New Roman" w:hAnsi="Times New Roman" w:cs="Times New Roman"/>
        </w:rPr>
      </w:pPr>
      <w:r w:rsidRPr="004A4691">
        <w:rPr>
          <w:rFonts w:ascii="Times New Roman" w:hAnsi="Times New Roman" w:cs="Times New Roman"/>
        </w:rPr>
        <w:t xml:space="preserve">92. W trosce o uzyskanie najkorzystniejszych warunków zakupu i sprostanie wymaganiom Zamawiającego, czy  Zamawiający wyrazi zgodę na dostarczenie </w:t>
      </w:r>
      <w:r w:rsidRPr="004A4691">
        <w:rPr>
          <w:rFonts w:ascii="Times New Roman" w:hAnsi="Times New Roman" w:cs="Times New Roman"/>
          <w:color w:val="000000"/>
        </w:rPr>
        <w:t xml:space="preserve">w pakiecie nr 7 w pozycji  nr 25  produkt o takim samym zastosowaniu klinicznym, </w:t>
      </w:r>
      <w:r w:rsidRPr="004A4691">
        <w:rPr>
          <w:rFonts w:ascii="Times New Roman" w:hAnsi="Times New Roman" w:cs="Times New Roman"/>
          <w:iCs/>
        </w:rPr>
        <w:t>worek trójkomorowy zawierający aminokwasy 85,4g, elektrolity, glukozę 165g, azot 13,5g oraz emulsję tłuszczową, która jest związkiem oleju z oliwek oraz oleju sojowego ( w stosunku 80/20), energii całkowitej 1600 kcal – Olimel N9E 1500ml?</w:t>
      </w:r>
    </w:p>
    <w:p w:rsidR="00BA0645" w:rsidRPr="004A4691" w:rsidRDefault="0000080A" w:rsidP="004A4691">
      <w:pPr>
        <w:spacing w:line="360" w:lineRule="auto"/>
        <w:rPr>
          <w:rFonts w:ascii="Times New Roman" w:hAnsi="Times New Roman" w:cs="Times New Roman"/>
          <w:b/>
          <w:color w:val="000000"/>
        </w:rPr>
      </w:pPr>
      <w:r w:rsidRPr="004A4691">
        <w:rPr>
          <w:rFonts w:ascii="Times New Roman" w:hAnsi="Times New Roman" w:cs="Times New Roman"/>
          <w:b/>
          <w:color w:val="000000"/>
        </w:rPr>
        <w:t>Pozytywna odpowiedź pozwoli na składanie konkurencyjnych ofert.</w:t>
      </w:r>
    </w:p>
    <w:p w:rsidR="00BA0645" w:rsidRPr="004A4691" w:rsidRDefault="0000080A" w:rsidP="004A4691">
      <w:pPr>
        <w:spacing w:line="360" w:lineRule="auto"/>
        <w:rPr>
          <w:rFonts w:ascii="Times New Roman" w:hAnsi="Times New Roman" w:cs="Times New Roman"/>
        </w:rPr>
      </w:pPr>
      <w:r w:rsidRPr="004A4691">
        <w:rPr>
          <w:rFonts w:ascii="Times New Roman" w:hAnsi="Times New Roman" w:cs="Times New Roman"/>
        </w:rPr>
        <w:t>W przypadku pozytywnej odpowiedzi prosimy o wydzielenie w/w produktu do osobnego pakietu.</w:t>
      </w:r>
    </w:p>
    <w:p w:rsidR="004A4691" w:rsidRPr="004A4691" w:rsidRDefault="004A4691" w:rsidP="004A4691">
      <w:pPr>
        <w:spacing w:line="360" w:lineRule="auto"/>
        <w:rPr>
          <w:rFonts w:ascii="Times New Roman" w:hAnsi="Times New Roman" w:cs="Times New Roman"/>
          <w:b/>
        </w:rPr>
      </w:pPr>
      <w:r w:rsidRPr="004A4691">
        <w:rPr>
          <w:rFonts w:ascii="Times New Roman" w:hAnsi="Times New Roman" w:cs="Times New Roman"/>
          <w:b/>
        </w:rPr>
        <w:t xml:space="preserve">Odpowiedź: Nie. Zamawiający podtrzymuje postanowienia treści SIWZ. </w:t>
      </w:r>
    </w:p>
    <w:p w:rsidR="00BA0645" w:rsidRPr="004A4691" w:rsidRDefault="00BA0645" w:rsidP="004A4691">
      <w:pPr>
        <w:spacing w:line="360" w:lineRule="auto"/>
        <w:rPr>
          <w:rFonts w:ascii="Times New Roman" w:hAnsi="Times New Roman" w:cs="Times New Roman"/>
          <w:b/>
        </w:rPr>
      </w:pPr>
    </w:p>
    <w:p w:rsidR="00BA0645" w:rsidRPr="004A4691" w:rsidRDefault="0000080A" w:rsidP="004A4691">
      <w:pPr>
        <w:spacing w:line="360" w:lineRule="auto"/>
        <w:rPr>
          <w:rFonts w:ascii="Times New Roman" w:hAnsi="Times New Roman" w:cs="Times New Roman"/>
        </w:rPr>
      </w:pPr>
      <w:r w:rsidRPr="004A4691">
        <w:rPr>
          <w:rFonts w:ascii="Times New Roman" w:hAnsi="Times New Roman" w:cs="Times New Roman"/>
        </w:rPr>
        <w:t xml:space="preserve">93. W trosce o uzyskanie najkorzystniejszych warunków zakupu i sprostanie wymaganiom Zamawiającego, czy  Zamawiający wyrazi zgodę na dostarczenie </w:t>
      </w:r>
      <w:r w:rsidRPr="004A4691">
        <w:rPr>
          <w:rFonts w:ascii="Times New Roman" w:hAnsi="Times New Roman" w:cs="Times New Roman"/>
          <w:color w:val="000000"/>
        </w:rPr>
        <w:t xml:space="preserve">w pakiecie nr 7 w pozycji  nr 26  produkt o takim samym zastosowaniu klinicznym, </w:t>
      </w:r>
      <w:r w:rsidRPr="004A4691">
        <w:rPr>
          <w:rFonts w:ascii="Times New Roman" w:hAnsi="Times New Roman" w:cs="Times New Roman"/>
          <w:iCs/>
        </w:rPr>
        <w:t>worek trójkomorowy  zawierający aminokwasy 88,6g, elektrolity, glukozę 280g, azot 14g oraz emulsję tłuszczową, która jest związkiem oleju z oliwek oraz oleju sojowego ( w stosunku 80/20), energii całkowitej 2270 kcal – Olimel N7E 2000 ml?</w:t>
      </w:r>
    </w:p>
    <w:p w:rsidR="00BA0645" w:rsidRPr="004A4691" w:rsidRDefault="0000080A" w:rsidP="004A4691">
      <w:pPr>
        <w:spacing w:line="360" w:lineRule="auto"/>
        <w:rPr>
          <w:rFonts w:ascii="Times New Roman" w:hAnsi="Times New Roman" w:cs="Times New Roman"/>
          <w:b/>
          <w:color w:val="000000"/>
        </w:rPr>
      </w:pPr>
      <w:r w:rsidRPr="004A4691">
        <w:rPr>
          <w:rFonts w:ascii="Times New Roman" w:hAnsi="Times New Roman" w:cs="Times New Roman"/>
          <w:b/>
          <w:color w:val="000000"/>
        </w:rPr>
        <w:t>Pozytywna odpowiedź pozwoli na składanie konkurencyjnych ofert.</w:t>
      </w:r>
    </w:p>
    <w:p w:rsidR="00BA0645" w:rsidRPr="004A4691" w:rsidRDefault="0000080A" w:rsidP="004A4691">
      <w:pPr>
        <w:spacing w:line="360" w:lineRule="auto"/>
        <w:rPr>
          <w:rFonts w:ascii="Times New Roman" w:hAnsi="Times New Roman" w:cs="Times New Roman"/>
        </w:rPr>
      </w:pPr>
      <w:r w:rsidRPr="004A4691">
        <w:rPr>
          <w:rFonts w:ascii="Times New Roman" w:hAnsi="Times New Roman" w:cs="Times New Roman"/>
        </w:rPr>
        <w:lastRenderedPageBreak/>
        <w:t>W przypadku pozytywnej odpowiedzi prosimy o wydzielenie w/w produktu do osobnego pakietu</w:t>
      </w:r>
    </w:p>
    <w:p w:rsidR="004A4691" w:rsidRPr="004A4691" w:rsidRDefault="004A4691" w:rsidP="004A4691">
      <w:pPr>
        <w:spacing w:line="360" w:lineRule="auto"/>
        <w:rPr>
          <w:rFonts w:ascii="Times New Roman" w:hAnsi="Times New Roman" w:cs="Times New Roman"/>
          <w:b/>
        </w:rPr>
      </w:pPr>
      <w:r w:rsidRPr="004A4691">
        <w:rPr>
          <w:rFonts w:ascii="Times New Roman" w:hAnsi="Times New Roman" w:cs="Times New Roman"/>
          <w:b/>
        </w:rPr>
        <w:t xml:space="preserve">Odpowiedź: Nie. Zamawiający podtrzymuje postanowienia treści SIWZ. </w:t>
      </w:r>
    </w:p>
    <w:p w:rsidR="00BA0645" w:rsidRPr="004A4691" w:rsidRDefault="00BA0645" w:rsidP="004A4691">
      <w:pPr>
        <w:spacing w:line="360" w:lineRule="auto"/>
        <w:rPr>
          <w:rFonts w:ascii="Times New Roman" w:hAnsi="Times New Roman" w:cs="Times New Roman"/>
          <w:b/>
        </w:rPr>
      </w:pPr>
    </w:p>
    <w:p w:rsidR="00BA0645" w:rsidRPr="004A4691" w:rsidRDefault="0000080A" w:rsidP="004A4691">
      <w:pPr>
        <w:spacing w:line="360" w:lineRule="auto"/>
        <w:rPr>
          <w:rFonts w:ascii="Times New Roman" w:hAnsi="Times New Roman" w:cs="Times New Roman"/>
        </w:rPr>
      </w:pPr>
      <w:r w:rsidRPr="004A4691">
        <w:rPr>
          <w:rFonts w:ascii="Times New Roman" w:hAnsi="Times New Roman" w:cs="Times New Roman"/>
        </w:rPr>
        <w:t xml:space="preserve">94. W trosce o uzyskanie najkorzystniejszych warunków zakupu i sprostanie wymaganiom Zamawiającego, czy  Zamawiający wyrazi zgodę na dostarczenie </w:t>
      </w:r>
      <w:r w:rsidRPr="004A4691">
        <w:rPr>
          <w:rFonts w:ascii="Times New Roman" w:hAnsi="Times New Roman" w:cs="Times New Roman"/>
          <w:color w:val="000000"/>
        </w:rPr>
        <w:t xml:space="preserve">w pakiecie nr 7 w pozycji  nr 27   produkt o takim samym zastosowaniu klinicznym, </w:t>
      </w:r>
      <w:r w:rsidRPr="004A4691">
        <w:rPr>
          <w:rFonts w:ascii="Times New Roman" w:hAnsi="Times New Roman" w:cs="Times New Roman"/>
          <w:iCs/>
        </w:rPr>
        <w:t>worek trójkomorowy do podaży drogą żył obwodowych lub centralnych zawierający aminokwasy 50,6g, elektrolity, glukozę 150g, azot 8g oraz emulsję tłuszczową, która jest związkiem oleju z oliwek oraz oleju sojowego ( w stosunku 80/20), energii całkowitej 1400 kcal – Olimel Peri N4 2000ml?</w:t>
      </w:r>
    </w:p>
    <w:p w:rsidR="00BA0645" w:rsidRPr="004A4691" w:rsidRDefault="0000080A" w:rsidP="004A4691">
      <w:pPr>
        <w:spacing w:line="360" w:lineRule="auto"/>
        <w:rPr>
          <w:rFonts w:ascii="Times New Roman" w:hAnsi="Times New Roman" w:cs="Times New Roman"/>
          <w:b/>
          <w:color w:val="000000"/>
        </w:rPr>
      </w:pPr>
      <w:r w:rsidRPr="004A4691">
        <w:rPr>
          <w:rFonts w:ascii="Times New Roman" w:hAnsi="Times New Roman" w:cs="Times New Roman"/>
          <w:b/>
          <w:color w:val="000000"/>
        </w:rPr>
        <w:t>Pozytywna odpowiedź pozwoli na składanie konkurencyjnych ofert.</w:t>
      </w:r>
    </w:p>
    <w:p w:rsidR="00BA0645" w:rsidRPr="004A4691" w:rsidRDefault="0000080A" w:rsidP="004A4691">
      <w:pPr>
        <w:spacing w:line="360" w:lineRule="auto"/>
        <w:rPr>
          <w:rFonts w:ascii="Times New Roman" w:hAnsi="Times New Roman" w:cs="Times New Roman"/>
        </w:rPr>
      </w:pPr>
      <w:r w:rsidRPr="004A4691">
        <w:rPr>
          <w:rFonts w:ascii="Times New Roman" w:hAnsi="Times New Roman" w:cs="Times New Roman"/>
        </w:rPr>
        <w:t>W przypadku pozytywnej odpowiedzi prosimy o wydzielenie w/w produktu do osobnego paki</w:t>
      </w:r>
      <w:r w:rsidR="004A4691" w:rsidRPr="004A4691">
        <w:rPr>
          <w:rFonts w:ascii="Times New Roman" w:hAnsi="Times New Roman" w:cs="Times New Roman"/>
        </w:rPr>
        <w:t>etu.</w:t>
      </w:r>
    </w:p>
    <w:p w:rsidR="004A4691" w:rsidRPr="004A4691" w:rsidRDefault="004A4691" w:rsidP="004A4691">
      <w:pPr>
        <w:spacing w:line="360" w:lineRule="auto"/>
        <w:rPr>
          <w:rFonts w:ascii="Times New Roman" w:hAnsi="Times New Roman" w:cs="Times New Roman"/>
          <w:b/>
        </w:rPr>
      </w:pPr>
      <w:r w:rsidRPr="004A4691">
        <w:rPr>
          <w:rFonts w:ascii="Times New Roman" w:hAnsi="Times New Roman" w:cs="Times New Roman"/>
          <w:b/>
        </w:rPr>
        <w:t xml:space="preserve">Odpowiedź: Nie. Zamawiający podtrzymuje postanowienia treści SIWZ. </w:t>
      </w:r>
    </w:p>
    <w:p w:rsidR="004A4691" w:rsidRDefault="004A4691">
      <w:pPr>
        <w:rPr>
          <w:rFonts w:hint="eastAsia"/>
        </w:rPr>
      </w:pPr>
    </w:p>
    <w:p w:rsidR="000A3BE1" w:rsidRPr="000A3BE1" w:rsidRDefault="000A3BE1" w:rsidP="000A3BE1">
      <w:pPr>
        <w:spacing w:before="120" w:after="120" w:line="360" w:lineRule="auto"/>
        <w:jc w:val="both"/>
        <w:rPr>
          <w:rFonts w:ascii="Times New Roman" w:hAnsi="Times New Roman" w:cs="Times New Roman"/>
        </w:rPr>
      </w:pPr>
      <w:r w:rsidRPr="000A3BE1">
        <w:rPr>
          <w:rFonts w:ascii="Times New Roman" w:hAnsi="Times New Roman" w:cs="Times New Roman"/>
        </w:rPr>
        <w:t>95. Czy zamawiający wymaga, aby cefuroksym sodowy 750 i 1500 w pakiecie 2 pozycja 15 i 16 zgodnie ChPL wykazywał zgodność z wymienionymi niżej płynami infuzyjnymi, z którymi działanie jest zachowane do 24 godzin w temperaturze pokojowej:</w:t>
      </w:r>
    </w:p>
    <w:p w:rsidR="000A3BE1" w:rsidRPr="000A3BE1" w:rsidRDefault="000A3BE1" w:rsidP="000A3BE1">
      <w:pPr>
        <w:spacing w:line="360" w:lineRule="auto"/>
        <w:jc w:val="both"/>
        <w:rPr>
          <w:rFonts w:ascii="Times New Roman" w:hAnsi="Times New Roman" w:cs="Times New Roman"/>
        </w:rPr>
      </w:pPr>
      <w:r w:rsidRPr="000A3BE1">
        <w:rPr>
          <w:rFonts w:ascii="Times New Roman" w:hAnsi="Times New Roman" w:cs="Times New Roman"/>
        </w:rPr>
        <w:t>-0,9% w/v roztwór chlorku sodu</w:t>
      </w:r>
    </w:p>
    <w:p w:rsidR="000A3BE1" w:rsidRPr="000A3BE1" w:rsidRDefault="000A3BE1" w:rsidP="000A3BE1">
      <w:pPr>
        <w:spacing w:line="360" w:lineRule="auto"/>
        <w:jc w:val="both"/>
        <w:rPr>
          <w:rFonts w:ascii="Times New Roman" w:hAnsi="Times New Roman" w:cs="Times New Roman"/>
        </w:rPr>
      </w:pPr>
      <w:r w:rsidRPr="000A3BE1">
        <w:rPr>
          <w:rFonts w:ascii="Times New Roman" w:hAnsi="Times New Roman" w:cs="Times New Roman"/>
        </w:rPr>
        <w:t>-5% roztwór glukozy do wstrzykiwań</w:t>
      </w:r>
    </w:p>
    <w:p w:rsidR="000A3BE1" w:rsidRPr="000A3BE1" w:rsidRDefault="000A3BE1" w:rsidP="000A3BE1">
      <w:pPr>
        <w:spacing w:line="360" w:lineRule="auto"/>
        <w:jc w:val="both"/>
        <w:rPr>
          <w:rFonts w:ascii="Times New Roman" w:hAnsi="Times New Roman" w:cs="Times New Roman"/>
        </w:rPr>
      </w:pPr>
      <w:r w:rsidRPr="000A3BE1">
        <w:rPr>
          <w:rFonts w:ascii="Times New Roman" w:hAnsi="Times New Roman" w:cs="Times New Roman"/>
        </w:rPr>
        <w:t>-0,18% w/v roztwór chlorku sodu z 4% roztworem glukozy do wstrzykiwań</w:t>
      </w:r>
    </w:p>
    <w:p w:rsidR="000A3BE1" w:rsidRPr="000A3BE1" w:rsidRDefault="000A3BE1" w:rsidP="000A3BE1">
      <w:pPr>
        <w:spacing w:line="360" w:lineRule="auto"/>
        <w:jc w:val="both"/>
        <w:rPr>
          <w:rFonts w:ascii="Times New Roman" w:hAnsi="Times New Roman" w:cs="Times New Roman"/>
        </w:rPr>
      </w:pPr>
      <w:r w:rsidRPr="000A3BE1">
        <w:rPr>
          <w:rFonts w:ascii="Times New Roman" w:hAnsi="Times New Roman" w:cs="Times New Roman"/>
        </w:rPr>
        <w:t>-5% roztwór glukozy i 0,9% roztwór chlorku sodu do wstrzykiwań</w:t>
      </w:r>
    </w:p>
    <w:p w:rsidR="000A3BE1" w:rsidRPr="000A3BE1" w:rsidRDefault="000A3BE1" w:rsidP="000A3BE1">
      <w:pPr>
        <w:spacing w:line="360" w:lineRule="auto"/>
        <w:jc w:val="both"/>
        <w:rPr>
          <w:rFonts w:ascii="Times New Roman" w:hAnsi="Times New Roman" w:cs="Times New Roman"/>
        </w:rPr>
      </w:pPr>
      <w:r w:rsidRPr="000A3BE1">
        <w:rPr>
          <w:rFonts w:ascii="Times New Roman" w:hAnsi="Times New Roman" w:cs="Times New Roman"/>
        </w:rPr>
        <w:t>-5% roztwór glukozy i 0,45% roztwór chlorku sodu do wstrzykiwań</w:t>
      </w:r>
    </w:p>
    <w:p w:rsidR="000A3BE1" w:rsidRPr="000A3BE1" w:rsidRDefault="000A3BE1" w:rsidP="000A3BE1">
      <w:pPr>
        <w:spacing w:line="360" w:lineRule="auto"/>
        <w:jc w:val="both"/>
        <w:rPr>
          <w:rFonts w:ascii="Times New Roman" w:hAnsi="Times New Roman" w:cs="Times New Roman"/>
        </w:rPr>
      </w:pPr>
      <w:r w:rsidRPr="000A3BE1">
        <w:rPr>
          <w:rFonts w:ascii="Times New Roman" w:hAnsi="Times New Roman" w:cs="Times New Roman"/>
        </w:rPr>
        <w:t>-5% roztwór glukozy i 0,225% roztwór chlorku sodu do wstrzykiwań</w:t>
      </w:r>
    </w:p>
    <w:p w:rsidR="000A3BE1" w:rsidRPr="000A3BE1" w:rsidRDefault="000A3BE1" w:rsidP="000A3BE1">
      <w:pPr>
        <w:spacing w:line="360" w:lineRule="auto"/>
        <w:jc w:val="both"/>
        <w:rPr>
          <w:rFonts w:ascii="Times New Roman" w:hAnsi="Times New Roman" w:cs="Times New Roman"/>
        </w:rPr>
      </w:pPr>
      <w:r w:rsidRPr="000A3BE1">
        <w:rPr>
          <w:rFonts w:ascii="Times New Roman" w:hAnsi="Times New Roman" w:cs="Times New Roman"/>
        </w:rPr>
        <w:t>-10% roztwór glukozy do wstrzykiwań</w:t>
      </w:r>
    </w:p>
    <w:p w:rsidR="000A3BE1" w:rsidRPr="000A3BE1" w:rsidRDefault="000A3BE1" w:rsidP="000A3BE1">
      <w:pPr>
        <w:spacing w:line="360" w:lineRule="auto"/>
        <w:jc w:val="both"/>
        <w:rPr>
          <w:rFonts w:ascii="Times New Roman" w:hAnsi="Times New Roman" w:cs="Times New Roman"/>
        </w:rPr>
      </w:pPr>
      <w:r w:rsidRPr="000A3BE1">
        <w:rPr>
          <w:rFonts w:ascii="Times New Roman" w:hAnsi="Times New Roman" w:cs="Times New Roman"/>
        </w:rPr>
        <w:t>-10% roztwór cukru inwertowanego w wodzie do wstrzykiwań</w:t>
      </w:r>
    </w:p>
    <w:p w:rsidR="000A3BE1" w:rsidRPr="000A3BE1" w:rsidRDefault="000A3BE1" w:rsidP="000A3BE1">
      <w:pPr>
        <w:spacing w:line="360" w:lineRule="auto"/>
        <w:jc w:val="both"/>
        <w:rPr>
          <w:rFonts w:ascii="Times New Roman" w:hAnsi="Times New Roman" w:cs="Times New Roman"/>
        </w:rPr>
      </w:pPr>
      <w:r w:rsidRPr="000A3BE1">
        <w:rPr>
          <w:rFonts w:ascii="Times New Roman" w:hAnsi="Times New Roman" w:cs="Times New Roman"/>
        </w:rPr>
        <w:t>-roztwór Ringera do wstrzykiwań</w:t>
      </w:r>
    </w:p>
    <w:p w:rsidR="000A3BE1" w:rsidRPr="000A3BE1" w:rsidRDefault="000A3BE1" w:rsidP="000A3BE1">
      <w:pPr>
        <w:spacing w:line="360" w:lineRule="auto"/>
        <w:jc w:val="both"/>
        <w:rPr>
          <w:rFonts w:ascii="Times New Roman" w:hAnsi="Times New Roman" w:cs="Times New Roman"/>
        </w:rPr>
      </w:pPr>
      <w:r w:rsidRPr="000A3BE1">
        <w:rPr>
          <w:rFonts w:ascii="Times New Roman" w:hAnsi="Times New Roman" w:cs="Times New Roman"/>
        </w:rPr>
        <w:t>-mleczanowy roztwór Ringera do wstrzykiwań</w:t>
      </w:r>
    </w:p>
    <w:p w:rsidR="000A3BE1" w:rsidRPr="000A3BE1" w:rsidRDefault="000A3BE1" w:rsidP="000A3BE1">
      <w:pPr>
        <w:spacing w:line="360" w:lineRule="auto"/>
        <w:jc w:val="both"/>
        <w:rPr>
          <w:rFonts w:ascii="Times New Roman" w:hAnsi="Times New Roman" w:cs="Times New Roman"/>
        </w:rPr>
      </w:pPr>
      <w:r w:rsidRPr="000A3BE1">
        <w:rPr>
          <w:rFonts w:ascii="Times New Roman" w:hAnsi="Times New Roman" w:cs="Times New Roman"/>
        </w:rPr>
        <w:t>-mleczan sodu do wstrzykiwań (M/6)</w:t>
      </w:r>
    </w:p>
    <w:p w:rsidR="000A3BE1" w:rsidRPr="000A3BE1" w:rsidRDefault="000A3BE1" w:rsidP="000A3BE1">
      <w:pPr>
        <w:spacing w:line="360" w:lineRule="auto"/>
        <w:jc w:val="both"/>
        <w:rPr>
          <w:rFonts w:ascii="Times New Roman" w:hAnsi="Times New Roman" w:cs="Times New Roman"/>
        </w:rPr>
      </w:pPr>
      <w:r w:rsidRPr="000A3BE1">
        <w:rPr>
          <w:rFonts w:ascii="Times New Roman" w:hAnsi="Times New Roman" w:cs="Times New Roman"/>
        </w:rPr>
        <w:t>-wieloskładnikowy roztwór mleczanu sodu do wstrzykiwań (roztwór Hartmanna).</w:t>
      </w:r>
    </w:p>
    <w:p w:rsidR="000A3BE1" w:rsidRPr="000A3BE1" w:rsidRDefault="000A3BE1" w:rsidP="000A3BE1">
      <w:pPr>
        <w:spacing w:before="120" w:after="120" w:line="360" w:lineRule="auto"/>
        <w:jc w:val="both"/>
        <w:rPr>
          <w:rFonts w:ascii="Times New Roman" w:hAnsi="Times New Roman" w:cs="Times New Roman"/>
          <w:b/>
          <w:bCs/>
          <w:color w:val="000000"/>
        </w:rPr>
      </w:pPr>
      <w:r w:rsidRPr="000A3BE1">
        <w:rPr>
          <w:rFonts w:ascii="Times New Roman" w:hAnsi="Times New Roman" w:cs="Times New Roman"/>
          <w:b/>
          <w:bCs/>
          <w:color w:val="000000"/>
        </w:rPr>
        <w:t xml:space="preserve">Odpowiedź: Zdaniem Zamawiającego powyższe pytanie dotyczy części nr 2 i pozycji nr 16 i 17. Dla tych pozycji Zamawiający wymaga właściwości wskazanych w pytaniu. Zamawiający dokona modyfikacji treści Opisu przedmiotu zamówienia. </w:t>
      </w:r>
    </w:p>
    <w:p w:rsidR="000A3BE1" w:rsidRPr="000A3BE1" w:rsidRDefault="000A3BE1" w:rsidP="000A3BE1">
      <w:pPr>
        <w:pStyle w:val="Akapitzlist"/>
        <w:spacing w:before="120" w:after="120" w:line="360" w:lineRule="auto"/>
        <w:jc w:val="both"/>
        <w:rPr>
          <w:rFonts w:ascii="Times New Roman" w:hAnsi="Times New Roman" w:cs="Times New Roman"/>
          <w:bCs/>
          <w:color w:val="000000"/>
          <w:sz w:val="20"/>
          <w:szCs w:val="20"/>
        </w:rPr>
      </w:pPr>
    </w:p>
    <w:p w:rsidR="000A3BE1" w:rsidRPr="000A3BE1" w:rsidRDefault="000A3BE1" w:rsidP="000A3BE1">
      <w:pPr>
        <w:spacing w:before="120" w:after="120" w:line="360" w:lineRule="auto"/>
        <w:jc w:val="both"/>
        <w:rPr>
          <w:rFonts w:ascii="Times New Roman" w:hAnsi="Times New Roman" w:cs="Times New Roman"/>
        </w:rPr>
      </w:pPr>
      <w:r w:rsidRPr="000A3BE1">
        <w:rPr>
          <w:rFonts w:ascii="Times New Roman" w:hAnsi="Times New Roman" w:cs="Times New Roman"/>
          <w:bCs/>
          <w:color w:val="000000"/>
        </w:rPr>
        <w:t>96. Czy Zamawiający wymaga, w pakiecie 3 pozycja 21 i 22, aby zaoferowany Ceftazydym 1g był w postaci proszku do sporządzania roztworu do wstrzykiwań domięśniowych, dożylnych i infuzji?</w:t>
      </w:r>
    </w:p>
    <w:p w:rsidR="000A3BE1" w:rsidRPr="000A3BE1" w:rsidRDefault="000A3BE1" w:rsidP="000A3BE1">
      <w:pPr>
        <w:spacing w:before="120" w:after="120" w:line="360" w:lineRule="auto"/>
        <w:jc w:val="both"/>
        <w:rPr>
          <w:rFonts w:ascii="Times New Roman" w:hAnsi="Times New Roman" w:cs="Times New Roman"/>
          <w:b/>
          <w:bCs/>
        </w:rPr>
      </w:pPr>
      <w:r w:rsidRPr="000A3BE1">
        <w:rPr>
          <w:rFonts w:ascii="Times New Roman" w:hAnsi="Times New Roman" w:cs="Times New Roman"/>
          <w:b/>
          <w:bCs/>
          <w:color w:val="000000"/>
        </w:rPr>
        <w:lastRenderedPageBreak/>
        <w:t xml:space="preserve">Odpowiedź: Lek, o którym mowa w pytaniu znajduje się w części 2 pozycja 21 i 22. Tak Zamawiający wymaga właściwości opisanych w pytaniu. Zamawiający dokona modyfikacji treści Opisu przedmiotu zamówienia. </w:t>
      </w:r>
    </w:p>
    <w:p w:rsidR="000A3BE1" w:rsidRPr="000A3BE1" w:rsidRDefault="000A3BE1" w:rsidP="000A3BE1">
      <w:pPr>
        <w:spacing w:before="120" w:after="120" w:line="360" w:lineRule="auto"/>
        <w:jc w:val="both"/>
        <w:rPr>
          <w:rFonts w:ascii="Times New Roman" w:hAnsi="Times New Roman" w:cs="Times New Roman"/>
          <w:sz w:val="20"/>
          <w:szCs w:val="20"/>
        </w:rPr>
      </w:pPr>
    </w:p>
    <w:p w:rsidR="000A3BE1" w:rsidRPr="000A3BE1" w:rsidRDefault="000A3BE1" w:rsidP="000A3BE1">
      <w:pPr>
        <w:spacing w:before="120" w:after="120" w:line="360" w:lineRule="auto"/>
        <w:jc w:val="both"/>
        <w:rPr>
          <w:rFonts w:ascii="Times New Roman" w:hAnsi="Times New Roman" w:cs="Times New Roman"/>
        </w:rPr>
      </w:pPr>
      <w:r w:rsidRPr="000A3BE1">
        <w:rPr>
          <w:rFonts w:ascii="Times New Roman" w:hAnsi="Times New Roman" w:cs="Times New Roman"/>
        </w:rPr>
        <w:t>97. Czy Zamawiający wymaga, w pakiecie 2 pozycja 21 i 22, aby Ceftazydym zachowywał po rozpuszczeniu trwałość przez 24 godz. w temp. 2-8°C?</w:t>
      </w:r>
    </w:p>
    <w:p w:rsidR="000A3BE1" w:rsidRPr="000A3BE1" w:rsidRDefault="000A3BE1" w:rsidP="000A3BE1">
      <w:pPr>
        <w:spacing w:before="120" w:after="120" w:line="360" w:lineRule="auto"/>
        <w:jc w:val="both"/>
        <w:rPr>
          <w:rFonts w:ascii="Times New Roman" w:hAnsi="Times New Roman" w:cs="Times New Roman"/>
          <w:b/>
          <w:bCs/>
        </w:rPr>
      </w:pPr>
      <w:r w:rsidRPr="000A3BE1">
        <w:rPr>
          <w:rFonts w:ascii="Times New Roman" w:hAnsi="Times New Roman" w:cs="Times New Roman"/>
          <w:b/>
          <w:bCs/>
        </w:rPr>
        <w:t xml:space="preserve">Odpowiedź: Tak. Zamawiający wymaga. Zamawiający dokona modyfikacji treści Opisu przedmiotu zamówienia. </w:t>
      </w:r>
    </w:p>
    <w:p w:rsidR="000A3BE1" w:rsidRPr="000A3BE1" w:rsidRDefault="000A3BE1" w:rsidP="000A3BE1">
      <w:pPr>
        <w:pStyle w:val="Akapitzlist"/>
        <w:spacing w:before="120" w:after="120" w:line="360" w:lineRule="auto"/>
        <w:jc w:val="both"/>
        <w:rPr>
          <w:rFonts w:ascii="Times New Roman" w:hAnsi="Times New Roman" w:cs="Times New Roman"/>
          <w:color w:val="000000"/>
          <w:sz w:val="20"/>
          <w:szCs w:val="20"/>
        </w:rPr>
      </w:pPr>
    </w:p>
    <w:p w:rsidR="000A3BE1" w:rsidRPr="000A3BE1" w:rsidRDefault="000A3BE1" w:rsidP="000A3BE1">
      <w:pPr>
        <w:spacing w:before="120" w:after="120" w:line="360" w:lineRule="auto"/>
        <w:jc w:val="both"/>
        <w:rPr>
          <w:rFonts w:ascii="Times New Roman" w:hAnsi="Times New Roman" w:cs="Times New Roman"/>
        </w:rPr>
      </w:pPr>
      <w:r w:rsidRPr="000A3BE1">
        <w:rPr>
          <w:rFonts w:ascii="Times New Roman" w:hAnsi="Times New Roman" w:cs="Times New Roman"/>
          <w:bCs/>
          <w:color w:val="000000"/>
        </w:rPr>
        <w:t>98. Czy Zamawiający, w pakiecie 2 pozycja 21 i 22 wymaga, aby wyceniony Ceftazydym pochodził od tego samego producenta, aby zapewnić bezpieczeństwo pacjenta i by w praktyce istniała możliwość łączenia dawek?</w:t>
      </w:r>
    </w:p>
    <w:p w:rsidR="000A3BE1" w:rsidRPr="000A3BE1" w:rsidRDefault="000A3BE1" w:rsidP="000A3BE1">
      <w:pPr>
        <w:spacing w:before="120" w:after="120" w:line="360" w:lineRule="auto"/>
        <w:jc w:val="both"/>
        <w:rPr>
          <w:rFonts w:ascii="Times New Roman" w:hAnsi="Times New Roman" w:cs="Times New Roman"/>
          <w:b/>
          <w:bCs/>
        </w:rPr>
      </w:pPr>
      <w:r w:rsidRPr="000A3BE1">
        <w:rPr>
          <w:rFonts w:ascii="Times New Roman" w:hAnsi="Times New Roman" w:cs="Times New Roman"/>
          <w:b/>
          <w:bCs/>
          <w:color w:val="000000"/>
        </w:rPr>
        <w:t xml:space="preserve">Odpowiedź: Tak. Zamawiający wymaga. Zamawiający dokona modyfikacji treści Opisu przedmiotu zamówienia. </w:t>
      </w:r>
    </w:p>
    <w:p w:rsidR="000A3BE1" w:rsidRPr="000A3BE1" w:rsidRDefault="000A3BE1" w:rsidP="000A3BE1">
      <w:pPr>
        <w:pStyle w:val="Akapitzlist"/>
        <w:spacing w:before="120" w:after="120" w:line="360" w:lineRule="auto"/>
        <w:jc w:val="both"/>
        <w:rPr>
          <w:rFonts w:ascii="Times New Roman" w:hAnsi="Times New Roman" w:cs="Times New Roman"/>
          <w:bCs/>
          <w:color w:val="000000"/>
          <w:sz w:val="20"/>
          <w:szCs w:val="20"/>
        </w:rPr>
      </w:pPr>
    </w:p>
    <w:p w:rsidR="000A3BE1" w:rsidRPr="000A3BE1" w:rsidRDefault="000A3BE1" w:rsidP="000A3BE1">
      <w:pPr>
        <w:spacing w:before="120" w:after="120" w:line="360" w:lineRule="auto"/>
        <w:jc w:val="both"/>
        <w:rPr>
          <w:rFonts w:ascii="Times New Roman" w:hAnsi="Times New Roman" w:cs="Times New Roman"/>
        </w:rPr>
      </w:pPr>
      <w:r w:rsidRPr="000A3BE1">
        <w:rPr>
          <w:rFonts w:ascii="Times New Roman" w:hAnsi="Times New Roman" w:cs="Times New Roman"/>
          <w:bCs/>
          <w:color w:val="000000"/>
        </w:rPr>
        <w:t xml:space="preserve">99. </w:t>
      </w:r>
      <w:r w:rsidRPr="000A3BE1">
        <w:rPr>
          <w:rFonts w:ascii="Times New Roman" w:hAnsi="Times New Roman" w:cs="Times New Roman"/>
        </w:rPr>
        <w:t>Czy zamawiający wymaga aby, Midazolam w pakiecie 2 pozycja 71, 72 i 73 posiadał w swoim składzie edetynian sodu, który zapobiega powstawaniu niewielkich ilości osadów spowodowanych wytrącaniem się produktów interakcji szkła z płynem ampułkowym, co wpływa na stabilność i jakość Midazolamu?</w:t>
      </w:r>
    </w:p>
    <w:p w:rsidR="000A3BE1" w:rsidRPr="000A3BE1" w:rsidRDefault="000A3BE1" w:rsidP="000A3BE1">
      <w:pPr>
        <w:spacing w:before="120" w:after="120" w:line="360" w:lineRule="auto"/>
        <w:jc w:val="both"/>
        <w:rPr>
          <w:rFonts w:ascii="Times New Roman" w:hAnsi="Times New Roman" w:cs="Times New Roman"/>
          <w:b/>
          <w:bCs/>
        </w:rPr>
      </w:pPr>
      <w:r w:rsidRPr="000A3BE1">
        <w:rPr>
          <w:rFonts w:ascii="Times New Roman" w:hAnsi="Times New Roman" w:cs="Times New Roman"/>
          <w:b/>
          <w:bCs/>
        </w:rPr>
        <w:t xml:space="preserve">Odpowiedź: Tak. Zamawiający wymaga. </w:t>
      </w:r>
      <w:r w:rsidRPr="000A3BE1">
        <w:rPr>
          <w:rFonts w:ascii="Times New Roman" w:hAnsi="Times New Roman" w:cs="Times New Roman"/>
          <w:b/>
          <w:bCs/>
          <w:color w:val="000000"/>
        </w:rPr>
        <w:t xml:space="preserve">Zamawiający dokona modyfikacji treści Opisu przedmiotu zamówienia. </w:t>
      </w:r>
    </w:p>
    <w:p w:rsidR="000A3BE1" w:rsidRPr="000A3BE1" w:rsidRDefault="000A3BE1" w:rsidP="000A3BE1">
      <w:pPr>
        <w:spacing w:before="120" w:after="120" w:line="360" w:lineRule="auto"/>
        <w:jc w:val="both"/>
        <w:rPr>
          <w:rFonts w:ascii="Times New Roman" w:hAnsi="Times New Roman" w:cs="Times New Roman"/>
          <w:bCs/>
          <w:color w:val="000000"/>
        </w:rPr>
      </w:pPr>
    </w:p>
    <w:p w:rsidR="000A3BE1" w:rsidRPr="000A3BE1" w:rsidRDefault="000A3BE1" w:rsidP="000A3BE1">
      <w:pPr>
        <w:spacing w:before="120" w:after="120" w:line="360" w:lineRule="auto"/>
        <w:jc w:val="both"/>
        <w:rPr>
          <w:rFonts w:ascii="Times New Roman" w:hAnsi="Times New Roman" w:cs="Times New Roman"/>
        </w:rPr>
      </w:pPr>
      <w:r w:rsidRPr="000A3BE1">
        <w:rPr>
          <w:rFonts w:ascii="Times New Roman" w:hAnsi="Times New Roman" w:cs="Times New Roman"/>
          <w:bCs/>
          <w:color w:val="000000"/>
        </w:rPr>
        <w:t>100. Czy zamawiający, w pakiecie 2  pozycja 71, 72, 73, wymaga aby Midazolamy zgodnie z ChPl miały możliwość mieszania  w jednej strzykawce z morfiną i wykazywały stabilności przez 24h w temp. 2</w:t>
      </w:r>
      <w:r w:rsidRPr="000A3BE1">
        <w:rPr>
          <w:rFonts w:ascii="Times New Roman" w:hAnsi="Times New Roman" w:cs="Times New Roman"/>
          <w:color w:val="000000"/>
        </w:rPr>
        <w:t>5</w:t>
      </w:r>
      <w:r w:rsidRPr="000A3BE1">
        <w:rPr>
          <w:rFonts w:ascii="Times New Roman" w:hAnsi="Times New Roman" w:cs="Times New Roman"/>
          <w:color w:val="000000"/>
          <w:vertAlign w:val="superscript"/>
        </w:rPr>
        <w:t>0</w:t>
      </w:r>
      <w:r w:rsidRPr="000A3BE1">
        <w:rPr>
          <w:rFonts w:ascii="Times New Roman" w:hAnsi="Times New Roman" w:cs="Times New Roman"/>
          <w:color w:val="000000"/>
        </w:rPr>
        <w:t>C?</w:t>
      </w:r>
    </w:p>
    <w:p w:rsidR="000A3BE1" w:rsidRDefault="000A3BE1" w:rsidP="000A3BE1">
      <w:pPr>
        <w:spacing w:before="120" w:after="120" w:line="360" w:lineRule="auto"/>
        <w:jc w:val="both"/>
        <w:rPr>
          <w:rFonts w:ascii="Times New Roman" w:hAnsi="Times New Roman" w:cs="Times New Roman"/>
          <w:b/>
          <w:bCs/>
          <w:color w:val="000000"/>
        </w:rPr>
      </w:pPr>
      <w:r w:rsidRPr="000A3BE1">
        <w:rPr>
          <w:rFonts w:ascii="Times New Roman" w:hAnsi="Times New Roman" w:cs="Times New Roman"/>
          <w:b/>
          <w:bCs/>
          <w:color w:val="000000"/>
        </w:rPr>
        <w:t xml:space="preserve">Odpowiedź: Tak. Zamawiający wymaga. Zamawiający dokona modyfikacji treści Opisu przedmiotu zamówienia. </w:t>
      </w:r>
    </w:p>
    <w:p w:rsidR="00DD17A6" w:rsidRPr="000A3BE1" w:rsidRDefault="00DD17A6" w:rsidP="000A3BE1">
      <w:pPr>
        <w:spacing w:before="120" w:after="120" w:line="360" w:lineRule="auto"/>
        <w:jc w:val="both"/>
        <w:rPr>
          <w:rFonts w:ascii="Times New Roman" w:hAnsi="Times New Roman" w:cs="Times New Roman"/>
          <w:b/>
          <w:bCs/>
        </w:rPr>
      </w:pPr>
    </w:p>
    <w:p w:rsidR="000A3BE1" w:rsidRPr="000A3BE1" w:rsidRDefault="000A3BE1" w:rsidP="000A3BE1">
      <w:pPr>
        <w:spacing w:line="360" w:lineRule="auto"/>
        <w:jc w:val="both"/>
        <w:rPr>
          <w:rFonts w:ascii="Times New Roman" w:hAnsi="Times New Roman" w:cs="Times New Roman"/>
        </w:rPr>
      </w:pPr>
      <w:r w:rsidRPr="000A3BE1">
        <w:rPr>
          <w:rFonts w:ascii="Times New Roman" w:hAnsi="Times New Roman" w:cs="Times New Roman"/>
          <w:color w:val="000000"/>
        </w:rPr>
        <w:t xml:space="preserve">101. </w:t>
      </w:r>
      <w:r w:rsidRPr="000A3BE1">
        <w:rPr>
          <w:rFonts w:ascii="Times New Roman" w:hAnsi="Times New Roman" w:cs="Times New Roman"/>
        </w:rPr>
        <w:t>Czy Zamawiający wymaga, aby w pakiecie 2 pozycja 25, Bupivacaine Spinal HEAVY była roztworem hiperbarycznym ?</w:t>
      </w:r>
    </w:p>
    <w:p w:rsidR="000A3BE1" w:rsidRPr="000A3BE1" w:rsidRDefault="000A3BE1" w:rsidP="000A3BE1">
      <w:pPr>
        <w:spacing w:before="120" w:after="120" w:line="360" w:lineRule="auto"/>
        <w:jc w:val="both"/>
        <w:rPr>
          <w:rFonts w:ascii="Times New Roman" w:hAnsi="Times New Roman" w:cs="Times New Roman"/>
          <w:b/>
          <w:bCs/>
        </w:rPr>
      </w:pPr>
      <w:r w:rsidRPr="000A3BE1">
        <w:rPr>
          <w:rFonts w:ascii="Times New Roman" w:hAnsi="Times New Roman" w:cs="Times New Roman"/>
          <w:b/>
          <w:bCs/>
          <w:color w:val="000000"/>
        </w:rPr>
        <w:lastRenderedPageBreak/>
        <w:t xml:space="preserve">Odpowiedź: Tak. Zamawiający wymaga. Zamawiający dokona modyfikacji treści Opisu przedmiotu zamówienia. </w:t>
      </w:r>
    </w:p>
    <w:p w:rsidR="000A3BE1" w:rsidRPr="000A3BE1" w:rsidRDefault="000A3BE1" w:rsidP="000A3BE1">
      <w:pPr>
        <w:spacing w:before="120" w:after="120" w:line="360" w:lineRule="auto"/>
        <w:jc w:val="both"/>
        <w:rPr>
          <w:rFonts w:ascii="Times New Roman" w:hAnsi="Times New Roman" w:cs="Times New Roman"/>
          <w:bCs/>
          <w:color w:val="000000"/>
        </w:rPr>
      </w:pPr>
    </w:p>
    <w:p w:rsidR="000A3BE1" w:rsidRPr="000A3BE1" w:rsidRDefault="000A3BE1" w:rsidP="000A3BE1">
      <w:pPr>
        <w:spacing w:before="120" w:after="120" w:line="360" w:lineRule="auto"/>
        <w:jc w:val="both"/>
        <w:rPr>
          <w:rFonts w:ascii="Times New Roman" w:hAnsi="Times New Roman" w:cs="Times New Roman"/>
        </w:rPr>
      </w:pPr>
      <w:r w:rsidRPr="000A3BE1">
        <w:rPr>
          <w:rFonts w:ascii="Times New Roman" w:hAnsi="Times New Roman" w:cs="Times New Roman"/>
          <w:bCs/>
          <w:color w:val="000000"/>
        </w:rPr>
        <w:t xml:space="preserve">102. </w:t>
      </w:r>
      <w:r w:rsidRPr="000A3BE1">
        <w:rPr>
          <w:rFonts w:ascii="Times New Roman" w:hAnsi="Times New Roman" w:cs="Times New Roman"/>
        </w:rPr>
        <w:t xml:space="preserve">Czy Zamawiający wymaga, aby w pakiecie nr 2, pozycja 24, roztwór </w:t>
      </w:r>
      <w:r w:rsidRPr="000A3BE1">
        <w:rPr>
          <w:rFonts w:ascii="Times New Roman" w:hAnsi="Times New Roman" w:cs="Times New Roman"/>
          <w:bCs/>
        </w:rPr>
        <w:t>Bupivacainum hydrochloricum  0,5%</w:t>
      </w:r>
      <w:r w:rsidRPr="000A3BE1">
        <w:rPr>
          <w:rFonts w:ascii="Times New Roman" w:hAnsi="Times New Roman" w:cs="Times New Roman"/>
        </w:rPr>
        <w:t xml:space="preserve"> można było mieszać w jednej strzykawce z opioidami (siarczanem morfiny, fentanylem, sufentanylem) ?</w:t>
      </w:r>
    </w:p>
    <w:p w:rsidR="000A3BE1" w:rsidRPr="000A3BE1" w:rsidRDefault="000A3BE1" w:rsidP="000A3BE1">
      <w:pPr>
        <w:spacing w:before="120" w:after="120" w:line="360" w:lineRule="auto"/>
        <w:jc w:val="both"/>
        <w:rPr>
          <w:rFonts w:ascii="Times New Roman" w:hAnsi="Times New Roman" w:cs="Times New Roman"/>
          <w:b/>
          <w:bCs/>
        </w:rPr>
      </w:pPr>
      <w:r w:rsidRPr="000A3BE1">
        <w:rPr>
          <w:rFonts w:ascii="Times New Roman" w:hAnsi="Times New Roman" w:cs="Times New Roman"/>
          <w:b/>
          <w:bCs/>
          <w:color w:val="000000"/>
        </w:rPr>
        <w:t xml:space="preserve">Odpowiedź: Tak. Zamawiający wymaga. Zamawiający dokona modyfikacji treści Opisu przedmiotu zamówienia. </w:t>
      </w:r>
    </w:p>
    <w:p w:rsidR="000A3BE1" w:rsidRPr="000A3BE1" w:rsidRDefault="000A3BE1" w:rsidP="000A3BE1">
      <w:pPr>
        <w:spacing w:before="120" w:after="120" w:line="360" w:lineRule="auto"/>
        <w:jc w:val="both"/>
        <w:rPr>
          <w:rFonts w:ascii="Times New Roman" w:hAnsi="Times New Roman" w:cs="Times New Roman"/>
          <w:bCs/>
          <w:color w:val="000000"/>
        </w:rPr>
      </w:pPr>
    </w:p>
    <w:p w:rsidR="000A3BE1" w:rsidRPr="000A3BE1" w:rsidRDefault="000A3BE1" w:rsidP="000A3BE1">
      <w:pPr>
        <w:spacing w:before="120" w:after="120" w:line="360" w:lineRule="auto"/>
        <w:jc w:val="both"/>
        <w:rPr>
          <w:rFonts w:ascii="Times New Roman" w:hAnsi="Times New Roman" w:cs="Times New Roman"/>
        </w:rPr>
      </w:pPr>
      <w:r w:rsidRPr="000A3BE1">
        <w:rPr>
          <w:rFonts w:ascii="Times New Roman" w:hAnsi="Times New Roman" w:cs="Times New Roman"/>
          <w:bCs/>
          <w:color w:val="000000"/>
        </w:rPr>
        <w:t xml:space="preserve">103. </w:t>
      </w:r>
      <w:r w:rsidRPr="000A3BE1">
        <w:rPr>
          <w:rFonts w:ascii="Times New Roman" w:hAnsi="Times New Roman" w:cs="Times New Roman"/>
        </w:rPr>
        <w:t>Czy Zamawiający wymaga, aby w pakiecie 2 pozycja 90 i 91 (Metamizolum natricum  inj.1 g / 2 ml x 5 amp…..</w:t>
      </w:r>
      <w:r w:rsidRPr="000A3BE1">
        <w:rPr>
          <w:rFonts w:ascii="Times New Roman" w:hAnsi="Times New Roman" w:cs="Times New Roman"/>
          <w:bCs/>
        </w:rPr>
        <w:t>)</w:t>
      </w:r>
      <w:r w:rsidRPr="000A3BE1">
        <w:rPr>
          <w:rFonts w:ascii="Times New Roman" w:hAnsi="Times New Roman" w:cs="Times New Roman"/>
        </w:rPr>
        <w:t xml:space="preserve"> można było mieszać w jednej strzykawce z produktem Poltram, </w:t>
      </w:r>
      <w:r w:rsidRPr="000A3BE1">
        <w:rPr>
          <w:rFonts w:ascii="Times New Roman" w:hAnsi="Times New Roman" w:cs="Times New Roman"/>
          <w:i/>
        </w:rPr>
        <w:t>Tramadol hydrochloricum</w:t>
      </w:r>
      <w:r w:rsidRPr="000A3BE1">
        <w:rPr>
          <w:rFonts w:ascii="Times New Roman" w:hAnsi="Times New Roman" w:cs="Times New Roman"/>
        </w:rPr>
        <w:t>, roztwór do wstrzykiwań 0,5g/ml, przed podaniem pacjentowi, zgodnie z ChPl produktu?</w:t>
      </w:r>
    </w:p>
    <w:p w:rsidR="000A3BE1" w:rsidRPr="000A3BE1" w:rsidRDefault="000A3BE1" w:rsidP="000A3BE1">
      <w:pPr>
        <w:spacing w:before="120" w:after="120" w:line="360" w:lineRule="auto"/>
        <w:jc w:val="both"/>
        <w:rPr>
          <w:rFonts w:ascii="Times New Roman" w:hAnsi="Times New Roman" w:cs="Times New Roman"/>
          <w:b/>
          <w:bCs/>
        </w:rPr>
      </w:pPr>
      <w:r w:rsidRPr="000A3BE1">
        <w:rPr>
          <w:rFonts w:ascii="Times New Roman" w:hAnsi="Times New Roman" w:cs="Times New Roman"/>
          <w:b/>
          <w:bCs/>
          <w:color w:val="000000"/>
        </w:rPr>
        <w:t xml:space="preserve">Odpowiedź: Tak. Zamawiający wymaga. Zamawiający dokona modyfikacji treści Opisu przedmiotu zamówienia. </w:t>
      </w:r>
    </w:p>
    <w:p w:rsidR="000A3BE1" w:rsidRPr="000A3BE1" w:rsidRDefault="000A3BE1" w:rsidP="000A3BE1">
      <w:pPr>
        <w:spacing w:before="120" w:after="120" w:line="360" w:lineRule="auto"/>
        <w:jc w:val="both"/>
        <w:rPr>
          <w:rFonts w:ascii="Times New Roman" w:hAnsi="Times New Roman" w:cs="Times New Roman"/>
        </w:rPr>
      </w:pPr>
    </w:p>
    <w:p w:rsidR="000A3BE1" w:rsidRPr="000A3BE1" w:rsidRDefault="000A3BE1" w:rsidP="000A3BE1">
      <w:pPr>
        <w:spacing w:before="120" w:after="120" w:line="360" w:lineRule="auto"/>
        <w:jc w:val="both"/>
        <w:rPr>
          <w:rFonts w:ascii="Times New Roman" w:hAnsi="Times New Roman" w:cs="Times New Roman"/>
        </w:rPr>
      </w:pPr>
      <w:r w:rsidRPr="000A3BE1">
        <w:rPr>
          <w:rFonts w:ascii="Times New Roman" w:hAnsi="Times New Roman" w:cs="Times New Roman"/>
        </w:rPr>
        <w:t>104. Czy Zamawiający wymaga, aby zgodnie z ChPl produktu, Poltram w pakiecie 2 pozycja 85 i 86 można było mieszać w jednej strzykawce z produktem Pyralgina inj., przed podaniem pacjentowi?</w:t>
      </w:r>
    </w:p>
    <w:p w:rsidR="000A3BE1" w:rsidRPr="000A3BE1" w:rsidRDefault="000A3BE1" w:rsidP="000A3BE1">
      <w:pPr>
        <w:spacing w:before="120" w:after="120" w:line="360" w:lineRule="auto"/>
        <w:jc w:val="both"/>
        <w:rPr>
          <w:rFonts w:ascii="Times New Roman" w:hAnsi="Times New Roman" w:cs="Times New Roman"/>
          <w:b/>
          <w:bCs/>
        </w:rPr>
      </w:pPr>
      <w:r w:rsidRPr="000A3BE1">
        <w:rPr>
          <w:rFonts w:ascii="Times New Roman" w:hAnsi="Times New Roman" w:cs="Times New Roman"/>
          <w:b/>
          <w:bCs/>
          <w:color w:val="000000"/>
        </w:rPr>
        <w:t xml:space="preserve">Odpowiedź: Tak. Zamawiający wymaga. Zamawiający dokona modyfikacji treści Opisu przedmiotu zamówienia. </w:t>
      </w:r>
    </w:p>
    <w:p w:rsidR="000A3BE1" w:rsidRPr="000A3BE1" w:rsidRDefault="000A3BE1" w:rsidP="000A3BE1">
      <w:pPr>
        <w:spacing w:line="360" w:lineRule="auto"/>
        <w:jc w:val="both"/>
        <w:rPr>
          <w:rFonts w:ascii="Times New Roman" w:hAnsi="Times New Roman" w:cs="Times New Roman"/>
        </w:rPr>
      </w:pPr>
    </w:p>
    <w:p w:rsidR="000A3BE1" w:rsidRPr="000A3BE1" w:rsidRDefault="000A3BE1" w:rsidP="000A3BE1">
      <w:pPr>
        <w:spacing w:line="360" w:lineRule="auto"/>
        <w:jc w:val="both"/>
        <w:rPr>
          <w:rFonts w:ascii="Times New Roman" w:hAnsi="Times New Roman" w:cs="Times New Roman"/>
        </w:rPr>
      </w:pPr>
      <w:r w:rsidRPr="000A3BE1">
        <w:rPr>
          <w:rFonts w:ascii="Times New Roman" w:hAnsi="Times New Roman" w:cs="Times New Roman"/>
        </w:rPr>
        <w:t>105. Czy zamawiający wymaga w pakiecie nr 1 pozycji nr 78 i 79 aby zaoferowany Fentanyl mógł być podawany domięśniowo, dożylnie, podskórnie, zewnątrzoponowo i podpajęczynówkowo ?</w:t>
      </w:r>
    </w:p>
    <w:p w:rsidR="000A3BE1" w:rsidRPr="000A3BE1" w:rsidRDefault="000A3BE1" w:rsidP="000A3BE1">
      <w:pPr>
        <w:spacing w:before="120" w:after="120" w:line="360" w:lineRule="auto"/>
        <w:jc w:val="both"/>
        <w:rPr>
          <w:rFonts w:ascii="Times New Roman" w:hAnsi="Times New Roman" w:cs="Times New Roman"/>
          <w:b/>
          <w:bCs/>
        </w:rPr>
      </w:pPr>
      <w:r w:rsidRPr="000A3BE1">
        <w:rPr>
          <w:rFonts w:ascii="Times New Roman" w:hAnsi="Times New Roman" w:cs="Times New Roman"/>
          <w:b/>
          <w:bCs/>
          <w:color w:val="000000"/>
        </w:rPr>
        <w:t xml:space="preserve">Odpowiedź: Tak. Zamawiający wymaga. Zamawiający dokona modyfikacji treści Opisu przedmiotu zamówienia. </w:t>
      </w:r>
    </w:p>
    <w:p w:rsidR="000A3BE1" w:rsidRPr="000A3BE1" w:rsidRDefault="000A3BE1" w:rsidP="000A3BE1">
      <w:pPr>
        <w:spacing w:before="120" w:after="120" w:line="360" w:lineRule="auto"/>
        <w:jc w:val="both"/>
        <w:rPr>
          <w:rFonts w:ascii="Times New Roman" w:hAnsi="Times New Roman" w:cs="Times New Roman"/>
        </w:rPr>
      </w:pPr>
    </w:p>
    <w:p w:rsidR="000A3BE1" w:rsidRPr="000A3BE1" w:rsidRDefault="000A3BE1" w:rsidP="000A3BE1">
      <w:pPr>
        <w:spacing w:before="120" w:after="120" w:line="360" w:lineRule="auto"/>
        <w:jc w:val="both"/>
        <w:rPr>
          <w:rFonts w:ascii="Times New Roman" w:hAnsi="Times New Roman" w:cs="Times New Roman"/>
        </w:rPr>
      </w:pPr>
      <w:r w:rsidRPr="000A3BE1">
        <w:rPr>
          <w:rFonts w:ascii="Times New Roman" w:hAnsi="Times New Roman" w:cs="Times New Roman"/>
        </w:rPr>
        <w:t>106. Czy zamawiający wymaga w pakiecie nr 2 pozycji nr 51, 52, 53 aby zaoferowany produkt lidokainy posiadał wskazanie w dożylnym leczeniu bólu w okresie okołooperacyjnym jako składnik analgezji prewencyjnej i multimodalnej ?</w:t>
      </w:r>
    </w:p>
    <w:p w:rsidR="000A3BE1" w:rsidRPr="000A3BE1" w:rsidRDefault="000A3BE1" w:rsidP="000A3BE1">
      <w:pPr>
        <w:spacing w:before="120" w:after="120" w:line="360" w:lineRule="auto"/>
        <w:jc w:val="both"/>
        <w:rPr>
          <w:rFonts w:ascii="Times New Roman" w:hAnsi="Times New Roman" w:cs="Times New Roman"/>
          <w:b/>
          <w:bCs/>
        </w:rPr>
      </w:pPr>
      <w:r w:rsidRPr="000A3BE1">
        <w:rPr>
          <w:rFonts w:ascii="Times New Roman" w:hAnsi="Times New Roman" w:cs="Times New Roman"/>
          <w:b/>
          <w:bCs/>
          <w:color w:val="000000"/>
        </w:rPr>
        <w:t xml:space="preserve">Odpowiedź: Tak. Zamawiający wymaga. Zamawiający dokona modyfikacji treści Opisu przedmiotu zamówienia. </w:t>
      </w:r>
    </w:p>
    <w:p w:rsidR="000A3BE1" w:rsidRPr="000A3BE1" w:rsidRDefault="000A3BE1" w:rsidP="000A3BE1">
      <w:pPr>
        <w:spacing w:before="120" w:after="120" w:line="360" w:lineRule="auto"/>
        <w:jc w:val="both"/>
        <w:rPr>
          <w:rFonts w:ascii="Times New Roman" w:hAnsi="Times New Roman" w:cs="Times New Roman"/>
          <w:bCs/>
          <w:color w:val="000000"/>
        </w:rPr>
      </w:pPr>
    </w:p>
    <w:p w:rsidR="000A3BE1" w:rsidRPr="000A3BE1" w:rsidRDefault="000A3BE1" w:rsidP="000A3BE1">
      <w:pPr>
        <w:spacing w:before="120" w:after="120" w:line="360" w:lineRule="auto"/>
        <w:jc w:val="both"/>
        <w:rPr>
          <w:rFonts w:ascii="Times New Roman" w:hAnsi="Times New Roman" w:cs="Times New Roman"/>
        </w:rPr>
      </w:pPr>
      <w:r w:rsidRPr="000A3BE1">
        <w:rPr>
          <w:rFonts w:ascii="Times New Roman" w:hAnsi="Times New Roman" w:cs="Times New Roman"/>
          <w:bCs/>
          <w:color w:val="000000"/>
        </w:rPr>
        <w:t xml:space="preserve">107. </w:t>
      </w:r>
      <w:r w:rsidRPr="000A3BE1">
        <w:rPr>
          <w:rFonts w:ascii="Times New Roman" w:hAnsi="Times New Roman" w:cs="Times New Roman"/>
        </w:rPr>
        <w:t xml:space="preserve">Czy zamawiający wymaga w pakiecie nr 5 pozycja nr 70, aby zaoferowany produkt probiotyczny posiadał </w:t>
      </w:r>
      <w:bookmarkStart w:id="2" w:name="__DdeLink__3873_1572839875"/>
      <w:r w:rsidRPr="000A3BE1">
        <w:rPr>
          <w:rFonts w:ascii="Times New Roman" w:hAnsi="Times New Roman" w:cs="Times New Roman"/>
        </w:rPr>
        <w:t xml:space="preserve">w kapsułce minimum 10 mld CFU pałeczek </w:t>
      </w:r>
      <w:r w:rsidRPr="000A3BE1">
        <w:rPr>
          <w:rFonts w:ascii="Times New Roman" w:hAnsi="Times New Roman" w:cs="Times New Roman"/>
          <w:i/>
          <w:iCs/>
        </w:rPr>
        <w:t>Lactobacillus rhamnosus</w:t>
      </w:r>
      <w:bookmarkEnd w:id="2"/>
      <w:r w:rsidRPr="000A3BE1">
        <w:rPr>
          <w:rFonts w:ascii="Times New Roman" w:hAnsi="Times New Roman" w:cs="Times New Roman"/>
          <w:i/>
          <w:iCs/>
        </w:rPr>
        <w:t xml:space="preserve">, </w:t>
      </w:r>
      <w:r w:rsidRPr="000A3BE1">
        <w:rPr>
          <w:rFonts w:ascii="Times New Roman" w:hAnsi="Times New Roman" w:cs="Times New Roman"/>
          <w:iCs/>
        </w:rPr>
        <w:t>oraz posiadał status rejestracji jako lek ?</w:t>
      </w:r>
    </w:p>
    <w:p w:rsidR="000A3BE1" w:rsidRDefault="000A3BE1" w:rsidP="000A3BE1">
      <w:pPr>
        <w:spacing w:line="360" w:lineRule="auto"/>
        <w:jc w:val="both"/>
        <w:rPr>
          <w:rFonts w:ascii="Times New Roman" w:hAnsi="Times New Roman" w:cs="Times New Roman"/>
          <w:b/>
          <w:bCs/>
          <w:i/>
          <w:iCs/>
          <w:color w:val="000000"/>
        </w:rPr>
      </w:pPr>
      <w:r w:rsidRPr="000A3BE1">
        <w:rPr>
          <w:rFonts w:ascii="Times New Roman" w:hAnsi="Times New Roman" w:cs="Times New Roman"/>
          <w:b/>
          <w:bCs/>
          <w:color w:val="000000"/>
        </w:rPr>
        <w:t xml:space="preserve">Odpowiedź: Zamawiający wymaga aby zaoferowany produkt był lekiem. Zamawiający nie wymaga posiadania  w kapsułce minimum 10 mld CFU pałeczek </w:t>
      </w:r>
      <w:r w:rsidRPr="000A3BE1">
        <w:rPr>
          <w:rFonts w:ascii="Times New Roman" w:hAnsi="Times New Roman" w:cs="Times New Roman"/>
          <w:b/>
          <w:bCs/>
          <w:i/>
          <w:iCs/>
          <w:color w:val="000000"/>
        </w:rPr>
        <w:t>Lactobacillus rhamnosus.</w:t>
      </w:r>
    </w:p>
    <w:p w:rsidR="00744022" w:rsidRDefault="00744022" w:rsidP="000A3BE1">
      <w:pPr>
        <w:spacing w:line="360" w:lineRule="auto"/>
        <w:jc w:val="both"/>
        <w:rPr>
          <w:rFonts w:ascii="Times New Roman" w:hAnsi="Times New Roman" w:cs="Times New Roman"/>
          <w:b/>
          <w:bCs/>
          <w:i/>
          <w:iCs/>
          <w:color w:val="000000"/>
        </w:rPr>
      </w:pPr>
    </w:p>
    <w:p w:rsidR="00744022" w:rsidRPr="000A3BE1" w:rsidRDefault="00744022" w:rsidP="000A3BE1">
      <w:pPr>
        <w:spacing w:line="360" w:lineRule="auto"/>
        <w:jc w:val="both"/>
        <w:rPr>
          <w:rFonts w:ascii="Times New Roman" w:hAnsi="Times New Roman" w:cs="Times New Roman"/>
          <w:b/>
          <w:bCs/>
          <w:color w:val="000000"/>
        </w:rPr>
      </w:pPr>
    </w:p>
    <w:p w:rsidR="000A3BE1" w:rsidRDefault="000A3BE1" w:rsidP="000A3BE1">
      <w:pPr>
        <w:spacing w:line="360" w:lineRule="auto"/>
        <w:jc w:val="both"/>
        <w:rPr>
          <w:rFonts w:ascii="Times New Roman" w:hAnsi="Times New Roman" w:cs="Times New Roman"/>
        </w:rPr>
      </w:pPr>
    </w:p>
    <w:p w:rsidR="00235AA8" w:rsidRPr="00235AA8" w:rsidRDefault="00235AA8" w:rsidP="00235AA8">
      <w:pPr>
        <w:spacing w:line="360" w:lineRule="auto"/>
        <w:jc w:val="center"/>
        <w:rPr>
          <w:rFonts w:ascii="Times New Roman" w:hAnsi="Times New Roman" w:cs="Times New Roman"/>
          <w:b/>
        </w:rPr>
      </w:pPr>
      <w:r w:rsidRPr="00235AA8">
        <w:rPr>
          <w:rFonts w:ascii="Times New Roman" w:hAnsi="Times New Roman" w:cs="Times New Roman"/>
          <w:b/>
        </w:rPr>
        <w:t>II</w:t>
      </w:r>
    </w:p>
    <w:p w:rsidR="00235AA8" w:rsidRDefault="00235AA8" w:rsidP="00235AA8">
      <w:pPr>
        <w:spacing w:line="360" w:lineRule="auto"/>
        <w:jc w:val="both"/>
        <w:rPr>
          <w:rFonts w:ascii="Times New Roman" w:hAnsi="Times New Roman" w:cs="Times New Roman"/>
        </w:rPr>
      </w:pPr>
      <w:r>
        <w:rPr>
          <w:rFonts w:ascii="Times New Roman" w:hAnsi="Times New Roman" w:cs="Times New Roman"/>
        </w:rPr>
        <w:t>Działając na podstawie art. 38 ust. 4 ustawy Prawo zamówień publicznych dokonuje się zmiany treści SIWZ w następującym zakresie:</w:t>
      </w:r>
    </w:p>
    <w:p w:rsidR="009A3E25" w:rsidRPr="009A3E25" w:rsidRDefault="00235AA8" w:rsidP="009A3E25">
      <w:pPr>
        <w:pStyle w:val="Akapitzlist"/>
        <w:numPr>
          <w:ilvl w:val="0"/>
          <w:numId w:val="8"/>
        </w:numPr>
        <w:spacing w:before="120" w:line="360" w:lineRule="auto"/>
        <w:jc w:val="both"/>
        <w:rPr>
          <w:rFonts w:ascii="Times New Roman" w:hAnsi="Times New Roman" w:cs="Times New Roman"/>
        </w:rPr>
      </w:pPr>
      <w:r w:rsidRPr="009A3E25">
        <w:rPr>
          <w:rFonts w:ascii="Times New Roman" w:hAnsi="Times New Roman" w:cs="Times New Roman"/>
        </w:rPr>
        <w:t>Specyfikacja Istotnych Warunków Zamówienia:</w:t>
      </w:r>
    </w:p>
    <w:p w:rsidR="009A3E25" w:rsidRDefault="009A3E25" w:rsidP="009A3E25">
      <w:pPr>
        <w:pStyle w:val="Akapitzlist"/>
        <w:spacing w:before="120" w:line="360" w:lineRule="auto"/>
        <w:ind w:left="0"/>
        <w:jc w:val="both"/>
        <w:rPr>
          <w:rFonts w:ascii="Times New Roman" w:hAnsi="Times New Roman" w:cs="Times New Roman"/>
          <w:b/>
          <w:color w:val="000000"/>
        </w:rPr>
      </w:pPr>
      <w:r>
        <w:rPr>
          <w:rFonts w:ascii="Times New Roman" w:hAnsi="Times New Roman" w:cs="Times New Roman"/>
        </w:rPr>
        <w:t>-</w:t>
      </w:r>
      <w:r w:rsidR="00235AA8">
        <w:rPr>
          <w:rFonts w:ascii="Times New Roman" w:hAnsi="Times New Roman" w:cs="Times New Roman"/>
        </w:rPr>
        <w:t xml:space="preserve"> </w:t>
      </w:r>
      <w:r>
        <w:rPr>
          <w:rFonts w:ascii="Times New Roman" w:hAnsi="Times New Roman" w:cs="Times New Roman"/>
        </w:rPr>
        <w:t>rozdział XIII punkt 1 otrzymuje brzmienie:</w:t>
      </w:r>
      <w:r w:rsidRPr="009A3E25">
        <w:rPr>
          <w:rFonts w:ascii="Times New Roman" w:hAnsi="Times New Roman" w:cs="Times New Roman"/>
          <w:b/>
        </w:rPr>
        <w:t xml:space="preserve"> </w:t>
      </w:r>
      <w:r w:rsidRPr="009A3E25">
        <w:rPr>
          <w:rFonts w:ascii="Times New Roman" w:hAnsi="Times New Roman" w:cs="Times New Roman"/>
          <w:b/>
          <w:color w:val="000000"/>
        </w:rPr>
        <w:t xml:space="preserve">1. Cena podana przez Wykonawcę w formularzu oferty, musi być wyrażona w pieniądzu – w złotych polskich, łącznie z należnym podatkiem od towarów i usług VAT do dwóch miejsc po przecinku, cyfrowo i słownie. W przypadku cen jednostkowych netto i brutto dopuszcza się podanie ceny z dokładnością do czterech miejsc po przecinku. </w:t>
      </w:r>
    </w:p>
    <w:p w:rsidR="009A3E25" w:rsidRPr="0077642A" w:rsidRDefault="009A3E25" w:rsidP="009A3E25">
      <w:pPr>
        <w:overflowPunct w:val="0"/>
        <w:spacing w:line="360" w:lineRule="auto"/>
        <w:jc w:val="both"/>
      </w:pPr>
      <w:r w:rsidRPr="009A3E25">
        <w:rPr>
          <w:rFonts w:ascii="Times New Roman" w:hAnsi="Times New Roman" w:cs="Times New Roman"/>
          <w:color w:val="000000"/>
        </w:rPr>
        <w:t xml:space="preserve">- rozdział XXXV – dodaje </w:t>
      </w:r>
      <w:r w:rsidR="00DD17A6">
        <w:rPr>
          <w:rFonts w:ascii="Times New Roman" w:hAnsi="Times New Roman" w:cs="Times New Roman"/>
          <w:color w:val="000000"/>
        </w:rPr>
        <w:t>się ppkt g</w:t>
      </w:r>
      <w:r w:rsidRPr="009A3E25">
        <w:rPr>
          <w:rFonts w:ascii="Times New Roman" w:hAnsi="Times New Roman" w:cs="Times New Roman"/>
          <w:color w:val="000000"/>
        </w:rPr>
        <w:t>) w treści:</w:t>
      </w:r>
      <w:r>
        <w:rPr>
          <w:rFonts w:ascii="Times New Roman" w:hAnsi="Times New Roman" w:cs="Times New Roman"/>
          <w:b/>
          <w:color w:val="000000"/>
        </w:rPr>
        <w:t xml:space="preserve"> </w:t>
      </w:r>
      <w:r w:rsidR="00DD17A6">
        <w:rPr>
          <w:rFonts w:ascii="Times New Roman" w:hAnsi="Times New Roman" w:cs="Times New Roman"/>
          <w:b/>
          <w:color w:val="000000"/>
        </w:rPr>
        <w:t>g</w:t>
      </w:r>
      <w:r w:rsidRPr="009A3E25">
        <w:rPr>
          <w:rFonts w:ascii="Times New Roman" w:hAnsi="Times New Roman" w:cs="Times New Roman"/>
          <w:b/>
          <w:color w:val="000000"/>
        </w:rPr>
        <w:t xml:space="preserve">) konieczności udostępnienia przez Wykonawcę m.in. przedmiotów, sprzętów zapewniających prawidłowość podania produktu leczniczego, </w:t>
      </w:r>
      <w:r>
        <w:rPr>
          <w:rFonts w:ascii="Times New Roman" w:hAnsi="Times New Roman" w:cs="Times New Roman"/>
          <w:b/>
          <w:color w:val="000000"/>
        </w:rPr>
        <w:t xml:space="preserve">       </w:t>
      </w:r>
      <w:r w:rsidRPr="009A3E25">
        <w:rPr>
          <w:rFonts w:ascii="Times New Roman" w:hAnsi="Times New Roman" w:cs="Times New Roman"/>
          <w:b/>
          <w:color w:val="000000"/>
        </w:rPr>
        <w:t xml:space="preserve">w zakresie określenia za pomocą dodatkowych zapisów sposobu udostępnienia i użytkowania </w:t>
      </w:r>
      <w:r>
        <w:rPr>
          <w:rFonts w:ascii="Times New Roman" w:hAnsi="Times New Roman" w:cs="Times New Roman"/>
          <w:b/>
          <w:color w:val="000000"/>
        </w:rPr>
        <w:t xml:space="preserve">      </w:t>
      </w:r>
      <w:r w:rsidRPr="009A3E25">
        <w:rPr>
          <w:rFonts w:ascii="Times New Roman" w:hAnsi="Times New Roman" w:cs="Times New Roman"/>
          <w:b/>
          <w:color w:val="000000"/>
        </w:rPr>
        <w:t>m. in.  przedmiotów i sprzętu.</w:t>
      </w:r>
      <w:bookmarkStart w:id="3" w:name="_Toc458421018"/>
      <w:bookmarkStart w:id="4" w:name="_Toc477534689"/>
      <w:bookmarkEnd w:id="3"/>
      <w:bookmarkEnd w:id="4"/>
    </w:p>
    <w:p w:rsidR="009A3E25" w:rsidRDefault="009A3E25" w:rsidP="009A3E25">
      <w:pPr>
        <w:pStyle w:val="Akapitzlist"/>
        <w:spacing w:before="120" w:line="360" w:lineRule="auto"/>
        <w:ind w:left="0"/>
        <w:jc w:val="both"/>
      </w:pPr>
      <w:r>
        <w:t xml:space="preserve">Zamawiający publikuje tekst jednolity SIWZ, uwzględniający wprowadzone zmiany. </w:t>
      </w:r>
    </w:p>
    <w:p w:rsidR="009A3E25" w:rsidRDefault="009A3E25" w:rsidP="009A3E25">
      <w:pPr>
        <w:pStyle w:val="Akapitzlist"/>
        <w:numPr>
          <w:ilvl w:val="0"/>
          <w:numId w:val="8"/>
        </w:numPr>
        <w:spacing w:before="120" w:line="360" w:lineRule="auto"/>
        <w:jc w:val="both"/>
      </w:pPr>
      <w:r>
        <w:t>Szczegółowy opis przedmiotu zamó</w:t>
      </w:r>
      <w:r w:rsidR="004141AC">
        <w:t>wienia (załącznik nr 1 do SIWZ):</w:t>
      </w:r>
    </w:p>
    <w:p w:rsidR="009A3E25" w:rsidRDefault="009A3E25" w:rsidP="009A3E25">
      <w:pPr>
        <w:spacing w:before="120" w:line="360" w:lineRule="auto"/>
        <w:jc w:val="both"/>
      </w:pPr>
      <w:r>
        <w:t>- zostaje uszczegółowiony w zakresie części nr: 1, 2, 5, 7, 12.</w:t>
      </w:r>
    </w:p>
    <w:p w:rsidR="004141AC" w:rsidRDefault="004141AC" w:rsidP="009A3E25">
      <w:pPr>
        <w:spacing w:before="120" w:line="360" w:lineRule="auto"/>
        <w:jc w:val="both"/>
      </w:pPr>
      <w:r>
        <w:t>Zamawiający publikuje pełny załącznik nr 1 do SIWZ, uwzględniający wprowadzone zmiany.</w:t>
      </w:r>
    </w:p>
    <w:p w:rsidR="004141AC" w:rsidRDefault="004141AC" w:rsidP="004141AC">
      <w:pPr>
        <w:pStyle w:val="Akapitzlist"/>
        <w:numPr>
          <w:ilvl w:val="0"/>
          <w:numId w:val="8"/>
        </w:numPr>
        <w:spacing w:before="120" w:line="360" w:lineRule="auto"/>
        <w:jc w:val="both"/>
      </w:pPr>
      <w:r>
        <w:t>Projekt umowy (załącznik nr 5 do SIWZ):</w:t>
      </w:r>
    </w:p>
    <w:p w:rsidR="004141AC" w:rsidRDefault="004141AC" w:rsidP="004141AC">
      <w:pPr>
        <w:pStyle w:val="Style24"/>
        <w:spacing w:line="360" w:lineRule="auto"/>
        <w:rPr>
          <w:rFonts w:ascii="Times New Roman" w:hAnsi="Times New Roman" w:cs="Times New Roman"/>
          <w:b/>
          <w:color w:val="000000"/>
        </w:rPr>
      </w:pPr>
      <w:r>
        <w:t xml:space="preserve">- </w:t>
      </w:r>
      <w:r w:rsidRPr="004141AC">
        <w:rPr>
          <w:rFonts w:ascii="Times New Roman" w:hAnsi="Times New Roman" w:cs="Times New Roman"/>
        </w:rPr>
        <w:t xml:space="preserve">w </w:t>
      </w:r>
      <w:r w:rsidRPr="004141AC">
        <w:rPr>
          <w:rFonts w:ascii="Times New Roman" w:hAnsi="Times New Roman" w:cs="Times New Roman"/>
          <w:color w:val="000000"/>
        </w:rPr>
        <w:t>§ 10</w:t>
      </w:r>
      <w:r w:rsidRPr="004141AC">
        <w:rPr>
          <w:rFonts w:ascii="Times New Roman" w:hAnsi="Times New Roman" w:cs="Times New Roman"/>
          <w:color w:val="000000"/>
        </w:rPr>
        <w:t xml:space="preserve"> ust. 1 usunięta zostaje lit. c</w:t>
      </w:r>
      <w:r>
        <w:rPr>
          <w:rFonts w:ascii="Times New Roman" w:hAnsi="Times New Roman" w:cs="Times New Roman"/>
          <w:b/>
          <w:color w:val="000000"/>
        </w:rPr>
        <w:t xml:space="preserve"> – gdy zostanie wydany nakaz zajęcia majątku Wykonawcy,</w:t>
      </w:r>
    </w:p>
    <w:p w:rsidR="004141AC" w:rsidRPr="004141AC" w:rsidRDefault="004141AC" w:rsidP="004141AC">
      <w:pPr>
        <w:pStyle w:val="Style24"/>
        <w:spacing w:line="360" w:lineRule="auto"/>
        <w:rPr>
          <w:b/>
        </w:rPr>
      </w:pPr>
      <w:r>
        <w:rPr>
          <w:rFonts w:ascii="Times New Roman" w:hAnsi="Times New Roman" w:cs="Times New Roman"/>
          <w:b/>
          <w:color w:val="000000"/>
        </w:rPr>
        <w:t xml:space="preserve">- </w:t>
      </w:r>
      <w:r w:rsidRPr="004141AC">
        <w:rPr>
          <w:rFonts w:ascii="Times New Roman" w:hAnsi="Times New Roman" w:cs="Times New Roman"/>
        </w:rPr>
        <w:t xml:space="preserve">w </w:t>
      </w:r>
      <w:r w:rsidRPr="004141AC">
        <w:rPr>
          <w:rFonts w:ascii="Times New Roman" w:hAnsi="Times New Roman" w:cs="Times New Roman"/>
          <w:color w:val="000000"/>
        </w:rPr>
        <w:t>§ 12</w:t>
      </w:r>
      <w:r w:rsidRPr="004141AC">
        <w:rPr>
          <w:rFonts w:ascii="Times New Roman" w:hAnsi="Times New Roman" w:cs="Times New Roman"/>
          <w:color w:val="000000"/>
        </w:rPr>
        <w:t xml:space="preserve"> ust. 1</w:t>
      </w:r>
      <w:r w:rsidRPr="004141AC">
        <w:rPr>
          <w:rFonts w:ascii="Times New Roman" w:hAnsi="Times New Roman" w:cs="Times New Roman"/>
          <w:color w:val="000000"/>
        </w:rPr>
        <w:t xml:space="preserve"> dodaje się lit. g</w:t>
      </w:r>
      <w:r>
        <w:rPr>
          <w:rFonts w:ascii="Times New Roman" w:hAnsi="Times New Roman" w:cs="Times New Roman"/>
          <w:b/>
          <w:color w:val="000000"/>
        </w:rPr>
        <w:t xml:space="preserve"> - </w:t>
      </w:r>
      <w:r w:rsidRPr="004141AC">
        <w:rPr>
          <w:rFonts w:ascii="Times New Roman" w:hAnsi="Times New Roman" w:cs="Times New Roman"/>
          <w:b/>
          <w:color w:val="000000"/>
        </w:rPr>
        <w:t>konieczności udostępnienia przez Wykonawcę m.in. przedmiotów, sprzętów zapewniających prawidłowość podania produktu leczniczego, w zakresie określenia za pomocą dodatkowych zapisów sposobu udostępnienia i użytkowania m. in.  przedmiotów i sprzętu.</w:t>
      </w:r>
    </w:p>
    <w:p w:rsidR="00817148" w:rsidRDefault="00817148" w:rsidP="00817148">
      <w:pPr>
        <w:spacing w:before="120" w:line="360" w:lineRule="auto"/>
        <w:jc w:val="both"/>
      </w:pPr>
      <w:r>
        <w:t>Zamawiający publikuje pełny załącznik nr 1 do SIWZ, uwzględniający wprowadzone zmiany.</w:t>
      </w:r>
    </w:p>
    <w:p w:rsidR="004141AC" w:rsidRDefault="00817148" w:rsidP="004141AC">
      <w:pPr>
        <w:spacing w:before="120" w:line="360" w:lineRule="auto"/>
        <w:jc w:val="both"/>
      </w:pPr>
      <w:r>
        <w:lastRenderedPageBreak/>
        <w:t>Zmiany wprowadzone w SIWZ obowiązują Wykonawców z chwilą ich ogłoszenia.</w:t>
      </w:r>
    </w:p>
    <w:p w:rsidR="00DD17A6" w:rsidRDefault="00817148" w:rsidP="00817148">
      <w:pPr>
        <w:spacing w:before="120" w:line="360" w:lineRule="auto"/>
        <w:jc w:val="center"/>
      </w:pPr>
      <w:r>
        <w:t xml:space="preserve">/-/ Paweł Dopierała </w:t>
      </w:r>
    </w:p>
    <w:p w:rsidR="00235AA8" w:rsidRPr="00817148" w:rsidRDefault="00817148" w:rsidP="00817148">
      <w:pPr>
        <w:spacing w:before="120" w:line="360" w:lineRule="auto"/>
        <w:jc w:val="center"/>
      </w:pPr>
      <w:r>
        <w:t xml:space="preserve"> prezes zarządu</w:t>
      </w:r>
    </w:p>
    <w:p w:rsidR="000A3BE1" w:rsidRDefault="000A3BE1" w:rsidP="000A3BE1">
      <w:pPr>
        <w:jc w:val="both"/>
        <w:rPr>
          <w:rFonts w:cs="Tahoma"/>
        </w:rPr>
      </w:pPr>
    </w:p>
    <w:p w:rsidR="000A3BE1" w:rsidRDefault="000A3BE1" w:rsidP="000A3BE1">
      <w:pPr>
        <w:jc w:val="both"/>
        <w:rPr>
          <w:rFonts w:cs="Tahoma"/>
        </w:rPr>
      </w:pPr>
      <w:bookmarkStart w:id="5" w:name="_GoBack"/>
      <w:bookmarkEnd w:id="5"/>
    </w:p>
    <w:p w:rsidR="000A3BE1" w:rsidRDefault="000A3BE1" w:rsidP="000A3BE1">
      <w:pPr>
        <w:jc w:val="both"/>
        <w:rPr>
          <w:rFonts w:cs="Tahoma"/>
        </w:rPr>
      </w:pPr>
    </w:p>
    <w:p w:rsidR="000A3BE1" w:rsidRDefault="000A3BE1" w:rsidP="000A3BE1">
      <w:pPr>
        <w:jc w:val="both"/>
        <w:rPr>
          <w:rFonts w:ascii="Tahoma" w:hAnsi="Tahoma" w:cs="Tahoma"/>
          <w:sz w:val="20"/>
          <w:szCs w:val="20"/>
        </w:rPr>
      </w:pPr>
    </w:p>
    <w:p w:rsidR="000A3BE1" w:rsidRDefault="000A3BE1" w:rsidP="000A3BE1">
      <w:pPr>
        <w:jc w:val="both"/>
        <w:rPr>
          <w:rFonts w:ascii="Tahoma" w:hAnsi="Tahoma" w:cs="Tahoma"/>
        </w:rPr>
      </w:pPr>
    </w:p>
    <w:p w:rsidR="000A3BE1" w:rsidRDefault="000A3BE1" w:rsidP="000A3BE1">
      <w:pPr>
        <w:jc w:val="both"/>
        <w:rPr>
          <w:rFonts w:ascii="Tahoma" w:hAnsi="Tahoma" w:cs="Tahoma"/>
        </w:rPr>
      </w:pPr>
    </w:p>
    <w:p w:rsidR="000A3BE1" w:rsidRDefault="000A3BE1" w:rsidP="000A3BE1">
      <w:pPr>
        <w:jc w:val="both"/>
        <w:rPr>
          <w:rFonts w:ascii="Tahoma" w:hAnsi="Tahoma" w:cs="Tahoma"/>
        </w:rPr>
      </w:pPr>
    </w:p>
    <w:p w:rsidR="00BA0645" w:rsidRDefault="00BA0645">
      <w:pPr>
        <w:rPr>
          <w:rFonts w:hint="eastAsia"/>
        </w:rPr>
      </w:pPr>
    </w:p>
    <w:p w:rsidR="00BA0645" w:rsidRDefault="00BA0645">
      <w:pPr>
        <w:rPr>
          <w:rFonts w:hint="eastAsia"/>
        </w:rPr>
      </w:pPr>
    </w:p>
    <w:p w:rsidR="00BA0645" w:rsidRDefault="00BA0645">
      <w:pPr>
        <w:pStyle w:val="Tekstpodstawowy"/>
        <w:spacing w:after="0"/>
        <w:rPr>
          <w:rFonts w:ascii="Arial" w:hAnsi="Arial" w:cs="Arial"/>
          <w:sz w:val="20"/>
          <w:szCs w:val="20"/>
          <w:lang w:eastAsia="pl-PL"/>
        </w:rPr>
      </w:pPr>
    </w:p>
    <w:sectPr w:rsidR="00BA0645">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EFE" w:rsidRDefault="000E2EFE" w:rsidP="00965A1B">
      <w:pPr>
        <w:rPr>
          <w:rFonts w:hint="eastAsia"/>
        </w:rPr>
      </w:pPr>
      <w:r>
        <w:separator/>
      </w:r>
    </w:p>
  </w:endnote>
  <w:endnote w:type="continuationSeparator" w:id="0">
    <w:p w:rsidR="000E2EFE" w:rsidRDefault="000E2EFE" w:rsidP="00965A1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EFE" w:rsidRDefault="000E2EFE" w:rsidP="00965A1B">
      <w:pPr>
        <w:rPr>
          <w:rFonts w:hint="eastAsia"/>
        </w:rPr>
      </w:pPr>
      <w:r>
        <w:separator/>
      </w:r>
    </w:p>
  </w:footnote>
  <w:footnote w:type="continuationSeparator" w:id="0">
    <w:p w:rsidR="000E2EFE" w:rsidRDefault="000E2EFE" w:rsidP="00965A1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57017"/>
    <w:multiLevelType w:val="multilevel"/>
    <w:tmpl w:val="E64EFF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3535183"/>
    <w:multiLevelType w:val="hybridMultilevel"/>
    <w:tmpl w:val="A03213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F542EE"/>
    <w:multiLevelType w:val="hybridMultilevel"/>
    <w:tmpl w:val="4AC4A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763ECB"/>
    <w:multiLevelType w:val="hybridMultilevel"/>
    <w:tmpl w:val="D4B605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CA6B3F"/>
    <w:multiLevelType w:val="hybridMultilevel"/>
    <w:tmpl w:val="6A908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874391"/>
    <w:multiLevelType w:val="multilevel"/>
    <w:tmpl w:val="B44C624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73751D40"/>
    <w:multiLevelType w:val="hybridMultilevel"/>
    <w:tmpl w:val="6C0ED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6C10CC4"/>
    <w:multiLevelType w:val="hybridMultilevel"/>
    <w:tmpl w:val="B1684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45"/>
    <w:rsid w:val="0000080A"/>
    <w:rsid w:val="00047B9C"/>
    <w:rsid w:val="000A3BE1"/>
    <w:rsid w:val="000E2EFE"/>
    <w:rsid w:val="0015287D"/>
    <w:rsid w:val="00235AA8"/>
    <w:rsid w:val="002579C3"/>
    <w:rsid w:val="002A6863"/>
    <w:rsid w:val="00380049"/>
    <w:rsid w:val="003828F1"/>
    <w:rsid w:val="003C1042"/>
    <w:rsid w:val="003C4C82"/>
    <w:rsid w:val="004141AC"/>
    <w:rsid w:val="00483584"/>
    <w:rsid w:val="004A4691"/>
    <w:rsid w:val="00512706"/>
    <w:rsid w:val="00546BBB"/>
    <w:rsid w:val="00630F0F"/>
    <w:rsid w:val="00744022"/>
    <w:rsid w:val="007803AC"/>
    <w:rsid w:val="007B0FA4"/>
    <w:rsid w:val="007B2BF8"/>
    <w:rsid w:val="007C0A63"/>
    <w:rsid w:val="00817148"/>
    <w:rsid w:val="008970D0"/>
    <w:rsid w:val="008F5107"/>
    <w:rsid w:val="0092160D"/>
    <w:rsid w:val="00965A1B"/>
    <w:rsid w:val="0098319E"/>
    <w:rsid w:val="009A3E25"/>
    <w:rsid w:val="009D487F"/>
    <w:rsid w:val="00BA0645"/>
    <w:rsid w:val="00BD7479"/>
    <w:rsid w:val="00D30604"/>
    <w:rsid w:val="00D77C59"/>
    <w:rsid w:val="00DD17A6"/>
    <w:rsid w:val="00DF1782"/>
    <w:rsid w:val="00DF7FBF"/>
    <w:rsid w:val="00E15897"/>
    <w:rsid w:val="00E77DAA"/>
    <w:rsid w:val="00EB474C"/>
    <w:rsid w:val="00EE07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BFFAA-511A-4F3C-B24D-F60ECAE7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apple-converted-space">
    <w:name w:val="apple-converted-space"/>
    <w:basedOn w:val="Domylnaczcionkaakapitu"/>
    <w:qFormat/>
  </w:style>
  <w:style w:type="character" w:customStyle="1" w:styleId="WW8Num1z0">
    <w:name w:val="WW8Num1z0"/>
    <w:qFormat/>
  </w:style>
  <w:style w:type="character" w:customStyle="1" w:styleId="WW8Num2z0">
    <w:name w:val="WW8Num2z0"/>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link w:val="AkapitzlistZnak"/>
    <w:uiPriority w:val="34"/>
    <w:qFormat/>
    <w:pPr>
      <w:ind w:left="720"/>
      <w:contextualSpacing/>
    </w:pPr>
  </w:style>
  <w:style w:type="paragraph" w:styleId="Bezodstpw">
    <w:name w:val="No Spacing"/>
    <w:qFormat/>
    <w:rPr>
      <w:rFonts w:asciiTheme="minorHAnsi" w:eastAsiaTheme="minorHAnsi" w:hAnsiTheme="minorHAnsi" w:cstheme="minorBidi"/>
      <w:kern w:val="0"/>
      <w:sz w:val="22"/>
      <w:szCs w:val="22"/>
      <w:lang w:eastAsia="en-US" w:bidi="ar-SA"/>
    </w:rPr>
  </w:style>
  <w:style w:type="numbering" w:customStyle="1" w:styleId="WW8Num1">
    <w:name w:val="WW8Num1"/>
    <w:qFormat/>
  </w:style>
  <w:style w:type="numbering" w:customStyle="1" w:styleId="WW8Num2">
    <w:name w:val="WW8Num2"/>
    <w:qFormat/>
  </w:style>
  <w:style w:type="character" w:customStyle="1" w:styleId="AkapitzlistZnak">
    <w:name w:val="Akapit z listą Znak"/>
    <w:link w:val="Akapitzlist"/>
    <w:uiPriority w:val="34"/>
    <w:qFormat/>
    <w:locked/>
    <w:rsid w:val="0015287D"/>
    <w:rPr>
      <w:sz w:val="24"/>
    </w:rPr>
  </w:style>
  <w:style w:type="paragraph" w:styleId="Tekstprzypisukocowego">
    <w:name w:val="endnote text"/>
    <w:basedOn w:val="Normalny"/>
    <w:link w:val="TekstprzypisukocowegoZnak"/>
    <w:uiPriority w:val="99"/>
    <w:semiHidden/>
    <w:unhideWhenUsed/>
    <w:rsid w:val="00965A1B"/>
    <w:rPr>
      <w:sz w:val="20"/>
      <w:szCs w:val="18"/>
    </w:rPr>
  </w:style>
  <w:style w:type="character" w:customStyle="1" w:styleId="TekstprzypisukocowegoZnak">
    <w:name w:val="Tekst przypisu końcowego Znak"/>
    <w:basedOn w:val="Domylnaczcionkaakapitu"/>
    <w:link w:val="Tekstprzypisukocowego"/>
    <w:uiPriority w:val="99"/>
    <w:semiHidden/>
    <w:rsid w:val="00965A1B"/>
    <w:rPr>
      <w:szCs w:val="18"/>
    </w:rPr>
  </w:style>
  <w:style w:type="character" w:styleId="Odwoanieprzypisukocowego">
    <w:name w:val="endnote reference"/>
    <w:basedOn w:val="Domylnaczcionkaakapitu"/>
    <w:uiPriority w:val="99"/>
    <w:semiHidden/>
    <w:unhideWhenUsed/>
    <w:rsid w:val="00965A1B"/>
    <w:rPr>
      <w:vertAlign w:val="superscript"/>
    </w:rPr>
  </w:style>
  <w:style w:type="paragraph" w:customStyle="1" w:styleId="Style24">
    <w:name w:val="Style24"/>
    <w:basedOn w:val="Normalny"/>
    <w:qFormat/>
    <w:rsid w:val="004141AC"/>
    <w:pPr>
      <w:widowControl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616062">
      <w:bodyDiv w:val="1"/>
      <w:marLeft w:val="0"/>
      <w:marRight w:val="0"/>
      <w:marTop w:val="0"/>
      <w:marBottom w:val="0"/>
      <w:divBdr>
        <w:top w:val="none" w:sz="0" w:space="0" w:color="auto"/>
        <w:left w:val="none" w:sz="0" w:space="0" w:color="auto"/>
        <w:bottom w:val="none" w:sz="0" w:space="0" w:color="auto"/>
        <w:right w:val="none" w:sz="0" w:space="0" w:color="auto"/>
      </w:divBdr>
      <w:divsChild>
        <w:div w:id="1040862235">
          <w:marLeft w:val="0"/>
          <w:marRight w:val="0"/>
          <w:marTop w:val="0"/>
          <w:marBottom w:val="0"/>
          <w:divBdr>
            <w:top w:val="none" w:sz="0" w:space="0" w:color="auto"/>
            <w:left w:val="none" w:sz="0" w:space="0" w:color="auto"/>
            <w:bottom w:val="none" w:sz="0" w:space="0" w:color="auto"/>
            <w:right w:val="none" w:sz="0" w:space="0" w:color="auto"/>
          </w:divBdr>
        </w:div>
      </w:divsChild>
    </w:div>
    <w:div w:id="2076538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7092</Words>
  <Characters>42556</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Waligóra</dc:creator>
  <dc:description/>
  <cp:lastModifiedBy>Filip Waligóra</cp:lastModifiedBy>
  <cp:revision>5</cp:revision>
  <dcterms:created xsi:type="dcterms:W3CDTF">2019-10-28T19:10:00Z</dcterms:created>
  <dcterms:modified xsi:type="dcterms:W3CDTF">2019-10-28T19:17:00Z</dcterms:modified>
  <dc:language>pl-PL</dc:language>
</cp:coreProperties>
</file>