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0092D" w14:textId="1B257B2B" w:rsidR="008A24B8" w:rsidRDefault="008A24B8" w:rsidP="002F2085">
      <w:pPr>
        <w:tabs>
          <w:tab w:val="left" w:pos="6237"/>
        </w:tabs>
        <w:spacing w:before="120" w:after="120" w:line="360" w:lineRule="auto"/>
        <w:ind w:left="5664" w:firstLine="708"/>
        <w:rPr>
          <w:rFonts w:ascii="Arial" w:hAnsi="Arial" w:cs="Arial"/>
          <w:sz w:val="24"/>
          <w:szCs w:val="24"/>
        </w:rPr>
      </w:pPr>
      <w:r w:rsidRPr="0081542C">
        <w:rPr>
          <w:rFonts w:ascii="Arial" w:hAnsi="Arial" w:cs="Arial"/>
          <w:sz w:val="24"/>
          <w:szCs w:val="24"/>
        </w:rPr>
        <w:t xml:space="preserve">Załącznik nr </w:t>
      </w:r>
      <w:r w:rsidR="0081542C" w:rsidRPr="0081542C">
        <w:rPr>
          <w:rFonts w:ascii="Arial" w:hAnsi="Arial" w:cs="Arial"/>
          <w:sz w:val="24"/>
          <w:szCs w:val="24"/>
        </w:rPr>
        <w:t>4 do SWZ</w:t>
      </w:r>
    </w:p>
    <w:p w14:paraId="384A4B76" w14:textId="58888700" w:rsidR="002F2085" w:rsidRPr="0081542C" w:rsidRDefault="002F2085" w:rsidP="0081542C">
      <w:pPr>
        <w:spacing w:before="120" w:after="12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Załącznik nr 1 do Umowy</w:t>
      </w:r>
    </w:p>
    <w:p w14:paraId="72FCC8F4" w14:textId="121B4EDF" w:rsidR="008A24B8" w:rsidRPr="008150E6" w:rsidRDefault="008A24B8" w:rsidP="008150E6">
      <w:pPr>
        <w:pStyle w:val="Tytu"/>
        <w:rPr>
          <w:rFonts w:ascii="Arial" w:hAnsi="Arial" w:cs="Arial"/>
          <w:sz w:val="32"/>
          <w:szCs w:val="32"/>
        </w:rPr>
      </w:pPr>
      <w:bookmarkStart w:id="0" w:name="_Hlk158894659"/>
      <w:r w:rsidRPr="008150E6">
        <w:rPr>
          <w:rFonts w:ascii="Arial" w:hAnsi="Arial" w:cs="Arial"/>
          <w:sz w:val="32"/>
          <w:szCs w:val="32"/>
        </w:rPr>
        <w:t>Szczegółowy opis przedmiotu zamówienia</w:t>
      </w:r>
      <w:r w:rsidR="00246F54">
        <w:rPr>
          <w:rFonts w:ascii="Arial" w:hAnsi="Arial" w:cs="Arial"/>
          <w:sz w:val="32"/>
          <w:szCs w:val="32"/>
        </w:rPr>
        <w:t xml:space="preserve"> </w:t>
      </w:r>
    </w:p>
    <w:bookmarkEnd w:id="0"/>
    <w:p w14:paraId="66B62F06" w14:textId="604D3558" w:rsidR="008A24B8" w:rsidRPr="00762C15" w:rsidRDefault="008A24B8" w:rsidP="00743BB8">
      <w:pPr>
        <w:pStyle w:val="Nagwek1"/>
        <w:numPr>
          <w:ilvl w:val="0"/>
          <w:numId w:val="20"/>
        </w:numPr>
        <w:ind w:left="284" w:hanging="284"/>
      </w:pPr>
      <w:r w:rsidRPr="00762C15">
        <w:t>Przedmiot zamówienia</w:t>
      </w:r>
    </w:p>
    <w:p w14:paraId="16387301" w14:textId="50B73C1B" w:rsidR="00FF673B" w:rsidRPr="00C21FC7" w:rsidRDefault="008A24B8" w:rsidP="0062415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376B60">
        <w:rPr>
          <w:rFonts w:ascii="Arial" w:hAnsi="Arial" w:cs="Arial"/>
          <w:sz w:val="24"/>
          <w:szCs w:val="24"/>
        </w:rPr>
        <w:t xml:space="preserve">Przedmiotem zamówienia jest usługa polegająca na opracowaniu programu szkolenia oraz przygotowaniu i przeprowadzeniu dziewięciu trzydniowych szkoleń online w zakresie przeciwdziałania przemocy domowej dla członków Zespołów </w:t>
      </w:r>
      <w:r w:rsidRPr="00C21FC7">
        <w:rPr>
          <w:rFonts w:ascii="Arial" w:hAnsi="Arial" w:cs="Arial"/>
          <w:sz w:val="24"/>
          <w:szCs w:val="24"/>
        </w:rPr>
        <w:t>Interdyscyplinarnych ds. przeciwdziałania</w:t>
      </w:r>
      <w:r w:rsidR="00A77CB3" w:rsidRPr="00C21FC7">
        <w:rPr>
          <w:rFonts w:ascii="Arial" w:hAnsi="Arial" w:cs="Arial"/>
          <w:sz w:val="24"/>
          <w:szCs w:val="24"/>
        </w:rPr>
        <w:t xml:space="preserve"> przemocy </w:t>
      </w:r>
      <w:r w:rsidRPr="00C21FC7">
        <w:rPr>
          <w:rFonts w:ascii="Arial" w:hAnsi="Arial" w:cs="Arial"/>
          <w:sz w:val="24"/>
          <w:szCs w:val="24"/>
        </w:rPr>
        <w:t>domowej</w:t>
      </w:r>
      <w:r w:rsidR="00A77CB3" w:rsidRPr="00C21FC7">
        <w:rPr>
          <w:rFonts w:ascii="Arial" w:hAnsi="Arial" w:cs="Arial"/>
          <w:sz w:val="24"/>
          <w:szCs w:val="24"/>
        </w:rPr>
        <w:t xml:space="preserve"> </w:t>
      </w:r>
      <w:r w:rsidRPr="00C21FC7">
        <w:rPr>
          <w:rFonts w:ascii="Arial" w:hAnsi="Arial" w:cs="Arial"/>
          <w:sz w:val="24"/>
          <w:szCs w:val="24"/>
        </w:rPr>
        <w:t>z terenu województwa łódzkiego</w:t>
      </w:r>
      <w:r w:rsidR="00A77CB3" w:rsidRPr="00C21FC7">
        <w:rPr>
          <w:rFonts w:ascii="Arial" w:hAnsi="Arial" w:cs="Arial"/>
          <w:sz w:val="24"/>
          <w:szCs w:val="24"/>
        </w:rPr>
        <w:t>, zgodnie z</w:t>
      </w:r>
      <w:r w:rsidR="00B7777E" w:rsidRPr="00C21FC7">
        <w:rPr>
          <w:rFonts w:ascii="Arial" w:hAnsi="Arial" w:cs="Arial"/>
          <w:sz w:val="24"/>
          <w:szCs w:val="24"/>
        </w:rPr>
        <w:t xml:space="preserve"> wytycznymi</w:t>
      </w:r>
      <w:r w:rsidR="00376B60" w:rsidRPr="00C21FC7">
        <w:rPr>
          <w:rFonts w:ascii="Arial" w:hAnsi="Arial" w:cs="Arial"/>
          <w:sz w:val="24"/>
          <w:szCs w:val="24"/>
        </w:rPr>
        <w:t xml:space="preserve"> </w:t>
      </w:r>
      <w:r w:rsidR="00B7777E" w:rsidRPr="00C21FC7">
        <w:rPr>
          <w:rFonts w:ascii="Arial" w:hAnsi="Arial" w:cs="Arial"/>
          <w:sz w:val="24"/>
          <w:szCs w:val="24"/>
        </w:rPr>
        <w:t xml:space="preserve">ministra właściwego do spraw zabezpieczenia społecznego z dnia  30 października 2023 roku do prowadzenia szkoleń w zakresie przeciwdziałania przemocy domowej, w tym obowiązkowych szkoleń dla członków zespołu interdyscyplinarnego oraz grup </w:t>
      </w:r>
      <w:proofErr w:type="spellStart"/>
      <w:r w:rsidR="00B7777E" w:rsidRPr="00C21FC7">
        <w:rPr>
          <w:rFonts w:ascii="Arial" w:hAnsi="Arial" w:cs="Arial"/>
          <w:sz w:val="24"/>
          <w:szCs w:val="24"/>
        </w:rPr>
        <w:t>diagnostyczno</w:t>
      </w:r>
      <w:proofErr w:type="spellEnd"/>
      <w:r w:rsidR="00B7777E" w:rsidRPr="00C21FC7">
        <w:rPr>
          <w:rFonts w:ascii="Arial" w:hAnsi="Arial" w:cs="Arial"/>
          <w:sz w:val="24"/>
          <w:szCs w:val="24"/>
        </w:rPr>
        <w:t xml:space="preserve"> – pomocowych na podstawie art. 8 pkt 5 ustawy z dnia 29 lipca 2005 r. o przeciwdziałaniu przemocy domowej (Dz. U. z 2021 r. poz. 1249 z </w:t>
      </w:r>
      <w:proofErr w:type="spellStart"/>
      <w:r w:rsidR="00B7777E" w:rsidRPr="00C21FC7">
        <w:rPr>
          <w:rFonts w:ascii="Arial" w:hAnsi="Arial" w:cs="Arial"/>
          <w:sz w:val="24"/>
          <w:szCs w:val="24"/>
        </w:rPr>
        <w:t>pózn</w:t>
      </w:r>
      <w:proofErr w:type="spellEnd"/>
      <w:r w:rsidR="00B7777E" w:rsidRPr="00C21FC7">
        <w:rPr>
          <w:rFonts w:ascii="Arial" w:hAnsi="Arial" w:cs="Arial"/>
          <w:sz w:val="24"/>
          <w:szCs w:val="24"/>
        </w:rPr>
        <w:t>. zm.)</w:t>
      </w:r>
      <w:r w:rsidR="00582B80" w:rsidRPr="00C21FC7">
        <w:rPr>
          <w:rFonts w:ascii="Arial" w:hAnsi="Arial" w:cs="Arial"/>
          <w:sz w:val="24"/>
          <w:szCs w:val="24"/>
        </w:rPr>
        <w:t xml:space="preserve"> zwany</w:t>
      </w:r>
      <w:r w:rsidR="00895A3B" w:rsidRPr="00C21FC7">
        <w:rPr>
          <w:rFonts w:ascii="Arial" w:hAnsi="Arial" w:cs="Arial"/>
          <w:sz w:val="24"/>
          <w:szCs w:val="24"/>
        </w:rPr>
        <w:t>mi</w:t>
      </w:r>
      <w:r w:rsidR="00582B80" w:rsidRPr="00C21FC7">
        <w:rPr>
          <w:rFonts w:ascii="Arial" w:hAnsi="Arial" w:cs="Arial"/>
          <w:sz w:val="24"/>
          <w:szCs w:val="24"/>
        </w:rPr>
        <w:t xml:space="preserve"> dalej Wytycznymi</w:t>
      </w:r>
      <w:r w:rsidR="004878C5" w:rsidRPr="00C21FC7">
        <w:rPr>
          <w:rFonts w:ascii="Arial" w:hAnsi="Arial" w:cs="Arial"/>
          <w:sz w:val="24"/>
          <w:szCs w:val="24"/>
        </w:rPr>
        <w:t>.</w:t>
      </w:r>
      <w:r w:rsidR="00E97013" w:rsidRPr="00C21FC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582B80" w:rsidRPr="00C21FC7">
        <w:rPr>
          <w:rFonts w:ascii="Arial" w:hAnsi="Arial" w:cs="Arial"/>
          <w:sz w:val="24"/>
          <w:szCs w:val="24"/>
        </w:rPr>
        <w:t xml:space="preserve"> </w:t>
      </w:r>
    </w:p>
    <w:p w14:paraId="7E200D67" w14:textId="57527DF5" w:rsidR="008A24B8" w:rsidRPr="00A21501" w:rsidRDefault="008A24B8" w:rsidP="00C84515">
      <w:pPr>
        <w:pStyle w:val="Nagwek1"/>
        <w:numPr>
          <w:ilvl w:val="0"/>
          <w:numId w:val="20"/>
        </w:numPr>
        <w:ind w:left="284" w:hanging="284"/>
      </w:pPr>
      <w:r w:rsidRPr="00A21501">
        <w:t>Zakres zadań Wykonawcy w ramach świadczenia usługi:</w:t>
      </w:r>
    </w:p>
    <w:p w14:paraId="2EAF2972" w14:textId="74C84C57" w:rsidR="008A24B8" w:rsidRPr="00C21FC7" w:rsidRDefault="008A24B8" w:rsidP="00762C15">
      <w:pPr>
        <w:pStyle w:val="Nagwek2"/>
      </w:pPr>
      <w:r w:rsidRPr="00C21FC7">
        <w:t>Zadanie</w:t>
      </w:r>
      <w:r w:rsidR="00FF673B" w:rsidRPr="00C21FC7">
        <w:t xml:space="preserve"> pie</w:t>
      </w:r>
      <w:r w:rsidR="00762F21" w:rsidRPr="00C21FC7">
        <w:t>rwsze</w:t>
      </w:r>
    </w:p>
    <w:p w14:paraId="10D5CC2A" w14:textId="77777777" w:rsidR="008A24B8" w:rsidRPr="00C21FC7" w:rsidRDefault="008A24B8" w:rsidP="0062415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21FC7">
        <w:rPr>
          <w:rFonts w:ascii="Arial" w:hAnsi="Arial" w:cs="Arial"/>
          <w:sz w:val="24"/>
          <w:szCs w:val="24"/>
        </w:rPr>
        <w:t>Opracowanie programu trzydniowego szkolenia online i przekazanie Zamawiającemu do akceptacji zgodnie z poniższymi wymogami Zamawiającego:</w:t>
      </w:r>
    </w:p>
    <w:p w14:paraId="75062140" w14:textId="11726037" w:rsidR="008A24B8" w:rsidRPr="00C21FC7" w:rsidRDefault="008A24B8" w:rsidP="00743BB8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21FC7">
        <w:rPr>
          <w:rFonts w:ascii="Arial" w:hAnsi="Arial" w:cs="Arial"/>
          <w:sz w:val="24"/>
          <w:szCs w:val="24"/>
        </w:rPr>
        <w:t xml:space="preserve">Wykonawca jest zobowiązany do opracowania programu trzydniowego szkolenia online </w:t>
      </w:r>
      <w:r w:rsidR="00555DE3" w:rsidRPr="00C21FC7">
        <w:rPr>
          <w:rFonts w:ascii="Arial" w:hAnsi="Arial" w:cs="Arial"/>
          <w:sz w:val="24"/>
          <w:szCs w:val="24"/>
        </w:rPr>
        <w:t>zgodnie z wymogami Zamawiającego wskazanymi w punkcie II – IV</w:t>
      </w:r>
      <w:r w:rsidR="00246F54" w:rsidRPr="00C21FC7">
        <w:rPr>
          <w:rFonts w:ascii="Arial" w:hAnsi="Arial" w:cs="Arial"/>
          <w:sz w:val="24"/>
          <w:szCs w:val="24"/>
        </w:rPr>
        <w:t xml:space="preserve"> szczegółowego opisu przedmiotu zamówienia.</w:t>
      </w:r>
    </w:p>
    <w:p w14:paraId="6A55383E" w14:textId="3EB761DF" w:rsidR="00821D7E" w:rsidRPr="00C21FC7" w:rsidRDefault="008A24B8" w:rsidP="00743BB8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bookmarkStart w:id="1" w:name="_Hlk161056328"/>
      <w:r w:rsidRPr="00C21FC7">
        <w:rPr>
          <w:rFonts w:ascii="Arial" w:hAnsi="Arial" w:cs="Arial"/>
          <w:sz w:val="24"/>
          <w:szCs w:val="24"/>
        </w:rPr>
        <w:t xml:space="preserve">Wykonawca jest zobowiązany do opracowania programu trzydniowego szkolenia online w terminie </w:t>
      </w:r>
      <w:r w:rsidRPr="00F832B6">
        <w:rPr>
          <w:rFonts w:ascii="Arial" w:hAnsi="Arial" w:cs="Arial"/>
          <w:b/>
          <w:bCs/>
          <w:sz w:val="24"/>
          <w:szCs w:val="24"/>
        </w:rPr>
        <w:t xml:space="preserve">do </w:t>
      </w:r>
      <w:r w:rsidR="00A95B7E" w:rsidRPr="00F832B6">
        <w:rPr>
          <w:rFonts w:ascii="Arial" w:hAnsi="Arial" w:cs="Arial"/>
          <w:b/>
          <w:bCs/>
          <w:sz w:val="24"/>
          <w:szCs w:val="24"/>
        </w:rPr>
        <w:t>5</w:t>
      </w:r>
      <w:r w:rsidRPr="00F832B6">
        <w:rPr>
          <w:rFonts w:ascii="Arial" w:hAnsi="Arial" w:cs="Arial"/>
          <w:b/>
          <w:bCs/>
          <w:sz w:val="24"/>
          <w:szCs w:val="24"/>
        </w:rPr>
        <w:t xml:space="preserve"> dni roboczych</w:t>
      </w:r>
      <w:r w:rsidRPr="00C21FC7">
        <w:rPr>
          <w:rFonts w:ascii="Arial" w:hAnsi="Arial" w:cs="Arial"/>
          <w:sz w:val="24"/>
          <w:szCs w:val="24"/>
        </w:rPr>
        <w:t xml:space="preserve"> od dnia podpisania umowy</w:t>
      </w:r>
      <w:r w:rsidR="002B58D8" w:rsidRPr="00C21FC7">
        <w:rPr>
          <w:rFonts w:ascii="Arial" w:hAnsi="Arial" w:cs="Arial"/>
          <w:sz w:val="24"/>
          <w:szCs w:val="24"/>
        </w:rPr>
        <w:t xml:space="preserve"> i prze</w:t>
      </w:r>
      <w:r w:rsidR="00CA6F34" w:rsidRPr="00C21FC7">
        <w:rPr>
          <w:rFonts w:ascii="Arial" w:hAnsi="Arial" w:cs="Arial"/>
          <w:sz w:val="24"/>
          <w:szCs w:val="24"/>
        </w:rPr>
        <w:t>kazania go do Zama</w:t>
      </w:r>
      <w:r w:rsidR="00677035" w:rsidRPr="00C21FC7">
        <w:rPr>
          <w:rFonts w:ascii="Arial" w:hAnsi="Arial" w:cs="Arial"/>
          <w:sz w:val="24"/>
          <w:szCs w:val="24"/>
        </w:rPr>
        <w:t>wiającego</w:t>
      </w:r>
      <w:r w:rsidR="00FC062C" w:rsidRPr="00C21FC7">
        <w:rPr>
          <w:rFonts w:ascii="Arial" w:hAnsi="Arial" w:cs="Arial"/>
          <w:sz w:val="24"/>
          <w:szCs w:val="24"/>
        </w:rPr>
        <w:t>.</w:t>
      </w:r>
      <w:r w:rsidR="00677035" w:rsidRPr="00C21FC7">
        <w:rPr>
          <w:rFonts w:ascii="Arial" w:hAnsi="Arial" w:cs="Arial"/>
          <w:sz w:val="24"/>
          <w:szCs w:val="24"/>
        </w:rPr>
        <w:t xml:space="preserve"> </w:t>
      </w:r>
      <w:r w:rsidRPr="00C21FC7">
        <w:rPr>
          <w:rFonts w:ascii="Arial" w:hAnsi="Arial" w:cs="Arial"/>
          <w:sz w:val="24"/>
          <w:szCs w:val="24"/>
        </w:rPr>
        <w:t>Zamawiający dokona akceptacji w</w:t>
      </w:r>
      <w:r w:rsidR="00474FED" w:rsidRPr="00C21FC7">
        <w:rPr>
          <w:rFonts w:ascii="Arial" w:hAnsi="Arial" w:cs="Arial"/>
          <w:sz w:val="24"/>
          <w:szCs w:val="24"/>
        </w:rPr>
        <w:t> </w:t>
      </w:r>
      <w:r w:rsidRPr="00C21FC7">
        <w:rPr>
          <w:rFonts w:ascii="Arial" w:hAnsi="Arial" w:cs="Arial"/>
          <w:sz w:val="24"/>
          <w:szCs w:val="24"/>
        </w:rPr>
        <w:t xml:space="preserve">terminie </w:t>
      </w:r>
      <w:r w:rsidRPr="00F832B6">
        <w:rPr>
          <w:rFonts w:ascii="Arial" w:hAnsi="Arial" w:cs="Arial"/>
          <w:b/>
          <w:bCs/>
          <w:sz w:val="24"/>
          <w:szCs w:val="24"/>
        </w:rPr>
        <w:t>do 2 dni roboczych</w:t>
      </w:r>
      <w:r w:rsidRPr="00C21FC7">
        <w:rPr>
          <w:rFonts w:ascii="Arial" w:hAnsi="Arial" w:cs="Arial"/>
          <w:sz w:val="24"/>
          <w:szCs w:val="24"/>
        </w:rPr>
        <w:t xml:space="preserve"> od dnia otrzymania od Wykonawcy opracowanego programu szkolenia online</w:t>
      </w:r>
      <w:r w:rsidR="00895A3B" w:rsidRPr="00C21FC7">
        <w:rPr>
          <w:rFonts w:ascii="Arial" w:hAnsi="Arial" w:cs="Arial"/>
          <w:sz w:val="24"/>
          <w:szCs w:val="24"/>
        </w:rPr>
        <w:t xml:space="preserve"> lub zgłosi uwagi w tym terminie</w:t>
      </w:r>
      <w:r w:rsidRPr="00C21FC7">
        <w:rPr>
          <w:rFonts w:ascii="Arial" w:hAnsi="Arial" w:cs="Arial"/>
          <w:sz w:val="24"/>
          <w:szCs w:val="24"/>
        </w:rPr>
        <w:t>. W</w:t>
      </w:r>
      <w:r w:rsidR="00685351" w:rsidRPr="00C21FC7">
        <w:rPr>
          <w:rFonts w:ascii="Arial" w:hAnsi="Arial" w:cs="Arial"/>
          <w:sz w:val="24"/>
          <w:szCs w:val="24"/>
        </w:rPr>
        <w:t> </w:t>
      </w:r>
      <w:r w:rsidRPr="00C21FC7">
        <w:rPr>
          <w:rFonts w:ascii="Arial" w:hAnsi="Arial" w:cs="Arial"/>
          <w:sz w:val="24"/>
          <w:szCs w:val="24"/>
        </w:rPr>
        <w:t>przypadku nie zaakceptowania przez Zamawiającego, opracowanego przez Wykonawcę programu trzydniowego szkolenia online, Wykonawca jest zobowiązany uwzględ</w:t>
      </w:r>
      <w:r w:rsidR="0048287D" w:rsidRPr="00C21FC7">
        <w:rPr>
          <w:rFonts w:ascii="Arial" w:hAnsi="Arial" w:cs="Arial"/>
          <w:sz w:val="24"/>
          <w:szCs w:val="24"/>
        </w:rPr>
        <w:t xml:space="preserve">nić </w:t>
      </w:r>
      <w:r w:rsidRPr="00C21FC7">
        <w:rPr>
          <w:rFonts w:ascii="Arial" w:hAnsi="Arial" w:cs="Arial"/>
          <w:sz w:val="24"/>
          <w:szCs w:val="24"/>
        </w:rPr>
        <w:t xml:space="preserve">uwagi Zamawiającego, w terminie </w:t>
      </w:r>
      <w:r w:rsidRPr="00F832B6">
        <w:rPr>
          <w:rFonts w:ascii="Arial" w:hAnsi="Arial" w:cs="Arial"/>
          <w:b/>
          <w:bCs/>
          <w:sz w:val="24"/>
          <w:szCs w:val="24"/>
        </w:rPr>
        <w:t>do 2 dni roboczych</w:t>
      </w:r>
      <w:r w:rsidRPr="00C21FC7">
        <w:rPr>
          <w:rFonts w:ascii="Arial" w:hAnsi="Arial" w:cs="Arial"/>
          <w:sz w:val="24"/>
          <w:szCs w:val="24"/>
        </w:rPr>
        <w:t xml:space="preserve"> od</w:t>
      </w:r>
      <w:r w:rsidR="00EB6054" w:rsidRPr="00C21FC7">
        <w:rPr>
          <w:rFonts w:ascii="Arial" w:hAnsi="Arial" w:cs="Arial"/>
          <w:sz w:val="24"/>
          <w:szCs w:val="24"/>
        </w:rPr>
        <w:t> </w:t>
      </w:r>
      <w:r w:rsidRPr="00C21FC7">
        <w:rPr>
          <w:rFonts w:ascii="Arial" w:hAnsi="Arial" w:cs="Arial"/>
          <w:sz w:val="24"/>
          <w:szCs w:val="24"/>
        </w:rPr>
        <w:t xml:space="preserve">dnia przekazania przez </w:t>
      </w:r>
      <w:r w:rsidRPr="00C21FC7">
        <w:rPr>
          <w:rFonts w:ascii="Arial" w:hAnsi="Arial" w:cs="Arial"/>
          <w:sz w:val="24"/>
          <w:szCs w:val="24"/>
        </w:rPr>
        <w:lastRenderedPageBreak/>
        <w:t>Zamawiającego uwag do programu trzydniowego szkolenia online</w:t>
      </w:r>
      <w:r w:rsidR="008714BD" w:rsidRPr="00C21FC7">
        <w:rPr>
          <w:rFonts w:ascii="Arial" w:hAnsi="Arial" w:cs="Arial"/>
          <w:sz w:val="24"/>
          <w:szCs w:val="24"/>
        </w:rPr>
        <w:t xml:space="preserve"> i prz</w:t>
      </w:r>
      <w:r w:rsidR="00044903" w:rsidRPr="00C21FC7">
        <w:rPr>
          <w:rFonts w:ascii="Arial" w:hAnsi="Arial" w:cs="Arial"/>
          <w:sz w:val="24"/>
          <w:szCs w:val="24"/>
        </w:rPr>
        <w:t xml:space="preserve">ekazania </w:t>
      </w:r>
      <w:r w:rsidR="00840FE9" w:rsidRPr="00C21FC7">
        <w:rPr>
          <w:rFonts w:ascii="Arial" w:hAnsi="Arial" w:cs="Arial"/>
          <w:sz w:val="24"/>
          <w:szCs w:val="24"/>
        </w:rPr>
        <w:t>poprawionego programu trzydniowego</w:t>
      </w:r>
      <w:r w:rsidR="007D58B8" w:rsidRPr="00C21FC7">
        <w:rPr>
          <w:rFonts w:ascii="Arial" w:hAnsi="Arial" w:cs="Arial"/>
          <w:sz w:val="24"/>
          <w:szCs w:val="24"/>
        </w:rPr>
        <w:t xml:space="preserve"> szkolenia online </w:t>
      </w:r>
      <w:r w:rsidR="00437597" w:rsidRPr="00C21FC7">
        <w:rPr>
          <w:rFonts w:ascii="Arial" w:hAnsi="Arial" w:cs="Arial"/>
          <w:sz w:val="24"/>
          <w:szCs w:val="24"/>
        </w:rPr>
        <w:t>Za</w:t>
      </w:r>
      <w:r w:rsidR="00840FE9" w:rsidRPr="00C21FC7">
        <w:rPr>
          <w:rFonts w:ascii="Arial" w:hAnsi="Arial" w:cs="Arial"/>
          <w:sz w:val="24"/>
          <w:szCs w:val="24"/>
        </w:rPr>
        <w:t>mawi</w:t>
      </w:r>
      <w:r w:rsidR="008C27B7" w:rsidRPr="00C21FC7">
        <w:rPr>
          <w:rFonts w:ascii="Arial" w:hAnsi="Arial" w:cs="Arial"/>
          <w:sz w:val="24"/>
          <w:szCs w:val="24"/>
        </w:rPr>
        <w:t>ają</w:t>
      </w:r>
      <w:r w:rsidR="00840FE9" w:rsidRPr="00C21FC7">
        <w:rPr>
          <w:rFonts w:ascii="Arial" w:hAnsi="Arial" w:cs="Arial"/>
          <w:sz w:val="24"/>
          <w:szCs w:val="24"/>
        </w:rPr>
        <w:t>cemu.</w:t>
      </w:r>
      <w:r w:rsidR="00044903" w:rsidRPr="00C21FC7">
        <w:rPr>
          <w:rFonts w:ascii="Arial" w:hAnsi="Arial" w:cs="Arial"/>
          <w:sz w:val="24"/>
          <w:szCs w:val="24"/>
        </w:rPr>
        <w:t xml:space="preserve"> </w:t>
      </w:r>
    </w:p>
    <w:p w14:paraId="073684B9" w14:textId="4AC1CF52" w:rsidR="008A24B8" w:rsidRPr="00C43323" w:rsidRDefault="00DF159C" w:rsidP="00743BB8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376B60">
        <w:rPr>
          <w:rFonts w:ascii="Arial" w:hAnsi="Arial" w:cs="Arial"/>
          <w:sz w:val="24"/>
          <w:szCs w:val="24"/>
        </w:rPr>
        <w:t>Przekaz</w:t>
      </w:r>
      <w:r w:rsidR="0078211C" w:rsidRPr="00376B60">
        <w:rPr>
          <w:rFonts w:ascii="Arial" w:hAnsi="Arial" w:cs="Arial"/>
          <w:sz w:val="24"/>
          <w:szCs w:val="24"/>
        </w:rPr>
        <w:t>a</w:t>
      </w:r>
      <w:r w:rsidRPr="00376B60">
        <w:rPr>
          <w:rFonts w:ascii="Arial" w:hAnsi="Arial" w:cs="Arial"/>
          <w:sz w:val="24"/>
          <w:szCs w:val="24"/>
        </w:rPr>
        <w:t xml:space="preserve">nie </w:t>
      </w:r>
      <w:r w:rsidR="00BC3D64" w:rsidRPr="00376B60">
        <w:rPr>
          <w:rFonts w:ascii="Arial" w:hAnsi="Arial" w:cs="Arial"/>
          <w:sz w:val="24"/>
          <w:szCs w:val="24"/>
        </w:rPr>
        <w:t>programu szkolenia</w:t>
      </w:r>
      <w:r w:rsidRPr="00376B60">
        <w:rPr>
          <w:rFonts w:ascii="Arial" w:hAnsi="Arial" w:cs="Arial"/>
          <w:sz w:val="24"/>
          <w:szCs w:val="24"/>
        </w:rPr>
        <w:t xml:space="preserve"> między</w:t>
      </w:r>
      <w:r w:rsidR="0078211C" w:rsidRPr="00376B60">
        <w:rPr>
          <w:rFonts w:ascii="Arial" w:hAnsi="Arial" w:cs="Arial"/>
          <w:sz w:val="24"/>
          <w:szCs w:val="24"/>
        </w:rPr>
        <w:t xml:space="preserve"> Zam</w:t>
      </w:r>
      <w:r w:rsidR="00F41BF3" w:rsidRPr="00376B60">
        <w:rPr>
          <w:rFonts w:ascii="Arial" w:hAnsi="Arial" w:cs="Arial"/>
          <w:sz w:val="24"/>
          <w:szCs w:val="24"/>
        </w:rPr>
        <w:t>a</w:t>
      </w:r>
      <w:r w:rsidR="0078211C" w:rsidRPr="00376B60">
        <w:rPr>
          <w:rFonts w:ascii="Arial" w:hAnsi="Arial" w:cs="Arial"/>
          <w:sz w:val="24"/>
          <w:szCs w:val="24"/>
        </w:rPr>
        <w:t>wi</w:t>
      </w:r>
      <w:r w:rsidR="00F41BF3" w:rsidRPr="00376B60">
        <w:rPr>
          <w:rFonts w:ascii="Arial" w:hAnsi="Arial" w:cs="Arial"/>
          <w:sz w:val="24"/>
          <w:szCs w:val="24"/>
        </w:rPr>
        <w:t>ają</w:t>
      </w:r>
      <w:r w:rsidR="0078211C" w:rsidRPr="00376B60">
        <w:rPr>
          <w:rFonts w:ascii="Arial" w:hAnsi="Arial" w:cs="Arial"/>
          <w:sz w:val="24"/>
          <w:szCs w:val="24"/>
        </w:rPr>
        <w:t>cym a Wykonawcą</w:t>
      </w:r>
      <w:r w:rsidR="00F41BF3" w:rsidRPr="00376B60">
        <w:rPr>
          <w:rFonts w:ascii="Arial" w:hAnsi="Arial" w:cs="Arial"/>
          <w:sz w:val="24"/>
          <w:szCs w:val="24"/>
        </w:rPr>
        <w:t xml:space="preserve"> </w:t>
      </w:r>
      <w:r w:rsidR="009C731E" w:rsidRPr="00376B60">
        <w:rPr>
          <w:rFonts w:ascii="Arial" w:hAnsi="Arial" w:cs="Arial"/>
          <w:sz w:val="24"/>
          <w:szCs w:val="24"/>
        </w:rPr>
        <w:t xml:space="preserve">zostanie </w:t>
      </w:r>
      <w:r w:rsidR="00CD3BFE" w:rsidRPr="00C43323">
        <w:rPr>
          <w:rFonts w:ascii="Arial" w:hAnsi="Arial" w:cs="Arial"/>
          <w:sz w:val="24"/>
          <w:szCs w:val="24"/>
        </w:rPr>
        <w:t xml:space="preserve">zrealizowane </w:t>
      </w:r>
      <w:r w:rsidR="00CD1A62" w:rsidRPr="00C43323">
        <w:rPr>
          <w:rFonts w:ascii="Arial" w:hAnsi="Arial" w:cs="Arial"/>
          <w:sz w:val="24"/>
          <w:szCs w:val="24"/>
        </w:rPr>
        <w:t>za pomocą poczty elektronicznej</w:t>
      </w:r>
      <w:r w:rsidR="00B2059F" w:rsidRPr="00C43323">
        <w:rPr>
          <w:rFonts w:ascii="Arial" w:hAnsi="Arial" w:cs="Arial"/>
          <w:sz w:val="24"/>
          <w:szCs w:val="24"/>
        </w:rPr>
        <w:t xml:space="preserve"> zgodnie </w:t>
      </w:r>
      <w:bookmarkStart w:id="2" w:name="_Hlk158902220"/>
      <w:r w:rsidR="00B2059F" w:rsidRPr="00C43323">
        <w:rPr>
          <w:rFonts w:ascii="Arial" w:hAnsi="Arial" w:cs="Arial"/>
          <w:sz w:val="24"/>
          <w:szCs w:val="24"/>
        </w:rPr>
        <w:t xml:space="preserve">z </w:t>
      </w:r>
      <w:r w:rsidR="009F3885" w:rsidRPr="00C43323">
        <w:rPr>
          <w:rFonts w:ascii="Arial" w:hAnsi="Arial" w:cs="Arial"/>
          <w:sz w:val="24"/>
          <w:szCs w:val="24"/>
        </w:rPr>
        <w:t xml:space="preserve">rozdziałem </w:t>
      </w:r>
      <w:r w:rsidR="00DB0B88" w:rsidRPr="00C43323">
        <w:rPr>
          <w:rFonts w:ascii="Arial" w:hAnsi="Arial" w:cs="Arial"/>
          <w:sz w:val="24"/>
          <w:szCs w:val="24"/>
        </w:rPr>
        <w:t>III p</w:t>
      </w:r>
      <w:r w:rsidR="009F3885" w:rsidRPr="00C43323">
        <w:rPr>
          <w:rFonts w:ascii="Arial" w:hAnsi="Arial" w:cs="Arial"/>
          <w:sz w:val="24"/>
          <w:szCs w:val="24"/>
        </w:rPr>
        <w:t>unkt</w:t>
      </w:r>
      <w:r w:rsidR="00C30CD1" w:rsidRPr="00C43323">
        <w:rPr>
          <w:rFonts w:ascii="Arial" w:hAnsi="Arial" w:cs="Arial"/>
          <w:sz w:val="24"/>
          <w:szCs w:val="24"/>
        </w:rPr>
        <w:t xml:space="preserve"> 4</w:t>
      </w:r>
      <w:r w:rsidR="00EF00FB" w:rsidRPr="00C43323">
        <w:rPr>
          <w:rFonts w:ascii="Arial" w:hAnsi="Arial" w:cs="Arial"/>
          <w:sz w:val="24"/>
          <w:szCs w:val="24"/>
        </w:rPr>
        <w:t xml:space="preserve"> SOPZ.</w:t>
      </w:r>
      <w:bookmarkEnd w:id="2"/>
    </w:p>
    <w:bookmarkEnd w:id="1"/>
    <w:p w14:paraId="50501A63" w14:textId="3556035E" w:rsidR="008A24B8" w:rsidRPr="00C43323" w:rsidRDefault="00A54BFC" w:rsidP="00743BB8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Każde z d</w:t>
      </w:r>
      <w:r w:rsidR="00DA4840" w:rsidRPr="00C43323">
        <w:rPr>
          <w:rFonts w:ascii="Arial" w:hAnsi="Arial" w:cs="Arial"/>
          <w:sz w:val="24"/>
          <w:szCs w:val="24"/>
        </w:rPr>
        <w:t>ziewi</w:t>
      </w:r>
      <w:r w:rsidRPr="00C43323">
        <w:rPr>
          <w:rFonts w:ascii="Arial" w:hAnsi="Arial" w:cs="Arial"/>
          <w:sz w:val="24"/>
          <w:szCs w:val="24"/>
        </w:rPr>
        <w:t xml:space="preserve">ęciu </w:t>
      </w:r>
      <w:r w:rsidR="00F74B3B" w:rsidRPr="00C43323">
        <w:rPr>
          <w:rFonts w:ascii="Arial" w:hAnsi="Arial" w:cs="Arial"/>
          <w:sz w:val="24"/>
          <w:szCs w:val="24"/>
        </w:rPr>
        <w:t>trzydniowych szko</w:t>
      </w:r>
      <w:r w:rsidRPr="00C43323">
        <w:rPr>
          <w:rFonts w:ascii="Arial" w:hAnsi="Arial" w:cs="Arial"/>
          <w:sz w:val="24"/>
          <w:szCs w:val="24"/>
        </w:rPr>
        <w:t>leń mus</w:t>
      </w:r>
      <w:r w:rsidR="003C0760" w:rsidRPr="00C43323">
        <w:rPr>
          <w:rFonts w:ascii="Arial" w:hAnsi="Arial" w:cs="Arial"/>
          <w:sz w:val="24"/>
          <w:szCs w:val="24"/>
        </w:rPr>
        <w:t>i</w:t>
      </w:r>
      <w:r w:rsidRPr="00C43323">
        <w:rPr>
          <w:rFonts w:ascii="Arial" w:hAnsi="Arial" w:cs="Arial"/>
          <w:sz w:val="24"/>
          <w:szCs w:val="24"/>
        </w:rPr>
        <w:t xml:space="preserve"> być jednakowe i obejmować swoim zakresem</w:t>
      </w:r>
      <w:r w:rsidR="003B4BF7" w:rsidRPr="00C43323">
        <w:rPr>
          <w:rFonts w:ascii="Arial" w:hAnsi="Arial" w:cs="Arial"/>
          <w:sz w:val="24"/>
          <w:szCs w:val="24"/>
        </w:rPr>
        <w:t xml:space="preserve"> tematycznym</w:t>
      </w:r>
      <w:r w:rsidR="002E611E" w:rsidRPr="00C43323">
        <w:rPr>
          <w:rFonts w:ascii="Arial" w:hAnsi="Arial" w:cs="Arial"/>
          <w:sz w:val="24"/>
          <w:szCs w:val="24"/>
        </w:rPr>
        <w:t xml:space="preserve"> </w:t>
      </w:r>
      <w:r w:rsidR="003B4BF7" w:rsidRPr="00C43323">
        <w:rPr>
          <w:rFonts w:ascii="Arial" w:hAnsi="Arial" w:cs="Arial"/>
          <w:sz w:val="24"/>
          <w:szCs w:val="24"/>
        </w:rPr>
        <w:t>bloki</w:t>
      </w:r>
      <w:r w:rsidR="00D84C11" w:rsidRPr="00C43323">
        <w:rPr>
          <w:rFonts w:ascii="Arial" w:hAnsi="Arial" w:cs="Arial"/>
          <w:sz w:val="24"/>
          <w:szCs w:val="24"/>
        </w:rPr>
        <w:t xml:space="preserve"> </w:t>
      </w:r>
      <w:r w:rsidR="00DF1C85" w:rsidRPr="00C43323">
        <w:rPr>
          <w:rFonts w:ascii="Arial" w:hAnsi="Arial" w:cs="Arial"/>
          <w:sz w:val="24"/>
          <w:szCs w:val="24"/>
        </w:rPr>
        <w:t>1</w:t>
      </w:r>
      <w:r w:rsidR="00F3086B" w:rsidRPr="00C43323">
        <w:rPr>
          <w:rFonts w:ascii="Arial" w:hAnsi="Arial" w:cs="Arial"/>
          <w:sz w:val="24"/>
          <w:szCs w:val="24"/>
        </w:rPr>
        <w:t xml:space="preserve"> </w:t>
      </w:r>
      <w:r w:rsidR="00DF1C85" w:rsidRPr="00C43323">
        <w:rPr>
          <w:rFonts w:ascii="Arial" w:hAnsi="Arial" w:cs="Arial"/>
          <w:sz w:val="24"/>
          <w:szCs w:val="24"/>
        </w:rPr>
        <w:t>-</w:t>
      </w:r>
      <w:r w:rsidR="00F3086B" w:rsidRPr="00C43323">
        <w:rPr>
          <w:rFonts w:ascii="Arial" w:hAnsi="Arial" w:cs="Arial"/>
          <w:sz w:val="24"/>
          <w:szCs w:val="24"/>
        </w:rPr>
        <w:t xml:space="preserve"> </w:t>
      </w:r>
      <w:r w:rsidR="00BF0DBE" w:rsidRPr="00C43323">
        <w:rPr>
          <w:rFonts w:ascii="Arial" w:hAnsi="Arial" w:cs="Arial"/>
          <w:sz w:val="24"/>
          <w:szCs w:val="24"/>
        </w:rPr>
        <w:t>8</w:t>
      </w:r>
      <w:r w:rsidR="00DF1C85" w:rsidRPr="00C43323">
        <w:rPr>
          <w:rFonts w:ascii="Arial" w:hAnsi="Arial" w:cs="Arial"/>
          <w:sz w:val="24"/>
          <w:szCs w:val="24"/>
        </w:rPr>
        <w:t>.</w:t>
      </w:r>
      <w:r w:rsidR="001275F5" w:rsidRPr="00C43323">
        <w:rPr>
          <w:rFonts w:ascii="Arial" w:hAnsi="Arial" w:cs="Arial"/>
          <w:sz w:val="24"/>
          <w:szCs w:val="24"/>
        </w:rPr>
        <w:t xml:space="preserve"> </w:t>
      </w:r>
      <w:r w:rsidR="008D3B9E" w:rsidRPr="00C43323">
        <w:rPr>
          <w:rFonts w:ascii="Arial" w:hAnsi="Arial" w:cs="Arial"/>
          <w:sz w:val="24"/>
          <w:szCs w:val="24"/>
        </w:rPr>
        <w:t xml:space="preserve">Program szkolenia musi </w:t>
      </w:r>
      <w:r w:rsidR="004A70A4" w:rsidRPr="00C43323">
        <w:rPr>
          <w:rFonts w:ascii="Arial" w:hAnsi="Arial" w:cs="Arial"/>
          <w:sz w:val="24"/>
          <w:szCs w:val="24"/>
        </w:rPr>
        <w:t>uwzg</w:t>
      </w:r>
      <w:r w:rsidR="000753C5" w:rsidRPr="00C43323">
        <w:rPr>
          <w:rFonts w:ascii="Arial" w:hAnsi="Arial" w:cs="Arial"/>
          <w:sz w:val="24"/>
          <w:szCs w:val="24"/>
        </w:rPr>
        <w:t>lę</w:t>
      </w:r>
      <w:r w:rsidR="008D3B9E" w:rsidRPr="00C43323">
        <w:rPr>
          <w:rFonts w:ascii="Arial" w:hAnsi="Arial" w:cs="Arial"/>
          <w:sz w:val="24"/>
          <w:szCs w:val="24"/>
        </w:rPr>
        <w:t>dniać</w:t>
      </w:r>
      <w:r w:rsidR="00DF1C85" w:rsidRPr="00C43323">
        <w:rPr>
          <w:rFonts w:ascii="Arial" w:hAnsi="Arial" w:cs="Arial"/>
          <w:sz w:val="24"/>
          <w:szCs w:val="24"/>
        </w:rPr>
        <w:t xml:space="preserve"> </w:t>
      </w:r>
      <w:r w:rsidR="000753C5" w:rsidRPr="00C43323">
        <w:rPr>
          <w:rFonts w:ascii="Arial" w:hAnsi="Arial" w:cs="Arial"/>
          <w:sz w:val="24"/>
          <w:szCs w:val="24"/>
        </w:rPr>
        <w:t>liczb</w:t>
      </w:r>
      <w:r w:rsidR="001275F5" w:rsidRPr="00C43323">
        <w:rPr>
          <w:rFonts w:ascii="Arial" w:hAnsi="Arial" w:cs="Arial"/>
          <w:sz w:val="24"/>
          <w:szCs w:val="24"/>
        </w:rPr>
        <w:t>y</w:t>
      </w:r>
      <w:r w:rsidR="000753C5" w:rsidRPr="00C43323">
        <w:rPr>
          <w:rFonts w:ascii="Arial" w:hAnsi="Arial" w:cs="Arial"/>
          <w:sz w:val="24"/>
          <w:szCs w:val="24"/>
        </w:rPr>
        <w:t xml:space="preserve"> godzin dydaktycznych w poszczególnych </w:t>
      </w:r>
      <w:r w:rsidR="00B24B9C" w:rsidRPr="00C43323">
        <w:rPr>
          <w:rFonts w:ascii="Arial" w:hAnsi="Arial" w:cs="Arial"/>
          <w:sz w:val="24"/>
          <w:szCs w:val="24"/>
        </w:rPr>
        <w:t>blokach tematycznych</w:t>
      </w:r>
      <w:r w:rsidR="008D3B9E" w:rsidRPr="00C43323">
        <w:rPr>
          <w:rFonts w:ascii="Arial" w:hAnsi="Arial" w:cs="Arial"/>
          <w:sz w:val="24"/>
          <w:szCs w:val="24"/>
        </w:rPr>
        <w:t>.</w:t>
      </w:r>
      <w:r w:rsidR="000753C5" w:rsidRPr="00C43323">
        <w:rPr>
          <w:rFonts w:ascii="Arial" w:hAnsi="Arial" w:cs="Arial"/>
          <w:sz w:val="24"/>
          <w:szCs w:val="24"/>
        </w:rPr>
        <w:t xml:space="preserve"> </w:t>
      </w:r>
    </w:p>
    <w:p w14:paraId="010CBF07" w14:textId="43E46255" w:rsidR="00043397" w:rsidRPr="00C43323" w:rsidRDefault="00043397" w:rsidP="00043397">
      <w:pPr>
        <w:pStyle w:val="Akapitzlist"/>
        <w:spacing w:before="120" w:after="120" w:line="360" w:lineRule="auto"/>
        <w:ind w:left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Bloki tematyczne:</w:t>
      </w:r>
    </w:p>
    <w:p w14:paraId="2C111CA3" w14:textId="77777777" w:rsidR="008A24B8" w:rsidRPr="00C43323" w:rsidRDefault="008A24B8" w:rsidP="00743BB8">
      <w:pPr>
        <w:pStyle w:val="Akapitzlist"/>
        <w:numPr>
          <w:ilvl w:val="0"/>
          <w:numId w:val="2"/>
        </w:numPr>
        <w:spacing w:before="120" w:after="12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Profilaktyka przemocy domowej, zasady prowadzenia działań  poprzedzających wystąpienie zjawiska przemocy domowej:</w:t>
      </w:r>
    </w:p>
    <w:p w14:paraId="2784566F" w14:textId="0376F39F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kreowanie pozytywnego wizerunku relacji społecznych i międzyludzkich z</w:t>
      </w:r>
      <w:r w:rsidR="00C91363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poszanowaniem praw jednostki do samostanowienia o sobie i</w:t>
      </w:r>
      <w:r w:rsidR="00C91363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naruszalności jej praw;</w:t>
      </w:r>
    </w:p>
    <w:p w14:paraId="1AF4A32A" w14:textId="7A69763D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omówienie praw dotyczących obywateli Polski i ich nienaruszalności zagwarantowanych przez Konstytucję RP oraz ustawy;</w:t>
      </w:r>
    </w:p>
    <w:p w14:paraId="362436A2" w14:textId="7B9603C5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omówienie praw dziecka zagwarantowanych w Konwencji o Prawach Dziecka;</w:t>
      </w:r>
    </w:p>
    <w:p w14:paraId="2650BD6B" w14:textId="2E183ABC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kształtowanie umiejętności komunikacji międzyludzkiej (umiejętności nazywania własnych uczuć, szacunku dla drugiej osoby);</w:t>
      </w:r>
    </w:p>
    <w:p w14:paraId="027F802D" w14:textId="390835B3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kształtowanie umiejętności rozwiązywania konfliktów w relacjach (znaczenie wsparcia terapeutycznego);</w:t>
      </w:r>
    </w:p>
    <w:p w14:paraId="7064EAB4" w14:textId="077EEB4F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kształtowanie postaw prospołecznych, w szczególności wskazanie na</w:t>
      </w:r>
      <w:r w:rsidR="00392A7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znaczenie rozwoju kompetencji dla profilaktyki przemocy domowej;</w:t>
      </w:r>
    </w:p>
    <w:p w14:paraId="6A8CE99C" w14:textId="3E9061A3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zasady, formy, metody, narzędzia prowadzenia lokalnej diagnozy skali zjawiska przemocy domowej;</w:t>
      </w:r>
    </w:p>
    <w:p w14:paraId="3AEAFDEF" w14:textId="5C54152A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wprowadzenie działań związanych z profilaktyką uzależnień, w</w:t>
      </w:r>
      <w:r w:rsidR="00392A7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tym w</w:t>
      </w:r>
      <w:r w:rsidR="00392A7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szczególności przeciwdziałania alkoholizmowi i narkomanii oraz uzależnieniom behawioralnym;</w:t>
      </w:r>
    </w:p>
    <w:p w14:paraId="641C81C1" w14:textId="67148AD2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metodyka pracy z osobami zagrożonymi przemocą domową;</w:t>
      </w:r>
    </w:p>
    <w:p w14:paraId="1362237C" w14:textId="037EC7DE" w:rsidR="008A24B8" w:rsidRPr="00C43323" w:rsidRDefault="008A24B8" w:rsidP="00743BB8">
      <w:pPr>
        <w:pStyle w:val="Akapitzlist"/>
        <w:numPr>
          <w:ilvl w:val="0"/>
          <w:numId w:val="3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zasady, metody, formy pracy profilaktycznej i edukacyjnej w obszarze przeciwdziałania przemocy domowej.</w:t>
      </w:r>
    </w:p>
    <w:p w14:paraId="36F80D76" w14:textId="42E67E26" w:rsidR="008A24B8" w:rsidRPr="00C43323" w:rsidRDefault="008A24B8" w:rsidP="00743BB8">
      <w:pPr>
        <w:pStyle w:val="Akapitzlist"/>
        <w:numPr>
          <w:ilvl w:val="0"/>
          <w:numId w:val="2"/>
        </w:numPr>
        <w:spacing w:before="120" w:after="12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>Zjawisko przemocy domowej oraz sytuacja psychologiczna osób doznających tej</w:t>
      </w:r>
      <w:r w:rsidR="00452B45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przemocy, zachowania osób stosujących przemoc domową i możliwość pomocy:</w:t>
      </w:r>
    </w:p>
    <w:p w14:paraId="6529314C" w14:textId="32869001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definicja przemocy domowej, rodzaje przemocy domowej, skala zjawiska, cykle przemocy, czynniki ryzyka w tym szczególnie: płeć, wiek, stan zdrowia, pojawienie się uzależnień zwłaszcza od alkoholu, narkotyków, środków odurzających, uzależnień behawioralnych itd.;</w:t>
      </w:r>
    </w:p>
    <w:p w14:paraId="78550ABF" w14:textId="5DB65371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charakterystyka konfliktu w środowisku domowym;</w:t>
      </w:r>
    </w:p>
    <w:p w14:paraId="718A2EEE" w14:textId="14DE2185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przyczyny i skutki przemocy domowej;</w:t>
      </w:r>
    </w:p>
    <w:p w14:paraId="5D374FE1" w14:textId="6AA9061D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formy przemocy domowej: fizyczna, psychiczna, seksualna, ekonomiczna, cyberprzemoc; </w:t>
      </w:r>
    </w:p>
    <w:p w14:paraId="2E00487A" w14:textId="75AADCDB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ocena sytuacji domowej, potrzeb i zasobów osoby doznającej przemocy domowej oraz osoby stosującej przemoc domową;</w:t>
      </w:r>
    </w:p>
    <w:p w14:paraId="5BE92CB6" w14:textId="62836843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formy pracy i pomoc osobom doznającym przemocy domowej (wyróżnienie etapów pomagania: interwencja, zapewnienie bezpieczeństwa osobie doznającej przemocy domowej, pomoc psychospołeczna, interwencja kryzysowa, terapia itd.);</w:t>
      </w:r>
    </w:p>
    <w:p w14:paraId="1B652B65" w14:textId="68025E91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osobiste postawy wobec przemocy domowej;</w:t>
      </w:r>
    </w:p>
    <w:p w14:paraId="133E7D0A" w14:textId="7DFEAB9E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mechanizmy psychospołeczne, w tym stereotypy  towarzyszące przemocy domowej; </w:t>
      </w:r>
    </w:p>
    <w:p w14:paraId="5F4F96B6" w14:textId="312F69E6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konsekwencje doznawania przemocy domowej– portret psychologiczny osób doznających  przemocy domowej (omówienie procesu wtórnej </w:t>
      </w:r>
      <w:proofErr w:type="spellStart"/>
      <w:r w:rsidRPr="00C43323">
        <w:rPr>
          <w:rFonts w:ascii="Arial" w:hAnsi="Arial" w:cs="Arial"/>
          <w:sz w:val="24"/>
          <w:szCs w:val="24"/>
        </w:rPr>
        <w:t>wiktymizacji</w:t>
      </w:r>
      <w:proofErr w:type="spellEnd"/>
      <w:r w:rsidRPr="00C43323">
        <w:rPr>
          <w:rFonts w:ascii="Arial" w:hAnsi="Arial" w:cs="Arial"/>
          <w:sz w:val="24"/>
          <w:szCs w:val="24"/>
        </w:rPr>
        <w:t>, syndromu wyuczonej bezradności PTSD – przyczyny, objawy i leczenie zespołu stresu pourazowego);</w:t>
      </w:r>
    </w:p>
    <w:p w14:paraId="0B55B929" w14:textId="07C5EAAB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strategie postępowania osób stosujących przemoc domową zmierzające do</w:t>
      </w:r>
      <w:r w:rsidR="00392A7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usprawiedliwienia swego zachowania, źródła przemocy, psychologia osób stosujących przemoc domową;</w:t>
      </w:r>
    </w:p>
    <w:p w14:paraId="72AD02BA" w14:textId="2C784C39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działania wobec osób stosujących przemoc domową (programy korekcyjno-edukacyjne dla osób stosujących przemoc domową, programy psychologiczno-terapeutyczne dla osób stosujących przemoc domową, terapia uzależnień, działania karne itd.);</w:t>
      </w:r>
    </w:p>
    <w:p w14:paraId="724E998C" w14:textId="442041D7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podstawy prawne realizowanych działań na rzecz osób doznających przemocy domowej oraz tę przemoc stosujących, w szczególności dotyczące  </w:t>
      </w:r>
      <w:r w:rsidRPr="00C43323">
        <w:rPr>
          <w:rFonts w:ascii="Arial" w:hAnsi="Arial" w:cs="Arial"/>
          <w:sz w:val="24"/>
          <w:szCs w:val="24"/>
        </w:rPr>
        <w:lastRenderedPageBreak/>
        <w:t xml:space="preserve">zakresu współpracy międzyinstytucjonalnej i identyfikowania podmiotów udzielających pomocy i wsparcia. </w:t>
      </w:r>
    </w:p>
    <w:p w14:paraId="6AF939BC" w14:textId="1A1A31EC" w:rsidR="008A24B8" w:rsidRPr="00C43323" w:rsidRDefault="008A24B8" w:rsidP="00743BB8">
      <w:pPr>
        <w:pStyle w:val="Akapitzlist"/>
        <w:numPr>
          <w:ilvl w:val="1"/>
          <w:numId w:val="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dane statystyczne i trendy utrzymujące się w obszarze zjawiska, w</w:t>
      </w:r>
      <w:r w:rsidR="00392A7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tym dotyczące osób doznających przemocy domowej i osób stosujących przemoc domową.</w:t>
      </w:r>
    </w:p>
    <w:p w14:paraId="7628DBBA" w14:textId="5ECB2EB1" w:rsidR="008A24B8" w:rsidRPr="00C43323" w:rsidRDefault="008A24B8" w:rsidP="00743BB8">
      <w:pPr>
        <w:pStyle w:val="Akapitzlist"/>
        <w:numPr>
          <w:ilvl w:val="0"/>
          <w:numId w:val="2"/>
        </w:numPr>
        <w:spacing w:before="120" w:after="12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Etapy pracy z osobami doznającymi przemocy domowej i stosującymi przemoc domową:</w:t>
      </w:r>
    </w:p>
    <w:p w14:paraId="18826748" w14:textId="2B9E8925" w:rsidR="008A24B8" w:rsidRPr="00C43323" w:rsidRDefault="008A24B8" w:rsidP="00743BB8">
      <w:pPr>
        <w:pStyle w:val="Akapitzlist"/>
        <w:numPr>
          <w:ilvl w:val="1"/>
          <w:numId w:val="5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diagnoza sytuacji i stopnia zagrożenia;</w:t>
      </w:r>
    </w:p>
    <w:p w14:paraId="5DC1009C" w14:textId="781E606E" w:rsidR="008A24B8" w:rsidRPr="00C43323" w:rsidRDefault="008A24B8" w:rsidP="00743BB8">
      <w:pPr>
        <w:pStyle w:val="Akapitzlist"/>
        <w:numPr>
          <w:ilvl w:val="1"/>
          <w:numId w:val="5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diagnoza przyczyn występowania ze strony osoby stosującej przemoc domową </w:t>
      </w:r>
      <w:proofErr w:type="spellStart"/>
      <w:r w:rsidRPr="00C43323">
        <w:rPr>
          <w:rFonts w:ascii="Arial" w:hAnsi="Arial" w:cs="Arial"/>
          <w:sz w:val="24"/>
          <w:szCs w:val="24"/>
        </w:rPr>
        <w:t>zachowań</w:t>
      </w:r>
      <w:proofErr w:type="spellEnd"/>
      <w:r w:rsidRPr="00C433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3323">
        <w:rPr>
          <w:rFonts w:ascii="Arial" w:hAnsi="Arial" w:cs="Arial"/>
          <w:sz w:val="24"/>
          <w:szCs w:val="24"/>
        </w:rPr>
        <w:t>przemocowych</w:t>
      </w:r>
      <w:proofErr w:type="spellEnd"/>
      <w:r w:rsidRPr="00C43323">
        <w:rPr>
          <w:rFonts w:ascii="Arial" w:hAnsi="Arial" w:cs="Arial"/>
          <w:sz w:val="24"/>
          <w:szCs w:val="24"/>
        </w:rPr>
        <w:t>;</w:t>
      </w:r>
    </w:p>
    <w:p w14:paraId="50413723" w14:textId="75D77009" w:rsidR="008A24B8" w:rsidRPr="00C43323" w:rsidRDefault="008A24B8" w:rsidP="00743BB8">
      <w:pPr>
        <w:pStyle w:val="Akapitzlist"/>
        <w:numPr>
          <w:ilvl w:val="1"/>
          <w:numId w:val="5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diagnoza potrzeb środowiska domowego z problemem przemocy domowej w</w:t>
      </w:r>
      <w:r w:rsidR="00392A7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tym pełnoletnich osób doznających przemocy domowej, dzieci i</w:t>
      </w:r>
      <w:r w:rsidR="00392A7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osób stosujących przemoc domową;</w:t>
      </w:r>
    </w:p>
    <w:p w14:paraId="70ED2B14" w14:textId="28941759" w:rsidR="008A24B8" w:rsidRPr="00C43323" w:rsidRDefault="008A24B8" w:rsidP="00743BB8">
      <w:pPr>
        <w:pStyle w:val="Akapitzlist"/>
        <w:numPr>
          <w:ilvl w:val="1"/>
          <w:numId w:val="5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metody skutecznej  interwencji;</w:t>
      </w:r>
    </w:p>
    <w:p w14:paraId="26B89F09" w14:textId="35620D1F" w:rsidR="008A24B8" w:rsidRPr="00C43323" w:rsidRDefault="008A24B8" w:rsidP="00743BB8">
      <w:pPr>
        <w:pStyle w:val="Akapitzlist"/>
        <w:numPr>
          <w:ilvl w:val="1"/>
          <w:numId w:val="5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udzielanie wsparcia i pomoc psychoterapeutyczna, prawna, socjalna, pedagogiczna</w:t>
      </w:r>
      <w:r w:rsidR="008F33B5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z zachowaniem zasad podmiotowości i dobrowolności w</w:t>
      </w:r>
      <w:r w:rsidR="00392A7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korzystaniu ze środków oddziaływania;</w:t>
      </w:r>
    </w:p>
    <w:p w14:paraId="13B9ED0C" w14:textId="49CB7C1A" w:rsidR="008A24B8" w:rsidRPr="00C43323" w:rsidRDefault="008A24B8" w:rsidP="00743BB8">
      <w:pPr>
        <w:pStyle w:val="Akapitzlist"/>
        <w:numPr>
          <w:ilvl w:val="1"/>
          <w:numId w:val="5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monitorowanie sytuacji rodzin z problemem przemocy domowej. </w:t>
      </w:r>
    </w:p>
    <w:p w14:paraId="29256817" w14:textId="5911E342" w:rsidR="008A24B8" w:rsidRPr="00C43323" w:rsidRDefault="008A24B8" w:rsidP="00743BB8">
      <w:pPr>
        <w:pStyle w:val="Akapitzlist"/>
        <w:numPr>
          <w:ilvl w:val="0"/>
          <w:numId w:val="2"/>
        </w:numPr>
        <w:spacing w:before="120" w:after="12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Przemoc wobec dziecka:</w:t>
      </w:r>
    </w:p>
    <w:p w14:paraId="1B17019D" w14:textId="30101945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charakterystyka dziecka krzywdzonego;</w:t>
      </w:r>
    </w:p>
    <w:p w14:paraId="5CA5B3E8" w14:textId="4722C3DA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charakterystyka dziecka będącego świadkiem przemocy domowej; </w:t>
      </w:r>
    </w:p>
    <w:p w14:paraId="5BF3BD3F" w14:textId="5FBB673F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diagnoza sytuacji dziecka/dzieci doznającego przemocy domowej;</w:t>
      </w:r>
    </w:p>
    <w:p w14:paraId="30AFFE4B" w14:textId="62A46992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pomoc psychologiczna, psychiatryczna, pedagogiczna i prawna dziecku krzywdzonemu;</w:t>
      </w:r>
    </w:p>
    <w:p w14:paraId="6ABB4601" w14:textId="77EA17A9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czynniki ryzyka i czynniki ochronne stosowania przemocy domowej wobec dziecka;</w:t>
      </w:r>
    </w:p>
    <w:p w14:paraId="2D798E7F" w14:textId="7286EB0F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metody interwencji w przypadku przemocy stosowanej wobec dzieci przez osoby najbliższe;</w:t>
      </w:r>
    </w:p>
    <w:p w14:paraId="2B5C7AD3" w14:textId="3C9858B7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metody pracy z dzieckiem krzywdzonym;</w:t>
      </w:r>
    </w:p>
    <w:p w14:paraId="15E0BE95" w14:textId="4B104F3E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umiejętności prowadzenia rozmowy z dzieckiem krzywdzonym;</w:t>
      </w:r>
    </w:p>
    <w:p w14:paraId="69FC0A01" w14:textId="425267B8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postępowanie z rodzicami i innymi osobami dorosłymi stosującymi przemoc wobec dzieci;</w:t>
      </w:r>
    </w:p>
    <w:p w14:paraId="0518CB31" w14:textId="76ADEFEB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reprezentacja dziecka w procedurze „Niebieskie Karty”;</w:t>
      </w:r>
    </w:p>
    <w:p w14:paraId="2337CFD3" w14:textId="344F50C3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>rola przedstawicieli służb i instytucji w rozpoznawaniu symptomów krzywdzenia dziecka i przeprowadzaniu interwencji;</w:t>
      </w:r>
    </w:p>
    <w:p w14:paraId="1CB9F7DC" w14:textId="77777777" w:rsidR="00EB4B82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wskazanie na konieczność wysłuchania dziecka i w miarę możliwości uwzględnienia jego zdania w toku ustalania praw dziecka przez organy władzy publicznej oraz osoby odpowiedzialne za dziecko;</w:t>
      </w:r>
    </w:p>
    <w:p w14:paraId="5B4C6587" w14:textId="5DD05782" w:rsidR="008A24B8" w:rsidRPr="00C43323" w:rsidRDefault="008A24B8" w:rsidP="00743BB8">
      <w:pPr>
        <w:pStyle w:val="Akapitzlist"/>
        <w:numPr>
          <w:ilvl w:val="1"/>
          <w:numId w:val="6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monitorowanie sytuacji dziecka doznającego przemocy domowej.</w:t>
      </w:r>
    </w:p>
    <w:p w14:paraId="1CDFD5FE" w14:textId="2827FE90" w:rsidR="008A24B8" w:rsidRPr="00C43323" w:rsidRDefault="008A24B8" w:rsidP="00743BB8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Przemoc domowa wobec osób starszych i niepełnosprawnych:</w:t>
      </w:r>
    </w:p>
    <w:p w14:paraId="522144F8" w14:textId="26610847" w:rsidR="008A24B8" w:rsidRPr="00C43323" w:rsidRDefault="008A24B8" w:rsidP="00743BB8">
      <w:pPr>
        <w:pStyle w:val="Akapitzlist"/>
        <w:numPr>
          <w:ilvl w:val="1"/>
          <w:numId w:val="7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skala zjawiska przemocy domowej wobec osób starszych i niepełnosprawnych;</w:t>
      </w:r>
    </w:p>
    <w:p w14:paraId="615FB3CF" w14:textId="05529C24" w:rsidR="008A24B8" w:rsidRPr="00C43323" w:rsidRDefault="008A24B8" w:rsidP="00743BB8">
      <w:pPr>
        <w:pStyle w:val="Akapitzlist"/>
        <w:numPr>
          <w:ilvl w:val="1"/>
          <w:numId w:val="7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diagnoza sytuacji osób doznających przemocy domowej zależnych od</w:t>
      </w:r>
      <w:r w:rsidR="0049317F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innych;</w:t>
      </w:r>
    </w:p>
    <w:p w14:paraId="2F82049C" w14:textId="308F3EC6" w:rsidR="008A24B8" w:rsidRPr="00C43323" w:rsidRDefault="008A24B8" w:rsidP="00743BB8">
      <w:pPr>
        <w:pStyle w:val="Akapitzlist"/>
        <w:numPr>
          <w:ilvl w:val="1"/>
          <w:numId w:val="7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szczególne potrzeby osób starszych i niepełnosprawnych w obszarze bezpieczeństwa oraz pomocy socjalnej, prawnej i psychologicznej i</w:t>
      </w:r>
      <w:r w:rsidR="0049317F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medycznej;</w:t>
      </w:r>
    </w:p>
    <w:p w14:paraId="35B6CB11" w14:textId="77777777" w:rsidR="00B80D23" w:rsidRPr="00C43323" w:rsidRDefault="008A24B8" w:rsidP="00743BB8">
      <w:pPr>
        <w:pStyle w:val="Akapitzlist"/>
        <w:numPr>
          <w:ilvl w:val="1"/>
          <w:numId w:val="7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umiejętności prowadzenia rozmowy z osobami starszymi i niepełnosprawnymi doznającymi przemocy domowej;</w:t>
      </w:r>
    </w:p>
    <w:p w14:paraId="6C076F6B" w14:textId="523790FD" w:rsidR="00245A80" w:rsidRPr="00C43323" w:rsidRDefault="008A24B8" w:rsidP="00743BB8">
      <w:pPr>
        <w:pStyle w:val="Akapitzlist"/>
        <w:numPr>
          <w:ilvl w:val="1"/>
          <w:numId w:val="7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metody realizacji interwencji stosowanej wobec osób starszych i</w:t>
      </w:r>
      <w:r w:rsidR="0049317F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niepełnosprawnych doznających przemocy domowej, problemy i</w:t>
      </w:r>
      <w:r w:rsidR="0049317F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trudności związane z prowadzeniem ww. interwencji;</w:t>
      </w:r>
    </w:p>
    <w:p w14:paraId="32A15A28" w14:textId="1E43C39B" w:rsidR="00245A80" w:rsidRPr="00C43323" w:rsidRDefault="008A24B8" w:rsidP="00743BB8">
      <w:pPr>
        <w:pStyle w:val="Akapitzlist"/>
        <w:numPr>
          <w:ilvl w:val="1"/>
          <w:numId w:val="7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zapewnienie bezpiecznego schronienia osobom starszym i niepełnosprawnym doznającym przemocy domowej np. umieszczenie w domu pomocy społecznej, specjalistycznym ośrodku wsparcia dla osób doznających przemocy domowej, zapewnienie specjalistycznych usług</w:t>
      </w:r>
      <w:r w:rsidR="00E577B4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opiekuńczych;</w:t>
      </w:r>
    </w:p>
    <w:p w14:paraId="73866169" w14:textId="1DB1C42F" w:rsidR="008A24B8" w:rsidRPr="00C43323" w:rsidRDefault="008A24B8" w:rsidP="00743BB8">
      <w:pPr>
        <w:pStyle w:val="Akapitzlist"/>
        <w:numPr>
          <w:ilvl w:val="1"/>
          <w:numId w:val="7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monitorowanie sytuacji osób starszych i niepełnosprawnych w środowisku domowym z problemem przemocy domowej.  </w:t>
      </w:r>
    </w:p>
    <w:p w14:paraId="0553E618" w14:textId="72D542ED" w:rsidR="008A24B8" w:rsidRPr="00C43323" w:rsidRDefault="008A24B8" w:rsidP="00743BB8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Współpraca w zespołach interdyscyplinarnych i grupach diagnostyczno-pomocowych:</w:t>
      </w:r>
    </w:p>
    <w:p w14:paraId="7EAEDE63" w14:textId="3A02CCE0" w:rsidR="008A24B8" w:rsidRPr="00C43323" w:rsidRDefault="008A24B8" w:rsidP="00743BB8">
      <w:pPr>
        <w:pStyle w:val="Akapitzlist"/>
        <w:numPr>
          <w:ilvl w:val="1"/>
          <w:numId w:val="8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uprawnienia, kompetencje, zadania poszczególnych przedstawicieli instytucji</w:t>
      </w:r>
      <w:r w:rsidR="004266CC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i służb;</w:t>
      </w:r>
    </w:p>
    <w:p w14:paraId="15967A99" w14:textId="4D33167B" w:rsidR="008A24B8" w:rsidRPr="00C43323" w:rsidRDefault="008A24B8" w:rsidP="00743BB8">
      <w:pPr>
        <w:pStyle w:val="Akapitzlist"/>
        <w:numPr>
          <w:ilvl w:val="1"/>
          <w:numId w:val="8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zadania i praca zespołów interdyscyplinarnych; </w:t>
      </w:r>
    </w:p>
    <w:p w14:paraId="48E9F229" w14:textId="2DAC443A" w:rsidR="008A24B8" w:rsidRPr="00C43323" w:rsidRDefault="008A24B8" w:rsidP="00743BB8">
      <w:pPr>
        <w:pStyle w:val="Akapitzlist"/>
        <w:numPr>
          <w:ilvl w:val="1"/>
          <w:numId w:val="8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powoływanie i metodyka pracy grup diagnostyczno-pomocowych;</w:t>
      </w:r>
    </w:p>
    <w:p w14:paraId="51FBD9AC" w14:textId="50E7BAFE" w:rsidR="008A24B8" w:rsidRPr="00C43323" w:rsidRDefault="008A24B8" w:rsidP="00743BB8">
      <w:pPr>
        <w:pStyle w:val="Akapitzlist"/>
        <w:numPr>
          <w:ilvl w:val="1"/>
          <w:numId w:val="8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czynniki wpływające na podniesienie skuteczności pomocy dla osób doznających przemocy domowej;</w:t>
      </w:r>
    </w:p>
    <w:p w14:paraId="45DA7FF7" w14:textId="56EAE0B0" w:rsidR="008A24B8" w:rsidRPr="00C43323" w:rsidRDefault="008A24B8" w:rsidP="00743BB8">
      <w:pPr>
        <w:pStyle w:val="Akapitzlist"/>
        <w:numPr>
          <w:ilvl w:val="1"/>
          <w:numId w:val="8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>realizacja procedury „Niebieskie Karty”, w tym m.in. sposób prowadzenia rozmów z osobami doznającymi przemocy domowej i</w:t>
      </w:r>
      <w:r w:rsidR="002B1E74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tę</w:t>
      </w:r>
      <w:r w:rsidR="002B1E74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przemoc stosującymi, wskazówki dotyczące wypełniania formularzy „Niebieska Karta”, zakres i sposób dokumentowania prowadzonych spraw w ramach procedury „Niebieskie Karty” oraz zasady wymiany informacji pomiędzy przedstawicielami instytucji i służb, umiejętność dokonania oceny co</w:t>
      </w:r>
      <w:r w:rsidR="002B1E74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do</w:t>
      </w:r>
      <w:r w:rsidR="002B1E74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zasadności wszczęcia procedury „Niebieskie Karty” - rozróżnienie przemocy domowej od zachowań agresywnych i sytuacji konfliktowych;</w:t>
      </w:r>
    </w:p>
    <w:p w14:paraId="6A6BF075" w14:textId="0BF7FD6B" w:rsidR="008A24B8" w:rsidRPr="00C43323" w:rsidRDefault="008A24B8" w:rsidP="00743BB8">
      <w:pPr>
        <w:pStyle w:val="Akapitzlist"/>
        <w:numPr>
          <w:ilvl w:val="1"/>
          <w:numId w:val="8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koordynacja podejmowanych interdyscyplinarnie działań;</w:t>
      </w:r>
    </w:p>
    <w:p w14:paraId="4AD7DB04" w14:textId="138737FD" w:rsidR="008A24B8" w:rsidRPr="00C43323" w:rsidRDefault="008A24B8" w:rsidP="00743BB8">
      <w:pPr>
        <w:pStyle w:val="Akapitzlist"/>
        <w:numPr>
          <w:ilvl w:val="1"/>
          <w:numId w:val="8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metody interwencji w przypadku przemocy domowej stosowanej wobec dzieci, osób starszych</w:t>
      </w:r>
      <w:r w:rsidR="006B4ED8" w:rsidRPr="00C43323">
        <w:rPr>
          <w:rFonts w:ascii="Arial" w:hAnsi="Arial" w:cs="Arial"/>
          <w:sz w:val="24"/>
          <w:szCs w:val="24"/>
        </w:rPr>
        <w:t xml:space="preserve"> i </w:t>
      </w:r>
      <w:r w:rsidRPr="00C43323">
        <w:rPr>
          <w:rFonts w:ascii="Arial" w:hAnsi="Arial" w:cs="Arial"/>
          <w:sz w:val="24"/>
          <w:szCs w:val="24"/>
        </w:rPr>
        <w:t>niepełnosprawnych, problemy i trudności związane z</w:t>
      </w:r>
      <w:r w:rsidR="002B1E74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prowadzeniem ww. interwencji.</w:t>
      </w:r>
    </w:p>
    <w:p w14:paraId="55F9F2DB" w14:textId="2212AEE3" w:rsidR="008A24B8" w:rsidRPr="00C43323" w:rsidRDefault="008A24B8" w:rsidP="00743BB8">
      <w:pPr>
        <w:pStyle w:val="Akapitzlist"/>
        <w:numPr>
          <w:ilvl w:val="0"/>
          <w:numId w:val="2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Prawne aspekty przeciwdziałania przemocy domowej: </w:t>
      </w:r>
    </w:p>
    <w:p w14:paraId="5B1D8348" w14:textId="3BDA1C48" w:rsidR="008A24B8" w:rsidRPr="00C43323" w:rsidRDefault="008A24B8" w:rsidP="00743BB8">
      <w:pPr>
        <w:pStyle w:val="Akapitzlist"/>
        <w:numPr>
          <w:ilvl w:val="1"/>
          <w:numId w:val="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omówienie przepisów ustawy z dnia 29 lipca 2005 r. o przeciwdziałaniu przemocy domowej, aktów wykonawczych do ustawy oraz Rządowego Programu Przeciwdziałania Przemocy Domowej na lata 2024 - 2030 ;</w:t>
      </w:r>
    </w:p>
    <w:p w14:paraId="09D1ECCA" w14:textId="34FE9831" w:rsidR="008A24B8" w:rsidRPr="00C43323" w:rsidRDefault="008A24B8" w:rsidP="00743BB8">
      <w:pPr>
        <w:pStyle w:val="Akapitzlist"/>
        <w:numPr>
          <w:ilvl w:val="1"/>
          <w:numId w:val="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omówienie przepisów karnych, w szczególności dotyczących rodzajów przestępstw, do których najczęściej dochodzi w środowisku domowym (ze</w:t>
      </w:r>
      <w:r w:rsidR="002B1E74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 xml:space="preserve">szczególnym rozróżnieniem przestępstw ściganych z urzędu na wniosek pokrzywdzonego i z oskarżenia prywatnego) </w:t>
      </w:r>
    </w:p>
    <w:p w14:paraId="20AAE1F5" w14:textId="5A2EC6D5" w:rsidR="008A24B8" w:rsidRPr="00C43323" w:rsidRDefault="008A24B8" w:rsidP="00743BB8">
      <w:pPr>
        <w:pStyle w:val="Akapitzlist"/>
        <w:numPr>
          <w:ilvl w:val="1"/>
          <w:numId w:val="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podstawowe zagadnienia prawa rodzinnego, opiekuńczego oraz cywilnego korelujące ze sprawami dotyczącymi przemocy domowej i wykonywania władzy rodzicielskiej w tym nowe metody i narzędzia stosowane na rzecz pomocy dziecku doznającemu przemocy domowej określone w przepisach ustawy z dnia 25 lutego 1964 r. - Kodeks rodzinny i opiekuńczy (Dz.</w:t>
      </w:r>
      <w:r w:rsidR="00B73AD8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U</w:t>
      </w:r>
      <w:r w:rsidR="00B73AD8" w:rsidRPr="00C43323">
        <w:rPr>
          <w:rFonts w:ascii="Arial" w:hAnsi="Arial" w:cs="Arial"/>
          <w:sz w:val="24"/>
          <w:szCs w:val="24"/>
        </w:rPr>
        <w:t>. </w:t>
      </w:r>
      <w:r w:rsidRPr="00C43323">
        <w:rPr>
          <w:rFonts w:ascii="Arial" w:hAnsi="Arial" w:cs="Arial"/>
          <w:sz w:val="24"/>
          <w:szCs w:val="24"/>
        </w:rPr>
        <w:t>z</w:t>
      </w:r>
      <w:r w:rsidR="002B1E74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2020</w:t>
      </w:r>
      <w:r w:rsidR="00B73AD8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 xml:space="preserve">r. poz. 1359 z </w:t>
      </w:r>
      <w:proofErr w:type="spellStart"/>
      <w:r w:rsidRPr="00C43323">
        <w:rPr>
          <w:rFonts w:ascii="Arial" w:hAnsi="Arial" w:cs="Arial"/>
          <w:sz w:val="24"/>
          <w:szCs w:val="24"/>
        </w:rPr>
        <w:t>późn</w:t>
      </w:r>
      <w:proofErr w:type="spellEnd"/>
      <w:r w:rsidRPr="00C43323">
        <w:rPr>
          <w:rFonts w:ascii="Arial" w:hAnsi="Arial" w:cs="Arial"/>
          <w:sz w:val="24"/>
          <w:szCs w:val="24"/>
        </w:rPr>
        <w:t xml:space="preserve">. zm.)   </w:t>
      </w:r>
    </w:p>
    <w:p w14:paraId="56AB33C4" w14:textId="61CC2B1F" w:rsidR="008A24B8" w:rsidRPr="00C43323" w:rsidRDefault="008A24B8" w:rsidP="00743BB8">
      <w:pPr>
        <w:pStyle w:val="Akapitzlist"/>
        <w:numPr>
          <w:ilvl w:val="1"/>
          <w:numId w:val="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zagadnienia prawne związane z izolacją osoby stosującej przemoc domową od osoby doznającej przemocy domowej ;</w:t>
      </w:r>
    </w:p>
    <w:p w14:paraId="3F3D3184" w14:textId="31F3EC34" w:rsidR="008A24B8" w:rsidRPr="00C43323" w:rsidRDefault="008A24B8" w:rsidP="00743BB8">
      <w:pPr>
        <w:pStyle w:val="Akapitzlist"/>
        <w:numPr>
          <w:ilvl w:val="1"/>
          <w:numId w:val="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podstawy prawa medycznego, w tym zagadnienia dotyczące zasad udzielania świadczeń zdrowotnych osobom doznającym przemocy domowej, zachowania tajemnicy medycznej, wydawania zaświadczenia lekarskiego o</w:t>
      </w:r>
      <w:r w:rsidR="00B73AD8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przyczynach i rodzaju uszkodzeń ciała związanych ze stosowaniem przemocy domowej jak również elementy pierwszej pomocy</w:t>
      </w:r>
      <w:r w:rsidR="00240247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przedmedycznej;</w:t>
      </w:r>
    </w:p>
    <w:p w14:paraId="32DC0B19" w14:textId="7CFF49BB" w:rsidR="008A24B8" w:rsidRPr="00C43323" w:rsidRDefault="008A24B8" w:rsidP="00743BB8">
      <w:pPr>
        <w:pStyle w:val="Akapitzlist"/>
        <w:numPr>
          <w:ilvl w:val="1"/>
          <w:numId w:val="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>umiejętność przygotowania wybranych pism (m.in. wniosku o podjęcie czynności procesowych przez sąd opiekuńczy, zawiadomienia o podejrzeniu popełnienia przestępstwa, wniosku o przyznanie świadczenia czy zasiłku);</w:t>
      </w:r>
    </w:p>
    <w:p w14:paraId="3EA27EBF" w14:textId="68DB4716" w:rsidR="008A24B8" w:rsidRPr="00C43323" w:rsidRDefault="008A24B8" w:rsidP="00743BB8">
      <w:pPr>
        <w:pStyle w:val="Akapitzlist"/>
        <w:numPr>
          <w:ilvl w:val="1"/>
          <w:numId w:val="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odpowiedzialność przedstawicieli instytucji i służb za niepodejmowanie działań w sytuacji przemocy domowej; </w:t>
      </w:r>
    </w:p>
    <w:p w14:paraId="7AE535DB" w14:textId="30B8EC57" w:rsidR="008A24B8" w:rsidRPr="00C43323" w:rsidRDefault="008A24B8" w:rsidP="00743BB8">
      <w:pPr>
        <w:pStyle w:val="Akapitzlist"/>
        <w:numPr>
          <w:ilvl w:val="1"/>
          <w:numId w:val="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kwestie związane z ochroną danych osobowych w sprawach dotyczących przeciwdziałania przemocy domowej.</w:t>
      </w:r>
    </w:p>
    <w:p w14:paraId="3D077081" w14:textId="77777777" w:rsidR="00556951" w:rsidRPr="00C43323" w:rsidRDefault="00556951" w:rsidP="00556951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proofErr w:type="spellStart"/>
      <w:r w:rsidRPr="00C43323">
        <w:rPr>
          <w:rFonts w:ascii="Arial" w:hAnsi="Arial" w:cs="Arial"/>
          <w:sz w:val="24"/>
          <w:szCs w:val="24"/>
        </w:rPr>
        <w:t>Superwizja</w:t>
      </w:r>
      <w:proofErr w:type="spellEnd"/>
      <w:r w:rsidRPr="00C43323">
        <w:rPr>
          <w:rFonts w:ascii="Arial" w:hAnsi="Arial" w:cs="Arial"/>
          <w:sz w:val="24"/>
          <w:szCs w:val="24"/>
        </w:rPr>
        <w:t xml:space="preserve"> w zakresie przeciwdziałania przemocy domowej: </w:t>
      </w:r>
    </w:p>
    <w:p w14:paraId="5657EED8" w14:textId="2BB8DB8D" w:rsidR="00556951" w:rsidRPr="00C43323" w:rsidRDefault="00556951" w:rsidP="00556951">
      <w:pPr>
        <w:pStyle w:val="Akapitzlist"/>
        <w:numPr>
          <w:ilvl w:val="2"/>
          <w:numId w:val="24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proofErr w:type="spellStart"/>
      <w:r w:rsidRPr="00C43323">
        <w:rPr>
          <w:rFonts w:ascii="Arial" w:hAnsi="Arial" w:cs="Arial"/>
          <w:sz w:val="24"/>
          <w:szCs w:val="24"/>
        </w:rPr>
        <w:t>superwizja</w:t>
      </w:r>
      <w:proofErr w:type="spellEnd"/>
      <w:r w:rsidRPr="00C43323">
        <w:rPr>
          <w:rFonts w:ascii="Arial" w:hAnsi="Arial" w:cs="Arial"/>
          <w:sz w:val="24"/>
          <w:szCs w:val="24"/>
        </w:rPr>
        <w:t xml:space="preserve"> dla członków zespołów interdyscyplinarnych i grup diagnostyczno-pomocowych  realizujących  procedurę „Niebieskie Karty”;</w:t>
      </w:r>
    </w:p>
    <w:p w14:paraId="465015E8" w14:textId="1255B905" w:rsidR="008A24B8" w:rsidRPr="00C43323" w:rsidRDefault="008A24B8" w:rsidP="00BA7E9F">
      <w:pPr>
        <w:pStyle w:val="Nagwek2"/>
      </w:pPr>
      <w:r w:rsidRPr="00C43323">
        <w:t>Zadanie</w:t>
      </w:r>
      <w:r w:rsidR="00C85622" w:rsidRPr="00C43323">
        <w:t xml:space="preserve"> drugie </w:t>
      </w:r>
    </w:p>
    <w:p w14:paraId="6981B620" w14:textId="20204E2D" w:rsidR="00F84DB3" w:rsidRPr="00C43323" w:rsidRDefault="008A24B8" w:rsidP="00F84DB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Przygotowanie i przeprowadzenie dziewięciu trzydniowych szkoleń online zgodnie ze</w:t>
      </w:r>
      <w:r w:rsidR="00493FD0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wszystkimi wymogami SOPZ</w:t>
      </w:r>
      <w:r w:rsidR="00F84DB3" w:rsidRPr="00C43323">
        <w:rPr>
          <w:rFonts w:ascii="Arial" w:hAnsi="Arial" w:cs="Arial"/>
          <w:sz w:val="24"/>
          <w:szCs w:val="24"/>
        </w:rPr>
        <w:t xml:space="preserve"> </w:t>
      </w:r>
    </w:p>
    <w:p w14:paraId="79597360" w14:textId="026B4D50" w:rsidR="00F84DB3" w:rsidRPr="00C43323" w:rsidRDefault="00F84DB3" w:rsidP="00F84DB3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Sposób realizacji zamówienia zgodnie z poniższymi wymogami Zamawiającego:</w:t>
      </w:r>
    </w:p>
    <w:p w14:paraId="77AC213C" w14:textId="0FF8B080" w:rsidR="00F84DB3" w:rsidRPr="00C43323" w:rsidRDefault="00F84DB3" w:rsidP="00743BB8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Proces rekrutacji uczestników na wszystkie dziewięć trzydniowych szkoleń online zostanie zrealizowany przez Zamawiającego.</w:t>
      </w:r>
    </w:p>
    <w:p w14:paraId="2183E246" w14:textId="35FB6170" w:rsidR="00F84DB3" w:rsidRPr="00C43323" w:rsidRDefault="00F84DB3" w:rsidP="00743BB8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Liczba uczestników na każdym z dziewięciu trzydniowy</w:t>
      </w:r>
      <w:r w:rsidR="008668B3" w:rsidRPr="00C43323">
        <w:rPr>
          <w:rFonts w:ascii="Arial" w:hAnsi="Arial" w:cs="Arial"/>
          <w:sz w:val="24"/>
          <w:szCs w:val="24"/>
        </w:rPr>
        <w:t>ch</w:t>
      </w:r>
      <w:r w:rsidRPr="00C43323">
        <w:rPr>
          <w:rFonts w:ascii="Arial" w:hAnsi="Arial" w:cs="Arial"/>
          <w:sz w:val="24"/>
          <w:szCs w:val="24"/>
        </w:rPr>
        <w:t xml:space="preserve"> szkole</w:t>
      </w:r>
      <w:r w:rsidR="008668B3" w:rsidRPr="00C43323">
        <w:rPr>
          <w:rFonts w:ascii="Arial" w:hAnsi="Arial" w:cs="Arial"/>
          <w:sz w:val="24"/>
          <w:szCs w:val="24"/>
        </w:rPr>
        <w:t>ń</w:t>
      </w:r>
      <w:r w:rsidRPr="00C43323">
        <w:rPr>
          <w:rFonts w:ascii="Arial" w:hAnsi="Arial" w:cs="Arial"/>
          <w:sz w:val="24"/>
          <w:szCs w:val="24"/>
        </w:rPr>
        <w:t xml:space="preserve"> online będzie wynosić </w:t>
      </w:r>
      <w:r w:rsidRPr="00022420">
        <w:rPr>
          <w:rFonts w:ascii="Arial" w:hAnsi="Arial" w:cs="Arial"/>
          <w:b/>
          <w:bCs/>
          <w:sz w:val="24"/>
          <w:szCs w:val="24"/>
        </w:rPr>
        <w:t>maksymalnie 350 osób</w:t>
      </w:r>
      <w:r w:rsidR="00CB7404" w:rsidRPr="00C43323">
        <w:rPr>
          <w:rFonts w:ascii="Arial" w:hAnsi="Arial" w:cs="Arial"/>
          <w:sz w:val="24"/>
          <w:szCs w:val="24"/>
        </w:rPr>
        <w:t xml:space="preserve"> z założeniem</w:t>
      </w:r>
      <w:r w:rsidR="006117E1" w:rsidRPr="00C43323">
        <w:rPr>
          <w:rFonts w:ascii="Arial" w:hAnsi="Arial" w:cs="Arial"/>
          <w:sz w:val="24"/>
          <w:szCs w:val="24"/>
        </w:rPr>
        <w:t>,</w:t>
      </w:r>
      <w:r w:rsidR="00CB7404" w:rsidRPr="00C43323">
        <w:rPr>
          <w:rFonts w:ascii="Arial" w:hAnsi="Arial" w:cs="Arial"/>
          <w:sz w:val="24"/>
          <w:szCs w:val="24"/>
        </w:rPr>
        <w:t xml:space="preserve"> że w</w:t>
      </w:r>
      <w:r w:rsidR="00EE1555" w:rsidRPr="00C43323">
        <w:rPr>
          <w:rFonts w:ascii="Arial" w:hAnsi="Arial" w:cs="Arial"/>
          <w:sz w:val="24"/>
          <w:szCs w:val="24"/>
        </w:rPr>
        <w:t xml:space="preserve"> każdym</w:t>
      </w:r>
      <w:r w:rsidR="0095362D" w:rsidRPr="00C43323">
        <w:rPr>
          <w:rFonts w:ascii="Arial" w:hAnsi="Arial" w:cs="Arial"/>
          <w:sz w:val="24"/>
          <w:szCs w:val="24"/>
        </w:rPr>
        <w:t xml:space="preserve"> z dziewięciu</w:t>
      </w:r>
      <w:r w:rsidR="00EE1555" w:rsidRPr="00C43323">
        <w:rPr>
          <w:rFonts w:ascii="Arial" w:hAnsi="Arial" w:cs="Arial"/>
          <w:sz w:val="24"/>
          <w:szCs w:val="24"/>
        </w:rPr>
        <w:t xml:space="preserve"> trzydniowym szkoleniu</w:t>
      </w:r>
      <w:r w:rsidR="00A64C53" w:rsidRPr="00C43323">
        <w:rPr>
          <w:rFonts w:ascii="Arial" w:hAnsi="Arial" w:cs="Arial"/>
          <w:sz w:val="24"/>
          <w:szCs w:val="24"/>
        </w:rPr>
        <w:t xml:space="preserve"> online</w:t>
      </w:r>
      <w:r w:rsidR="00EE1555" w:rsidRPr="00C43323">
        <w:rPr>
          <w:rFonts w:ascii="Arial" w:hAnsi="Arial" w:cs="Arial"/>
          <w:sz w:val="24"/>
          <w:szCs w:val="24"/>
        </w:rPr>
        <w:t xml:space="preserve"> </w:t>
      </w:r>
      <w:r w:rsidR="00A64C53" w:rsidRPr="00C43323">
        <w:rPr>
          <w:rFonts w:ascii="Arial" w:hAnsi="Arial" w:cs="Arial"/>
          <w:sz w:val="24"/>
          <w:szCs w:val="24"/>
        </w:rPr>
        <w:t xml:space="preserve">będzie uczestniczyła </w:t>
      </w:r>
      <w:r w:rsidR="00DE493C" w:rsidRPr="00C43323">
        <w:rPr>
          <w:rFonts w:ascii="Arial" w:hAnsi="Arial" w:cs="Arial"/>
          <w:sz w:val="24"/>
          <w:szCs w:val="24"/>
        </w:rPr>
        <w:t>inna</w:t>
      </w:r>
      <w:r w:rsidR="006F799B" w:rsidRPr="00C43323">
        <w:rPr>
          <w:rFonts w:ascii="Arial" w:hAnsi="Arial" w:cs="Arial"/>
          <w:sz w:val="24"/>
          <w:szCs w:val="24"/>
        </w:rPr>
        <w:t xml:space="preserve"> grupa</w:t>
      </w:r>
      <w:r w:rsidR="00DE493C" w:rsidRPr="00C43323">
        <w:rPr>
          <w:rFonts w:ascii="Arial" w:hAnsi="Arial" w:cs="Arial"/>
          <w:sz w:val="24"/>
          <w:szCs w:val="24"/>
        </w:rPr>
        <w:t xml:space="preserve"> osób.</w:t>
      </w:r>
    </w:p>
    <w:p w14:paraId="5B8C6B6C" w14:textId="1B83D01C" w:rsidR="00F84DB3" w:rsidRPr="00C43323" w:rsidRDefault="00F84DB3" w:rsidP="00743BB8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Metoda szkolenia: wszystkie dziewięć trzydniowych szkoleń online mus</w:t>
      </w:r>
      <w:r w:rsidR="00215360" w:rsidRPr="00C43323">
        <w:rPr>
          <w:rFonts w:ascii="Arial" w:hAnsi="Arial" w:cs="Arial"/>
          <w:sz w:val="24"/>
          <w:szCs w:val="24"/>
        </w:rPr>
        <w:t>i</w:t>
      </w:r>
      <w:r w:rsidRPr="00C43323">
        <w:rPr>
          <w:rFonts w:ascii="Arial" w:hAnsi="Arial" w:cs="Arial"/>
          <w:sz w:val="24"/>
          <w:szCs w:val="24"/>
        </w:rPr>
        <w:t xml:space="preserve"> zostać przeprowadzone z wykorzystaniem środków komunikacji elektronicznej umożliwiających porozumiewanie się na odległość w rozumieniu ustawy</w:t>
      </w:r>
      <w:r w:rsidR="00493FD0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z</w:t>
      </w:r>
      <w:r w:rsidR="00493FD0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dnia 18</w:t>
      </w:r>
      <w:r w:rsidR="00493FD0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lipca 2002 r. o świadczeniu usług drogą elektroniczną (Dz.</w:t>
      </w:r>
      <w:r w:rsidR="003448F0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U.</w:t>
      </w:r>
      <w:r w:rsidR="003448F0" w:rsidRPr="00C43323">
        <w:t> </w:t>
      </w:r>
      <w:r w:rsidRPr="00C43323">
        <w:rPr>
          <w:rFonts w:ascii="Arial" w:hAnsi="Arial" w:cs="Arial"/>
          <w:sz w:val="24"/>
          <w:szCs w:val="24"/>
        </w:rPr>
        <w:t>z</w:t>
      </w:r>
      <w:r w:rsidR="003448F0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2020</w:t>
      </w:r>
      <w:r w:rsidR="003448F0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r. poz.</w:t>
      </w:r>
      <w:r w:rsidR="003448F0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 xml:space="preserve">344). z zastrzeżeniem, że: </w:t>
      </w:r>
    </w:p>
    <w:p w14:paraId="3501FFD4" w14:textId="4541D46A" w:rsidR="00F84DB3" w:rsidRPr="00C43323" w:rsidRDefault="00F84DB3" w:rsidP="00743BB8">
      <w:pPr>
        <w:pStyle w:val="Akapitzlist"/>
        <w:numPr>
          <w:ilvl w:val="1"/>
          <w:numId w:val="13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wszystkie dziewięć trzydniowych szkoleń online mus</w:t>
      </w:r>
      <w:r w:rsidR="00B76F6E" w:rsidRPr="00C43323">
        <w:rPr>
          <w:rFonts w:ascii="Arial" w:hAnsi="Arial" w:cs="Arial"/>
          <w:sz w:val="24"/>
          <w:szCs w:val="24"/>
        </w:rPr>
        <w:t>i</w:t>
      </w:r>
      <w:r w:rsidRPr="00C43323">
        <w:rPr>
          <w:rFonts w:ascii="Arial" w:hAnsi="Arial" w:cs="Arial"/>
          <w:sz w:val="24"/>
          <w:szCs w:val="24"/>
        </w:rPr>
        <w:t xml:space="preserve"> zostać przeprowadzone za pomocą do platformy szkoleniowej do wideokonferencji i spotkań online</w:t>
      </w:r>
      <w:r w:rsidR="00846EE0" w:rsidRPr="00C43323">
        <w:rPr>
          <w:rFonts w:ascii="Arial" w:hAnsi="Arial" w:cs="Arial"/>
          <w:sz w:val="24"/>
          <w:szCs w:val="24"/>
        </w:rPr>
        <w:t>,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9F5583" w:rsidRPr="00C43323">
        <w:rPr>
          <w:rFonts w:ascii="Arial" w:hAnsi="Arial" w:cs="Arial"/>
          <w:sz w:val="24"/>
          <w:szCs w:val="24"/>
        </w:rPr>
        <w:t xml:space="preserve">którą </w:t>
      </w:r>
      <w:r w:rsidR="000F476E" w:rsidRPr="00C43323">
        <w:rPr>
          <w:rFonts w:ascii="Arial" w:hAnsi="Arial" w:cs="Arial"/>
          <w:sz w:val="24"/>
          <w:szCs w:val="24"/>
        </w:rPr>
        <w:t>zapewnia</w:t>
      </w:r>
      <w:r w:rsidR="009F5583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Wykonawc</w:t>
      </w:r>
      <w:r w:rsidR="009F5583" w:rsidRPr="00C43323">
        <w:rPr>
          <w:rFonts w:ascii="Arial" w:hAnsi="Arial" w:cs="Arial"/>
          <w:sz w:val="24"/>
          <w:szCs w:val="24"/>
        </w:rPr>
        <w:t>a</w:t>
      </w:r>
      <w:r w:rsidR="00006404" w:rsidRPr="00C43323">
        <w:rPr>
          <w:rFonts w:ascii="Arial" w:hAnsi="Arial" w:cs="Arial"/>
          <w:sz w:val="24"/>
          <w:szCs w:val="24"/>
        </w:rPr>
        <w:t>.</w:t>
      </w:r>
    </w:p>
    <w:p w14:paraId="28C02994" w14:textId="7835D64D" w:rsidR="00F84DB3" w:rsidRPr="00C43323" w:rsidRDefault="00F84DB3" w:rsidP="00743BB8">
      <w:pPr>
        <w:pStyle w:val="Akapitzlist"/>
        <w:numPr>
          <w:ilvl w:val="1"/>
          <w:numId w:val="13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link / linki dostępu do platformy szkoleniowej do </w:t>
      </w:r>
      <w:r w:rsidR="00C9228F" w:rsidRPr="00C43323">
        <w:rPr>
          <w:rFonts w:ascii="Arial" w:hAnsi="Arial" w:cs="Arial"/>
          <w:sz w:val="24"/>
          <w:szCs w:val="24"/>
        </w:rPr>
        <w:t>każdego</w:t>
      </w:r>
      <w:r w:rsidR="007A3646" w:rsidRPr="00C43323">
        <w:rPr>
          <w:rFonts w:ascii="Arial" w:hAnsi="Arial" w:cs="Arial"/>
          <w:sz w:val="24"/>
          <w:szCs w:val="24"/>
        </w:rPr>
        <w:t xml:space="preserve"> z </w:t>
      </w:r>
      <w:r w:rsidRPr="00C43323">
        <w:rPr>
          <w:rFonts w:ascii="Arial" w:hAnsi="Arial" w:cs="Arial"/>
          <w:sz w:val="24"/>
          <w:szCs w:val="24"/>
        </w:rPr>
        <w:t>dziewięciu trzydniowych szkoleń online</w:t>
      </w:r>
      <w:r w:rsidR="002210A5" w:rsidRPr="00C43323">
        <w:rPr>
          <w:rFonts w:ascii="Arial" w:hAnsi="Arial" w:cs="Arial"/>
          <w:sz w:val="24"/>
          <w:szCs w:val="24"/>
        </w:rPr>
        <w:t>,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806402" w:rsidRPr="00C43323">
        <w:rPr>
          <w:rFonts w:ascii="Arial" w:hAnsi="Arial" w:cs="Arial"/>
          <w:sz w:val="24"/>
          <w:szCs w:val="24"/>
        </w:rPr>
        <w:t xml:space="preserve">Wykonawca </w:t>
      </w:r>
      <w:r w:rsidRPr="00C43323">
        <w:rPr>
          <w:rFonts w:ascii="Arial" w:hAnsi="Arial" w:cs="Arial"/>
          <w:sz w:val="24"/>
          <w:szCs w:val="24"/>
        </w:rPr>
        <w:t>mus</w:t>
      </w:r>
      <w:r w:rsidR="00503B5B" w:rsidRPr="00C43323">
        <w:rPr>
          <w:rFonts w:ascii="Arial" w:hAnsi="Arial" w:cs="Arial"/>
          <w:sz w:val="24"/>
          <w:szCs w:val="24"/>
        </w:rPr>
        <w:t>i</w:t>
      </w:r>
      <w:r w:rsidRPr="00C43323">
        <w:rPr>
          <w:rFonts w:ascii="Arial" w:hAnsi="Arial" w:cs="Arial"/>
          <w:sz w:val="24"/>
          <w:szCs w:val="24"/>
        </w:rPr>
        <w:t xml:space="preserve"> przesł</w:t>
      </w:r>
      <w:r w:rsidR="00806402" w:rsidRPr="00C43323">
        <w:rPr>
          <w:rFonts w:ascii="Arial" w:hAnsi="Arial" w:cs="Arial"/>
          <w:sz w:val="24"/>
          <w:szCs w:val="24"/>
        </w:rPr>
        <w:t>ać</w:t>
      </w:r>
      <w:r w:rsidRPr="00C43323">
        <w:rPr>
          <w:rFonts w:ascii="Arial" w:hAnsi="Arial" w:cs="Arial"/>
          <w:sz w:val="24"/>
          <w:szCs w:val="24"/>
        </w:rPr>
        <w:t xml:space="preserve"> Zamawiającemu najpóźniej </w:t>
      </w:r>
      <w:r w:rsidRPr="00E939C2">
        <w:rPr>
          <w:rFonts w:ascii="Arial" w:hAnsi="Arial" w:cs="Arial"/>
          <w:b/>
          <w:bCs/>
          <w:sz w:val="24"/>
          <w:szCs w:val="24"/>
        </w:rPr>
        <w:t>na 2 dni robocze</w:t>
      </w:r>
      <w:r w:rsidRPr="00C43323">
        <w:rPr>
          <w:rFonts w:ascii="Arial" w:hAnsi="Arial" w:cs="Arial"/>
          <w:sz w:val="24"/>
          <w:szCs w:val="24"/>
        </w:rPr>
        <w:t xml:space="preserve"> przed każdym szkoleniem za</w:t>
      </w:r>
      <w:r w:rsidR="006800E7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pomocą poczty elektronicznej</w:t>
      </w:r>
      <w:r w:rsidR="00FC5748" w:rsidRPr="00C43323">
        <w:rPr>
          <w:rFonts w:ascii="Arial" w:hAnsi="Arial" w:cs="Arial"/>
          <w:sz w:val="24"/>
          <w:szCs w:val="24"/>
        </w:rPr>
        <w:t xml:space="preserve"> zgodnie z </w:t>
      </w:r>
      <w:r w:rsidR="002B42C4" w:rsidRPr="00C43323">
        <w:rPr>
          <w:rFonts w:ascii="Arial" w:hAnsi="Arial" w:cs="Arial"/>
          <w:sz w:val="24"/>
          <w:szCs w:val="24"/>
        </w:rPr>
        <w:t xml:space="preserve">rozdziałem </w:t>
      </w:r>
      <w:r w:rsidR="00EF00FB" w:rsidRPr="00C43323">
        <w:rPr>
          <w:rFonts w:ascii="Arial" w:hAnsi="Arial" w:cs="Arial"/>
          <w:sz w:val="24"/>
          <w:szCs w:val="24"/>
        </w:rPr>
        <w:t>III p</w:t>
      </w:r>
      <w:r w:rsidR="002B42C4" w:rsidRPr="00C43323">
        <w:rPr>
          <w:rFonts w:ascii="Arial" w:hAnsi="Arial" w:cs="Arial"/>
          <w:sz w:val="24"/>
          <w:szCs w:val="24"/>
        </w:rPr>
        <w:t>unkt</w:t>
      </w:r>
      <w:r w:rsidR="00EF00FB" w:rsidRPr="00C43323">
        <w:rPr>
          <w:rFonts w:ascii="Arial" w:hAnsi="Arial" w:cs="Arial"/>
          <w:sz w:val="24"/>
          <w:szCs w:val="24"/>
        </w:rPr>
        <w:t xml:space="preserve"> 4 SOPZ</w:t>
      </w:r>
      <w:r w:rsidR="00740171" w:rsidRPr="00C43323">
        <w:rPr>
          <w:rFonts w:ascii="Arial" w:hAnsi="Arial" w:cs="Arial"/>
          <w:sz w:val="24"/>
          <w:szCs w:val="24"/>
        </w:rPr>
        <w:t>,</w:t>
      </w:r>
    </w:p>
    <w:p w14:paraId="415084EB" w14:textId="4D31D75F" w:rsidR="00EF3137" w:rsidRPr="00C43323" w:rsidRDefault="00F84DB3" w:rsidP="007702FD">
      <w:pPr>
        <w:pStyle w:val="Akapitzlist"/>
        <w:numPr>
          <w:ilvl w:val="1"/>
          <w:numId w:val="13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platforma szkoleniowa musi posiadać przeznaczenie do przeszkolenia minimum </w:t>
      </w:r>
      <w:r w:rsidRPr="000951ED">
        <w:rPr>
          <w:rFonts w:ascii="Arial" w:hAnsi="Arial" w:cs="Arial"/>
          <w:b/>
          <w:bCs/>
          <w:sz w:val="24"/>
          <w:szCs w:val="24"/>
        </w:rPr>
        <w:t>350 osób</w:t>
      </w:r>
      <w:r w:rsidRPr="00C43323">
        <w:rPr>
          <w:rFonts w:ascii="Arial" w:hAnsi="Arial" w:cs="Arial"/>
          <w:sz w:val="24"/>
          <w:szCs w:val="24"/>
        </w:rPr>
        <w:t xml:space="preserve"> jednocześnie</w:t>
      </w:r>
      <w:r w:rsidR="000E628F" w:rsidRPr="00C43323">
        <w:rPr>
          <w:rFonts w:ascii="Arial" w:hAnsi="Arial" w:cs="Arial"/>
          <w:sz w:val="24"/>
          <w:szCs w:val="24"/>
        </w:rPr>
        <w:t>,</w:t>
      </w:r>
    </w:p>
    <w:p w14:paraId="27B48CA7" w14:textId="49CA3E9A" w:rsidR="005E68D2" w:rsidRPr="00C43323" w:rsidRDefault="0040703B" w:rsidP="007702FD">
      <w:pPr>
        <w:pStyle w:val="Akapitzlist"/>
        <w:numPr>
          <w:ilvl w:val="1"/>
          <w:numId w:val="13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 xml:space="preserve">platforma szkoleniowa musi posiadać </w:t>
      </w:r>
      <w:r w:rsidR="00AB4C38" w:rsidRPr="00C43323">
        <w:rPr>
          <w:rFonts w:ascii="Arial" w:hAnsi="Arial" w:cs="Arial"/>
          <w:sz w:val="24"/>
          <w:szCs w:val="24"/>
        </w:rPr>
        <w:t>funkcję podziału na wirtualne pokoje</w:t>
      </w:r>
      <w:r w:rsidR="009045D7" w:rsidRPr="00C43323">
        <w:rPr>
          <w:rFonts w:ascii="Arial" w:hAnsi="Arial" w:cs="Arial"/>
          <w:sz w:val="24"/>
          <w:szCs w:val="24"/>
        </w:rPr>
        <w:t xml:space="preserve"> z użyciem kamer i mikrofonów</w:t>
      </w:r>
      <w:r w:rsidR="000E628F" w:rsidRPr="00C43323">
        <w:rPr>
          <w:rFonts w:ascii="Arial" w:hAnsi="Arial" w:cs="Arial"/>
          <w:sz w:val="24"/>
          <w:szCs w:val="24"/>
        </w:rPr>
        <w:t>.</w:t>
      </w:r>
    </w:p>
    <w:p w14:paraId="4AEA3569" w14:textId="71AE4658" w:rsidR="007702FD" w:rsidRPr="00C43323" w:rsidRDefault="007702FD" w:rsidP="007702FD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Forma szkolenia</w:t>
      </w:r>
      <w:r w:rsidR="00726F53" w:rsidRPr="00C43323">
        <w:rPr>
          <w:rFonts w:ascii="Arial" w:hAnsi="Arial" w:cs="Arial"/>
          <w:sz w:val="24"/>
          <w:szCs w:val="24"/>
        </w:rPr>
        <w:t>:</w:t>
      </w:r>
      <w:r w:rsidR="00D03FA5" w:rsidRPr="00C43323">
        <w:rPr>
          <w:rFonts w:ascii="Arial" w:hAnsi="Arial" w:cs="Arial"/>
          <w:sz w:val="24"/>
          <w:szCs w:val="24"/>
        </w:rPr>
        <w:t xml:space="preserve"> </w:t>
      </w:r>
      <w:r w:rsidR="006E0344" w:rsidRPr="00C43323">
        <w:rPr>
          <w:rFonts w:ascii="Arial" w:hAnsi="Arial" w:cs="Arial"/>
          <w:sz w:val="24"/>
          <w:szCs w:val="24"/>
        </w:rPr>
        <w:t>sz</w:t>
      </w:r>
      <w:r w:rsidR="005B6484" w:rsidRPr="00C43323">
        <w:rPr>
          <w:rFonts w:ascii="Arial" w:hAnsi="Arial" w:cs="Arial"/>
          <w:sz w:val="24"/>
          <w:szCs w:val="24"/>
        </w:rPr>
        <w:t>kolenia musz</w:t>
      </w:r>
      <w:r w:rsidR="00916AC7" w:rsidRPr="00C43323">
        <w:rPr>
          <w:rFonts w:ascii="Arial" w:hAnsi="Arial" w:cs="Arial"/>
          <w:sz w:val="24"/>
          <w:szCs w:val="24"/>
        </w:rPr>
        <w:t>ą</w:t>
      </w:r>
      <w:r w:rsidR="005B6484" w:rsidRPr="00C43323">
        <w:rPr>
          <w:rFonts w:ascii="Arial" w:hAnsi="Arial" w:cs="Arial"/>
          <w:sz w:val="24"/>
          <w:szCs w:val="24"/>
        </w:rPr>
        <w:t xml:space="preserve"> być prowadzone w formie teoretycznej i praktycznej</w:t>
      </w:r>
      <w:r w:rsidR="00532492" w:rsidRPr="00C43323">
        <w:rPr>
          <w:rFonts w:ascii="Arial" w:hAnsi="Arial" w:cs="Arial"/>
          <w:sz w:val="24"/>
          <w:szCs w:val="24"/>
        </w:rPr>
        <w:t xml:space="preserve">. Forma teoretyczna </w:t>
      </w:r>
      <w:r w:rsidR="00493635" w:rsidRPr="00C43323">
        <w:rPr>
          <w:rFonts w:ascii="Arial" w:hAnsi="Arial" w:cs="Arial"/>
          <w:sz w:val="24"/>
          <w:szCs w:val="24"/>
        </w:rPr>
        <w:t xml:space="preserve">szkolenia </w:t>
      </w:r>
      <w:r w:rsidR="009E71E4" w:rsidRPr="00C43323">
        <w:rPr>
          <w:rFonts w:ascii="Arial" w:hAnsi="Arial" w:cs="Arial"/>
          <w:sz w:val="24"/>
          <w:szCs w:val="24"/>
        </w:rPr>
        <w:t>w postaci wykładów</w:t>
      </w:r>
      <w:r w:rsidR="00D627F4" w:rsidRPr="00C43323">
        <w:rPr>
          <w:rFonts w:ascii="Arial" w:hAnsi="Arial" w:cs="Arial"/>
          <w:sz w:val="24"/>
          <w:szCs w:val="24"/>
        </w:rPr>
        <w:t xml:space="preserve"> z wykorzystaniem platformy szkoleniowej zgodnie z rozdziałem II zadanie drugie punkt 3 podpunkt 3. </w:t>
      </w:r>
      <w:r w:rsidR="009E71E4" w:rsidRPr="00C43323">
        <w:rPr>
          <w:rFonts w:ascii="Arial" w:hAnsi="Arial" w:cs="Arial"/>
          <w:sz w:val="24"/>
          <w:szCs w:val="24"/>
        </w:rPr>
        <w:t xml:space="preserve">oraz forma praktyczna </w:t>
      </w:r>
      <w:r w:rsidR="005B4EB5" w:rsidRPr="00C43323">
        <w:rPr>
          <w:rFonts w:ascii="Arial" w:hAnsi="Arial" w:cs="Arial"/>
          <w:sz w:val="24"/>
          <w:szCs w:val="24"/>
        </w:rPr>
        <w:t>z wykorz</w:t>
      </w:r>
      <w:r w:rsidR="00FD61EB" w:rsidRPr="00C43323">
        <w:rPr>
          <w:rFonts w:ascii="Arial" w:hAnsi="Arial" w:cs="Arial"/>
          <w:sz w:val="24"/>
          <w:szCs w:val="24"/>
        </w:rPr>
        <w:t>ystaniem</w:t>
      </w:r>
      <w:r w:rsidR="005B4EB5" w:rsidRPr="00C43323">
        <w:rPr>
          <w:rFonts w:ascii="Arial" w:hAnsi="Arial" w:cs="Arial"/>
          <w:sz w:val="24"/>
          <w:szCs w:val="24"/>
        </w:rPr>
        <w:t xml:space="preserve"> metod</w:t>
      </w:r>
      <w:r w:rsidR="00FD61EB" w:rsidRPr="00C43323">
        <w:rPr>
          <w:rFonts w:ascii="Arial" w:hAnsi="Arial" w:cs="Arial"/>
          <w:sz w:val="24"/>
          <w:szCs w:val="24"/>
        </w:rPr>
        <w:t xml:space="preserve"> </w:t>
      </w:r>
      <w:r w:rsidR="00182D20" w:rsidRPr="00C43323">
        <w:rPr>
          <w:rFonts w:ascii="Arial" w:hAnsi="Arial" w:cs="Arial"/>
          <w:sz w:val="24"/>
          <w:szCs w:val="24"/>
        </w:rPr>
        <w:t>interaktywnych: warsztatowe</w:t>
      </w:r>
      <w:r w:rsidR="00320EBC" w:rsidRPr="00C43323">
        <w:rPr>
          <w:rFonts w:ascii="Arial" w:hAnsi="Arial" w:cs="Arial"/>
          <w:sz w:val="24"/>
          <w:szCs w:val="24"/>
        </w:rPr>
        <w:t xml:space="preserve">j lub </w:t>
      </w:r>
      <w:r w:rsidR="00182D20" w:rsidRPr="00C43323">
        <w:rPr>
          <w:rFonts w:ascii="Arial" w:hAnsi="Arial" w:cs="Arial"/>
          <w:sz w:val="24"/>
          <w:szCs w:val="24"/>
        </w:rPr>
        <w:t>ćwiczeniowej</w:t>
      </w:r>
      <w:r w:rsidR="00320EBC" w:rsidRPr="00C43323">
        <w:rPr>
          <w:rFonts w:ascii="Arial" w:hAnsi="Arial" w:cs="Arial"/>
          <w:sz w:val="24"/>
          <w:szCs w:val="24"/>
        </w:rPr>
        <w:t xml:space="preserve"> lub </w:t>
      </w:r>
      <w:r w:rsidR="00182D20" w:rsidRPr="00C43323">
        <w:rPr>
          <w:rFonts w:ascii="Arial" w:hAnsi="Arial" w:cs="Arial"/>
          <w:sz w:val="24"/>
          <w:szCs w:val="24"/>
        </w:rPr>
        <w:t>seminaryjnej</w:t>
      </w:r>
      <w:r w:rsidR="00320EBC" w:rsidRPr="00C43323">
        <w:rPr>
          <w:rFonts w:ascii="Arial" w:hAnsi="Arial" w:cs="Arial"/>
          <w:sz w:val="24"/>
          <w:szCs w:val="24"/>
        </w:rPr>
        <w:t xml:space="preserve">. Forma </w:t>
      </w:r>
      <w:r w:rsidR="009F321F" w:rsidRPr="00C43323">
        <w:rPr>
          <w:rFonts w:ascii="Arial" w:hAnsi="Arial" w:cs="Arial"/>
          <w:sz w:val="24"/>
          <w:szCs w:val="24"/>
        </w:rPr>
        <w:t>praktyczna</w:t>
      </w:r>
      <w:r w:rsidR="005D563A" w:rsidRPr="00C43323">
        <w:rPr>
          <w:rFonts w:ascii="Arial" w:hAnsi="Arial" w:cs="Arial"/>
          <w:sz w:val="24"/>
          <w:szCs w:val="24"/>
        </w:rPr>
        <w:t xml:space="preserve"> szkol</w:t>
      </w:r>
      <w:r w:rsidR="00493635" w:rsidRPr="00C43323">
        <w:rPr>
          <w:rFonts w:ascii="Arial" w:hAnsi="Arial" w:cs="Arial"/>
          <w:sz w:val="24"/>
          <w:szCs w:val="24"/>
        </w:rPr>
        <w:t>enia</w:t>
      </w:r>
      <w:r w:rsidR="009F321F" w:rsidRPr="00C43323">
        <w:rPr>
          <w:rFonts w:ascii="Arial" w:hAnsi="Arial" w:cs="Arial"/>
          <w:sz w:val="24"/>
          <w:szCs w:val="24"/>
        </w:rPr>
        <w:t xml:space="preserve"> musi się</w:t>
      </w:r>
      <w:r w:rsidR="006D4EF7" w:rsidRPr="00C43323">
        <w:rPr>
          <w:rFonts w:ascii="Arial" w:hAnsi="Arial" w:cs="Arial"/>
          <w:sz w:val="24"/>
          <w:szCs w:val="24"/>
        </w:rPr>
        <w:t xml:space="preserve"> odbyć z</w:t>
      </w:r>
      <w:r w:rsidR="009F321F" w:rsidRPr="00C43323">
        <w:rPr>
          <w:rFonts w:ascii="Arial" w:hAnsi="Arial" w:cs="Arial"/>
          <w:sz w:val="24"/>
          <w:szCs w:val="24"/>
        </w:rPr>
        <w:t xml:space="preserve"> </w:t>
      </w:r>
      <w:r w:rsidR="00843741" w:rsidRPr="00C43323">
        <w:rPr>
          <w:rFonts w:ascii="Arial" w:hAnsi="Arial" w:cs="Arial"/>
          <w:sz w:val="24"/>
          <w:szCs w:val="24"/>
        </w:rPr>
        <w:t>w</w:t>
      </w:r>
      <w:r w:rsidR="00413DA6" w:rsidRPr="00C43323">
        <w:rPr>
          <w:rFonts w:ascii="Arial" w:hAnsi="Arial" w:cs="Arial"/>
          <w:sz w:val="24"/>
          <w:szCs w:val="24"/>
        </w:rPr>
        <w:t>ykorzystaniem</w:t>
      </w:r>
      <w:r w:rsidR="00E34049" w:rsidRPr="00C43323">
        <w:rPr>
          <w:rFonts w:ascii="Arial" w:hAnsi="Arial" w:cs="Arial"/>
          <w:sz w:val="24"/>
          <w:szCs w:val="24"/>
        </w:rPr>
        <w:t xml:space="preserve"> pl</w:t>
      </w:r>
      <w:r w:rsidR="00D80D38" w:rsidRPr="00C43323">
        <w:rPr>
          <w:rFonts w:ascii="Arial" w:hAnsi="Arial" w:cs="Arial"/>
          <w:sz w:val="24"/>
          <w:szCs w:val="24"/>
        </w:rPr>
        <w:t xml:space="preserve">atformy szkoleniowej zgodnie z </w:t>
      </w:r>
      <w:r w:rsidR="0077671F" w:rsidRPr="00C43323">
        <w:rPr>
          <w:rFonts w:ascii="Arial" w:hAnsi="Arial" w:cs="Arial"/>
          <w:sz w:val="24"/>
          <w:szCs w:val="24"/>
        </w:rPr>
        <w:t>r</w:t>
      </w:r>
      <w:r w:rsidR="00E2729C" w:rsidRPr="00C43323">
        <w:rPr>
          <w:rFonts w:ascii="Arial" w:hAnsi="Arial" w:cs="Arial"/>
          <w:sz w:val="24"/>
          <w:szCs w:val="24"/>
        </w:rPr>
        <w:t xml:space="preserve">ozdziałem </w:t>
      </w:r>
      <w:r w:rsidR="00710DBE" w:rsidRPr="00C43323">
        <w:rPr>
          <w:rFonts w:ascii="Arial" w:hAnsi="Arial" w:cs="Arial"/>
          <w:sz w:val="24"/>
          <w:szCs w:val="24"/>
        </w:rPr>
        <w:t xml:space="preserve">II </w:t>
      </w:r>
      <w:r w:rsidR="00D5619B" w:rsidRPr="00C43323">
        <w:rPr>
          <w:rFonts w:ascii="Arial" w:hAnsi="Arial" w:cs="Arial"/>
          <w:sz w:val="24"/>
          <w:szCs w:val="24"/>
        </w:rPr>
        <w:t>zadanie drugie</w:t>
      </w:r>
      <w:r w:rsidR="00413DA6" w:rsidRPr="00C43323">
        <w:rPr>
          <w:rFonts w:ascii="Arial" w:hAnsi="Arial" w:cs="Arial"/>
          <w:sz w:val="24"/>
          <w:szCs w:val="24"/>
        </w:rPr>
        <w:t xml:space="preserve"> </w:t>
      </w:r>
      <w:r w:rsidR="002A3063" w:rsidRPr="00C43323">
        <w:rPr>
          <w:rFonts w:ascii="Arial" w:hAnsi="Arial" w:cs="Arial"/>
          <w:sz w:val="24"/>
          <w:szCs w:val="24"/>
        </w:rPr>
        <w:t xml:space="preserve">punkt </w:t>
      </w:r>
      <w:r w:rsidR="006D4EF7" w:rsidRPr="00C43323">
        <w:rPr>
          <w:rFonts w:ascii="Arial" w:hAnsi="Arial" w:cs="Arial"/>
          <w:sz w:val="24"/>
          <w:szCs w:val="24"/>
        </w:rPr>
        <w:t>3 podpunkt 3</w:t>
      </w:r>
      <w:r w:rsidR="00A44EDA" w:rsidRPr="00C43323">
        <w:rPr>
          <w:rFonts w:ascii="Arial" w:hAnsi="Arial" w:cs="Arial"/>
          <w:sz w:val="24"/>
          <w:szCs w:val="24"/>
        </w:rPr>
        <w:t xml:space="preserve"> i 4</w:t>
      </w:r>
      <w:r w:rsidR="006D4EF7" w:rsidRPr="00C43323">
        <w:rPr>
          <w:rFonts w:ascii="Arial" w:hAnsi="Arial" w:cs="Arial"/>
          <w:sz w:val="24"/>
          <w:szCs w:val="24"/>
        </w:rPr>
        <w:t>.</w:t>
      </w:r>
      <w:r w:rsidR="00E640E7" w:rsidRPr="00C43323">
        <w:rPr>
          <w:rFonts w:ascii="Arial" w:hAnsi="Arial" w:cs="Arial"/>
          <w:sz w:val="24"/>
          <w:szCs w:val="24"/>
        </w:rPr>
        <w:t>SOPZ,</w:t>
      </w:r>
      <w:r w:rsidR="00CF1FB0" w:rsidRPr="00C43323">
        <w:rPr>
          <w:rFonts w:ascii="Arial" w:hAnsi="Arial" w:cs="Arial"/>
          <w:sz w:val="24"/>
          <w:szCs w:val="24"/>
        </w:rPr>
        <w:t xml:space="preserve"> </w:t>
      </w:r>
      <w:r w:rsidR="004C0B30" w:rsidRPr="00C43323">
        <w:rPr>
          <w:rFonts w:ascii="Arial" w:hAnsi="Arial" w:cs="Arial"/>
          <w:sz w:val="24"/>
          <w:szCs w:val="24"/>
        </w:rPr>
        <w:t>p</w:t>
      </w:r>
      <w:r w:rsidR="00CF1FB0" w:rsidRPr="00C43323">
        <w:rPr>
          <w:rFonts w:ascii="Arial" w:hAnsi="Arial" w:cs="Arial"/>
          <w:sz w:val="24"/>
          <w:szCs w:val="24"/>
        </w:rPr>
        <w:t>rzy</w:t>
      </w:r>
      <w:r w:rsidR="004C0B30" w:rsidRPr="00C43323">
        <w:rPr>
          <w:rFonts w:ascii="Arial" w:hAnsi="Arial" w:cs="Arial"/>
          <w:sz w:val="24"/>
          <w:szCs w:val="24"/>
        </w:rPr>
        <w:t xml:space="preserve"> dodatkowym </w:t>
      </w:r>
      <w:r w:rsidR="00CF1FB0" w:rsidRPr="00C43323">
        <w:rPr>
          <w:rFonts w:ascii="Arial" w:hAnsi="Arial" w:cs="Arial"/>
          <w:sz w:val="24"/>
          <w:szCs w:val="24"/>
        </w:rPr>
        <w:t xml:space="preserve">założeniu, że </w:t>
      </w:r>
      <w:r w:rsidR="00654FB1" w:rsidRPr="00C43323">
        <w:rPr>
          <w:rFonts w:ascii="Arial" w:hAnsi="Arial" w:cs="Arial"/>
          <w:sz w:val="24"/>
          <w:szCs w:val="24"/>
        </w:rPr>
        <w:t xml:space="preserve">liczba osób w </w:t>
      </w:r>
      <w:r w:rsidR="00C16F4F" w:rsidRPr="00C43323">
        <w:rPr>
          <w:rFonts w:ascii="Arial" w:hAnsi="Arial" w:cs="Arial"/>
          <w:sz w:val="24"/>
          <w:szCs w:val="24"/>
        </w:rPr>
        <w:t>szkoleniu prak</w:t>
      </w:r>
      <w:r w:rsidR="00D6541E" w:rsidRPr="00C43323">
        <w:rPr>
          <w:rFonts w:ascii="Arial" w:hAnsi="Arial" w:cs="Arial"/>
          <w:sz w:val="24"/>
          <w:szCs w:val="24"/>
        </w:rPr>
        <w:t xml:space="preserve">tycznym (np. </w:t>
      </w:r>
      <w:r w:rsidR="00654FB1" w:rsidRPr="00C43323">
        <w:rPr>
          <w:rFonts w:ascii="Arial" w:hAnsi="Arial" w:cs="Arial"/>
          <w:sz w:val="24"/>
          <w:szCs w:val="24"/>
        </w:rPr>
        <w:t>wirtualnym pokoju</w:t>
      </w:r>
      <w:r w:rsidR="00D6541E" w:rsidRPr="00C43323">
        <w:rPr>
          <w:rFonts w:ascii="Arial" w:hAnsi="Arial" w:cs="Arial"/>
          <w:sz w:val="24"/>
          <w:szCs w:val="24"/>
        </w:rPr>
        <w:t>)</w:t>
      </w:r>
      <w:r w:rsidR="001A7AFE" w:rsidRPr="00C43323">
        <w:rPr>
          <w:rFonts w:ascii="Arial" w:hAnsi="Arial" w:cs="Arial"/>
          <w:sz w:val="24"/>
          <w:szCs w:val="24"/>
        </w:rPr>
        <w:t xml:space="preserve"> musi wynosić maksymalnie </w:t>
      </w:r>
      <w:r w:rsidR="00E365EB" w:rsidRPr="0097403E">
        <w:rPr>
          <w:rFonts w:ascii="Arial" w:hAnsi="Arial" w:cs="Arial"/>
          <w:b/>
          <w:bCs/>
          <w:sz w:val="24"/>
          <w:szCs w:val="24"/>
        </w:rPr>
        <w:t>20</w:t>
      </w:r>
      <w:r w:rsidR="00D93BB5" w:rsidRPr="0097403E">
        <w:rPr>
          <w:rFonts w:ascii="Arial" w:hAnsi="Arial" w:cs="Arial"/>
          <w:b/>
          <w:bCs/>
          <w:sz w:val="24"/>
          <w:szCs w:val="24"/>
        </w:rPr>
        <w:t xml:space="preserve"> osób</w:t>
      </w:r>
      <w:r w:rsidR="00907482" w:rsidRPr="00C43323">
        <w:rPr>
          <w:rFonts w:ascii="Arial" w:hAnsi="Arial" w:cs="Arial"/>
          <w:sz w:val="24"/>
          <w:szCs w:val="24"/>
        </w:rPr>
        <w:t>.</w:t>
      </w:r>
      <w:r w:rsidR="00683ADB" w:rsidRPr="00C43323">
        <w:rPr>
          <w:rFonts w:ascii="Arial" w:hAnsi="Arial" w:cs="Arial"/>
          <w:sz w:val="24"/>
          <w:szCs w:val="24"/>
        </w:rPr>
        <w:t xml:space="preserve"> </w:t>
      </w:r>
      <w:r w:rsidR="00907482" w:rsidRPr="00C43323">
        <w:rPr>
          <w:rFonts w:ascii="Arial" w:hAnsi="Arial" w:cs="Arial"/>
          <w:sz w:val="24"/>
          <w:szCs w:val="24"/>
        </w:rPr>
        <w:t>Ponadto</w:t>
      </w:r>
      <w:r w:rsidR="005D563A" w:rsidRPr="00C43323">
        <w:rPr>
          <w:rFonts w:ascii="Arial" w:hAnsi="Arial" w:cs="Arial"/>
          <w:sz w:val="24"/>
          <w:szCs w:val="24"/>
        </w:rPr>
        <w:t xml:space="preserve"> uczestnicy </w:t>
      </w:r>
      <w:r w:rsidR="00BB6BC8" w:rsidRPr="00C43323">
        <w:rPr>
          <w:rFonts w:ascii="Arial" w:hAnsi="Arial" w:cs="Arial"/>
          <w:sz w:val="24"/>
          <w:szCs w:val="24"/>
        </w:rPr>
        <w:t>zarówno podczas formy teoretycznej jak i praktycznej sz</w:t>
      </w:r>
      <w:r w:rsidR="00450E44" w:rsidRPr="00C43323">
        <w:rPr>
          <w:rFonts w:ascii="Arial" w:hAnsi="Arial" w:cs="Arial"/>
          <w:sz w:val="24"/>
          <w:szCs w:val="24"/>
        </w:rPr>
        <w:t xml:space="preserve">kolenia </w:t>
      </w:r>
      <w:r w:rsidR="0037501F" w:rsidRPr="00C43323">
        <w:rPr>
          <w:rFonts w:ascii="Arial" w:hAnsi="Arial" w:cs="Arial"/>
          <w:sz w:val="24"/>
          <w:szCs w:val="24"/>
        </w:rPr>
        <w:t xml:space="preserve">muszą pracować z </w:t>
      </w:r>
      <w:r w:rsidR="00683ADB" w:rsidRPr="00C43323">
        <w:rPr>
          <w:rFonts w:ascii="Arial" w:hAnsi="Arial" w:cs="Arial"/>
          <w:sz w:val="24"/>
          <w:szCs w:val="24"/>
        </w:rPr>
        <w:t>wykorzystaniem materiałów szkoleniowych</w:t>
      </w:r>
      <w:r w:rsidR="00AF225C" w:rsidRPr="00C43323">
        <w:rPr>
          <w:rFonts w:ascii="Arial" w:hAnsi="Arial" w:cs="Arial"/>
          <w:sz w:val="24"/>
          <w:szCs w:val="24"/>
        </w:rPr>
        <w:t>,</w:t>
      </w:r>
      <w:r w:rsidR="00683ADB" w:rsidRPr="00C43323">
        <w:rPr>
          <w:rFonts w:ascii="Arial" w:hAnsi="Arial" w:cs="Arial"/>
          <w:sz w:val="24"/>
          <w:szCs w:val="24"/>
        </w:rPr>
        <w:t xml:space="preserve"> o których mowa w</w:t>
      </w:r>
      <w:r w:rsidR="00D70179" w:rsidRPr="00C43323">
        <w:rPr>
          <w:rFonts w:ascii="Arial" w:hAnsi="Arial" w:cs="Arial"/>
          <w:sz w:val="24"/>
          <w:szCs w:val="24"/>
        </w:rPr>
        <w:t xml:space="preserve"> rozdziale II </w:t>
      </w:r>
      <w:r w:rsidR="00AF225C" w:rsidRPr="00C43323">
        <w:rPr>
          <w:rFonts w:ascii="Arial" w:hAnsi="Arial" w:cs="Arial"/>
          <w:sz w:val="24"/>
          <w:szCs w:val="24"/>
        </w:rPr>
        <w:t>zadanie trzecie punkt 2</w:t>
      </w:r>
      <w:r w:rsidR="00E640E7" w:rsidRPr="00C43323">
        <w:rPr>
          <w:rFonts w:ascii="Arial" w:hAnsi="Arial" w:cs="Arial"/>
          <w:sz w:val="24"/>
          <w:szCs w:val="24"/>
        </w:rPr>
        <w:t xml:space="preserve"> SOPZ</w:t>
      </w:r>
    </w:p>
    <w:p w14:paraId="0CDE5B53" w14:textId="339A8B99" w:rsidR="004F2897" w:rsidRPr="00C43323" w:rsidRDefault="004F2897" w:rsidP="007702FD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Czas trwania szkolenia.</w:t>
      </w:r>
    </w:p>
    <w:p w14:paraId="49624369" w14:textId="31B122C9" w:rsidR="004F2897" w:rsidRPr="00C43323" w:rsidRDefault="004F2897" w:rsidP="00743BB8">
      <w:pPr>
        <w:pStyle w:val="Akapitzlist"/>
        <w:numPr>
          <w:ilvl w:val="1"/>
          <w:numId w:val="14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wszystkie dziewięć trzydniowych szkoleń online mus</w:t>
      </w:r>
      <w:r w:rsidR="00AE1E76" w:rsidRPr="00C43323">
        <w:rPr>
          <w:rFonts w:ascii="Arial" w:hAnsi="Arial" w:cs="Arial"/>
          <w:sz w:val="24"/>
          <w:szCs w:val="24"/>
        </w:rPr>
        <w:t>i</w:t>
      </w:r>
      <w:r w:rsidRPr="00C43323">
        <w:rPr>
          <w:rFonts w:ascii="Arial" w:hAnsi="Arial" w:cs="Arial"/>
          <w:sz w:val="24"/>
          <w:szCs w:val="24"/>
        </w:rPr>
        <w:t xml:space="preserve"> zostać zrealizowane w</w:t>
      </w:r>
      <w:r w:rsidR="005864BC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 xml:space="preserve">formule trzech następujących po sobie dni roboczych i każde z dziewięciu trzydniowych szkoleń online powinno obejmować </w:t>
      </w:r>
      <w:r w:rsidRPr="0097403E">
        <w:rPr>
          <w:rFonts w:ascii="Arial" w:hAnsi="Arial" w:cs="Arial"/>
          <w:b/>
          <w:bCs/>
          <w:sz w:val="24"/>
          <w:szCs w:val="24"/>
        </w:rPr>
        <w:t>min. 24 godziny dydaktyczne</w:t>
      </w:r>
      <w:r w:rsidRPr="00C43323">
        <w:rPr>
          <w:rFonts w:ascii="Arial" w:hAnsi="Arial" w:cs="Arial"/>
          <w:sz w:val="24"/>
          <w:szCs w:val="24"/>
        </w:rPr>
        <w:t>. Jedna godzina dydaktyczna wynosi 45 minut.</w:t>
      </w:r>
    </w:p>
    <w:p w14:paraId="59C0FF31" w14:textId="3385ACBC" w:rsidR="004F2897" w:rsidRPr="00C43323" w:rsidRDefault="004F2897" w:rsidP="00743BB8">
      <w:pPr>
        <w:pStyle w:val="Akapitzlist"/>
        <w:numPr>
          <w:ilvl w:val="1"/>
          <w:numId w:val="14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każdy dzień szkolenia online to min. 8 godzin dydaktycznych szkolenia online oraz minimum dwie przerwy po minimum 15 minut każda oraz jedna minimum 30 minut. </w:t>
      </w:r>
    </w:p>
    <w:p w14:paraId="2CE928E2" w14:textId="77777777" w:rsidR="008878B7" w:rsidRDefault="004F2897" w:rsidP="00743BB8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bookmarkStart w:id="3" w:name="_Hlk161056377"/>
      <w:r w:rsidRPr="00C43323">
        <w:rPr>
          <w:rFonts w:ascii="Arial" w:hAnsi="Arial" w:cs="Arial"/>
          <w:sz w:val="24"/>
          <w:szCs w:val="24"/>
        </w:rPr>
        <w:t xml:space="preserve">Harmonogram </w:t>
      </w:r>
      <w:bookmarkStart w:id="4" w:name="_Hlk161056494"/>
      <w:r w:rsidRPr="00C43323">
        <w:rPr>
          <w:rFonts w:ascii="Arial" w:hAnsi="Arial" w:cs="Arial"/>
          <w:sz w:val="24"/>
          <w:szCs w:val="24"/>
        </w:rPr>
        <w:t>termi</w:t>
      </w:r>
      <w:r w:rsidR="008878B7">
        <w:rPr>
          <w:rFonts w:ascii="Arial" w:hAnsi="Arial" w:cs="Arial"/>
          <w:sz w:val="24"/>
          <w:szCs w:val="24"/>
        </w:rPr>
        <w:t>nów</w:t>
      </w:r>
      <w:r w:rsidRPr="00C43323">
        <w:rPr>
          <w:rFonts w:ascii="Arial" w:hAnsi="Arial" w:cs="Arial"/>
          <w:sz w:val="24"/>
          <w:szCs w:val="24"/>
        </w:rPr>
        <w:t xml:space="preserve"> realizacji wszystkich dziewięciu trzydniowych szkoleń online</w:t>
      </w:r>
      <w:bookmarkEnd w:id="3"/>
      <w:bookmarkEnd w:id="4"/>
      <w:r w:rsidRPr="00C43323">
        <w:rPr>
          <w:rFonts w:ascii="Arial" w:hAnsi="Arial" w:cs="Arial"/>
          <w:sz w:val="24"/>
          <w:szCs w:val="24"/>
        </w:rPr>
        <w:t xml:space="preserve"> w ramach zadania zostaną ustalone między Zamawiającym a</w:t>
      </w:r>
      <w:r w:rsidR="005864BC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Wykonawcą</w:t>
      </w:r>
      <w:r w:rsidR="008878B7">
        <w:rPr>
          <w:rFonts w:ascii="Arial" w:hAnsi="Arial" w:cs="Arial"/>
          <w:sz w:val="24"/>
          <w:szCs w:val="24"/>
        </w:rPr>
        <w:t>.</w:t>
      </w:r>
    </w:p>
    <w:p w14:paraId="23977FB4" w14:textId="3ECAEB17" w:rsidR="008878B7" w:rsidRPr="008878B7" w:rsidRDefault="008878B7" w:rsidP="008878B7">
      <w:pPr>
        <w:pStyle w:val="Akapitzlist"/>
        <w:spacing w:before="120" w:after="120" w:line="360" w:lineRule="auto"/>
        <w:ind w:left="284"/>
        <w:rPr>
          <w:rFonts w:ascii="Arial" w:hAnsi="Arial" w:cs="Arial"/>
          <w:sz w:val="24"/>
          <w:szCs w:val="24"/>
        </w:rPr>
      </w:pPr>
      <w:r w:rsidRPr="008878B7">
        <w:rPr>
          <w:rFonts w:ascii="Arial" w:hAnsi="Arial" w:cs="Arial"/>
          <w:sz w:val="24"/>
          <w:szCs w:val="24"/>
        </w:rPr>
        <w:t xml:space="preserve">Wykonawca jest zobowiązany do opracowania </w:t>
      </w:r>
      <w:r>
        <w:rPr>
          <w:rFonts w:ascii="Arial" w:hAnsi="Arial" w:cs="Arial"/>
          <w:sz w:val="24"/>
          <w:szCs w:val="24"/>
        </w:rPr>
        <w:t>h</w:t>
      </w:r>
      <w:r w:rsidRPr="00C43323">
        <w:rPr>
          <w:rFonts w:ascii="Arial" w:hAnsi="Arial" w:cs="Arial"/>
          <w:sz w:val="24"/>
          <w:szCs w:val="24"/>
        </w:rPr>
        <w:t>armonogram</w:t>
      </w:r>
      <w:r>
        <w:rPr>
          <w:rFonts w:ascii="Arial" w:hAnsi="Arial" w:cs="Arial"/>
          <w:sz w:val="24"/>
          <w:szCs w:val="24"/>
        </w:rPr>
        <w:t>u</w:t>
      </w:r>
      <w:r w:rsidRPr="00C43323">
        <w:rPr>
          <w:rFonts w:ascii="Arial" w:hAnsi="Arial" w:cs="Arial"/>
          <w:sz w:val="24"/>
          <w:szCs w:val="24"/>
        </w:rPr>
        <w:t xml:space="preserve"> termi</w:t>
      </w:r>
      <w:r>
        <w:rPr>
          <w:rFonts w:ascii="Arial" w:hAnsi="Arial" w:cs="Arial"/>
          <w:sz w:val="24"/>
          <w:szCs w:val="24"/>
        </w:rPr>
        <w:t>nów</w:t>
      </w:r>
      <w:r w:rsidRPr="00C43323">
        <w:rPr>
          <w:rFonts w:ascii="Arial" w:hAnsi="Arial" w:cs="Arial"/>
          <w:sz w:val="24"/>
          <w:szCs w:val="24"/>
        </w:rPr>
        <w:t xml:space="preserve"> realizacji wszystkich dziewięciu trzydniowych szkoleń online</w:t>
      </w:r>
      <w:r w:rsidRPr="008878B7">
        <w:rPr>
          <w:rFonts w:ascii="Arial" w:hAnsi="Arial" w:cs="Arial"/>
          <w:sz w:val="24"/>
          <w:szCs w:val="24"/>
        </w:rPr>
        <w:t xml:space="preserve"> w terminie </w:t>
      </w:r>
      <w:r w:rsidRPr="00D869A1">
        <w:rPr>
          <w:rFonts w:ascii="Arial" w:hAnsi="Arial" w:cs="Arial"/>
          <w:b/>
          <w:bCs/>
          <w:sz w:val="24"/>
          <w:szCs w:val="24"/>
        </w:rPr>
        <w:t>do 5 dni roboczych</w:t>
      </w:r>
      <w:r w:rsidRPr="008878B7">
        <w:rPr>
          <w:rFonts w:ascii="Arial" w:hAnsi="Arial" w:cs="Arial"/>
          <w:sz w:val="24"/>
          <w:szCs w:val="24"/>
        </w:rPr>
        <w:t xml:space="preserve"> od dnia podpisania umowy i przekazania go do Zamawiającego. Zamawiający dokona akceptacji w terminie </w:t>
      </w:r>
      <w:r w:rsidRPr="00D869A1">
        <w:rPr>
          <w:rFonts w:ascii="Arial" w:hAnsi="Arial" w:cs="Arial"/>
          <w:b/>
          <w:bCs/>
          <w:sz w:val="24"/>
          <w:szCs w:val="24"/>
        </w:rPr>
        <w:t>do 2 dni roboczych</w:t>
      </w:r>
      <w:r w:rsidRPr="008878B7">
        <w:rPr>
          <w:rFonts w:ascii="Arial" w:hAnsi="Arial" w:cs="Arial"/>
          <w:sz w:val="24"/>
          <w:szCs w:val="24"/>
        </w:rPr>
        <w:t xml:space="preserve"> od dnia otrzymania od Wykonawcy opracowanego </w:t>
      </w:r>
      <w:r>
        <w:rPr>
          <w:rFonts w:ascii="Arial" w:hAnsi="Arial" w:cs="Arial"/>
          <w:sz w:val="24"/>
          <w:szCs w:val="24"/>
        </w:rPr>
        <w:t xml:space="preserve">harmonogramu </w:t>
      </w:r>
      <w:r w:rsidRPr="008878B7">
        <w:rPr>
          <w:rFonts w:ascii="Arial" w:hAnsi="Arial" w:cs="Arial"/>
          <w:sz w:val="24"/>
          <w:szCs w:val="24"/>
        </w:rPr>
        <w:t>lub zgłosi uwagi w tym terminie. W</w:t>
      </w:r>
      <w:r>
        <w:rPr>
          <w:rFonts w:ascii="Arial" w:hAnsi="Arial" w:cs="Arial"/>
          <w:sz w:val="24"/>
          <w:szCs w:val="24"/>
        </w:rPr>
        <w:t> </w:t>
      </w:r>
      <w:r w:rsidRPr="008878B7">
        <w:rPr>
          <w:rFonts w:ascii="Arial" w:hAnsi="Arial" w:cs="Arial"/>
          <w:sz w:val="24"/>
          <w:szCs w:val="24"/>
        </w:rPr>
        <w:t>przypadku nie zaakceptowania przez Zamawiającego, opracowanego przez Wykonawcę</w:t>
      </w:r>
      <w:r>
        <w:rPr>
          <w:rFonts w:ascii="Arial" w:hAnsi="Arial" w:cs="Arial"/>
          <w:sz w:val="24"/>
          <w:szCs w:val="24"/>
        </w:rPr>
        <w:t xml:space="preserve"> harmonogramu</w:t>
      </w:r>
      <w:r w:rsidRPr="008878B7">
        <w:rPr>
          <w:rFonts w:ascii="Arial" w:hAnsi="Arial" w:cs="Arial"/>
          <w:sz w:val="24"/>
          <w:szCs w:val="24"/>
        </w:rPr>
        <w:t xml:space="preserve">, Wykonawca jest zobowiązany uwzględnić uwagi Zamawiającego, w terminie </w:t>
      </w:r>
      <w:r w:rsidRPr="00D869A1">
        <w:rPr>
          <w:rFonts w:ascii="Arial" w:hAnsi="Arial" w:cs="Arial"/>
          <w:b/>
          <w:bCs/>
          <w:sz w:val="24"/>
          <w:szCs w:val="24"/>
        </w:rPr>
        <w:t>do 2 dni roboczych</w:t>
      </w:r>
      <w:r w:rsidRPr="008878B7">
        <w:rPr>
          <w:rFonts w:ascii="Arial" w:hAnsi="Arial" w:cs="Arial"/>
          <w:sz w:val="24"/>
          <w:szCs w:val="24"/>
        </w:rPr>
        <w:t xml:space="preserve"> od dnia przekazania przez Zamawiającego uwag do </w:t>
      </w:r>
      <w:r>
        <w:rPr>
          <w:rFonts w:ascii="Arial" w:hAnsi="Arial" w:cs="Arial"/>
          <w:sz w:val="24"/>
          <w:szCs w:val="24"/>
        </w:rPr>
        <w:t xml:space="preserve">harmonogramu </w:t>
      </w:r>
      <w:r w:rsidRPr="008878B7">
        <w:rPr>
          <w:rFonts w:ascii="Arial" w:hAnsi="Arial" w:cs="Arial"/>
          <w:sz w:val="24"/>
          <w:szCs w:val="24"/>
        </w:rPr>
        <w:t xml:space="preserve">i przekazania poprawionego </w:t>
      </w:r>
      <w:r>
        <w:rPr>
          <w:rFonts w:ascii="Arial" w:hAnsi="Arial" w:cs="Arial"/>
          <w:sz w:val="24"/>
          <w:szCs w:val="24"/>
        </w:rPr>
        <w:t xml:space="preserve">harmonogramu </w:t>
      </w:r>
      <w:r w:rsidRPr="008878B7">
        <w:rPr>
          <w:rFonts w:ascii="Arial" w:hAnsi="Arial" w:cs="Arial"/>
          <w:sz w:val="24"/>
          <w:szCs w:val="24"/>
        </w:rPr>
        <w:t xml:space="preserve">Zamawiającemu. </w:t>
      </w:r>
    </w:p>
    <w:p w14:paraId="261F2E2B" w14:textId="5634AEFC" w:rsidR="004F2897" w:rsidRPr="008878B7" w:rsidRDefault="008878B7" w:rsidP="008878B7">
      <w:pPr>
        <w:pStyle w:val="Akapitzlist"/>
        <w:spacing w:before="120" w:after="120" w:line="360" w:lineRule="auto"/>
        <w:ind w:left="284"/>
        <w:rPr>
          <w:rFonts w:ascii="Arial" w:hAnsi="Arial" w:cs="Arial"/>
          <w:sz w:val="24"/>
          <w:szCs w:val="24"/>
        </w:rPr>
      </w:pPr>
      <w:r w:rsidRPr="008878B7">
        <w:rPr>
          <w:rFonts w:ascii="Arial" w:hAnsi="Arial" w:cs="Arial"/>
          <w:sz w:val="24"/>
          <w:szCs w:val="24"/>
        </w:rPr>
        <w:lastRenderedPageBreak/>
        <w:t xml:space="preserve">Przekazanie </w:t>
      </w:r>
      <w:r>
        <w:rPr>
          <w:rFonts w:ascii="Arial" w:hAnsi="Arial" w:cs="Arial"/>
          <w:sz w:val="24"/>
          <w:szCs w:val="24"/>
        </w:rPr>
        <w:t>harmonogramu</w:t>
      </w:r>
      <w:r w:rsidRPr="008878B7">
        <w:t xml:space="preserve"> </w:t>
      </w:r>
      <w:r w:rsidRPr="008878B7">
        <w:rPr>
          <w:rFonts w:ascii="Arial" w:hAnsi="Arial" w:cs="Arial"/>
          <w:sz w:val="24"/>
          <w:szCs w:val="24"/>
        </w:rPr>
        <w:t>terminów realizacji wszystkich dziewięciu trzydniowych szkoleń online</w:t>
      </w:r>
      <w:r>
        <w:rPr>
          <w:rFonts w:ascii="Arial" w:hAnsi="Arial" w:cs="Arial"/>
          <w:sz w:val="24"/>
          <w:szCs w:val="24"/>
        </w:rPr>
        <w:t xml:space="preserve"> </w:t>
      </w:r>
      <w:r w:rsidRPr="008878B7">
        <w:rPr>
          <w:rFonts w:ascii="Arial" w:hAnsi="Arial" w:cs="Arial"/>
          <w:sz w:val="24"/>
          <w:szCs w:val="24"/>
        </w:rPr>
        <w:t>między Zamawiającym a Wykonawcą zostanie zrealizowane za pomocą poczty elektronicznej zgodnie z rozdziałem III punkt 4 SOPZ.</w:t>
      </w:r>
      <w:r>
        <w:rPr>
          <w:rFonts w:ascii="Arial" w:hAnsi="Arial" w:cs="Arial"/>
          <w:sz w:val="24"/>
          <w:szCs w:val="24"/>
        </w:rPr>
        <w:t xml:space="preserve"> Opracowanie przez Wykonawcę </w:t>
      </w:r>
      <w:r w:rsidRPr="008878B7">
        <w:rPr>
          <w:rFonts w:ascii="Arial" w:hAnsi="Arial" w:cs="Arial"/>
          <w:sz w:val="24"/>
          <w:szCs w:val="24"/>
        </w:rPr>
        <w:t>harmonogramu terminów realizacji wszystkich dziewięciu trzydniowych szkoleń online</w:t>
      </w:r>
      <w:r>
        <w:rPr>
          <w:rFonts w:ascii="Arial" w:hAnsi="Arial" w:cs="Arial"/>
          <w:sz w:val="24"/>
          <w:szCs w:val="24"/>
        </w:rPr>
        <w:t xml:space="preserve"> musi zostać zrealizowane </w:t>
      </w:r>
      <w:r w:rsidR="004F2897" w:rsidRPr="008878B7">
        <w:rPr>
          <w:rFonts w:ascii="Arial" w:hAnsi="Arial" w:cs="Arial"/>
          <w:sz w:val="24"/>
          <w:szCs w:val="24"/>
        </w:rPr>
        <w:t>z</w:t>
      </w:r>
      <w:r w:rsidR="005864BC" w:rsidRPr="008878B7">
        <w:rPr>
          <w:rFonts w:ascii="Arial" w:hAnsi="Arial" w:cs="Arial"/>
          <w:sz w:val="24"/>
          <w:szCs w:val="24"/>
        </w:rPr>
        <w:t> </w:t>
      </w:r>
      <w:r w:rsidR="004F2897" w:rsidRPr="008878B7">
        <w:rPr>
          <w:rFonts w:ascii="Arial" w:hAnsi="Arial" w:cs="Arial"/>
          <w:sz w:val="24"/>
          <w:szCs w:val="24"/>
        </w:rPr>
        <w:t>zastrzeżeniem, że:</w:t>
      </w:r>
    </w:p>
    <w:p w14:paraId="153ADDCC" w14:textId="5698B58C" w:rsidR="004F2897" w:rsidRPr="00C43323" w:rsidRDefault="004F2897" w:rsidP="00743BB8">
      <w:pPr>
        <w:pStyle w:val="Akapitzlist"/>
        <w:numPr>
          <w:ilvl w:val="0"/>
          <w:numId w:val="15"/>
        </w:numPr>
        <w:spacing w:before="120" w:after="120" w:line="360" w:lineRule="auto"/>
        <w:ind w:left="567" w:hanging="306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termin pierwszego trzydniowego szkolenia online musi zostać ustalony między Zamawiającym, a Wykonawcą nie wcześniej niż </w:t>
      </w:r>
      <w:r w:rsidRPr="00F27A93">
        <w:rPr>
          <w:rFonts w:ascii="Arial" w:hAnsi="Arial" w:cs="Arial"/>
          <w:b/>
          <w:bCs/>
          <w:sz w:val="24"/>
          <w:szCs w:val="24"/>
        </w:rPr>
        <w:t>na 14 dni kalendarzowych</w:t>
      </w:r>
      <w:r w:rsidRPr="00C43323">
        <w:rPr>
          <w:rFonts w:ascii="Arial" w:hAnsi="Arial" w:cs="Arial"/>
          <w:sz w:val="24"/>
          <w:szCs w:val="24"/>
        </w:rPr>
        <w:t xml:space="preserve"> licząc od dnia zawarcia umowy między Zamawiającym</w:t>
      </w:r>
      <w:r w:rsidR="009B4C1A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a</w:t>
      </w:r>
      <w:r w:rsidR="005864BC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Wykonawcą. Termin 14 dni kalendarzowych jest niezbędny do</w:t>
      </w:r>
      <w:r w:rsidR="003E4DA2" w:rsidRPr="00C43323">
        <w:rPr>
          <w:rFonts w:ascii="Arial" w:hAnsi="Arial" w:cs="Arial"/>
          <w:sz w:val="24"/>
          <w:szCs w:val="24"/>
        </w:rPr>
        <w:t xml:space="preserve"> </w:t>
      </w:r>
      <w:r w:rsidR="00497CB0" w:rsidRPr="00C43323">
        <w:rPr>
          <w:rFonts w:ascii="Arial" w:hAnsi="Arial" w:cs="Arial"/>
          <w:sz w:val="24"/>
          <w:szCs w:val="24"/>
        </w:rPr>
        <w:t>opracowani</w:t>
      </w:r>
      <w:r w:rsidR="00CA6A03" w:rsidRPr="00C43323">
        <w:rPr>
          <w:rFonts w:ascii="Arial" w:hAnsi="Arial" w:cs="Arial"/>
          <w:sz w:val="24"/>
          <w:szCs w:val="24"/>
        </w:rPr>
        <w:t>a</w:t>
      </w:r>
      <w:r w:rsidR="00497CB0" w:rsidRPr="00C43323">
        <w:rPr>
          <w:rFonts w:ascii="Arial" w:hAnsi="Arial" w:cs="Arial"/>
          <w:sz w:val="24"/>
          <w:szCs w:val="24"/>
        </w:rPr>
        <w:t xml:space="preserve"> programu trzydniowego szkolenia online</w:t>
      </w:r>
      <w:r w:rsidR="00997368" w:rsidRPr="00C43323">
        <w:rPr>
          <w:rFonts w:ascii="Arial" w:hAnsi="Arial" w:cs="Arial"/>
          <w:sz w:val="24"/>
          <w:szCs w:val="24"/>
        </w:rPr>
        <w:t xml:space="preserve"> przez Wykonawcę</w:t>
      </w:r>
      <w:r w:rsidR="00497CB0" w:rsidRPr="00C43323">
        <w:rPr>
          <w:rFonts w:ascii="Arial" w:hAnsi="Arial" w:cs="Arial"/>
          <w:sz w:val="24"/>
          <w:szCs w:val="24"/>
        </w:rPr>
        <w:t xml:space="preserve"> i przekazani</w:t>
      </w:r>
      <w:r w:rsidR="006464A2" w:rsidRPr="00C43323">
        <w:rPr>
          <w:rFonts w:ascii="Arial" w:hAnsi="Arial" w:cs="Arial"/>
          <w:sz w:val="24"/>
          <w:szCs w:val="24"/>
        </w:rPr>
        <w:t>a</w:t>
      </w:r>
      <w:r w:rsidR="00497CB0" w:rsidRPr="00C43323">
        <w:rPr>
          <w:rFonts w:ascii="Arial" w:hAnsi="Arial" w:cs="Arial"/>
          <w:sz w:val="24"/>
          <w:szCs w:val="24"/>
        </w:rPr>
        <w:t xml:space="preserve"> Zamawiającemu do akceptacji</w:t>
      </w:r>
      <w:r w:rsidR="00CA6A03" w:rsidRPr="00C43323">
        <w:rPr>
          <w:rFonts w:ascii="Arial" w:hAnsi="Arial" w:cs="Arial"/>
          <w:sz w:val="24"/>
          <w:szCs w:val="24"/>
        </w:rPr>
        <w:t xml:space="preserve"> oraz</w:t>
      </w:r>
      <w:r w:rsidRPr="00C43323">
        <w:rPr>
          <w:rFonts w:ascii="Arial" w:hAnsi="Arial" w:cs="Arial"/>
          <w:sz w:val="24"/>
          <w:szCs w:val="24"/>
        </w:rPr>
        <w:t xml:space="preserve"> przeprowadzenia procesu rekrutacji na szkolenia przez Zamawi</w:t>
      </w:r>
      <w:r w:rsidR="001468BA" w:rsidRPr="00C43323">
        <w:rPr>
          <w:rFonts w:ascii="Arial" w:hAnsi="Arial" w:cs="Arial"/>
          <w:sz w:val="24"/>
          <w:szCs w:val="24"/>
        </w:rPr>
        <w:t>aj</w:t>
      </w:r>
      <w:r w:rsidRPr="00C43323">
        <w:rPr>
          <w:rFonts w:ascii="Arial" w:hAnsi="Arial" w:cs="Arial"/>
          <w:sz w:val="24"/>
          <w:szCs w:val="24"/>
        </w:rPr>
        <w:t>ącego</w:t>
      </w:r>
      <w:r w:rsidR="00671A46" w:rsidRPr="00C43323">
        <w:rPr>
          <w:rFonts w:ascii="Arial" w:hAnsi="Arial" w:cs="Arial"/>
          <w:sz w:val="24"/>
          <w:szCs w:val="24"/>
        </w:rPr>
        <w:t>,</w:t>
      </w:r>
    </w:p>
    <w:p w14:paraId="0E5B9B1A" w14:textId="5125852B" w:rsidR="004F2897" w:rsidRPr="00C43323" w:rsidRDefault="004F2897" w:rsidP="00743BB8">
      <w:pPr>
        <w:pStyle w:val="Akapitzlist"/>
        <w:numPr>
          <w:ilvl w:val="0"/>
          <w:numId w:val="15"/>
        </w:numPr>
        <w:spacing w:before="120" w:after="120" w:line="360" w:lineRule="auto"/>
        <w:ind w:left="567" w:hanging="306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zakończenie ostatniego trzydniowego szkolenia musi zostać ustalone między Zamawiającym a Wykonawcą najpóźniej na dzień </w:t>
      </w:r>
      <w:r w:rsidR="00FF7526">
        <w:rPr>
          <w:rFonts w:ascii="Arial" w:hAnsi="Arial" w:cs="Arial"/>
          <w:b/>
          <w:bCs/>
          <w:sz w:val="24"/>
          <w:szCs w:val="24"/>
        </w:rPr>
        <w:t>15</w:t>
      </w:r>
      <w:r w:rsidRPr="00C43323">
        <w:rPr>
          <w:rFonts w:ascii="Arial" w:hAnsi="Arial" w:cs="Arial"/>
          <w:b/>
          <w:bCs/>
          <w:sz w:val="24"/>
          <w:szCs w:val="24"/>
        </w:rPr>
        <w:t xml:space="preserve"> </w:t>
      </w:r>
      <w:r w:rsidR="00FF7526">
        <w:rPr>
          <w:rFonts w:ascii="Arial" w:hAnsi="Arial" w:cs="Arial"/>
          <w:b/>
          <w:bCs/>
          <w:sz w:val="24"/>
          <w:szCs w:val="24"/>
        </w:rPr>
        <w:t>listopada</w:t>
      </w:r>
      <w:r w:rsidRPr="00C43323">
        <w:rPr>
          <w:rFonts w:ascii="Arial" w:hAnsi="Arial" w:cs="Arial"/>
          <w:b/>
          <w:bCs/>
          <w:sz w:val="24"/>
          <w:szCs w:val="24"/>
        </w:rPr>
        <w:t xml:space="preserve"> 2024 r.</w:t>
      </w:r>
      <w:r w:rsidRPr="00C43323">
        <w:rPr>
          <w:rFonts w:ascii="Arial" w:hAnsi="Arial" w:cs="Arial"/>
          <w:sz w:val="24"/>
          <w:szCs w:val="24"/>
        </w:rPr>
        <w:t xml:space="preserve"> </w:t>
      </w:r>
    </w:p>
    <w:p w14:paraId="6B59EC90" w14:textId="6A31CAC2" w:rsidR="004F2897" w:rsidRPr="00C43323" w:rsidRDefault="004F2897" w:rsidP="00743BB8">
      <w:pPr>
        <w:pStyle w:val="Akapitzlist"/>
        <w:numPr>
          <w:ilvl w:val="0"/>
          <w:numId w:val="15"/>
        </w:numPr>
        <w:spacing w:before="120" w:after="120" w:line="360" w:lineRule="auto"/>
        <w:ind w:left="567" w:hanging="306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odstęp czasowy pomiędzy zakończeniem jednego trzydniowego szkolenia online, a rozpoczęciem kolejnego musi wynosić </w:t>
      </w:r>
      <w:r w:rsidRPr="00FC1803">
        <w:rPr>
          <w:rFonts w:ascii="Arial" w:hAnsi="Arial" w:cs="Arial"/>
          <w:b/>
          <w:bCs/>
          <w:sz w:val="24"/>
          <w:szCs w:val="24"/>
        </w:rPr>
        <w:t>minimum 7 dni kalendarzowych.</w:t>
      </w:r>
      <w:r w:rsidRPr="00C43323">
        <w:rPr>
          <w:rFonts w:ascii="Arial" w:hAnsi="Arial" w:cs="Arial"/>
          <w:sz w:val="24"/>
          <w:szCs w:val="24"/>
        </w:rPr>
        <w:t xml:space="preserve"> Termin 7 dni kalendarzowych jest niezbędny do</w:t>
      </w:r>
      <w:r w:rsidR="005864BC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 xml:space="preserve">przeprowadzenia procesu rekrutacji na szkolenia. </w:t>
      </w:r>
    </w:p>
    <w:p w14:paraId="6DEF78E3" w14:textId="77777777" w:rsidR="006714AA" w:rsidRPr="00C43323" w:rsidRDefault="004F2897" w:rsidP="00743BB8">
      <w:pPr>
        <w:pStyle w:val="Akapitzlist"/>
        <w:numPr>
          <w:ilvl w:val="0"/>
          <w:numId w:val="12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Termin realizacji zamówienia</w:t>
      </w:r>
      <w:r w:rsidR="006714AA" w:rsidRPr="00C43323">
        <w:rPr>
          <w:rFonts w:ascii="Arial" w:hAnsi="Arial" w:cs="Arial"/>
          <w:sz w:val="24"/>
          <w:szCs w:val="24"/>
        </w:rPr>
        <w:t xml:space="preserve">. </w:t>
      </w:r>
    </w:p>
    <w:p w14:paraId="2647D8A3" w14:textId="6E441FC0" w:rsidR="00115188" w:rsidRPr="00C43323" w:rsidRDefault="004F2897" w:rsidP="006714AA">
      <w:pPr>
        <w:pStyle w:val="Akapitzlist"/>
        <w:spacing w:before="120" w:after="120" w:line="360" w:lineRule="auto"/>
        <w:ind w:left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Przewidywany termin realizacji usługi: od dnia zawarcia umowy pomiędzy Zamawiającym, a Wykonawcą, i nie później niż do dnia </w:t>
      </w:r>
      <w:r w:rsidR="00916918">
        <w:rPr>
          <w:rFonts w:ascii="Arial" w:hAnsi="Arial" w:cs="Arial"/>
          <w:b/>
          <w:bCs/>
          <w:sz w:val="24"/>
          <w:szCs w:val="24"/>
        </w:rPr>
        <w:t>13</w:t>
      </w:r>
      <w:r w:rsidRPr="00C43323">
        <w:rPr>
          <w:rFonts w:ascii="Arial" w:hAnsi="Arial" w:cs="Arial"/>
          <w:b/>
          <w:bCs/>
          <w:sz w:val="24"/>
          <w:szCs w:val="24"/>
        </w:rPr>
        <w:t xml:space="preserve"> </w:t>
      </w:r>
      <w:r w:rsidR="00D4545F">
        <w:rPr>
          <w:rFonts w:ascii="Arial" w:hAnsi="Arial" w:cs="Arial"/>
          <w:b/>
          <w:bCs/>
          <w:sz w:val="24"/>
          <w:szCs w:val="24"/>
        </w:rPr>
        <w:t>grudnia</w:t>
      </w:r>
      <w:r w:rsidRPr="00C43323">
        <w:rPr>
          <w:rFonts w:ascii="Arial" w:hAnsi="Arial" w:cs="Arial"/>
          <w:b/>
          <w:bCs/>
          <w:sz w:val="24"/>
          <w:szCs w:val="24"/>
        </w:rPr>
        <w:t xml:space="preserve"> 2024 r</w:t>
      </w:r>
      <w:r w:rsidR="00E567B1" w:rsidRPr="00C43323">
        <w:rPr>
          <w:rFonts w:ascii="Arial" w:hAnsi="Arial" w:cs="Arial"/>
          <w:b/>
          <w:bCs/>
          <w:sz w:val="24"/>
          <w:szCs w:val="24"/>
        </w:rPr>
        <w:t>.</w:t>
      </w:r>
    </w:p>
    <w:p w14:paraId="0E9A7E43" w14:textId="1D456B1C" w:rsidR="008A24B8" w:rsidRPr="00C43323" w:rsidRDefault="008A24B8" w:rsidP="00BA7E9F">
      <w:pPr>
        <w:pStyle w:val="Nagwek2"/>
      </w:pPr>
      <w:r w:rsidRPr="00C43323">
        <w:t>Zadanie</w:t>
      </w:r>
      <w:r w:rsidR="002B051E" w:rsidRPr="00C43323">
        <w:t xml:space="preserve"> trzecie </w:t>
      </w:r>
    </w:p>
    <w:p w14:paraId="57EA83D0" w14:textId="37B61602" w:rsidR="008A24B8" w:rsidRPr="00C43323" w:rsidRDefault="008A24B8" w:rsidP="0062415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Przygotowani</w:t>
      </w:r>
      <w:r w:rsidR="00DC11D1" w:rsidRPr="00C43323">
        <w:rPr>
          <w:rFonts w:ascii="Arial" w:hAnsi="Arial" w:cs="Arial"/>
          <w:sz w:val="24"/>
          <w:szCs w:val="24"/>
        </w:rPr>
        <w:t>e</w:t>
      </w:r>
      <w:r w:rsidRPr="00C43323">
        <w:rPr>
          <w:rFonts w:ascii="Arial" w:hAnsi="Arial" w:cs="Arial"/>
          <w:sz w:val="24"/>
          <w:szCs w:val="24"/>
        </w:rPr>
        <w:t xml:space="preserve"> i przesłani</w:t>
      </w:r>
      <w:r w:rsidR="004E41DD" w:rsidRPr="00C43323">
        <w:rPr>
          <w:rFonts w:ascii="Arial" w:hAnsi="Arial" w:cs="Arial"/>
          <w:sz w:val="24"/>
          <w:szCs w:val="24"/>
        </w:rPr>
        <w:t>e</w:t>
      </w:r>
      <w:r w:rsidRPr="00C43323">
        <w:rPr>
          <w:rFonts w:ascii="Arial" w:hAnsi="Arial" w:cs="Arial"/>
          <w:sz w:val="24"/>
          <w:szCs w:val="24"/>
        </w:rPr>
        <w:t xml:space="preserve"> list obecności</w:t>
      </w:r>
      <w:r w:rsidR="00155245" w:rsidRPr="00C43323">
        <w:rPr>
          <w:rFonts w:ascii="Arial" w:hAnsi="Arial" w:cs="Arial"/>
          <w:sz w:val="24"/>
          <w:szCs w:val="24"/>
        </w:rPr>
        <w:t>,</w:t>
      </w:r>
      <w:r w:rsidR="00985D20" w:rsidRPr="00C43323">
        <w:rPr>
          <w:rFonts w:ascii="Arial" w:hAnsi="Arial" w:cs="Arial"/>
          <w:sz w:val="24"/>
          <w:szCs w:val="24"/>
        </w:rPr>
        <w:t xml:space="preserve"> materiałów szkoleniowych, </w:t>
      </w:r>
      <w:r w:rsidRPr="00C43323">
        <w:rPr>
          <w:rFonts w:ascii="Arial" w:hAnsi="Arial" w:cs="Arial"/>
          <w:sz w:val="24"/>
          <w:szCs w:val="24"/>
        </w:rPr>
        <w:t xml:space="preserve">zaświadczeń </w:t>
      </w:r>
      <w:r w:rsidR="00155245" w:rsidRPr="00C43323">
        <w:rPr>
          <w:rFonts w:ascii="Arial" w:hAnsi="Arial" w:cs="Arial"/>
          <w:sz w:val="24"/>
          <w:szCs w:val="24"/>
        </w:rPr>
        <w:t xml:space="preserve">i ankiet </w:t>
      </w:r>
      <w:r w:rsidR="00985D20" w:rsidRPr="00C43323">
        <w:rPr>
          <w:rFonts w:ascii="Arial" w:hAnsi="Arial" w:cs="Arial"/>
          <w:sz w:val="24"/>
          <w:szCs w:val="24"/>
        </w:rPr>
        <w:t>e</w:t>
      </w:r>
      <w:r w:rsidR="00155245" w:rsidRPr="00C43323">
        <w:rPr>
          <w:rFonts w:ascii="Arial" w:hAnsi="Arial" w:cs="Arial"/>
          <w:sz w:val="24"/>
          <w:szCs w:val="24"/>
        </w:rPr>
        <w:t>w</w:t>
      </w:r>
      <w:r w:rsidR="00985D20" w:rsidRPr="00C43323">
        <w:rPr>
          <w:rFonts w:ascii="Arial" w:hAnsi="Arial" w:cs="Arial"/>
          <w:sz w:val="24"/>
          <w:szCs w:val="24"/>
        </w:rPr>
        <w:t xml:space="preserve">aluacyjnych </w:t>
      </w:r>
      <w:r w:rsidRPr="00C43323">
        <w:rPr>
          <w:rFonts w:ascii="Arial" w:hAnsi="Arial" w:cs="Arial"/>
          <w:sz w:val="24"/>
          <w:szCs w:val="24"/>
        </w:rPr>
        <w:t>dla uczestników wszystkich dziewięciu trzydniowych szkoleń online</w:t>
      </w:r>
      <w:r w:rsidR="000B161F" w:rsidRPr="00C43323">
        <w:rPr>
          <w:rFonts w:ascii="Arial" w:hAnsi="Arial" w:cs="Arial"/>
          <w:sz w:val="24"/>
          <w:szCs w:val="24"/>
        </w:rPr>
        <w:t xml:space="preserve"> oraz monitoring szkoleń</w:t>
      </w:r>
      <w:r w:rsidRPr="00C43323">
        <w:rPr>
          <w:rFonts w:ascii="Arial" w:hAnsi="Arial" w:cs="Arial"/>
          <w:sz w:val="24"/>
          <w:szCs w:val="24"/>
        </w:rPr>
        <w:t>, zgodnie z poniższymi wymogami Zamawiającego:</w:t>
      </w:r>
    </w:p>
    <w:p w14:paraId="1EDB71F9" w14:textId="5098C754" w:rsidR="0095549B" w:rsidRPr="00C43323" w:rsidRDefault="0095549B" w:rsidP="00743BB8">
      <w:pPr>
        <w:pStyle w:val="Akapitzlist"/>
        <w:numPr>
          <w:ilvl w:val="0"/>
          <w:numId w:val="10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Listy obecności</w:t>
      </w:r>
      <w:r w:rsidR="00A23603" w:rsidRPr="00C43323">
        <w:rPr>
          <w:rFonts w:ascii="Arial" w:hAnsi="Arial" w:cs="Arial"/>
          <w:sz w:val="24"/>
          <w:szCs w:val="24"/>
        </w:rPr>
        <w:t>.</w:t>
      </w:r>
    </w:p>
    <w:p w14:paraId="5ACFBA99" w14:textId="07C7D3FC" w:rsidR="008A24B8" w:rsidRPr="00C43323" w:rsidRDefault="008A24B8" w:rsidP="0095549B">
      <w:pPr>
        <w:pStyle w:val="Akapitzlist"/>
        <w:spacing w:before="120" w:after="120" w:line="360" w:lineRule="auto"/>
        <w:ind w:left="284"/>
        <w:rPr>
          <w:rFonts w:ascii="Arial" w:hAnsi="Arial" w:cs="Arial"/>
          <w:sz w:val="24"/>
          <w:szCs w:val="24"/>
        </w:rPr>
      </w:pPr>
      <w:bookmarkStart w:id="5" w:name="_Hlk159227054"/>
      <w:r w:rsidRPr="00C43323">
        <w:rPr>
          <w:rFonts w:ascii="Arial" w:hAnsi="Arial" w:cs="Arial"/>
          <w:sz w:val="24"/>
          <w:szCs w:val="24"/>
        </w:rPr>
        <w:t>Wykonawca jest zobowiązany przygotować listy obecności</w:t>
      </w:r>
      <w:r w:rsidR="008930AA" w:rsidRPr="00C43323">
        <w:rPr>
          <w:rFonts w:ascii="Arial" w:hAnsi="Arial" w:cs="Arial"/>
          <w:sz w:val="24"/>
          <w:szCs w:val="24"/>
        </w:rPr>
        <w:t xml:space="preserve"> uczestników szkolenia online z każdego dnia, ze wszystkich dziewięciu trzydniowych szkoleń online</w:t>
      </w:r>
      <w:r w:rsidRPr="00C43323">
        <w:rPr>
          <w:rFonts w:ascii="Arial" w:hAnsi="Arial" w:cs="Arial"/>
          <w:sz w:val="24"/>
          <w:szCs w:val="24"/>
        </w:rPr>
        <w:t xml:space="preserve"> w formie pliku elektronicznego edytowalnego w arkuszu kalkulacyjnym, np. MS Excel</w:t>
      </w:r>
      <w:r w:rsidR="009E5F19" w:rsidRPr="00C43323">
        <w:rPr>
          <w:rFonts w:ascii="Arial" w:hAnsi="Arial" w:cs="Arial"/>
          <w:sz w:val="24"/>
          <w:szCs w:val="24"/>
        </w:rPr>
        <w:t xml:space="preserve">, </w:t>
      </w:r>
      <w:r w:rsidRPr="00C43323">
        <w:rPr>
          <w:rFonts w:ascii="Arial" w:hAnsi="Arial" w:cs="Arial"/>
          <w:sz w:val="24"/>
          <w:szCs w:val="24"/>
        </w:rPr>
        <w:t xml:space="preserve"> a</w:t>
      </w:r>
      <w:r w:rsidR="005864BC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 xml:space="preserve">następnie Wykonawca jest zobowiązany przesłać wszystkie przygotowane listy obecności za pomocą poczty elektronicznej </w:t>
      </w:r>
      <w:r w:rsidR="002A2D0E" w:rsidRPr="00C43323">
        <w:rPr>
          <w:rFonts w:ascii="Arial" w:hAnsi="Arial" w:cs="Arial"/>
          <w:sz w:val="24"/>
          <w:szCs w:val="24"/>
        </w:rPr>
        <w:t>zgodnie z rozdziałem III punkt 4 SOPZ.</w:t>
      </w:r>
      <w:r w:rsidR="00AC5A7A" w:rsidRPr="00C43323">
        <w:rPr>
          <w:rFonts w:ascii="Arial" w:hAnsi="Arial" w:cs="Arial"/>
          <w:sz w:val="24"/>
          <w:szCs w:val="24"/>
        </w:rPr>
        <w:t xml:space="preserve">, </w:t>
      </w:r>
      <w:r w:rsidRPr="001B2D64">
        <w:rPr>
          <w:rFonts w:ascii="Arial" w:hAnsi="Arial" w:cs="Arial"/>
          <w:sz w:val="24"/>
          <w:szCs w:val="24"/>
        </w:rPr>
        <w:t>w terminie</w:t>
      </w:r>
      <w:r w:rsidRPr="00811315">
        <w:rPr>
          <w:rFonts w:ascii="Arial" w:hAnsi="Arial" w:cs="Arial"/>
          <w:b/>
          <w:bCs/>
          <w:sz w:val="24"/>
          <w:szCs w:val="24"/>
        </w:rPr>
        <w:t xml:space="preserve"> do</w:t>
      </w:r>
      <w:r w:rsidR="005864BC" w:rsidRPr="00811315">
        <w:rPr>
          <w:rFonts w:ascii="Arial" w:hAnsi="Arial" w:cs="Arial"/>
          <w:b/>
          <w:bCs/>
          <w:sz w:val="24"/>
          <w:szCs w:val="24"/>
        </w:rPr>
        <w:t> </w:t>
      </w:r>
      <w:r w:rsidRPr="00811315">
        <w:rPr>
          <w:rFonts w:ascii="Arial" w:hAnsi="Arial" w:cs="Arial"/>
          <w:b/>
          <w:bCs/>
          <w:sz w:val="24"/>
          <w:szCs w:val="24"/>
        </w:rPr>
        <w:t>7</w:t>
      </w:r>
      <w:r w:rsidR="005864BC" w:rsidRPr="00811315">
        <w:rPr>
          <w:rFonts w:ascii="Arial" w:hAnsi="Arial" w:cs="Arial"/>
          <w:b/>
          <w:bCs/>
          <w:sz w:val="24"/>
          <w:szCs w:val="24"/>
        </w:rPr>
        <w:t> </w:t>
      </w:r>
      <w:r w:rsidRPr="00811315">
        <w:rPr>
          <w:rFonts w:ascii="Arial" w:hAnsi="Arial" w:cs="Arial"/>
          <w:b/>
          <w:bCs/>
          <w:sz w:val="24"/>
          <w:szCs w:val="24"/>
        </w:rPr>
        <w:t>dni kalendarzowych</w:t>
      </w:r>
      <w:r w:rsidRPr="00C43323">
        <w:rPr>
          <w:rFonts w:ascii="Arial" w:hAnsi="Arial" w:cs="Arial"/>
          <w:sz w:val="24"/>
          <w:szCs w:val="24"/>
        </w:rPr>
        <w:t xml:space="preserve"> po zakończeniu każdego trzydniowego szkolenia online.</w:t>
      </w:r>
    </w:p>
    <w:bookmarkEnd w:id="5"/>
    <w:p w14:paraId="71011B60" w14:textId="45286EBF" w:rsidR="00D70179" w:rsidRPr="00C43323" w:rsidRDefault="00A23603" w:rsidP="00743BB8">
      <w:pPr>
        <w:pStyle w:val="Akapitzlist"/>
        <w:numPr>
          <w:ilvl w:val="0"/>
          <w:numId w:val="10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>Materiały szkoleniowe.</w:t>
      </w:r>
    </w:p>
    <w:p w14:paraId="6DEA5F37" w14:textId="1FA048F7" w:rsidR="00AB398E" w:rsidRPr="00C43323" w:rsidRDefault="000775E3" w:rsidP="00A23603">
      <w:pPr>
        <w:pStyle w:val="Akapitzlist"/>
        <w:spacing w:before="120" w:after="120" w:line="360" w:lineRule="auto"/>
        <w:ind w:left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Opraco</w:t>
      </w:r>
      <w:r w:rsidR="000717BF" w:rsidRPr="00C43323">
        <w:rPr>
          <w:rFonts w:ascii="Arial" w:hAnsi="Arial" w:cs="Arial"/>
          <w:sz w:val="24"/>
          <w:szCs w:val="24"/>
        </w:rPr>
        <w:t xml:space="preserve">wanie </w:t>
      </w:r>
      <w:r w:rsidR="007B5AFA" w:rsidRPr="00C43323">
        <w:rPr>
          <w:rFonts w:ascii="Arial" w:hAnsi="Arial" w:cs="Arial"/>
          <w:sz w:val="24"/>
          <w:szCs w:val="24"/>
        </w:rPr>
        <w:t>przez Wykonawcę</w:t>
      </w:r>
      <w:r w:rsidR="00BE3329" w:rsidRPr="00C43323">
        <w:rPr>
          <w:rFonts w:ascii="Arial" w:hAnsi="Arial" w:cs="Arial"/>
          <w:sz w:val="24"/>
          <w:szCs w:val="24"/>
        </w:rPr>
        <w:t xml:space="preserve"> </w:t>
      </w:r>
      <w:r w:rsidR="007B5AFA" w:rsidRPr="00C43323">
        <w:rPr>
          <w:rFonts w:ascii="Arial" w:hAnsi="Arial" w:cs="Arial"/>
          <w:sz w:val="24"/>
          <w:szCs w:val="24"/>
        </w:rPr>
        <w:t xml:space="preserve">w </w:t>
      </w:r>
      <w:r w:rsidR="00BE3329" w:rsidRPr="00C43323">
        <w:rPr>
          <w:rFonts w:ascii="Arial" w:hAnsi="Arial" w:cs="Arial"/>
          <w:sz w:val="24"/>
          <w:szCs w:val="24"/>
        </w:rPr>
        <w:t>formie elektronicznej</w:t>
      </w:r>
      <w:r w:rsidR="007B5AFA" w:rsidRPr="00C43323">
        <w:rPr>
          <w:rFonts w:ascii="Arial" w:hAnsi="Arial" w:cs="Arial"/>
          <w:sz w:val="24"/>
          <w:szCs w:val="24"/>
        </w:rPr>
        <w:t xml:space="preserve"> </w:t>
      </w:r>
      <w:r w:rsidR="0060795F" w:rsidRPr="00C43323">
        <w:rPr>
          <w:rFonts w:ascii="Arial" w:hAnsi="Arial" w:cs="Arial"/>
          <w:sz w:val="24"/>
          <w:szCs w:val="24"/>
        </w:rPr>
        <w:t xml:space="preserve">materiałów szkoleniowych </w:t>
      </w:r>
      <w:r w:rsidR="007B5AFA" w:rsidRPr="00C43323">
        <w:rPr>
          <w:rFonts w:ascii="Arial" w:hAnsi="Arial" w:cs="Arial"/>
          <w:sz w:val="24"/>
          <w:szCs w:val="24"/>
        </w:rPr>
        <w:t xml:space="preserve">i </w:t>
      </w:r>
      <w:r w:rsidR="0060795F" w:rsidRPr="00C43323">
        <w:rPr>
          <w:rFonts w:ascii="Arial" w:hAnsi="Arial" w:cs="Arial"/>
          <w:sz w:val="24"/>
          <w:szCs w:val="24"/>
        </w:rPr>
        <w:t>prz</w:t>
      </w:r>
      <w:r w:rsidR="00F31FF1" w:rsidRPr="00C43323">
        <w:rPr>
          <w:rFonts w:ascii="Arial" w:hAnsi="Arial" w:cs="Arial"/>
          <w:sz w:val="24"/>
          <w:szCs w:val="24"/>
        </w:rPr>
        <w:t xml:space="preserve">ekazanie ich </w:t>
      </w:r>
      <w:r w:rsidR="0060795F" w:rsidRPr="00C43323">
        <w:rPr>
          <w:rFonts w:ascii="Arial" w:hAnsi="Arial" w:cs="Arial"/>
          <w:sz w:val="24"/>
          <w:szCs w:val="24"/>
        </w:rPr>
        <w:t xml:space="preserve">do Zamawiającego </w:t>
      </w:r>
      <w:r w:rsidR="004F02FE" w:rsidRPr="00C43323">
        <w:rPr>
          <w:rFonts w:ascii="Arial" w:hAnsi="Arial" w:cs="Arial"/>
          <w:sz w:val="24"/>
          <w:szCs w:val="24"/>
        </w:rPr>
        <w:t>z zastrzeżeniem</w:t>
      </w:r>
      <w:r w:rsidR="00AB398E" w:rsidRPr="00C43323">
        <w:rPr>
          <w:rFonts w:ascii="Arial" w:hAnsi="Arial" w:cs="Arial"/>
          <w:sz w:val="24"/>
          <w:szCs w:val="24"/>
        </w:rPr>
        <w:t>, że</w:t>
      </w:r>
    </w:p>
    <w:p w14:paraId="2111564C" w14:textId="362ACE2A" w:rsidR="00181F55" w:rsidRPr="00C43323" w:rsidRDefault="00181F55" w:rsidP="00534D9E">
      <w:pPr>
        <w:pStyle w:val="Akapitzlist"/>
        <w:numPr>
          <w:ilvl w:val="2"/>
          <w:numId w:val="8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Wykonawca jest zobowiązany do opracowania </w:t>
      </w:r>
      <w:r w:rsidR="00CC5AC5" w:rsidRPr="00C43323">
        <w:rPr>
          <w:rFonts w:ascii="Arial" w:hAnsi="Arial" w:cs="Arial"/>
          <w:sz w:val="24"/>
          <w:szCs w:val="24"/>
        </w:rPr>
        <w:t>materiałów szkoleniowych</w:t>
      </w:r>
      <w:r w:rsidR="00E339FC" w:rsidRPr="00C43323">
        <w:rPr>
          <w:rFonts w:ascii="Arial" w:hAnsi="Arial" w:cs="Arial"/>
          <w:sz w:val="24"/>
          <w:szCs w:val="24"/>
        </w:rPr>
        <w:t xml:space="preserve"> dla uczestników </w:t>
      </w:r>
      <w:r w:rsidRPr="00C43323">
        <w:rPr>
          <w:rFonts w:ascii="Arial" w:hAnsi="Arial" w:cs="Arial"/>
          <w:sz w:val="24"/>
          <w:szCs w:val="24"/>
        </w:rPr>
        <w:t xml:space="preserve">online </w:t>
      </w:r>
      <w:r w:rsidR="00F167C4" w:rsidRPr="00C43323">
        <w:rPr>
          <w:rFonts w:ascii="Arial" w:hAnsi="Arial" w:cs="Arial"/>
          <w:sz w:val="24"/>
          <w:szCs w:val="24"/>
        </w:rPr>
        <w:t xml:space="preserve">na postawie </w:t>
      </w:r>
      <w:r w:rsidR="00A367DB" w:rsidRPr="00C43323">
        <w:rPr>
          <w:rFonts w:ascii="Arial" w:hAnsi="Arial" w:cs="Arial"/>
          <w:sz w:val="24"/>
          <w:szCs w:val="24"/>
        </w:rPr>
        <w:t>bloków</w:t>
      </w:r>
      <w:r w:rsidR="00F167C4" w:rsidRPr="00C43323">
        <w:rPr>
          <w:rFonts w:ascii="Arial" w:hAnsi="Arial" w:cs="Arial"/>
          <w:sz w:val="24"/>
          <w:szCs w:val="24"/>
        </w:rPr>
        <w:t xml:space="preserve"> tematycznych</w:t>
      </w:r>
      <w:r w:rsidR="00A367DB" w:rsidRPr="00C43323">
        <w:rPr>
          <w:rFonts w:ascii="Arial" w:hAnsi="Arial" w:cs="Arial"/>
          <w:sz w:val="24"/>
          <w:szCs w:val="24"/>
        </w:rPr>
        <w:t xml:space="preserve"> 1 </w:t>
      </w:r>
      <w:r w:rsidR="001D0BA9" w:rsidRPr="00C43323">
        <w:rPr>
          <w:rFonts w:ascii="Arial" w:hAnsi="Arial" w:cs="Arial"/>
          <w:sz w:val="24"/>
          <w:szCs w:val="24"/>
        </w:rPr>
        <w:t>–</w:t>
      </w:r>
      <w:r w:rsidR="00A367DB" w:rsidRPr="00C43323">
        <w:rPr>
          <w:rFonts w:ascii="Arial" w:hAnsi="Arial" w:cs="Arial"/>
          <w:sz w:val="24"/>
          <w:szCs w:val="24"/>
        </w:rPr>
        <w:t xml:space="preserve"> </w:t>
      </w:r>
      <w:r w:rsidR="00FE1B95" w:rsidRPr="00C43323">
        <w:rPr>
          <w:rFonts w:ascii="Arial" w:hAnsi="Arial" w:cs="Arial"/>
          <w:sz w:val="24"/>
          <w:szCs w:val="24"/>
        </w:rPr>
        <w:t>8</w:t>
      </w:r>
      <w:r w:rsidR="00B55C8C" w:rsidRPr="00C43323">
        <w:rPr>
          <w:rFonts w:ascii="Arial" w:hAnsi="Arial" w:cs="Arial"/>
          <w:sz w:val="24"/>
          <w:szCs w:val="24"/>
        </w:rPr>
        <w:t xml:space="preserve"> w formacie </w:t>
      </w:r>
      <w:r w:rsidR="00947E7B" w:rsidRPr="00C43323">
        <w:rPr>
          <w:rFonts w:ascii="Arial" w:hAnsi="Arial" w:cs="Arial"/>
          <w:sz w:val="24"/>
          <w:szCs w:val="24"/>
        </w:rPr>
        <w:t>pliku</w:t>
      </w:r>
      <w:r w:rsidR="00A437F5" w:rsidRPr="00C43323">
        <w:rPr>
          <w:rFonts w:ascii="Arial" w:hAnsi="Arial" w:cs="Arial"/>
          <w:sz w:val="24"/>
          <w:szCs w:val="24"/>
        </w:rPr>
        <w:t xml:space="preserve"> elektronicznego </w:t>
      </w:r>
      <w:r w:rsidR="00B55C8C" w:rsidRPr="00C43323">
        <w:rPr>
          <w:rFonts w:ascii="Arial" w:hAnsi="Arial" w:cs="Arial"/>
          <w:sz w:val="24"/>
          <w:szCs w:val="24"/>
        </w:rPr>
        <w:t>P</w:t>
      </w:r>
      <w:r w:rsidR="00947E7B" w:rsidRPr="00C43323">
        <w:rPr>
          <w:rFonts w:ascii="Arial" w:hAnsi="Arial" w:cs="Arial"/>
          <w:sz w:val="24"/>
          <w:szCs w:val="24"/>
        </w:rPr>
        <w:t>DF.</w:t>
      </w:r>
    </w:p>
    <w:p w14:paraId="31285B75" w14:textId="639FC169" w:rsidR="00181F55" w:rsidRPr="00C43323" w:rsidRDefault="00181F55" w:rsidP="00534D9E">
      <w:pPr>
        <w:pStyle w:val="Akapitzlist"/>
        <w:numPr>
          <w:ilvl w:val="2"/>
          <w:numId w:val="8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bookmarkStart w:id="6" w:name="_Hlk158981542"/>
      <w:r w:rsidRPr="00C43323">
        <w:rPr>
          <w:rFonts w:ascii="Arial" w:hAnsi="Arial" w:cs="Arial"/>
          <w:sz w:val="24"/>
          <w:szCs w:val="24"/>
        </w:rPr>
        <w:t>Wykonawca jest zobowiązany do</w:t>
      </w:r>
      <w:r w:rsidR="008D2979" w:rsidRPr="00C43323">
        <w:rPr>
          <w:rFonts w:ascii="Arial" w:hAnsi="Arial" w:cs="Arial"/>
          <w:sz w:val="24"/>
          <w:szCs w:val="24"/>
        </w:rPr>
        <w:t xml:space="preserve"> </w:t>
      </w:r>
      <w:bookmarkEnd w:id="6"/>
      <w:r w:rsidR="008D2979" w:rsidRPr="00C43323">
        <w:rPr>
          <w:rFonts w:ascii="Arial" w:hAnsi="Arial" w:cs="Arial"/>
          <w:sz w:val="24"/>
          <w:szCs w:val="24"/>
        </w:rPr>
        <w:t>opracowania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8D6A13" w:rsidRPr="00C43323">
        <w:rPr>
          <w:rFonts w:ascii="Arial" w:hAnsi="Arial" w:cs="Arial"/>
          <w:sz w:val="24"/>
          <w:szCs w:val="24"/>
        </w:rPr>
        <w:t xml:space="preserve">materiałów szkoleniowych </w:t>
      </w:r>
      <w:r w:rsidRPr="00C43323">
        <w:rPr>
          <w:rFonts w:ascii="Arial" w:hAnsi="Arial" w:cs="Arial"/>
          <w:sz w:val="24"/>
          <w:szCs w:val="24"/>
        </w:rPr>
        <w:t xml:space="preserve">w terminie </w:t>
      </w:r>
      <w:r w:rsidRPr="001B2D64">
        <w:rPr>
          <w:rFonts w:ascii="Arial" w:hAnsi="Arial" w:cs="Arial"/>
          <w:b/>
          <w:bCs/>
          <w:sz w:val="24"/>
          <w:szCs w:val="24"/>
        </w:rPr>
        <w:t xml:space="preserve">do </w:t>
      </w:r>
      <w:r w:rsidR="002F7C8D" w:rsidRPr="001B2D64">
        <w:rPr>
          <w:rFonts w:ascii="Arial" w:hAnsi="Arial" w:cs="Arial"/>
          <w:b/>
          <w:bCs/>
          <w:sz w:val="24"/>
          <w:szCs w:val="24"/>
        </w:rPr>
        <w:t>5</w:t>
      </w:r>
      <w:r w:rsidRPr="001B2D64">
        <w:rPr>
          <w:rFonts w:ascii="Arial" w:hAnsi="Arial" w:cs="Arial"/>
          <w:b/>
          <w:bCs/>
          <w:sz w:val="24"/>
          <w:szCs w:val="24"/>
        </w:rPr>
        <w:t xml:space="preserve"> dni roboczych</w:t>
      </w:r>
      <w:r w:rsidRPr="00C43323">
        <w:rPr>
          <w:rFonts w:ascii="Arial" w:hAnsi="Arial" w:cs="Arial"/>
          <w:sz w:val="24"/>
          <w:szCs w:val="24"/>
        </w:rPr>
        <w:t xml:space="preserve"> od dnia podpisania umowy i przekazania</w:t>
      </w:r>
      <w:r w:rsidR="006533B0" w:rsidRPr="00C43323">
        <w:rPr>
          <w:rFonts w:ascii="Arial" w:hAnsi="Arial" w:cs="Arial"/>
          <w:sz w:val="24"/>
          <w:szCs w:val="24"/>
        </w:rPr>
        <w:t xml:space="preserve"> ich</w:t>
      </w:r>
      <w:r w:rsidRPr="00C43323">
        <w:rPr>
          <w:rFonts w:ascii="Arial" w:hAnsi="Arial" w:cs="Arial"/>
          <w:sz w:val="24"/>
          <w:szCs w:val="24"/>
        </w:rPr>
        <w:t xml:space="preserve"> do Zamawiającego. Zamawiający dokona akceptacji w terminie </w:t>
      </w:r>
      <w:r w:rsidRPr="00980E58">
        <w:rPr>
          <w:rFonts w:ascii="Arial" w:hAnsi="Arial" w:cs="Arial"/>
          <w:b/>
          <w:bCs/>
          <w:sz w:val="24"/>
          <w:szCs w:val="24"/>
        </w:rPr>
        <w:t>do 2 dni roboczych</w:t>
      </w:r>
      <w:r w:rsidRPr="00C43323">
        <w:rPr>
          <w:rFonts w:ascii="Arial" w:hAnsi="Arial" w:cs="Arial"/>
          <w:sz w:val="24"/>
          <w:szCs w:val="24"/>
        </w:rPr>
        <w:t xml:space="preserve"> od dnia otrzymania od Wykonawcy opracowan</w:t>
      </w:r>
      <w:r w:rsidR="006D7B35" w:rsidRPr="00C43323">
        <w:rPr>
          <w:rFonts w:ascii="Arial" w:hAnsi="Arial" w:cs="Arial"/>
          <w:sz w:val="24"/>
          <w:szCs w:val="24"/>
        </w:rPr>
        <w:t>ych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AA26C5" w:rsidRPr="00C43323">
        <w:rPr>
          <w:rFonts w:ascii="Arial" w:hAnsi="Arial" w:cs="Arial"/>
          <w:sz w:val="24"/>
          <w:szCs w:val="24"/>
        </w:rPr>
        <w:t>materiałów szkoleniowych</w:t>
      </w:r>
      <w:r w:rsidR="006D7B35" w:rsidRPr="00C43323">
        <w:rPr>
          <w:rFonts w:ascii="Arial" w:hAnsi="Arial" w:cs="Arial"/>
          <w:sz w:val="24"/>
          <w:szCs w:val="24"/>
        </w:rPr>
        <w:t xml:space="preserve"> lub zgłosi uwagi w tym </w:t>
      </w:r>
      <w:r w:rsidR="000600EA" w:rsidRPr="00C43323">
        <w:rPr>
          <w:rFonts w:ascii="Arial" w:hAnsi="Arial" w:cs="Arial"/>
          <w:sz w:val="24"/>
          <w:szCs w:val="24"/>
        </w:rPr>
        <w:t>terminie</w:t>
      </w:r>
      <w:r w:rsidRPr="00C43323">
        <w:rPr>
          <w:rFonts w:ascii="Arial" w:hAnsi="Arial" w:cs="Arial"/>
          <w:sz w:val="24"/>
          <w:szCs w:val="24"/>
        </w:rPr>
        <w:t>. W przypadku nie zaakceptowania przez Zamawiającego, opracowan</w:t>
      </w:r>
      <w:r w:rsidR="00F043CB" w:rsidRPr="00C43323">
        <w:rPr>
          <w:rFonts w:ascii="Arial" w:hAnsi="Arial" w:cs="Arial"/>
          <w:sz w:val="24"/>
          <w:szCs w:val="24"/>
        </w:rPr>
        <w:t>ych</w:t>
      </w:r>
      <w:r w:rsidRPr="00C43323">
        <w:rPr>
          <w:rFonts w:ascii="Arial" w:hAnsi="Arial" w:cs="Arial"/>
          <w:sz w:val="24"/>
          <w:szCs w:val="24"/>
        </w:rPr>
        <w:t xml:space="preserve"> przez Wykonawcę </w:t>
      </w:r>
      <w:r w:rsidR="00F043CB" w:rsidRPr="00C43323">
        <w:rPr>
          <w:rFonts w:ascii="Arial" w:hAnsi="Arial" w:cs="Arial"/>
          <w:sz w:val="24"/>
          <w:szCs w:val="24"/>
        </w:rPr>
        <w:t>materiałów szkol</w:t>
      </w:r>
      <w:r w:rsidR="001B1B3D" w:rsidRPr="00C43323">
        <w:rPr>
          <w:rFonts w:ascii="Arial" w:hAnsi="Arial" w:cs="Arial"/>
          <w:sz w:val="24"/>
          <w:szCs w:val="24"/>
        </w:rPr>
        <w:t>e</w:t>
      </w:r>
      <w:r w:rsidR="00F043CB" w:rsidRPr="00C43323">
        <w:rPr>
          <w:rFonts w:ascii="Arial" w:hAnsi="Arial" w:cs="Arial"/>
          <w:sz w:val="24"/>
          <w:szCs w:val="24"/>
        </w:rPr>
        <w:t>niowych</w:t>
      </w:r>
      <w:r w:rsidRPr="00C43323">
        <w:rPr>
          <w:rFonts w:ascii="Arial" w:hAnsi="Arial" w:cs="Arial"/>
          <w:sz w:val="24"/>
          <w:szCs w:val="24"/>
        </w:rPr>
        <w:t xml:space="preserve">, Wykonawca jest zobowiązany uwzględnić uwagi Zamawiającego, w terminie </w:t>
      </w:r>
      <w:r w:rsidRPr="00980E58">
        <w:rPr>
          <w:rFonts w:ascii="Arial" w:hAnsi="Arial" w:cs="Arial"/>
          <w:b/>
          <w:bCs/>
          <w:sz w:val="24"/>
          <w:szCs w:val="24"/>
        </w:rPr>
        <w:t>do 2 dni roboczych</w:t>
      </w:r>
      <w:r w:rsidRPr="00C43323">
        <w:rPr>
          <w:rFonts w:ascii="Arial" w:hAnsi="Arial" w:cs="Arial"/>
          <w:sz w:val="24"/>
          <w:szCs w:val="24"/>
        </w:rPr>
        <w:t xml:space="preserve"> od dnia przekazania przez Zamawiającego uwag do</w:t>
      </w:r>
      <w:r w:rsidR="00B90010" w:rsidRPr="00C43323">
        <w:rPr>
          <w:rFonts w:ascii="Arial" w:hAnsi="Arial" w:cs="Arial"/>
          <w:sz w:val="24"/>
          <w:szCs w:val="24"/>
        </w:rPr>
        <w:t xml:space="preserve"> materiałów szkoleniowych </w:t>
      </w:r>
      <w:r w:rsidRPr="00C43323">
        <w:rPr>
          <w:rFonts w:ascii="Arial" w:hAnsi="Arial" w:cs="Arial"/>
          <w:sz w:val="24"/>
          <w:szCs w:val="24"/>
        </w:rPr>
        <w:t>i przekazania poprawion</w:t>
      </w:r>
      <w:r w:rsidR="00EA50AC" w:rsidRPr="00C43323">
        <w:rPr>
          <w:rFonts w:ascii="Arial" w:hAnsi="Arial" w:cs="Arial"/>
          <w:sz w:val="24"/>
          <w:szCs w:val="24"/>
        </w:rPr>
        <w:t xml:space="preserve">ych materiałów </w:t>
      </w:r>
      <w:r w:rsidRPr="00C43323">
        <w:rPr>
          <w:rFonts w:ascii="Arial" w:hAnsi="Arial" w:cs="Arial"/>
          <w:sz w:val="24"/>
          <w:szCs w:val="24"/>
        </w:rPr>
        <w:t>szkol</w:t>
      </w:r>
      <w:r w:rsidR="00EA50AC" w:rsidRPr="00C43323">
        <w:rPr>
          <w:rFonts w:ascii="Arial" w:hAnsi="Arial" w:cs="Arial"/>
          <w:sz w:val="24"/>
          <w:szCs w:val="24"/>
        </w:rPr>
        <w:t>eniowych</w:t>
      </w:r>
      <w:r w:rsidRPr="00C43323">
        <w:rPr>
          <w:rFonts w:ascii="Arial" w:hAnsi="Arial" w:cs="Arial"/>
          <w:sz w:val="24"/>
          <w:szCs w:val="24"/>
        </w:rPr>
        <w:t xml:space="preserve"> Zamawiającemu. </w:t>
      </w:r>
    </w:p>
    <w:p w14:paraId="35BF7D3B" w14:textId="4BFD66BD" w:rsidR="00703F88" w:rsidRPr="00C43323" w:rsidRDefault="00181F55" w:rsidP="004402DA">
      <w:pPr>
        <w:pStyle w:val="Akapitzlist"/>
        <w:numPr>
          <w:ilvl w:val="2"/>
          <w:numId w:val="8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bookmarkStart w:id="7" w:name="_Hlk158988677"/>
      <w:r w:rsidRPr="00C43323">
        <w:rPr>
          <w:rFonts w:ascii="Arial" w:hAnsi="Arial" w:cs="Arial"/>
          <w:sz w:val="24"/>
          <w:szCs w:val="24"/>
        </w:rPr>
        <w:t>Przekazanie</w:t>
      </w:r>
      <w:r w:rsidR="002B692F" w:rsidRPr="00C43323">
        <w:rPr>
          <w:rFonts w:ascii="Arial" w:hAnsi="Arial" w:cs="Arial"/>
          <w:sz w:val="24"/>
          <w:szCs w:val="24"/>
        </w:rPr>
        <w:t xml:space="preserve"> materiałów szkoleniowych</w:t>
      </w:r>
      <w:r w:rsidRPr="00C43323">
        <w:rPr>
          <w:rFonts w:ascii="Arial" w:hAnsi="Arial" w:cs="Arial"/>
          <w:sz w:val="24"/>
          <w:szCs w:val="24"/>
        </w:rPr>
        <w:t xml:space="preserve"> między Zamawiającym a Wykonawcą zostanie zrealizowane za pomocą poczty elektronicznej zgodnie z rozdziałem III punkt 4 SOPZ.</w:t>
      </w:r>
    </w:p>
    <w:bookmarkEnd w:id="7"/>
    <w:p w14:paraId="04DFB985" w14:textId="4A3246EB" w:rsidR="00703F88" w:rsidRPr="00C43323" w:rsidRDefault="00703F88" w:rsidP="00743BB8">
      <w:pPr>
        <w:pStyle w:val="Akapitzlist"/>
        <w:numPr>
          <w:ilvl w:val="0"/>
          <w:numId w:val="10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Zaświadczenia</w:t>
      </w:r>
    </w:p>
    <w:p w14:paraId="6E3658F8" w14:textId="085FA4BE" w:rsidR="008A24B8" w:rsidRPr="00C43323" w:rsidRDefault="008A24B8" w:rsidP="00703F88">
      <w:pPr>
        <w:pStyle w:val="Akapitzlist"/>
        <w:spacing w:before="120" w:after="120" w:line="360" w:lineRule="auto"/>
        <w:ind w:left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Podpisanie</w:t>
      </w:r>
      <w:r w:rsidR="008B6BF0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zaświadczenia dla każdego uczestnika szkolenia przygotowanego przez Zamawiająceg</w:t>
      </w:r>
      <w:r w:rsidR="00615B36" w:rsidRPr="00C43323">
        <w:rPr>
          <w:rFonts w:ascii="Arial" w:hAnsi="Arial" w:cs="Arial"/>
          <w:sz w:val="24"/>
          <w:szCs w:val="24"/>
        </w:rPr>
        <w:t>o i przesłanie do siedziby Zamawiającego</w:t>
      </w:r>
      <w:r w:rsidRPr="00C43323">
        <w:rPr>
          <w:rFonts w:ascii="Arial" w:hAnsi="Arial" w:cs="Arial"/>
          <w:sz w:val="24"/>
          <w:szCs w:val="24"/>
        </w:rPr>
        <w:t xml:space="preserve"> z zastrzeżeniem, że</w:t>
      </w:r>
      <w:r w:rsidR="00615B36" w:rsidRPr="00C43323">
        <w:rPr>
          <w:rFonts w:ascii="Arial" w:hAnsi="Arial" w:cs="Arial"/>
          <w:sz w:val="24"/>
          <w:szCs w:val="24"/>
        </w:rPr>
        <w:t>:</w:t>
      </w:r>
    </w:p>
    <w:p w14:paraId="4F7414EC" w14:textId="77777777" w:rsidR="00CD49D3" w:rsidRPr="00C43323" w:rsidRDefault="008A24B8" w:rsidP="00743BB8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Wszystkie zaświadczenia</w:t>
      </w:r>
      <w:r w:rsidR="00177F77" w:rsidRPr="00C43323">
        <w:rPr>
          <w:rFonts w:ascii="Arial" w:hAnsi="Arial" w:cs="Arial"/>
          <w:sz w:val="24"/>
          <w:szCs w:val="24"/>
        </w:rPr>
        <w:t xml:space="preserve"> zastaną przy</w:t>
      </w:r>
      <w:r w:rsidR="00737D06" w:rsidRPr="00C43323">
        <w:rPr>
          <w:rFonts w:ascii="Arial" w:hAnsi="Arial" w:cs="Arial"/>
          <w:sz w:val="24"/>
          <w:szCs w:val="24"/>
        </w:rPr>
        <w:t>gotowane</w:t>
      </w:r>
      <w:r w:rsidRPr="00C43323">
        <w:rPr>
          <w:rFonts w:ascii="Arial" w:hAnsi="Arial" w:cs="Arial"/>
          <w:sz w:val="24"/>
          <w:szCs w:val="24"/>
        </w:rPr>
        <w:t xml:space="preserve"> przez Zamawiającego</w:t>
      </w:r>
      <w:r w:rsidR="002F388E" w:rsidRPr="00C43323">
        <w:t xml:space="preserve"> </w:t>
      </w:r>
      <w:r w:rsidR="002F388E" w:rsidRPr="00C43323">
        <w:rPr>
          <w:rFonts w:ascii="Arial" w:hAnsi="Arial" w:cs="Arial"/>
          <w:sz w:val="24"/>
          <w:szCs w:val="24"/>
        </w:rPr>
        <w:t>na postawie</w:t>
      </w:r>
      <w:r w:rsidR="00CD49D3" w:rsidRPr="00C43323">
        <w:rPr>
          <w:rFonts w:ascii="Arial" w:hAnsi="Arial" w:cs="Arial"/>
          <w:sz w:val="24"/>
          <w:szCs w:val="24"/>
        </w:rPr>
        <w:t>:</w:t>
      </w:r>
    </w:p>
    <w:p w14:paraId="2B436DE8" w14:textId="77777777" w:rsidR="00CD49D3" w:rsidRPr="00C43323" w:rsidRDefault="002F388E" w:rsidP="00CD49D3">
      <w:pPr>
        <w:pStyle w:val="Akapitzlist"/>
        <w:numPr>
          <w:ilvl w:val="1"/>
          <w:numId w:val="1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zebranych przez Zamawiającego w procesie rekrutacji formularzy zgłoszeniowych</w:t>
      </w:r>
      <w:r w:rsidR="00C3351E" w:rsidRPr="00C43323">
        <w:rPr>
          <w:rFonts w:ascii="Arial" w:hAnsi="Arial" w:cs="Arial"/>
          <w:sz w:val="24"/>
          <w:szCs w:val="24"/>
        </w:rPr>
        <w:t xml:space="preserve"> uczestników</w:t>
      </w:r>
    </w:p>
    <w:p w14:paraId="1C97A703" w14:textId="77777777" w:rsidR="00506CD0" w:rsidRPr="00C43323" w:rsidRDefault="002F388E" w:rsidP="00CD49D3">
      <w:pPr>
        <w:pStyle w:val="Akapitzlist"/>
        <w:numPr>
          <w:ilvl w:val="1"/>
          <w:numId w:val="1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przesłanych przez Wykonawcę list obecności zgodnie z rozdziałem II zadanie trzecie punkt 1 SOPZ</w:t>
      </w:r>
    </w:p>
    <w:p w14:paraId="360016AF" w14:textId="185AB56E" w:rsidR="008A24B8" w:rsidRPr="00C43323" w:rsidRDefault="00677204" w:rsidP="00CD49D3">
      <w:pPr>
        <w:pStyle w:val="Akapitzlist"/>
        <w:numPr>
          <w:ilvl w:val="1"/>
          <w:numId w:val="1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punktu 7. Wytycznych</w:t>
      </w:r>
    </w:p>
    <w:p w14:paraId="2353797F" w14:textId="42B5A3B6" w:rsidR="008A24B8" w:rsidRPr="00C43323" w:rsidRDefault="008A24B8" w:rsidP="00E0675D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Wszystkie zaświadczenia zostaną wysłane przez Zamawiającego do Wykonawcy</w:t>
      </w:r>
      <w:r w:rsidR="00A437F5" w:rsidRPr="00C43323">
        <w:rPr>
          <w:rFonts w:ascii="Arial" w:hAnsi="Arial" w:cs="Arial"/>
          <w:sz w:val="24"/>
          <w:szCs w:val="24"/>
        </w:rPr>
        <w:t xml:space="preserve"> w </w:t>
      </w:r>
      <w:r w:rsidR="008168B4" w:rsidRPr="00C43323">
        <w:rPr>
          <w:rFonts w:ascii="Arial" w:hAnsi="Arial" w:cs="Arial"/>
          <w:sz w:val="24"/>
          <w:szCs w:val="24"/>
        </w:rPr>
        <w:t>formacie pliku elektronicznego PDF</w:t>
      </w:r>
      <w:r w:rsidR="003E3E99" w:rsidRPr="00C43323">
        <w:rPr>
          <w:rFonts w:ascii="Arial" w:hAnsi="Arial" w:cs="Arial"/>
          <w:sz w:val="24"/>
          <w:szCs w:val="24"/>
        </w:rPr>
        <w:t xml:space="preserve"> za pomocą poczty elektronicznej zgodnie z rozdziałem III punkt 4 SOPZ</w:t>
      </w:r>
      <w:r w:rsidR="00336E9B" w:rsidRPr="00C43323">
        <w:rPr>
          <w:rFonts w:ascii="Arial" w:hAnsi="Arial" w:cs="Arial"/>
          <w:sz w:val="24"/>
          <w:szCs w:val="24"/>
        </w:rPr>
        <w:t xml:space="preserve">. </w:t>
      </w:r>
      <w:r w:rsidRPr="00C43323">
        <w:rPr>
          <w:rFonts w:ascii="Arial" w:hAnsi="Arial" w:cs="Arial"/>
          <w:sz w:val="24"/>
          <w:szCs w:val="24"/>
        </w:rPr>
        <w:t xml:space="preserve">niezwłocznie po </w:t>
      </w:r>
      <w:r w:rsidRPr="00C43323">
        <w:rPr>
          <w:rFonts w:ascii="Arial" w:hAnsi="Arial" w:cs="Arial"/>
          <w:sz w:val="24"/>
          <w:szCs w:val="24"/>
        </w:rPr>
        <w:lastRenderedPageBreak/>
        <w:t xml:space="preserve">zakończeniu ostatniego trzydniowego szkolenia online, jednak nie później niż </w:t>
      </w:r>
      <w:r w:rsidRPr="00704C12">
        <w:rPr>
          <w:rFonts w:ascii="Arial" w:hAnsi="Arial" w:cs="Arial"/>
          <w:b/>
          <w:bCs/>
          <w:sz w:val="24"/>
          <w:szCs w:val="24"/>
        </w:rPr>
        <w:t xml:space="preserve">do dnia </w:t>
      </w:r>
      <w:r w:rsidR="00704C12" w:rsidRPr="00704C12">
        <w:rPr>
          <w:rFonts w:ascii="Arial" w:hAnsi="Arial" w:cs="Arial"/>
          <w:b/>
          <w:bCs/>
          <w:sz w:val="24"/>
          <w:szCs w:val="24"/>
        </w:rPr>
        <w:t>30</w:t>
      </w:r>
      <w:r w:rsidR="00BA38B2" w:rsidRPr="00C43323">
        <w:rPr>
          <w:rFonts w:ascii="Arial" w:hAnsi="Arial" w:cs="Arial"/>
          <w:b/>
          <w:bCs/>
          <w:sz w:val="24"/>
          <w:szCs w:val="24"/>
        </w:rPr>
        <w:t> </w:t>
      </w:r>
      <w:r w:rsidRPr="00C43323">
        <w:rPr>
          <w:rFonts w:ascii="Arial" w:hAnsi="Arial" w:cs="Arial"/>
          <w:b/>
          <w:bCs/>
          <w:sz w:val="24"/>
          <w:szCs w:val="24"/>
        </w:rPr>
        <w:t>listopada</w:t>
      </w:r>
      <w:r w:rsidR="00BA38B2" w:rsidRPr="00C43323">
        <w:rPr>
          <w:rFonts w:ascii="Arial" w:hAnsi="Arial" w:cs="Arial"/>
          <w:b/>
          <w:bCs/>
          <w:sz w:val="24"/>
          <w:szCs w:val="24"/>
        </w:rPr>
        <w:t> </w:t>
      </w:r>
      <w:r w:rsidRPr="00C43323">
        <w:rPr>
          <w:rFonts w:ascii="Arial" w:hAnsi="Arial" w:cs="Arial"/>
          <w:b/>
          <w:bCs/>
          <w:sz w:val="24"/>
          <w:szCs w:val="24"/>
        </w:rPr>
        <w:t>2024 r.</w:t>
      </w:r>
    </w:p>
    <w:p w14:paraId="0E97C0AC" w14:textId="1C6547C6" w:rsidR="00611E66" w:rsidRPr="00C43323" w:rsidRDefault="008A24B8" w:rsidP="00743BB8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Wszystkie zaświadczenia, które</w:t>
      </w:r>
      <w:r w:rsidR="00E0675D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Wykonawca</w:t>
      </w:r>
      <w:r w:rsidR="00E0675D" w:rsidRPr="00C43323">
        <w:rPr>
          <w:rFonts w:ascii="Arial" w:hAnsi="Arial" w:cs="Arial"/>
          <w:sz w:val="24"/>
          <w:szCs w:val="24"/>
        </w:rPr>
        <w:t xml:space="preserve"> </w:t>
      </w:r>
      <w:r w:rsidR="008C3079" w:rsidRPr="00C43323">
        <w:rPr>
          <w:rFonts w:ascii="Arial" w:hAnsi="Arial" w:cs="Arial"/>
          <w:sz w:val="24"/>
          <w:szCs w:val="24"/>
        </w:rPr>
        <w:t>otrzyma od Zamawiającego</w:t>
      </w:r>
      <w:r w:rsidR="008F2821" w:rsidRPr="00C43323">
        <w:rPr>
          <w:rFonts w:ascii="Arial" w:hAnsi="Arial" w:cs="Arial"/>
          <w:sz w:val="24"/>
          <w:szCs w:val="24"/>
        </w:rPr>
        <w:t xml:space="preserve"> </w:t>
      </w:r>
      <w:r w:rsidR="003E3926" w:rsidRPr="00C43323">
        <w:rPr>
          <w:rFonts w:ascii="Arial" w:hAnsi="Arial" w:cs="Arial"/>
          <w:sz w:val="24"/>
          <w:szCs w:val="24"/>
        </w:rPr>
        <w:t xml:space="preserve">jest zobowiązany </w:t>
      </w:r>
      <w:r w:rsidR="001D475B" w:rsidRPr="00C43323">
        <w:rPr>
          <w:rFonts w:ascii="Arial" w:hAnsi="Arial" w:cs="Arial"/>
          <w:sz w:val="24"/>
          <w:szCs w:val="24"/>
        </w:rPr>
        <w:t>wydrukować</w:t>
      </w:r>
      <w:r w:rsidR="00587A91" w:rsidRPr="00C43323">
        <w:rPr>
          <w:rFonts w:ascii="Arial" w:hAnsi="Arial" w:cs="Arial"/>
          <w:sz w:val="24"/>
          <w:szCs w:val="24"/>
        </w:rPr>
        <w:t xml:space="preserve"> z parametrami takimi jak:</w:t>
      </w:r>
      <w:r w:rsidR="005614D0" w:rsidRPr="00C43323">
        <w:rPr>
          <w:rFonts w:ascii="Arial" w:hAnsi="Arial" w:cs="Arial"/>
          <w:sz w:val="24"/>
          <w:szCs w:val="24"/>
        </w:rPr>
        <w:t xml:space="preserve"> </w:t>
      </w:r>
    </w:p>
    <w:p w14:paraId="36E0F811" w14:textId="77777777" w:rsidR="00611E66" w:rsidRPr="00C43323" w:rsidRDefault="00F63802" w:rsidP="00611E66">
      <w:pPr>
        <w:pStyle w:val="Akapitzlist"/>
        <w:numPr>
          <w:ilvl w:val="1"/>
          <w:numId w:val="1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każde zaświadczenie na osobnej kartce, </w:t>
      </w:r>
    </w:p>
    <w:p w14:paraId="6AE0DB06" w14:textId="77777777" w:rsidR="00611E66" w:rsidRPr="00C43323" w:rsidRDefault="005614D0" w:rsidP="00611E66">
      <w:pPr>
        <w:pStyle w:val="Akapitzlist"/>
        <w:numPr>
          <w:ilvl w:val="1"/>
          <w:numId w:val="1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pap</w:t>
      </w:r>
      <w:r w:rsidR="009E40E7" w:rsidRPr="00C43323">
        <w:rPr>
          <w:rFonts w:ascii="Arial" w:hAnsi="Arial" w:cs="Arial"/>
          <w:sz w:val="24"/>
          <w:szCs w:val="24"/>
        </w:rPr>
        <w:t>ier format</w:t>
      </w:r>
      <w:r w:rsidR="007877E2" w:rsidRPr="00C43323">
        <w:rPr>
          <w:rFonts w:ascii="Arial" w:hAnsi="Arial" w:cs="Arial"/>
          <w:sz w:val="24"/>
          <w:szCs w:val="24"/>
        </w:rPr>
        <w:t>u</w:t>
      </w:r>
      <w:r w:rsidR="009E40E7" w:rsidRPr="00C43323">
        <w:rPr>
          <w:rFonts w:ascii="Arial" w:hAnsi="Arial" w:cs="Arial"/>
          <w:sz w:val="24"/>
          <w:szCs w:val="24"/>
        </w:rPr>
        <w:t xml:space="preserve"> A4</w:t>
      </w:r>
      <w:r w:rsidR="002B6127" w:rsidRPr="00C43323">
        <w:rPr>
          <w:rFonts w:ascii="Arial" w:hAnsi="Arial" w:cs="Arial"/>
          <w:sz w:val="24"/>
          <w:szCs w:val="24"/>
        </w:rPr>
        <w:t xml:space="preserve"> o kolorze kremowym lub białym</w:t>
      </w:r>
      <w:r w:rsidR="00D8717E" w:rsidRPr="00C43323">
        <w:rPr>
          <w:rFonts w:ascii="Arial" w:hAnsi="Arial" w:cs="Arial"/>
          <w:sz w:val="24"/>
          <w:szCs w:val="24"/>
        </w:rPr>
        <w:t xml:space="preserve"> i gramaturze </w:t>
      </w:r>
      <w:r w:rsidR="00E956C9" w:rsidRPr="00C43323">
        <w:rPr>
          <w:rFonts w:ascii="Arial" w:hAnsi="Arial" w:cs="Arial"/>
          <w:sz w:val="24"/>
          <w:szCs w:val="24"/>
        </w:rPr>
        <w:t>min. 160 g/m</w:t>
      </w:r>
      <w:r w:rsidR="00E956C9" w:rsidRPr="00C43323">
        <w:rPr>
          <w:rFonts w:ascii="Arial" w:hAnsi="Arial" w:cs="Arial"/>
          <w:sz w:val="24"/>
          <w:szCs w:val="24"/>
          <w:vertAlign w:val="superscript"/>
        </w:rPr>
        <w:t>2</w:t>
      </w:r>
      <w:r w:rsidR="00855EEB" w:rsidRPr="00C43323">
        <w:rPr>
          <w:rFonts w:ascii="Arial" w:hAnsi="Arial" w:cs="Arial"/>
          <w:sz w:val="24"/>
          <w:szCs w:val="24"/>
        </w:rPr>
        <w:t xml:space="preserve">, </w:t>
      </w:r>
    </w:p>
    <w:p w14:paraId="6195DC20" w14:textId="77777777" w:rsidR="00611E66" w:rsidRPr="00C43323" w:rsidRDefault="00855EEB" w:rsidP="00611E66">
      <w:pPr>
        <w:pStyle w:val="Akapitzlist"/>
        <w:numPr>
          <w:ilvl w:val="1"/>
          <w:numId w:val="1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druk kolorowy jednostronny</w:t>
      </w:r>
      <w:r w:rsidR="002A2B8E" w:rsidRPr="00C43323">
        <w:rPr>
          <w:rFonts w:ascii="Arial" w:hAnsi="Arial" w:cs="Arial"/>
          <w:sz w:val="24"/>
          <w:szCs w:val="24"/>
        </w:rPr>
        <w:t xml:space="preserve">. </w:t>
      </w:r>
    </w:p>
    <w:p w14:paraId="5468B7A8" w14:textId="4402E057" w:rsidR="008A24B8" w:rsidRPr="00C43323" w:rsidRDefault="002A2B8E" w:rsidP="00551515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Po</w:t>
      </w:r>
      <w:r w:rsidR="009B2FF4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wyd</w:t>
      </w:r>
      <w:r w:rsidR="00615B36" w:rsidRPr="00C43323">
        <w:rPr>
          <w:rFonts w:ascii="Arial" w:hAnsi="Arial" w:cs="Arial"/>
          <w:sz w:val="24"/>
          <w:szCs w:val="24"/>
        </w:rPr>
        <w:t>r</w:t>
      </w:r>
      <w:r w:rsidRPr="00C43323">
        <w:rPr>
          <w:rFonts w:ascii="Arial" w:hAnsi="Arial" w:cs="Arial"/>
          <w:sz w:val="24"/>
          <w:szCs w:val="24"/>
        </w:rPr>
        <w:t>ukowani</w:t>
      </w:r>
      <w:r w:rsidR="00615B36" w:rsidRPr="00C43323">
        <w:rPr>
          <w:rFonts w:ascii="Arial" w:hAnsi="Arial" w:cs="Arial"/>
          <w:sz w:val="24"/>
          <w:szCs w:val="24"/>
        </w:rPr>
        <w:t>u zaświadczenia muszą</w:t>
      </w:r>
      <w:r w:rsidR="00C30F5E" w:rsidRPr="00C43323">
        <w:rPr>
          <w:rFonts w:ascii="Arial" w:hAnsi="Arial" w:cs="Arial"/>
          <w:sz w:val="24"/>
          <w:szCs w:val="24"/>
        </w:rPr>
        <w:t xml:space="preserve"> zostać</w:t>
      </w:r>
      <w:r w:rsidR="008C3079" w:rsidRPr="00C43323">
        <w:rPr>
          <w:rFonts w:ascii="Arial" w:hAnsi="Arial" w:cs="Arial"/>
          <w:sz w:val="24"/>
          <w:szCs w:val="24"/>
        </w:rPr>
        <w:t xml:space="preserve"> </w:t>
      </w:r>
      <w:r w:rsidR="008A24B8" w:rsidRPr="00C43323">
        <w:rPr>
          <w:rFonts w:ascii="Arial" w:hAnsi="Arial" w:cs="Arial"/>
          <w:sz w:val="24"/>
          <w:szCs w:val="24"/>
        </w:rPr>
        <w:t>opatrzone podpisem/podpisami</w:t>
      </w:r>
      <w:r w:rsidR="00FF380C" w:rsidRPr="00C43323">
        <w:rPr>
          <w:rFonts w:ascii="Arial" w:hAnsi="Arial" w:cs="Arial"/>
          <w:sz w:val="24"/>
          <w:szCs w:val="24"/>
        </w:rPr>
        <w:t xml:space="preserve"> </w:t>
      </w:r>
      <w:r w:rsidR="00985F69" w:rsidRPr="00C43323">
        <w:rPr>
          <w:rFonts w:ascii="Arial" w:hAnsi="Arial" w:cs="Arial"/>
          <w:sz w:val="24"/>
          <w:szCs w:val="24"/>
        </w:rPr>
        <w:t>Trenera</w:t>
      </w:r>
      <w:r w:rsidR="00C91266" w:rsidRPr="00C43323">
        <w:rPr>
          <w:rFonts w:ascii="Arial" w:hAnsi="Arial" w:cs="Arial"/>
          <w:sz w:val="24"/>
          <w:szCs w:val="24"/>
        </w:rPr>
        <w:t>/</w:t>
      </w:r>
      <w:r w:rsidR="00985F69" w:rsidRPr="00C43323">
        <w:rPr>
          <w:rFonts w:ascii="Arial" w:hAnsi="Arial" w:cs="Arial"/>
          <w:sz w:val="24"/>
          <w:szCs w:val="24"/>
        </w:rPr>
        <w:t>Trener</w:t>
      </w:r>
      <w:r w:rsidR="00C91266" w:rsidRPr="00C43323">
        <w:rPr>
          <w:rFonts w:ascii="Arial" w:hAnsi="Arial" w:cs="Arial"/>
          <w:sz w:val="24"/>
          <w:szCs w:val="24"/>
        </w:rPr>
        <w:t>ów</w:t>
      </w:r>
      <w:r w:rsidR="00985F69" w:rsidRPr="00C43323">
        <w:rPr>
          <w:rFonts w:ascii="Arial" w:hAnsi="Arial" w:cs="Arial"/>
          <w:sz w:val="24"/>
          <w:szCs w:val="24"/>
        </w:rPr>
        <w:t>/Wykładow</w:t>
      </w:r>
      <w:r w:rsidR="00C91266" w:rsidRPr="00C43323">
        <w:rPr>
          <w:rFonts w:ascii="Arial" w:hAnsi="Arial" w:cs="Arial"/>
          <w:sz w:val="24"/>
          <w:szCs w:val="24"/>
        </w:rPr>
        <w:t>cy</w:t>
      </w:r>
      <w:r w:rsidR="00985F69" w:rsidRPr="00C43323">
        <w:rPr>
          <w:rFonts w:ascii="Arial" w:hAnsi="Arial" w:cs="Arial"/>
          <w:sz w:val="24"/>
          <w:szCs w:val="24"/>
        </w:rPr>
        <w:t>/Wykładow</w:t>
      </w:r>
      <w:r w:rsidR="00C91266" w:rsidRPr="00C43323">
        <w:rPr>
          <w:rFonts w:ascii="Arial" w:hAnsi="Arial" w:cs="Arial"/>
          <w:sz w:val="24"/>
          <w:szCs w:val="24"/>
        </w:rPr>
        <w:t>ców</w:t>
      </w:r>
      <w:r w:rsidR="00985F69" w:rsidRPr="00C43323">
        <w:rPr>
          <w:rFonts w:ascii="Arial" w:hAnsi="Arial" w:cs="Arial"/>
          <w:sz w:val="24"/>
          <w:szCs w:val="24"/>
        </w:rPr>
        <w:t xml:space="preserve"> </w:t>
      </w:r>
      <w:r w:rsidR="008A24B8" w:rsidRPr="00C43323">
        <w:rPr>
          <w:rFonts w:ascii="Arial" w:hAnsi="Arial" w:cs="Arial"/>
          <w:sz w:val="24"/>
          <w:szCs w:val="24"/>
        </w:rPr>
        <w:t xml:space="preserve">realizujących </w:t>
      </w:r>
      <w:r w:rsidR="00B36554" w:rsidRPr="00C43323">
        <w:rPr>
          <w:rFonts w:ascii="Arial" w:hAnsi="Arial" w:cs="Arial"/>
          <w:sz w:val="24"/>
          <w:szCs w:val="24"/>
        </w:rPr>
        <w:t xml:space="preserve">dane </w:t>
      </w:r>
      <w:r w:rsidR="008A24B8" w:rsidRPr="00C43323">
        <w:rPr>
          <w:rFonts w:ascii="Arial" w:hAnsi="Arial" w:cs="Arial"/>
          <w:sz w:val="24"/>
          <w:szCs w:val="24"/>
        </w:rPr>
        <w:t xml:space="preserve">szkolenie. Następnie Wykonawca jest zobowiązany przesłać do Zamawiającego wszystkie </w:t>
      </w:r>
      <w:r w:rsidR="00500A58" w:rsidRPr="00C43323">
        <w:rPr>
          <w:rFonts w:ascii="Arial" w:hAnsi="Arial" w:cs="Arial"/>
          <w:sz w:val="24"/>
          <w:szCs w:val="24"/>
        </w:rPr>
        <w:t xml:space="preserve">wydrukowane i </w:t>
      </w:r>
      <w:r w:rsidR="008A24B8" w:rsidRPr="00C43323">
        <w:rPr>
          <w:rFonts w:ascii="Arial" w:hAnsi="Arial" w:cs="Arial"/>
          <w:sz w:val="24"/>
          <w:szCs w:val="24"/>
        </w:rPr>
        <w:t xml:space="preserve">popisane zaświadczenia </w:t>
      </w:r>
      <w:r w:rsidR="00BB377D" w:rsidRPr="00C43323">
        <w:rPr>
          <w:rFonts w:ascii="Arial" w:hAnsi="Arial" w:cs="Arial"/>
          <w:sz w:val="24"/>
          <w:szCs w:val="24"/>
        </w:rPr>
        <w:t xml:space="preserve">drogą korespondencyjną na adres </w:t>
      </w:r>
      <w:r w:rsidR="0019681F" w:rsidRPr="00C43323">
        <w:rPr>
          <w:rFonts w:ascii="Arial" w:hAnsi="Arial" w:cs="Arial"/>
          <w:sz w:val="24"/>
          <w:szCs w:val="24"/>
        </w:rPr>
        <w:t>siedziby Zamawi</w:t>
      </w:r>
      <w:r w:rsidR="000B5B66" w:rsidRPr="00C43323">
        <w:rPr>
          <w:rFonts w:ascii="Arial" w:hAnsi="Arial" w:cs="Arial"/>
          <w:sz w:val="24"/>
          <w:szCs w:val="24"/>
        </w:rPr>
        <w:t>aj</w:t>
      </w:r>
      <w:r w:rsidR="0019681F" w:rsidRPr="00C43323">
        <w:rPr>
          <w:rFonts w:ascii="Arial" w:hAnsi="Arial" w:cs="Arial"/>
          <w:sz w:val="24"/>
          <w:szCs w:val="24"/>
        </w:rPr>
        <w:t>ącego (</w:t>
      </w:r>
      <w:r w:rsidR="00B36554" w:rsidRPr="00C43323">
        <w:rPr>
          <w:rFonts w:ascii="Arial" w:hAnsi="Arial" w:cs="Arial"/>
          <w:sz w:val="24"/>
          <w:szCs w:val="24"/>
        </w:rPr>
        <w:t xml:space="preserve">Regionalne Centrum Polityki Społecznej w Łodzi, </w:t>
      </w:r>
      <w:r w:rsidR="0019681F" w:rsidRPr="00C43323">
        <w:rPr>
          <w:rFonts w:ascii="Arial" w:hAnsi="Arial" w:cs="Arial"/>
          <w:sz w:val="24"/>
          <w:szCs w:val="24"/>
        </w:rPr>
        <w:t xml:space="preserve">ul. Snycerka 8, </w:t>
      </w:r>
      <w:r w:rsidR="000B5B66" w:rsidRPr="00C43323">
        <w:rPr>
          <w:rFonts w:ascii="Arial" w:hAnsi="Arial" w:cs="Arial"/>
          <w:sz w:val="24"/>
          <w:szCs w:val="24"/>
        </w:rPr>
        <w:t>91-302</w:t>
      </w:r>
      <w:r w:rsidR="0085713C" w:rsidRPr="00C43323">
        <w:rPr>
          <w:rFonts w:ascii="Arial" w:hAnsi="Arial" w:cs="Arial"/>
          <w:sz w:val="24"/>
          <w:szCs w:val="24"/>
        </w:rPr>
        <w:t xml:space="preserve"> </w:t>
      </w:r>
      <w:r w:rsidR="000B5B66" w:rsidRPr="00C43323">
        <w:rPr>
          <w:rFonts w:ascii="Arial" w:hAnsi="Arial" w:cs="Arial"/>
          <w:sz w:val="24"/>
          <w:szCs w:val="24"/>
        </w:rPr>
        <w:t>Łódź)</w:t>
      </w:r>
      <w:r w:rsidR="0019681F" w:rsidRPr="00C43323">
        <w:rPr>
          <w:rFonts w:ascii="Arial" w:hAnsi="Arial" w:cs="Arial"/>
          <w:sz w:val="24"/>
          <w:szCs w:val="24"/>
        </w:rPr>
        <w:t xml:space="preserve">, </w:t>
      </w:r>
      <w:r w:rsidR="008A24B8" w:rsidRPr="00C43323">
        <w:rPr>
          <w:rFonts w:ascii="Arial" w:hAnsi="Arial" w:cs="Arial"/>
          <w:sz w:val="24"/>
          <w:szCs w:val="24"/>
        </w:rPr>
        <w:t xml:space="preserve">niezwłocznie po otrzymaniu od Zamawiającego wszystkich zaświadczeń, jednak nie później niż </w:t>
      </w:r>
      <w:r w:rsidR="008A24B8" w:rsidRPr="00704C12">
        <w:rPr>
          <w:rFonts w:ascii="Arial" w:hAnsi="Arial" w:cs="Arial"/>
          <w:b/>
          <w:bCs/>
          <w:sz w:val="24"/>
          <w:szCs w:val="24"/>
        </w:rPr>
        <w:t xml:space="preserve">do dnia </w:t>
      </w:r>
      <w:r w:rsidR="00D253BA">
        <w:rPr>
          <w:rFonts w:ascii="Arial" w:hAnsi="Arial" w:cs="Arial"/>
          <w:b/>
          <w:bCs/>
          <w:sz w:val="24"/>
          <w:szCs w:val="24"/>
        </w:rPr>
        <w:t>13</w:t>
      </w:r>
      <w:r w:rsidR="000549CA" w:rsidRPr="00C43323">
        <w:rPr>
          <w:rFonts w:ascii="Arial" w:hAnsi="Arial" w:cs="Arial"/>
          <w:b/>
          <w:bCs/>
          <w:sz w:val="24"/>
          <w:szCs w:val="24"/>
        </w:rPr>
        <w:t> </w:t>
      </w:r>
      <w:r w:rsidR="00D253BA">
        <w:rPr>
          <w:rFonts w:ascii="Arial" w:hAnsi="Arial" w:cs="Arial"/>
          <w:b/>
          <w:bCs/>
          <w:sz w:val="24"/>
          <w:szCs w:val="24"/>
        </w:rPr>
        <w:t>grudnia</w:t>
      </w:r>
      <w:r w:rsidR="000549CA" w:rsidRPr="00C43323">
        <w:rPr>
          <w:rFonts w:ascii="Arial" w:hAnsi="Arial" w:cs="Arial"/>
          <w:b/>
          <w:bCs/>
          <w:sz w:val="24"/>
          <w:szCs w:val="24"/>
        </w:rPr>
        <w:t> </w:t>
      </w:r>
      <w:r w:rsidR="008A24B8" w:rsidRPr="00C43323">
        <w:rPr>
          <w:rFonts w:ascii="Arial" w:hAnsi="Arial" w:cs="Arial"/>
          <w:b/>
          <w:bCs/>
          <w:sz w:val="24"/>
          <w:szCs w:val="24"/>
        </w:rPr>
        <w:t>2024 r.</w:t>
      </w:r>
    </w:p>
    <w:p w14:paraId="63263107" w14:textId="79B1EDCC" w:rsidR="00004C6A" w:rsidRPr="00C43323" w:rsidRDefault="00937565" w:rsidP="000063FB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Ankiety </w:t>
      </w:r>
      <w:r w:rsidR="001343F7" w:rsidRPr="00C43323">
        <w:rPr>
          <w:rFonts w:ascii="Arial" w:hAnsi="Arial" w:cs="Arial"/>
          <w:sz w:val="24"/>
          <w:szCs w:val="24"/>
        </w:rPr>
        <w:t>e</w:t>
      </w:r>
      <w:r w:rsidRPr="00C43323">
        <w:rPr>
          <w:rFonts w:ascii="Arial" w:hAnsi="Arial" w:cs="Arial"/>
          <w:sz w:val="24"/>
          <w:szCs w:val="24"/>
        </w:rPr>
        <w:t>waluacyjne</w:t>
      </w:r>
    </w:p>
    <w:p w14:paraId="2BEEDD20" w14:textId="266C2319" w:rsidR="000063FB" w:rsidRPr="00C43323" w:rsidRDefault="00C24ED5" w:rsidP="000063FB">
      <w:pPr>
        <w:pStyle w:val="Akapitzlist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Wykonawca jest zobowiązany przygotować ankiety ewaluacyjne dla uczestników szkolenia online ze wszystkich dziewięciu trzydniowych szkoleń online w formie pliku elektronicznego</w:t>
      </w:r>
      <w:r w:rsidR="00471F1E" w:rsidRPr="00C43323">
        <w:rPr>
          <w:rFonts w:ascii="Arial" w:hAnsi="Arial" w:cs="Arial"/>
          <w:sz w:val="24"/>
          <w:szCs w:val="24"/>
        </w:rPr>
        <w:t xml:space="preserve">, </w:t>
      </w:r>
      <w:r w:rsidRPr="00C43323">
        <w:rPr>
          <w:rFonts w:ascii="Arial" w:hAnsi="Arial" w:cs="Arial"/>
          <w:sz w:val="24"/>
          <w:szCs w:val="24"/>
        </w:rPr>
        <w:t>a następnie jest zobowiązany przesłać</w:t>
      </w:r>
      <w:r w:rsidR="00C91BD2" w:rsidRPr="00C43323">
        <w:rPr>
          <w:rFonts w:ascii="Arial" w:hAnsi="Arial" w:cs="Arial"/>
          <w:sz w:val="24"/>
          <w:szCs w:val="24"/>
        </w:rPr>
        <w:t xml:space="preserve"> otrzymane od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C91BD2" w:rsidRPr="00C43323">
        <w:rPr>
          <w:rFonts w:ascii="Arial" w:hAnsi="Arial" w:cs="Arial"/>
          <w:sz w:val="24"/>
          <w:szCs w:val="24"/>
        </w:rPr>
        <w:t>uczes</w:t>
      </w:r>
      <w:r w:rsidR="00C362B5" w:rsidRPr="00C43323">
        <w:rPr>
          <w:rFonts w:ascii="Arial" w:hAnsi="Arial" w:cs="Arial"/>
          <w:sz w:val="24"/>
          <w:szCs w:val="24"/>
        </w:rPr>
        <w:t>t</w:t>
      </w:r>
      <w:r w:rsidR="00C91BD2" w:rsidRPr="00C43323">
        <w:rPr>
          <w:rFonts w:ascii="Arial" w:hAnsi="Arial" w:cs="Arial"/>
          <w:sz w:val="24"/>
          <w:szCs w:val="24"/>
        </w:rPr>
        <w:t>ników</w:t>
      </w:r>
      <w:r w:rsidR="00C362B5" w:rsidRPr="00C43323">
        <w:rPr>
          <w:rFonts w:ascii="Arial" w:hAnsi="Arial" w:cs="Arial"/>
          <w:sz w:val="24"/>
          <w:szCs w:val="24"/>
        </w:rPr>
        <w:t xml:space="preserve"> ankiety ewaluacyjne</w:t>
      </w:r>
      <w:r w:rsidR="00FF5770" w:rsidRPr="00C43323">
        <w:rPr>
          <w:rFonts w:ascii="Arial" w:hAnsi="Arial" w:cs="Arial"/>
          <w:sz w:val="24"/>
          <w:szCs w:val="24"/>
        </w:rPr>
        <w:t xml:space="preserve"> do Zamawiającego, z zastrze</w:t>
      </w:r>
      <w:r w:rsidR="00E31D17" w:rsidRPr="00C43323">
        <w:rPr>
          <w:rFonts w:ascii="Arial" w:hAnsi="Arial" w:cs="Arial"/>
          <w:sz w:val="24"/>
          <w:szCs w:val="24"/>
        </w:rPr>
        <w:t xml:space="preserve">żeniem, </w:t>
      </w:r>
      <w:r w:rsidR="00FF5770" w:rsidRPr="00C43323">
        <w:rPr>
          <w:rFonts w:ascii="Arial" w:hAnsi="Arial" w:cs="Arial"/>
          <w:sz w:val="24"/>
          <w:szCs w:val="24"/>
        </w:rPr>
        <w:t>ż</w:t>
      </w:r>
      <w:r w:rsidR="00E31D17" w:rsidRPr="00C43323">
        <w:rPr>
          <w:rFonts w:ascii="Arial" w:hAnsi="Arial" w:cs="Arial"/>
          <w:sz w:val="24"/>
          <w:szCs w:val="24"/>
        </w:rPr>
        <w:t>e:</w:t>
      </w:r>
    </w:p>
    <w:p w14:paraId="6192E39B" w14:textId="179FA088" w:rsidR="00A05B00" w:rsidRPr="00C43323" w:rsidRDefault="00A05B00" w:rsidP="00A05B00">
      <w:pPr>
        <w:pStyle w:val="Akapitzlist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Wykonawca jest zobowiązany </w:t>
      </w:r>
      <w:r w:rsidR="007A1799" w:rsidRPr="00C43323">
        <w:rPr>
          <w:rFonts w:ascii="Arial" w:hAnsi="Arial" w:cs="Arial"/>
          <w:sz w:val="24"/>
          <w:szCs w:val="24"/>
        </w:rPr>
        <w:t>przygotować</w:t>
      </w:r>
      <w:r w:rsidR="000F3573" w:rsidRPr="00C43323">
        <w:rPr>
          <w:rFonts w:ascii="Arial" w:hAnsi="Arial" w:cs="Arial"/>
          <w:sz w:val="24"/>
          <w:szCs w:val="24"/>
        </w:rPr>
        <w:t xml:space="preserve"> proj</w:t>
      </w:r>
      <w:r w:rsidR="00990D8E" w:rsidRPr="00C43323">
        <w:rPr>
          <w:rFonts w:ascii="Arial" w:hAnsi="Arial" w:cs="Arial"/>
          <w:sz w:val="24"/>
          <w:szCs w:val="24"/>
        </w:rPr>
        <w:t>e</w:t>
      </w:r>
      <w:r w:rsidR="000F3573" w:rsidRPr="00C43323">
        <w:rPr>
          <w:rFonts w:ascii="Arial" w:hAnsi="Arial" w:cs="Arial"/>
          <w:sz w:val="24"/>
          <w:szCs w:val="24"/>
        </w:rPr>
        <w:t>kt</w:t>
      </w:r>
      <w:r w:rsidR="00A00DA8" w:rsidRPr="00C43323">
        <w:rPr>
          <w:rFonts w:ascii="Arial" w:hAnsi="Arial" w:cs="Arial"/>
          <w:sz w:val="24"/>
          <w:szCs w:val="24"/>
        </w:rPr>
        <w:t xml:space="preserve"> ankiety ewal</w:t>
      </w:r>
      <w:r w:rsidR="00E3510A" w:rsidRPr="00C43323">
        <w:rPr>
          <w:rFonts w:ascii="Arial" w:hAnsi="Arial" w:cs="Arial"/>
          <w:sz w:val="24"/>
          <w:szCs w:val="24"/>
        </w:rPr>
        <w:t>u</w:t>
      </w:r>
      <w:r w:rsidR="00990D8E" w:rsidRPr="00C43323">
        <w:rPr>
          <w:rFonts w:ascii="Arial" w:hAnsi="Arial" w:cs="Arial"/>
          <w:sz w:val="24"/>
          <w:szCs w:val="24"/>
        </w:rPr>
        <w:t>acyjnej</w:t>
      </w:r>
      <w:r w:rsidR="007A1799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 xml:space="preserve">w terminie </w:t>
      </w:r>
      <w:r w:rsidRPr="004F604B">
        <w:rPr>
          <w:rFonts w:ascii="Arial" w:hAnsi="Arial" w:cs="Arial"/>
          <w:b/>
          <w:bCs/>
          <w:sz w:val="24"/>
          <w:szCs w:val="24"/>
        </w:rPr>
        <w:t>do 5 dni roboczych</w:t>
      </w:r>
      <w:r w:rsidRPr="00C43323">
        <w:rPr>
          <w:rFonts w:ascii="Arial" w:hAnsi="Arial" w:cs="Arial"/>
          <w:sz w:val="24"/>
          <w:szCs w:val="24"/>
        </w:rPr>
        <w:t xml:space="preserve"> od dnia podpisania umowy i przekaz</w:t>
      </w:r>
      <w:r w:rsidR="001266A8" w:rsidRPr="00C43323">
        <w:rPr>
          <w:rFonts w:ascii="Arial" w:hAnsi="Arial" w:cs="Arial"/>
          <w:sz w:val="24"/>
          <w:szCs w:val="24"/>
        </w:rPr>
        <w:t xml:space="preserve">ać go </w:t>
      </w:r>
      <w:r w:rsidRPr="00C43323">
        <w:rPr>
          <w:rFonts w:ascii="Arial" w:hAnsi="Arial" w:cs="Arial"/>
          <w:sz w:val="24"/>
          <w:szCs w:val="24"/>
        </w:rPr>
        <w:t>do Zamawiającego. Zamawiający dokona akceptacji</w:t>
      </w:r>
      <w:r w:rsidR="00990D8E" w:rsidRPr="00C43323">
        <w:rPr>
          <w:rFonts w:ascii="Arial" w:hAnsi="Arial" w:cs="Arial"/>
          <w:sz w:val="24"/>
          <w:szCs w:val="24"/>
        </w:rPr>
        <w:t xml:space="preserve"> pr</w:t>
      </w:r>
      <w:r w:rsidR="00A74EFA" w:rsidRPr="00C43323">
        <w:rPr>
          <w:rFonts w:ascii="Arial" w:hAnsi="Arial" w:cs="Arial"/>
          <w:sz w:val="24"/>
          <w:szCs w:val="24"/>
        </w:rPr>
        <w:t xml:space="preserve">ojektu </w:t>
      </w:r>
      <w:r w:rsidRPr="00C43323">
        <w:rPr>
          <w:rFonts w:ascii="Arial" w:hAnsi="Arial" w:cs="Arial"/>
          <w:sz w:val="24"/>
          <w:szCs w:val="24"/>
        </w:rPr>
        <w:t xml:space="preserve">w terminie </w:t>
      </w:r>
      <w:r w:rsidRPr="004F604B">
        <w:rPr>
          <w:rFonts w:ascii="Arial" w:hAnsi="Arial" w:cs="Arial"/>
          <w:b/>
          <w:bCs/>
          <w:sz w:val="24"/>
          <w:szCs w:val="24"/>
        </w:rPr>
        <w:t>do 2 dni roboczych</w:t>
      </w:r>
      <w:r w:rsidRPr="00C43323">
        <w:rPr>
          <w:rFonts w:ascii="Arial" w:hAnsi="Arial" w:cs="Arial"/>
          <w:sz w:val="24"/>
          <w:szCs w:val="24"/>
        </w:rPr>
        <w:t xml:space="preserve"> od dnia otrzymania od Wykonawcy</w:t>
      </w:r>
      <w:r w:rsidR="00083CA3" w:rsidRPr="00C43323">
        <w:rPr>
          <w:rFonts w:ascii="Arial" w:hAnsi="Arial" w:cs="Arial"/>
          <w:sz w:val="24"/>
          <w:szCs w:val="24"/>
        </w:rPr>
        <w:t xml:space="preserve"> </w:t>
      </w:r>
      <w:r w:rsidR="00A74EFA" w:rsidRPr="00C43323">
        <w:rPr>
          <w:rFonts w:ascii="Arial" w:hAnsi="Arial" w:cs="Arial"/>
          <w:sz w:val="24"/>
          <w:szCs w:val="24"/>
        </w:rPr>
        <w:t>ankiety ewaluacyjnej</w:t>
      </w:r>
      <w:r w:rsidR="00A33905" w:rsidRPr="00C43323">
        <w:rPr>
          <w:rFonts w:ascii="Arial" w:hAnsi="Arial" w:cs="Arial"/>
          <w:sz w:val="24"/>
          <w:szCs w:val="24"/>
        </w:rPr>
        <w:t xml:space="preserve"> lub zgłosi uwagi w tym terminie</w:t>
      </w:r>
      <w:r w:rsidR="00135505" w:rsidRPr="00C43323">
        <w:rPr>
          <w:rFonts w:ascii="Arial" w:hAnsi="Arial" w:cs="Arial"/>
          <w:sz w:val="24"/>
          <w:szCs w:val="24"/>
        </w:rPr>
        <w:t>.</w:t>
      </w:r>
      <w:r w:rsidRPr="00C43323">
        <w:rPr>
          <w:rFonts w:ascii="Arial" w:hAnsi="Arial" w:cs="Arial"/>
          <w:sz w:val="24"/>
          <w:szCs w:val="24"/>
        </w:rPr>
        <w:t xml:space="preserve"> W przypadku nie zaakceptowania przez Zamawiającego, </w:t>
      </w:r>
      <w:r w:rsidR="006C40A8" w:rsidRPr="00C43323">
        <w:rPr>
          <w:rFonts w:ascii="Arial" w:hAnsi="Arial" w:cs="Arial"/>
          <w:sz w:val="24"/>
          <w:szCs w:val="24"/>
        </w:rPr>
        <w:t>przygotowanego</w:t>
      </w:r>
      <w:r w:rsidRPr="00C43323">
        <w:rPr>
          <w:rFonts w:ascii="Arial" w:hAnsi="Arial" w:cs="Arial"/>
          <w:sz w:val="24"/>
          <w:szCs w:val="24"/>
        </w:rPr>
        <w:t xml:space="preserve"> przez Wykonawcę </w:t>
      </w:r>
      <w:r w:rsidR="00135505" w:rsidRPr="00C43323">
        <w:rPr>
          <w:rFonts w:ascii="Arial" w:hAnsi="Arial" w:cs="Arial"/>
          <w:sz w:val="24"/>
          <w:szCs w:val="24"/>
        </w:rPr>
        <w:t>projektu</w:t>
      </w:r>
      <w:r w:rsidR="00C8199D" w:rsidRPr="00C43323">
        <w:rPr>
          <w:rFonts w:ascii="Arial" w:hAnsi="Arial" w:cs="Arial"/>
          <w:sz w:val="24"/>
          <w:szCs w:val="24"/>
        </w:rPr>
        <w:t xml:space="preserve"> ankiety ew</w:t>
      </w:r>
      <w:r w:rsidR="006C40A8" w:rsidRPr="00C43323">
        <w:rPr>
          <w:rFonts w:ascii="Arial" w:hAnsi="Arial" w:cs="Arial"/>
          <w:sz w:val="24"/>
          <w:szCs w:val="24"/>
        </w:rPr>
        <w:t>aluacyjnej</w:t>
      </w:r>
      <w:r w:rsidRPr="00C43323">
        <w:rPr>
          <w:rFonts w:ascii="Arial" w:hAnsi="Arial" w:cs="Arial"/>
          <w:sz w:val="24"/>
          <w:szCs w:val="24"/>
        </w:rPr>
        <w:t xml:space="preserve">, Wykonawca jest zobowiązany uwzględnić uwagi Zamawiającego, w terminie </w:t>
      </w:r>
      <w:r w:rsidRPr="004F604B">
        <w:rPr>
          <w:rFonts w:ascii="Arial" w:hAnsi="Arial" w:cs="Arial"/>
          <w:b/>
          <w:bCs/>
          <w:sz w:val="24"/>
          <w:szCs w:val="24"/>
        </w:rPr>
        <w:t>do 2 dni roboczych</w:t>
      </w:r>
      <w:r w:rsidRPr="00C43323">
        <w:rPr>
          <w:rFonts w:ascii="Arial" w:hAnsi="Arial" w:cs="Arial"/>
          <w:sz w:val="24"/>
          <w:szCs w:val="24"/>
        </w:rPr>
        <w:t xml:space="preserve"> od dnia przekazania przez Zamawiającego uwag do</w:t>
      </w:r>
      <w:r w:rsidR="00C8199D" w:rsidRPr="00C43323">
        <w:rPr>
          <w:rFonts w:ascii="Arial" w:hAnsi="Arial" w:cs="Arial"/>
          <w:sz w:val="24"/>
          <w:szCs w:val="24"/>
        </w:rPr>
        <w:t xml:space="preserve"> projektu ankiety ewaluacyjnej</w:t>
      </w:r>
      <w:r w:rsidR="00D46356" w:rsidRPr="00C43323">
        <w:rPr>
          <w:rFonts w:ascii="Arial" w:hAnsi="Arial" w:cs="Arial"/>
          <w:sz w:val="24"/>
          <w:szCs w:val="24"/>
        </w:rPr>
        <w:t>.</w:t>
      </w:r>
      <w:r w:rsidR="00453404" w:rsidRPr="00C43323">
        <w:rPr>
          <w:rFonts w:ascii="Arial" w:hAnsi="Arial" w:cs="Arial"/>
          <w:sz w:val="24"/>
          <w:szCs w:val="24"/>
        </w:rPr>
        <w:t xml:space="preserve"> </w:t>
      </w:r>
    </w:p>
    <w:p w14:paraId="370116C7" w14:textId="18D00ADD" w:rsidR="00C7295C" w:rsidRPr="00C43323" w:rsidRDefault="00BC65C1" w:rsidP="00A05B00">
      <w:pPr>
        <w:pStyle w:val="Akapitzlist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Wraz z dokonaniem akceptacji </w:t>
      </w:r>
      <w:r w:rsidR="0012515D" w:rsidRPr="00C43323">
        <w:rPr>
          <w:rFonts w:ascii="Arial" w:hAnsi="Arial" w:cs="Arial"/>
          <w:sz w:val="24"/>
          <w:szCs w:val="24"/>
        </w:rPr>
        <w:t xml:space="preserve">przez </w:t>
      </w:r>
      <w:r w:rsidRPr="00C43323">
        <w:rPr>
          <w:rFonts w:ascii="Arial" w:hAnsi="Arial" w:cs="Arial"/>
          <w:sz w:val="24"/>
          <w:szCs w:val="24"/>
        </w:rPr>
        <w:t>Zam</w:t>
      </w:r>
      <w:r w:rsidR="00941B6D" w:rsidRPr="00C43323">
        <w:rPr>
          <w:rFonts w:ascii="Arial" w:hAnsi="Arial" w:cs="Arial"/>
          <w:sz w:val="24"/>
          <w:szCs w:val="24"/>
        </w:rPr>
        <w:t>awiającego</w:t>
      </w:r>
      <w:r w:rsidR="00253ADD" w:rsidRPr="00C43323">
        <w:rPr>
          <w:rFonts w:ascii="Arial" w:hAnsi="Arial" w:cs="Arial"/>
          <w:sz w:val="24"/>
          <w:szCs w:val="24"/>
        </w:rPr>
        <w:t>, Zamawiający</w:t>
      </w:r>
      <w:r w:rsidRPr="00C43323">
        <w:rPr>
          <w:rFonts w:ascii="Arial" w:hAnsi="Arial" w:cs="Arial"/>
          <w:sz w:val="24"/>
          <w:szCs w:val="24"/>
        </w:rPr>
        <w:t xml:space="preserve"> prześle Wykonawcy </w:t>
      </w:r>
      <w:r w:rsidR="00C401E9" w:rsidRPr="00C43323">
        <w:rPr>
          <w:rFonts w:ascii="Arial" w:hAnsi="Arial" w:cs="Arial"/>
          <w:sz w:val="24"/>
          <w:szCs w:val="24"/>
        </w:rPr>
        <w:t>adresy e-mailowe</w:t>
      </w:r>
      <w:r w:rsidR="00AB0B9A" w:rsidRPr="00C43323">
        <w:rPr>
          <w:rFonts w:ascii="Arial" w:hAnsi="Arial" w:cs="Arial"/>
          <w:sz w:val="24"/>
          <w:szCs w:val="24"/>
        </w:rPr>
        <w:t xml:space="preserve"> </w:t>
      </w:r>
      <w:r w:rsidR="00974EB5" w:rsidRPr="00C43323">
        <w:rPr>
          <w:rFonts w:ascii="Arial" w:hAnsi="Arial" w:cs="Arial"/>
          <w:sz w:val="24"/>
          <w:szCs w:val="24"/>
        </w:rPr>
        <w:t>uczestników szkolenia</w:t>
      </w:r>
      <w:r w:rsidR="00E936DF" w:rsidRPr="00C43323">
        <w:rPr>
          <w:rFonts w:ascii="Arial" w:hAnsi="Arial" w:cs="Arial"/>
          <w:sz w:val="24"/>
          <w:szCs w:val="24"/>
        </w:rPr>
        <w:t xml:space="preserve"> online</w:t>
      </w:r>
      <w:r w:rsidR="00974EB5" w:rsidRPr="00C43323">
        <w:rPr>
          <w:rFonts w:ascii="Arial" w:hAnsi="Arial" w:cs="Arial"/>
          <w:sz w:val="24"/>
          <w:szCs w:val="24"/>
        </w:rPr>
        <w:t>.</w:t>
      </w:r>
    </w:p>
    <w:p w14:paraId="0DF2F475" w14:textId="317E1C53" w:rsidR="00853EFE" w:rsidRPr="00C43323" w:rsidRDefault="00A05B00" w:rsidP="00B320DA">
      <w:pPr>
        <w:pStyle w:val="Akapitzlist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 xml:space="preserve">Przekazanie </w:t>
      </w:r>
      <w:r w:rsidR="007128C6" w:rsidRPr="00C43323">
        <w:rPr>
          <w:rFonts w:ascii="Arial" w:hAnsi="Arial" w:cs="Arial"/>
          <w:sz w:val="24"/>
          <w:szCs w:val="24"/>
        </w:rPr>
        <w:t xml:space="preserve">projektu ankiety ewaluacyjnej oraz </w:t>
      </w:r>
      <w:r w:rsidR="00947174" w:rsidRPr="00C43323">
        <w:rPr>
          <w:rFonts w:ascii="Arial" w:hAnsi="Arial" w:cs="Arial"/>
          <w:sz w:val="24"/>
          <w:szCs w:val="24"/>
        </w:rPr>
        <w:t>adresów e</w:t>
      </w:r>
      <w:r w:rsidR="00BE65B1" w:rsidRPr="00C43323">
        <w:rPr>
          <w:rFonts w:ascii="Arial" w:hAnsi="Arial" w:cs="Arial"/>
          <w:sz w:val="24"/>
          <w:szCs w:val="24"/>
        </w:rPr>
        <w:t>-</w:t>
      </w:r>
      <w:r w:rsidR="00947174" w:rsidRPr="00C43323">
        <w:rPr>
          <w:rFonts w:ascii="Arial" w:hAnsi="Arial" w:cs="Arial"/>
          <w:sz w:val="24"/>
          <w:szCs w:val="24"/>
        </w:rPr>
        <w:t>mailowych</w:t>
      </w:r>
      <w:r w:rsidR="00AB0B9A" w:rsidRPr="00C43323">
        <w:rPr>
          <w:rFonts w:ascii="Arial" w:hAnsi="Arial" w:cs="Arial"/>
          <w:sz w:val="24"/>
          <w:szCs w:val="24"/>
        </w:rPr>
        <w:t xml:space="preserve"> uczestników</w:t>
      </w:r>
      <w:r w:rsidR="00E936DF" w:rsidRPr="00C43323">
        <w:rPr>
          <w:rFonts w:ascii="Arial" w:hAnsi="Arial" w:cs="Arial"/>
          <w:sz w:val="24"/>
          <w:szCs w:val="24"/>
        </w:rPr>
        <w:t xml:space="preserve">, </w:t>
      </w:r>
      <w:r w:rsidRPr="00C43323">
        <w:rPr>
          <w:rFonts w:ascii="Arial" w:hAnsi="Arial" w:cs="Arial"/>
          <w:sz w:val="24"/>
          <w:szCs w:val="24"/>
        </w:rPr>
        <w:t>między Zamawiającym a Wykonawcą zostanie zrealizowane za pomocą poczty elektronicznej zgodnie z rozdziałem III punkt 4 SOPZ.</w:t>
      </w:r>
    </w:p>
    <w:p w14:paraId="69507D4A" w14:textId="6064969D" w:rsidR="00101B4D" w:rsidRPr="00C43323" w:rsidRDefault="00EE1061" w:rsidP="00101B4D">
      <w:pPr>
        <w:pStyle w:val="Akapitzlist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</w:t>
      </w:r>
      <w:r w:rsidR="006158D2" w:rsidRPr="00C43323">
        <w:rPr>
          <w:rFonts w:ascii="Arial" w:hAnsi="Arial" w:cs="Arial"/>
          <w:sz w:val="24"/>
          <w:szCs w:val="24"/>
        </w:rPr>
        <w:t xml:space="preserve">ykonawca </w:t>
      </w:r>
      <w:r w:rsidR="00BC3C02" w:rsidRPr="00C43323">
        <w:rPr>
          <w:rFonts w:ascii="Arial" w:hAnsi="Arial" w:cs="Arial"/>
          <w:sz w:val="24"/>
          <w:szCs w:val="24"/>
        </w:rPr>
        <w:t>jest zobowiązany podczas przygotowania ankiety</w:t>
      </w:r>
      <w:r w:rsidR="003A3312" w:rsidRPr="00C43323">
        <w:rPr>
          <w:rFonts w:ascii="Arial" w:hAnsi="Arial" w:cs="Arial"/>
          <w:sz w:val="24"/>
          <w:szCs w:val="24"/>
        </w:rPr>
        <w:t xml:space="preserve"> ewaluacyjnej</w:t>
      </w:r>
      <w:r w:rsidR="00BC3C02" w:rsidRPr="00C43323">
        <w:rPr>
          <w:rFonts w:ascii="Arial" w:hAnsi="Arial" w:cs="Arial"/>
          <w:sz w:val="24"/>
          <w:szCs w:val="24"/>
        </w:rPr>
        <w:t xml:space="preserve"> uwzględnić </w:t>
      </w:r>
      <w:r w:rsidR="003A3312" w:rsidRPr="00C43323">
        <w:rPr>
          <w:rFonts w:ascii="Arial" w:hAnsi="Arial" w:cs="Arial"/>
          <w:sz w:val="24"/>
          <w:szCs w:val="24"/>
        </w:rPr>
        <w:t xml:space="preserve">ocenę uczestników szkolenia w tym: </w:t>
      </w:r>
    </w:p>
    <w:p w14:paraId="2267B640" w14:textId="77777777" w:rsidR="00101B4D" w:rsidRPr="00C43323" w:rsidRDefault="003A3312" w:rsidP="00101B4D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ocenę programu i metod prowadzenia szkolenia, </w:t>
      </w:r>
    </w:p>
    <w:p w14:paraId="24E06181" w14:textId="77777777" w:rsidR="00101B4D" w:rsidRPr="00C43323" w:rsidRDefault="003A3312" w:rsidP="00101B4D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ocenę merytoryczną wykładów i ćwiczeń, </w:t>
      </w:r>
    </w:p>
    <w:p w14:paraId="35AF7E7F" w14:textId="77777777" w:rsidR="00101B4D" w:rsidRPr="00C43323" w:rsidRDefault="003A3312" w:rsidP="00101B4D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ocenę treści szkolenia, celu szkolenia, </w:t>
      </w:r>
    </w:p>
    <w:p w14:paraId="2A5FF4EC" w14:textId="77777777" w:rsidR="006161B7" w:rsidRPr="00C43323" w:rsidRDefault="003A3312" w:rsidP="00101B4D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ocenę pracy Trenera/</w:t>
      </w:r>
      <w:r w:rsidR="00101B4D" w:rsidRPr="00C43323">
        <w:rPr>
          <w:rFonts w:ascii="Arial" w:hAnsi="Arial" w:cs="Arial"/>
          <w:sz w:val="24"/>
          <w:szCs w:val="24"/>
        </w:rPr>
        <w:t>Trenerów</w:t>
      </w:r>
      <w:r w:rsidR="006161B7" w:rsidRPr="00C43323">
        <w:rPr>
          <w:rFonts w:ascii="Arial" w:hAnsi="Arial" w:cs="Arial"/>
          <w:sz w:val="24"/>
          <w:szCs w:val="24"/>
        </w:rPr>
        <w:t>/</w:t>
      </w:r>
      <w:r w:rsidRPr="00C43323">
        <w:rPr>
          <w:rFonts w:ascii="Arial" w:hAnsi="Arial" w:cs="Arial"/>
          <w:sz w:val="24"/>
          <w:szCs w:val="24"/>
        </w:rPr>
        <w:t>Wykładowcy</w:t>
      </w:r>
      <w:r w:rsidR="006161B7" w:rsidRPr="00C43323">
        <w:rPr>
          <w:rFonts w:ascii="Arial" w:hAnsi="Arial" w:cs="Arial"/>
          <w:sz w:val="24"/>
          <w:szCs w:val="24"/>
        </w:rPr>
        <w:t>/Wykładowców</w:t>
      </w:r>
      <w:r w:rsidRPr="00C43323">
        <w:rPr>
          <w:rFonts w:ascii="Arial" w:hAnsi="Arial" w:cs="Arial"/>
          <w:sz w:val="24"/>
          <w:szCs w:val="24"/>
        </w:rPr>
        <w:t xml:space="preserve"> </w:t>
      </w:r>
    </w:p>
    <w:p w14:paraId="4ADE5880" w14:textId="77777777" w:rsidR="006161B7" w:rsidRPr="00C43323" w:rsidRDefault="003A3312" w:rsidP="00101B4D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czas trwania szkolenia, </w:t>
      </w:r>
    </w:p>
    <w:p w14:paraId="3AD01187" w14:textId="77777777" w:rsidR="00E35016" w:rsidRPr="00C43323" w:rsidRDefault="003A3312" w:rsidP="00101B4D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ocenę organizacji szkolenia, </w:t>
      </w:r>
    </w:p>
    <w:p w14:paraId="5726C2F8" w14:textId="77777777" w:rsidR="00E35016" w:rsidRPr="00C43323" w:rsidRDefault="003A3312" w:rsidP="00101B4D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ocenę jakości i przydatności materiałów szkoleniowych, </w:t>
      </w:r>
    </w:p>
    <w:p w14:paraId="20B98A83" w14:textId="77777777" w:rsidR="00A9382A" w:rsidRPr="00C43323" w:rsidRDefault="003A3312" w:rsidP="00A9382A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rekomendacje i diagnozę dalszych potrzeb szkoleniowych uczestników zajęć.  </w:t>
      </w:r>
    </w:p>
    <w:p w14:paraId="7DE45EB6" w14:textId="77777777" w:rsidR="00AD514E" w:rsidRPr="00C43323" w:rsidRDefault="00CF2384" w:rsidP="003A3312">
      <w:pPr>
        <w:pStyle w:val="Akapitzlist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</w:t>
      </w:r>
      <w:r w:rsidR="00895C4F" w:rsidRPr="00C43323">
        <w:rPr>
          <w:rFonts w:ascii="Arial" w:hAnsi="Arial" w:cs="Arial"/>
          <w:sz w:val="24"/>
          <w:szCs w:val="24"/>
        </w:rPr>
        <w:t xml:space="preserve"> dniu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B5351C" w:rsidRPr="00C43323">
        <w:rPr>
          <w:rFonts w:ascii="Arial" w:hAnsi="Arial" w:cs="Arial"/>
          <w:sz w:val="24"/>
          <w:szCs w:val="24"/>
        </w:rPr>
        <w:t>otrzymani</w:t>
      </w:r>
      <w:r w:rsidR="00895C4F" w:rsidRPr="00C43323">
        <w:rPr>
          <w:rFonts w:ascii="Arial" w:hAnsi="Arial" w:cs="Arial"/>
          <w:sz w:val="24"/>
          <w:szCs w:val="24"/>
        </w:rPr>
        <w:t>a</w:t>
      </w:r>
      <w:r w:rsidR="003473A3" w:rsidRPr="00C43323">
        <w:rPr>
          <w:rFonts w:ascii="Arial" w:hAnsi="Arial" w:cs="Arial"/>
          <w:sz w:val="24"/>
          <w:szCs w:val="24"/>
        </w:rPr>
        <w:t xml:space="preserve"> od Zamawiającego</w:t>
      </w:r>
      <w:r w:rsidR="00B5351C" w:rsidRPr="00C43323">
        <w:rPr>
          <w:rFonts w:ascii="Arial" w:hAnsi="Arial" w:cs="Arial"/>
          <w:sz w:val="24"/>
          <w:szCs w:val="24"/>
        </w:rPr>
        <w:t xml:space="preserve"> akce</w:t>
      </w:r>
      <w:r w:rsidR="00943A7B" w:rsidRPr="00C43323">
        <w:rPr>
          <w:rFonts w:ascii="Arial" w:hAnsi="Arial" w:cs="Arial"/>
          <w:sz w:val="24"/>
          <w:szCs w:val="24"/>
        </w:rPr>
        <w:t xml:space="preserve">ptacji projektu ankiety ewaluacyjnej </w:t>
      </w:r>
      <w:r w:rsidR="00895C4F" w:rsidRPr="00C43323">
        <w:rPr>
          <w:rFonts w:ascii="Arial" w:hAnsi="Arial" w:cs="Arial"/>
          <w:sz w:val="24"/>
          <w:szCs w:val="24"/>
        </w:rPr>
        <w:t xml:space="preserve">Wykonawca jest </w:t>
      </w:r>
      <w:r w:rsidR="004A668D" w:rsidRPr="00C43323">
        <w:rPr>
          <w:rFonts w:ascii="Arial" w:hAnsi="Arial" w:cs="Arial"/>
          <w:sz w:val="24"/>
          <w:szCs w:val="24"/>
        </w:rPr>
        <w:t>zobowiązany</w:t>
      </w:r>
      <w:r w:rsidR="00895C4F" w:rsidRPr="00C43323">
        <w:rPr>
          <w:rFonts w:ascii="Arial" w:hAnsi="Arial" w:cs="Arial"/>
          <w:sz w:val="24"/>
          <w:szCs w:val="24"/>
        </w:rPr>
        <w:t xml:space="preserve"> </w:t>
      </w:r>
      <w:r w:rsidR="00ED028C" w:rsidRPr="00C43323">
        <w:rPr>
          <w:rFonts w:ascii="Arial" w:hAnsi="Arial" w:cs="Arial"/>
          <w:sz w:val="24"/>
          <w:szCs w:val="24"/>
        </w:rPr>
        <w:t>ustalić z Zamawiającym</w:t>
      </w:r>
      <w:r w:rsidR="003E18AA" w:rsidRPr="00C43323">
        <w:rPr>
          <w:rFonts w:ascii="Arial" w:hAnsi="Arial" w:cs="Arial"/>
          <w:sz w:val="24"/>
          <w:szCs w:val="24"/>
        </w:rPr>
        <w:t xml:space="preserve"> form</w:t>
      </w:r>
      <w:r w:rsidR="00A75A08" w:rsidRPr="00C43323">
        <w:rPr>
          <w:rFonts w:ascii="Arial" w:hAnsi="Arial" w:cs="Arial"/>
          <w:sz w:val="24"/>
          <w:szCs w:val="24"/>
        </w:rPr>
        <w:t xml:space="preserve">ę przeprowadzenia ankiety ewaluacyjnej wśród </w:t>
      </w:r>
      <w:r w:rsidR="00014517" w:rsidRPr="00C43323">
        <w:rPr>
          <w:rFonts w:ascii="Arial" w:hAnsi="Arial" w:cs="Arial"/>
          <w:sz w:val="24"/>
          <w:szCs w:val="24"/>
        </w:rPr>
        <w:t>uczestników</w:t>
      </w:r>
      <w:r w:rsidR="00341F18" w:rsidRPr="00C43323">
        <w:rPr>
          <w:rFonts w:ascii="Arial" w:hAnsi="Arial" w:cs="Arial"/>
          <w:sz w:val="24"/>
          <w:szCs w:val="24"/>
        </w:rPr>
        <w:t xml:space="preserve"> </w:t>
      </w:r>
      <w:r w:rsidR="00014517" w:rsidRPr="00C43323">
        <w:rPr>
          <w:rFonts w:ascii="Arial" w:hAnsi="Arial" w:cs="Arial"/>
          <w:sz w:val="24"/>
          <w:szCs w:val="24"/>
        </w:rPr>
        <w:t>wszystki</w:t>
      </w:r>
      <w:r w:rsidR="00341F18" w:rsidRPr="00C43323">
        <w:rPr>
          <w:rFonts w:ascii="Arial" w:hAnsi="Arial" w:cs="Arial"/>
          <w:sz w:val="24"/>
          <w:szCs w:val="24"/>
        </w:rPr>
        <w:t>ch</w:t>
      </w:r>
      <w:r w:rsidR="00014517" w:rsidRPr="00C43323">
        <w:rPr>
          <w:rFonts w:ascii="Arial" w:hAnsi="Arial" w:cs="Arial"/>
          <w:sz w:val="24"/>
          <w:szCs w:val="24"/>
        </w:rPr>
        <w:t xml:space="preserve"> dziewi</w:t>
      </w:r>
      <w:r w:rsidR="00341F18" w:rsidRPr="00C43323">
        <w:rPr>
          <w:rFonts w:ascii="Arial" w:hAnsi="Arial" w:cs="Arial"/>
          <w:sz w:val="24"/>
          <w:szCs w:val="24"/>
        </w:rPr>
        <w:t>ęciu</w:t>
      </w:r>
      <w:r w:rsidR="00014517" w:rsidRPr="00C43323">
        <w:rPr>
          <w:rFonts w:ascii="Arial" w:hAnsi="Arial" w:cs="Arial"/>
          <w:sz w:val="24"/>
          <w:szCs w:val="24"/>
        </w:rPr>
        <w:t xml:space="preserve"> trzydniowych szkoleń online</w:t>
      </w:r>
      <w:r w:rsidR="00AD514E" w:rsidRPr="00C43323">
        <w:rPr>
          <w:rFonts w:ascii="Arial" w:hAnsi="Arial" w:cs="Arial"/>
          <w:sz w:val="24"/>
          <w:szCs w:val="24"/>
        </w:rPr>
        <w:t>.</w:t>
      </w:r>
    </w:p>
    <w:p w14:paraId="62181B80" w14:textId="64BC384D" w:rsidR="00E31D17" w:rsidRPr="00C43323" w:rsidRDefault="00AD514E" w:rsidP="003A3312">
      <w:pPr>
        <w:pStyle w:val="Akapitzlist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Po przeprowadzeniu ankiety Wykonawca jest </w:t>
      </w:r>
      <w:r w:rsidR="00D8234D" w:rsidRPr="00C43323">
        <w:rPr>
          <w:rFonts w:ascii="Arial" w:hAnsi="Arial" w:cs="Arial"/>
          <w:sz w:val="24"/>
          <w:szCs w:val="24"/>
        </w:rPr>
        <w:t xml:space="preserve">zobowiązany przesłać jej wyniki </w:t>
      </w:r>
      <w:r w:rsidR="00406A92" w:rsidRPr="00C43323">
        <w:rPr>
          <w:rFonts w:ascii="Arial" w:hAnsi="Arial" w:cs="Arial"/>
          <w:sz w:val="24"/>
          <w:szCs w:val="24"/>
        </w:rPr>
        <w:t>do Zamawiającego</w:t>
      </w:r>
      <w:r w:rsidR="00EF2453" w:rsidRPr="00C43323">
        <w:rPr>
          <w:rFonts w:ascii="Arial" w:hAnsi="Arial" w:cs="Arial"/>
          <w:sz w:val="24"/>
          <w:szCs w:val="24"/>
        </w:rPr>
        <w:t xml:space="preserve"> za pomocą poczty elektronicznej zgodnie z rozdziałem III punkt 4 SOPZ., w terminie </w:t>
      </w:r>
      <w:r w:rsidR="00EF2453" w:rsidRPr="004F604B">
        <w:rPr>
          <w:rFonts w:ascii="Arial" w:hAnsi="Arial" w:cs="Arial"/>
          <w:b/>
          <w:bCs/>
          <w:sz w:val="24"/>
          <w:szCs w:val="24"/>
        </w:rPr>
        <w:t>do 7 dni kalendarzowych</w:t>
      </w:r>
      <w:r w:rsidR="00EF2453" w:rsidRPr="00C43323">
        <w:rPr>
          <w:rFonts w:ascii="Arial" w:hAnsi="Arial" w:cs="Arial"/>
          <w:sz w:val="24"/>
          <w:szCs w:val="24"/>
        </w:rPr>
        <w:t xml:space="preserve"> po zakończeniu każdego trzydniowego szkolenia online.</w:t>
      </w:r>
    </w:p>
    <w:p w14:paraId="7700423A" w14:textId="1F5B16F1" w:rsidR="0022476A" w:rsidRPr="00C43323" w:rsidRDefault="004C1596" w:rsidP="004C1596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W trakcie trwania szkoleń Zamawiający będzie </w:t>
      </w:r>
      <w:r w:rsidR="00BC55FB" w:rsidRPr="00C43323">
        <w:rPr>
          <w:rFonts w:ascii="Arial" w:hAnsi="Arial" w:cs="Arial"/>
          <w:sz w:val="24"/>
          <w:szCs w:val="24"/>
        </w:rPr>
        <w:t>sprawował moni</w:t>
      </w:r>
      <w:r w:rsidR="00506756" w:rsidRPr="00C43323">
        <w:rPr>
          <w:rFonts w:ascii="Arial" w:hAnsi="Arial" w:cs="Arial"/>
          <w:sz w:val="24"/>
          <w:szCs w:val="24"/>
        </w:rPr>
        <w:t>t</w:t>
      </w:r>
      <w:r w:rsidR="00BC55FB" w:rsidRPr="00C43323">
        <w:rPr>
          <w:rFonts w:ascii="Arial" w:hAnsi="Arial" w:cs="Arial"/>
          <w:sz w:val="24"/>
          <w:szCs w:val="24"/>
        </w:rPr>
        <w:t xml:space="preserve">oring, który będzie obejmował </w:t>
      </w:r>
      <w:r w:rsidR="00506756" w:rsidRPr="00C43323">
        <w:rPr>
          <w:rFonts w:ascii="Arial" w:hAnsi="Arial" w:cs="Arial"/>
          <w:sz w:val="24"/>
          <w:szCs w:val="24"/>
        </w:rPr>
        <w:t xml:space="preserve">aspekt zarówno </w:t>
      </w:r>
      <w:r w:rsidR="00C21FC7" w:rsidRPr="00C43323">
        <w:rPr>
          <w:rFonts w:ascii="Arial" w:hAnsi="Arial" w:cs="Arial"/>
          <w:sz w:val="24"/>
          <w:szCs w:val="24"/>
        </w:rPr>
        <w:t>formalny</w:t>
      </w:r>
      <w:r w:rsidR="002E677E" w:rsidRPr="00C43323">
        <w:rPr>
          <w:rFonts w:ascii="Arial" w:hAnsi="Arial" w:cs="Arial"/>
          <w:sz w:val="24"/>
          <w:szCs w:val="24"/>
        </w:rPr>
        <w:t xml:space="preserve"> </w:t>
      </w:r>
      <w:r w:rsidR="0041036B" w:rsidRPr="00C43323">
        <w:rPr>
          <w:rFonts w:ascii="Arial" w:hAnsi="Arial" w:cs="Arial"/>
          <w:sz w:val="24"/>
          <w:szCs w:val="24"/>
        </w:rPr>
        <w:t xml:space="preserve"> jaki i merytoryczny.</w:t>
      </w:r>
      <w:r w:rsidRPr="00C43323">
        <w:rPr>
          <w:rFonts w:ascii="Arial" w:hAnsi="Arial" w:cs="Arial"/>
          <w:sz w:val="24"/>
          <w:szCs w:val="24"/>
        </w:rPr>
        <w:t xml:space="preserve"> </w:t>
      </w:r>
    </w:p>
    <w:p w14:paraId="50DCE1CB" w14:textId="443E27EE" w:rsidR="008A24B8" w:rsidRPr="007A0CA2" w:rsidRDefault="008A24B8" w:rsidP="007A0CA2">
      <w:pPr>
        <w:pStyle w:val="Nagwek1"/>
        <w:numPr>
          <w:ilvl w:val="0"/>
          <w:numId w:val="20"/>
        </w:numPr>
        <w:ind w:left="284" w:hanging="284"/>
      </w:pPr>
      <w:r w:rsidRPr="007A0CA2">
        <w:t>Współpraca Wykonawcy z Zamawiającym</w:t>
      </w:r>
    </w:p>
    <w:p w14:paraId="44CF1637" w14:textId="1F9A82E9" w:rsidR="008A24B8" w:rsidRPr="00C43323" w:rsidRDefault="008A24B8" w:rsidP="0062415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 zakresie realizacji dziewięciu trzydniowych szkoleń online w zakresie przeciwdziałania przemocy domowej dla członków Zespołów Interdyscyplinarnych ds.</w:t>
      </w:r>
      <w:r w:rsidR="00BA7E6F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przeciwdziałania domowej z terenu województwa łódzkiego od</w:t>
      </w:r>
      <w:r w:rsidR="000549CA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Wykonawcy oczekuje się:</w:t>
      </w:r>
    </w:p>
    <w:p w14:paraId="57942448" w14:textId="086A1869" w:rsidR="008A24B8" w:rsidRPr="00C43323" w:rsidRDefault="008A24B8" w:rsidP="00743BB8">
      <w:pPr>
        <w:pStyle w:val="Akapitzlist"/>
        <w:numPr>
          <w:ilvl w:val="0"/>
          <w:numId w:val="16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bieżących konsultacji z wyznaczonymi osobami ze strony Zamawiającego,</w:t>
      </w:r>
    </w:p>
    <w:p w14:paraId="6940B200" w14:textId="281484EA" w:rsidR="008A24B8" w:rsidRPr="00C43323" w:rsidRDefault="008A24B8" w:rsidP="00743BB8">
      <w:pPr>
        <w:pStyle w:val="Akapitzlist"/>
        <w:numPr>
          <w:ilvl w:val="0"/>
          <w:numId w:val="16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informowania o pojawiających się problemach i innych zagadnieniach istotnych dla</w:t>
      </w:r>
      <w:r w:rsidR="000549CA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realizacji zamówienia,</w:t>
      </w:r>
    </w:p>
    <w:p w14:paraId="71F98DA7" w14:textId="68AA2C66" w:rsidR="008A24B8" w:rsidRPr="00C43323" w:rsidRDefault="008A24B8" w:rsidP="00743BB8">
      <w:pPr>
        <w:pStyle w:val="Akapitzlist"/>
        <w:numPr>
          <w:ilvl w:val="0"/>
          <w:numId w:val="16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>kontaktu osobistego lub telefonicznego oraz w formie elektronicznej (np.</w:t>
      </w:r>
      <w:r w:rsidR="000549CA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za</w:t>
      </w:r>
      <w:r w:rsidR="000549CA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pośrednictwem poczty elektronicznej lub komunikatorów).</w:t>
      </w:r>
    </w:p>
    <w:p w14:paraId="05754345" w14:textId="52141833" w:rsidR="00A21242" w:rsidRPr="00C43323" w:rsidRDefault="008529AD" w:rsidP="00743BB8">
      <w:pPr>
        <w:pStyle w:val="Akapitzlist"/>
        <w:numPr>
          <w:ilvl w:val="0"/>
          <w:numId w:val="16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 celu k</w:t>
      </w:r>
      <w:r w:rsidR="00A21242" w:rsidRPr="00C43323">
        <w:rPr>
          <w:rFonts w:ascii="Arial" w:hAnsi="Arial" w:cs="Arial"/>
          <w:sz w:val="24"/>
          <w:szCs w:val="24"/>
        </w:rPr>
        <w:t>ontakt</w:t>
      </w:r>
      <w:r w:rsidRPr="00C43323">
        <w:rPr>
          <w:rFonts w:ascii="Arial" w:hAnsi="Arial" w:cs="Arial"/>
          <w:sz w:val="24"/>
          <w:szCs w:val="24"/>
        </w:rPr>
        <w:t>u</w:t>
      </w:r>
      <w:r w:rsidR="00A21242" w:rsidRPr="00C43323">
        <w:rPr>
          <w:rFonts w:ascii="Arial" w:hAnsi="Arial" w:cs="Arial"/>
          <w:sz w:val="24"/>
          <w:szCs w:val="24"/>
        </w:rPr>
        <w:t xml:space="preserve"> </w:t>
      </w:r>
      <w:r w:rsidR="007B53BB" w:rsidRPr="00C43323">
        <w:rPr>
          <w:rFonts w:ascii="Arial" w:hAnsi="Arial" w:cs="Arial"/>
          <w:sz w:val="24"/>
          <w:szCs w:val="24"/>
        </w:rPr>
        <w:t>za pośrednictwem poczty</w:t>
      </w:r>
      <w:r w:rsidR="00CA5131" w:rsidRPr="00C43323">
        <w:rPr>
          <w:rFonts w:ascii="Arial" w:hAnsi="Arial" w:cs="Arial"/>
          <w:sz w:val="24"/>
          <w:szCs w:val="24"/>
        </w:rPr>
        <w:t xml:space="preserve"> elektronicznej</w:t>
      </w:r>
      <w:r w:rsidR="00E41077" w:rsidRPr="00C43323">
        <w:rPr>
          <w:rFonts w:ascii="Arial" w:hAnsi="Arial" w:cs="Arial"/>
          <w:sz w:val="24"/>
          <w:szCs w:val="24"/>
        </w:rPr>
        <w:t xml:space="preserve"> </w:t>
      </w:r>
      <w:r w:rsidR="0082007E" w:rsidRPr="00C43323">
        <w:rPr>
          <w:rFonts w:ascii="Arial" w:hAnsi="Arial" w:cs="Arial"/>
          <w:sz w:val="24"/>
          <w:szCs w:val="24"/>
        </w:rPr>
        <w:t>Zamawiają</w:t>
      </w:r>
      <w:r w:rsidR="00EF3F78" w:rsidRPr="00C43323">
        <w:rPr>
          <w:rFonts w:ascii="Arial" w:hAnsi="Arial" w:cs="Arial"/>
          <w:sz w:val="24"/>
          <w:szCs w:val="24"/>
        </w:rPr>
        <w:t xml:space="preserve">cy </w:t>
      </w:r>
      <w:r w:rsidR="00E41077" w:rsidRPr="00C43323">
        <w:rPr>
          <w:rFonts w:ascii="Arial" w:hAnsi="Arial" w:cs="Arial"/>
          <w:sz w:val="24"/>
          <w:szCs w:val="24"/>
        </w:rPr>
        <w:t xml:space="preserve">jest zobowiązany </w:t>
      </w:r>
      <w:r w:rsidR="00F64368" w:rsidRPr="00C43323">
        <w:rPr>
          <w:rFonts w:ascii="Arial" w:hAnsi="Arial" w:cs="Arial"/>
          <w:sz w:val="24"/>
          <w:szCs w:val="24"/>
        </w:rPr>
        <w:t xml:space="preserve">telefonicznie </w:t>
      </w:r>
      <w:r w:rsidR="00E41077" w:rsidRPr="00C43323">
        <w:rPr>
          <w:rFonts w:ascii="Arial" w:hAnsi="Arial" w:cs="Arial"/>
          <w:sz w:val="24"/>
          <w:szCs w:val="24"/>
        </w:rPr>
        <w:t>wskazać</w:t>
      </w:r>
      <w:r w:rsidR="00BD6B55" w:rsidRPr="00C43323">
        <w:rPr>
          <w:rFonts w:ascii="Arial" w:hAnsi="Arial" w:cs="Arial"/>
          <w:sz w:val="24"/>
          <w:szCs w:val="24"/>
        </w:rPr>
        <w:t xml:space="preserve"> </w:t>
      </w:r>
      <w:r w:rsidR="00E41077" w:rsidRPr="00C43323">
        <w:rPr>
          <w:rFonts w:ascii="Arial" w:hAnsi="Arial" w:cs="Arial"/>
          <w:sz w:val="24"/>
          <w:szCs w:val="24"/>
        </w:rPr>
        <w:t>W</w:t>
      </w:r>
      <w:r w:rsidR="00BD6B55" w:rsidRPr="00C43323">
        <w:rPr>
          <w:rFonts w:ascii="Arial" w:hAnsi="Arial" w:cs="Arial"/>
          <w:sz w:val="24"/>
          <w:szCs w:val="24"/>
        </w:rPr>
        <w:t>yko</w:t>
      </w:r>
      <w:r w:rsidR="00DD4E47" w:rsidRPr="00C43323">
        <w:rPr>
          <w:rFonts w:ascii="Arial" w:hAnsi="Arial" w:cs="Arial"/>
          <w:sz w:val="24"/>
          <w:szCs w:val="24"/>
        </w:rPr>
        <w:t xml:space="preserve">nawcy właściwy </w:t>
      </w:r>
      <w:r w:rsidR="0082007E" w:rsidRPr="00C43323">
        <w:rPr>
          <w:rFonts w:ascii="Arial" w:hAnsi="Arial" w:cs="Arial"/>
          <w:sz w:val="24"/>
          <w:szCs w:val="24"/>
        </w:rPr>
        <w:t>adres e-mail</w:t>
      </w:r>
      <w:r w:rsidR="00126DFD" w:rsidRPr="00C43323">
        <w:rPr>
          <w:rFonts w:ascii="Arial" w:hAnsi="Arial" w:cs="Arial"/>
          <w:sz w:val="24"/>
          <w:szCs w:val="24"/>
        </w:rPr>
        <w:t xml:space="preserve"> Zamawi</w:t>
      </w:r>
      <w:r w:rsidR="00366DE9" w:rsidRPr="00C43323">
        <w:rPr>
          <w:rFonts w:ascii="Arial" w:hAnsi="Arial" w:cs="Arial"/>
          <w:sz w:val="24"/>
          <w:szCs w:val="24"/>
        </w:rPr>
        <w:t>ają</w:t>
      </w:r>
      <w:r w:rsidR="00126DFD" w:rsidRPr="00C43323">
        <w:rPr>
          <w:rFonts w:ascii="Arial" w:hAnsi="Arial" w:cs="Arial"/>
          <w:sz w:val="24"/>
          <w:szCs w:val="24"/>
        </w:rPr>
        <w:t>cego</w:t>
      </w:r>
      <w:r w:rsidR="00BC74F2" w:rsidRPr="00C43323">
        <w:rPr>
          <w:rFonts w:ascii="Arial" w:hAnsi="Arial" w:cs="Arial"/>
          <w:sz w:val="24"/>
          <w:szCs w:val="24"/>
        </w:rPr>
        <w:t xml:space="preserve">, </w:t>
      </w:r>
      <w:r w:rsidR="00A40AE1" w:rsidRPr="00C43323">
        <w:rPr>
          <w:rFonts w:ascii="Arial" w:hAnsi="Arial" w:cs="Arial"/>
          <w:sz w:val="24"/>
          <w:szCs w:val="24"/>
        </w:rPr>
        <w:t xml:space="preserve"> a Wykonawca jest zobowiązany wskazać </w:t>
      </w:r>
      <w:r w:rsidR="00C53B5A" w:rsidRPr="00C43323">
        <w:rPr>
          <w:rFonts w:ascii="Arial" w:hAnsi="Arial" w:cs="Arial"/>
          <w:sz w:val="24"/>
          <w:szCs w:val="24"/>
        </w:rPr>
        <w:t>Zamawi</w:t>
      </w:r>
      <w:r w:rsidR="00CA67DE" w:rsidRPr="00C43323">
        <w:rPr>
          <w:rFonts w:ascii="Arial" w:hAnsi="Arial" w:cs="Arial"/>
          <w:sz w:val="24"/>
          <w:szCs w:val="24"/>
        </w:rPr>
        <w:t>ają</w:t>
      </w:r>
      <w:r w:rsidR="00C53B5A" w:rsidRPr="00C43323">
        <w:rPr>
          <w:rFonts w:ascii="Arial" w:hAnsi="Arial" w:cs="Arial"/>
          <w:sz w:val="24"/>
          <w:szCs w:val="24"/>
        </w:rPr>
        <w:t xml:space="preserve">cemu </w:t>
      </w:r>
      <w:r w:rsidR="00CA67DE" w:rsidRPr="00C43323">
        <w:rPr>
          <w:rFonts w:ascii="Arial" w:hAnsi="Arial" w:cs="Arial"/>
          <w:sz w:val="24"/>
          <w:szCs w:val="24"/>
        </w:rPr>
        <w:t>właściwy adres e-mail</w:t>
      </w:r>
      <w:r w:rsidR="00C53B5A" w:rsidRPr="00C43323">
        <w:rPr>
          <w:rFonts w:ascii="Arial" w:hAnsi="Arial" w:cs="Arial"/>
          <w:sz w:val="24"/>
          <w:szCs w:val="24"/>
        </w:rPr>
        <w:t xml:space="preserve"> </w:t>
      </w:r>
      <w:r w:rsidR="00BC74F2" w:rsidRPr="00C43323">
        <w:rPr>
          <w:rFonts w:ascii="Arial" w:hAnsi="Arial" w:cs="Arial"/>
          <w:sz w:val="24"/>
          <w:szCs w:val="24"/>
        </w:rPr>
        <w:t xml:space="preserve">Wykonawcy </w:t>
      </w:r>
      <w:r w:rsidR="0082007E" w:rsidRPr="00C43323">
        <w:rPr>
          <w:rFonts w:ascii="Arial" w:hAnsi="Arial" w:cs="Arial"/>
          <w:sz w:val="24"/>
          <w:szCs w:val="24"/>
        </w:rPr>
        <w:t>w formularzu ofertowym</w:t>
      </w:r>
      <w:r w:rsidR="00C8675A" w:rsidRPr="00C43323">
        <w:rPr>
          <w:rFonts w:ascii="Arial" w:hAnsi="Arial" w:cs="Arial"/>
          <w:sz w:val="24"/>
          <w:szCs w:val="24"/>
        </w:rPr>
        <w:t xml:space="preserve"> do SWZ</w:t>
      </w:r>
      <w:r w:rsidR="00743BB8" w:rsidRPr="00C43323">
        <w:rPr>
          <w:rFonts w:ascii="Arial" w:hAnsi="Arial" w:cs="Arial"/>
          <w:sz w:val="24"/>
          <w:szCs w:val="24"/>
        </w:rPr>
        <w:t>.</w:t>
      </w:r>
    </w:p>
    <w:p w14:paraId="6D6FAA0E" w14:textId="7C143DB4" w:rsidR="00094370" w:rsidRPr="00C43323" w:rsidRDefault="008A24B8" w:rsidP="007A0CA2">
      <w:pPr>
        <w:pStyle w:val="Nagwek1"/>
        <w:numPr>
          <w:ilvl w:val="0"/>
          <w:numId w:val="20"/>
        </w:numPr>
        <w:ind w:left="284" w:hanging="284"/>
      </w:pPr>
      <w:r w:rsidRPr="00C43323">
        <w:t xml:space="preserve">Wymagania </w:t>
      </w:r>
      <w:r w:rsidRPr="007A0CA2">
        <w:t>obligatoryjne</w:t>
      </w:r>
      <w:r w:rsidRPr="00C43323">
        <w:t xml:space="preserve"> dla Wykonawcy </w:t>
      </w:r>
    </w:p>
    <w:p w14:paraId="2D4C60A3" w14:textId="42E09C05" w:rsidR="008A24B8" w:rsidRPr="00C43323" w:rsidRDefault="00094370" w:rsidP="00743BB8">
      <w:pPr>
        <w:pStyle w:val="Akapitzlist"/>
        <w:numPr>
          <w:ilvl w:val="0"/>
          <w:numId w:val="17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Wymagania obligatoryjne są </w:t>
      </w:r>
      <w:r w:rsidR="008A24B8" w:rsidRPr="00C43323">
        <w:rPr>
          <w:rFonts w:ascii="Arial" w:hAnsi="Arial" w:cs="Arial"/>
          <w:sz w:val="24"/>
          <w:szCs w:val="24"/>
        </w:rPr>
        <w:t>zgodne z wytycznymi ministra właściwego do spraw zabezpieczenia społecznego z dnia  30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8A24B8" w:rsidRPr="00C43323">
        <w:rPr>
          <w:rFonts w:ascii="Arial" w:hAnsi="Arial" w:cs="Arial"/>
          <w:sz w:val="24"/>
          <w:szCs w:val="24"/>
        </w:rPr>
        <w:t>października 2023 roku do prowadzenia szkoleń w zakresie przeciwdziałania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8A24B8" w:rsidRPr="00C43323">
        <w:rPr>
          <w:rFonts w:ascii="Arial" w:hAnsi="Arial" w:cs="Arial"/>
          <w:sz w:val="24"/>
          <w:szCs w:val="24"/>
        </w:rPr>
        <w:t>przemocy domowej, w tym obowiązkowych szkoleń dla członków zespołu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8A24B8" w:rsidRPr="00C43323">
        <w:rPr>
          <w:rFonts w:ascii="Arial" w:hAnsi="Arial" w:cs="Arial"/>
          <w:sz w:val="24"/>
          <w:szCs w:val="24"/>
        </w:rPr>
        <w:t xml:space="preserve">interdyscyplinarnego oraz grup </w:t>
      </w:r>
      <w:proofErr w:type="spellStart"/>
      <w:r w:rsidR="008A24B8" w:rsidRPr="00C43323">
        <w:rPr>
          <w:rFonts w:ascii="Arial" w:hAnsi="Arial" w:cs="Arial"/>
          <w:sz w:val="24"/>
          <w:szCs w:val="24"/>
        </w:rPr>
        <w:t>diagnostyczno</w:t>
      </w:r>
      <w:proofErr w:type="spellEnd"/>
      <w:r w:rsidR="008A24B8" w:rsidRPr="00C43323">
        <w:rPr>
          <w:rFonts w:ascii="Arial" w:hAnsi="Arial" w:cs="Arial"/>
          <w:sz w:val="24"/>
          <w:szCs w:val="24"/>
        </w:rPr>
        <w:t xml:space="preserve"> – pomocowych na</w:t>
      </w:r>
      <w:r w:rsidRPr="00C43323">
        <w:rPr>
          <w:rFonts w:ascii="Arial" w:hAnsi="Arial" w:cs="Arial"/>
          <w:sz w:val="24"/>
          <w:szCs w:val="24"/>
        </w:rPr>
        <w:t xml:space="preserve"> </w:t>
      </w:r>
      <w:r w:rsidR="008A24B8" w:rsidRPr="00C43323">
        <w:rPr>
          <w:rFonts w:ascii="Arial" w:hAnsi="Arial" w:cs="Arial"/>
          <w:sz w:val="24"/>
          <w:szCs w:val="24"/>
        </w:rPr>
        <w:t xml:space="preserve">podstawie art. 8 pkt 5 ustawy z dnia 29 lipca 2005 r. o przeciwdziałaniu przemocy domowej (Dz. U. z 2021 r. poz. 1249z </w:t>
      </w:r>
      <w:proofErr w:type="spellStart"/>
      <w:r w:rsidR="008A24B8" w:rsidRPr="00C43323">
        <w:rPr>
          <w:rFonts w:ascii="Arial" w:hAnsi="Arial" w:cs="Arial"/>
          <w:sz w:val="24"/>
          <w:szCs w:val="24"/>
        </w:rPr>
        <w:t>pózn</w:t>
      </w:r>
      <w:proofErr w:type="spellEnd"/>
      <w:r w:rsidR="008A24B8" w:rsidRPr="00C43323">
        <w:rPr>
          <w:rFonts w:ascii="Arial" w:hAnsi="Arial" w:cs="Arial"/>
          <w:sz w:val="24"/>
          <w:szCs w:val="24"/>
        </w:rPr>
        <w:t>. zm.)</w:t>
      </w:r>
    </w:p>
    <w:p w14:paraId="66242867" w14:textId="77777777" w:rsidR="008A24B8" w:rsidRPr="00C43323" w:rsidRDefault="008A24B8" w:rsidP="00743BB8">
      <w:pPr>
        <w:pStyle w:val="Akapitzlist"/>
        <w:numPr>
          <w:ilvl w:val="0"/>
          <w:numId w:val="17"/>
        </w:numPr>
        <w:spacing w:before="120"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Osoba/osoby prowadzące szkolenia powinny posiadać i udokumentować następujące kwalifikacje: </w:t>
      </w:r>
    </w:p>
    <w:p w14:paraId="142ED36F" w14:textId="515ED7D3" w:rsidR="008A24B8" w:rsidRPr="00C43323" w:rsidRDefault="008A24B8" w:rsidP="00743BB8">
      <w:pPr>
        <w:pStyle w:val="Akapitzlist"/>
        <w:numPr>
          <w:ilvl w:val="0"/>
          <w:numId w:val="18"/>
        </w:numPr>
        <w:spacing w:before="120"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 xml:space="preserve">ukończone studia wyższe na jednym z kierunków: </w:t>
      </w:r>
    </w:p>
    <w:p w14:paraId="6371FEE5" w14:textId="0259264D" w:rsidR="008A24B8" w:rsidRPr="00C43323" w:rsidRDefault="008A24B8" w:rsidP="00743BB8">
      <w:pPr>
        <w:pStyle w:val="Akapitzlist"/>
        <w:numPr>
          <w:ilvl w:val="1"/>
          <w:numId w:val="1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prawo, pedagogika, pedagogika specjalna, pedagogika opiekuńczo</w:t>
      </w:r>
      <w:r w:rsidR="00F64BD0" w:rsidRPr="00C43323">
        <w:rPr>
          <w:rFonts w:ascii="Arial" w:hAnsi="Arial" w:cs="Arial"/>
          <w:sz w:val="24"/>
          <w:szCs w:val="24"/>
        </w:rPr>
        <w:t xml:space="preserve"> </w:t>
      </w:r>
      <w:r w:rsidRPr="00C43323">
        <w:rPr>
          <w:rFonts w:ascii="Arial" w:hAnsi="Arial" w:cs="Arial"/>
          <w:sz w:val="24"/>
          <w:szCs w:val="24"/>
        </w:rPr>
        <w:t>wychowawcza, resocjalizacja, praca socjalna, psychologia, politologia, politologia i nauki społeczne, socjologia, polityka społeczna, nauki o rodzinie;</w:t>
      </w:r>
    </w:p>
    <w:p w14:paraId="3F9DF7C5" w14:textId="4861A667" w:rsidR="008A24B8" w:rsidRPr="00C43323" w:rsidRDefault="008A24B8" w:rsidP="00743BB8">
      <w:pPr>
        <w:pStyle w:val="Akapitzlist"/>
        <w:numPr>
          <w:ilvl w:val="1"/>
          <w:numId w:val="1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w przypadku ukończenia studiów wyższych na innych kierunkach niż tych, wymienionych w pkt. 1, dopuszczalne są kwalifikacje uzupełnione studiami podyplomowymi w zakresie psychologii, organizacji pomocy społecznej</w:t>
      </w:r>
      <w:r w:rsidR="00993B6F" w:rsidRPr="00C43323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43323">
        <w:rPr>
          <w:rFonts w:ascii="Arial" w:hAnsi="Arial" w:cs="Arial"/>
          <w:sz w:val="24"/>
          <w:szCs w:val="24"/>
        </w:rPr>
        <w:t>, pedagogiki, pedagogiki opiekuńczo – wychowawczej, pedagogiki  specjalnej lub resocjalizacji;</w:t>
      </w:r>
    </w:p>
    <w:p w14:paraId="2A371948" w14:textId="3CDA54D2" w:rsidR="008A24B8" w:rsidRPr="00C43323" w:rsidRDefault="008A24B8" w:rsidP="00743BB8">
      <w:pPr>
        <w:pStyle w:val="Akapitzlist"/>
        <w:numPr>
          <w:ilvl w:val="1"/>
          <w:numId w:val="1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t>ukończone specjalistyczne szkolenia w wymiarze nie mniejszym niż 200</w:t>
      </w:r>
      <w:r w:rsidR="000549CA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godzin dydaktycznych w zakresie przeciwdziałania przemocy domowej, w</w:t>
      </w:r>
      <w:r w:rsidR="000549CA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tym jedno co najmniej 50  godzinne (godz. dydaktyczne)  przygotowujące do pracy z osobami doznającymi przemocy domowej i osobami stosującymi przemoc domową lub co najmniej 5-letnie doświadczenie pracy w obszarze przeciwdziałania przemocy domowej;</w:t>
      </w:r>
    </w:p>
    <w:p w14:paraId="22656E7B" w14:textId="6F94A657" w:rsidR="006C2ED0" w:rsidRDefault="008A24B8" w:rsidP="00743BB8">
      <w:pPr>
        <w:pStyle w:val="Akapitzlist"/>
        <w:numPr>
          <w:ilvl w:val="1"/>
          <w:numId w:val="19"/>
        </w:numPr>
        <w:spacing w:before="120"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C43323">
        <w:rPr>
          <w:rFonts w:ascii="Arial" w:hAnsi="Arial" w:cs="Arial"/>
          <w:sz w:val="24"/>
          <w:szCs w:val="24"/>
        </w:rPr>
        <w:lastRenderedPageBreak/>
        <w:t>bloki prawne powinny prowadzić osoby z wyższym wykształceniem prawniczym posiadające co najmniej 2-letnie doświadczenie w pracy w</w:t>
      </w:r>
      <w:r w:rsidR="000549CA" w:rsidRPr="00C43323">
        <w:rPr>
          <w:rFonts w:ascii="Arial" w:hAnsi="Arial" w:cs="Arial"/>
          <w:sz w:val="24"/>
          <w:szCs w:val="24"/>
        </w:rPr>
        <w:t> </w:t>
      </w:r>
      <w:r w:rsidRPr="00C43323">
        <w:rPr>
          <w:rFonts w:ascii="Arial" w:hAnsi="Arial" w:cs="Arial"/>
          <w:sz w:val="24"/>
          <w:szCs w:val="24"/>
        </w:rPr>
        <w:t>obszarze przeciwdziałania przemocy domowej w zakresie udzielania pomocy prawnej lub osoby posiadające wykształcenie określone w punkcie „a”, uzupełnione specjalistycznym szkoleniem  w zakresie stosowania prawa w obszarze przeciwdziałaniu przemocy domowej  w wymiarze nie mniejszym ni</w:t>
      </w:r>
      <w:r w:rsidR="00CB6194" w:rsidRPr="00C43323">
        <w:rPr>
          <w:rFonts w:ascii="Arial" w:hAnsi="Arial" w:cs="Arial"/>
          <w:sz w:val="24"/>
          <w:szCs w:val="24"/>
        </w:rPr>
        <w:t>ż</w:t>
      </w:r>
      <w:r w:rsidRPr="00C43323">
        <w:rPr>
          <w:rFonts w:ascii="Arial" w:hAnsi="Arial" w:cs="Arial"/>
          <w:sz w:val="24"/>
          <w:szCs w:val="24"/>
        </w:rPr>
        <w:t xml:space="preserve"> 50 godzin dydaktycznych.</w:t>
      </w:r>
    </w:p>
    <w:p w14:paraId="619A55F8" w14:textId="7B59667B" w:rsidR="0099208F" w:rsidRPr="0099208F" w:rsidRDefault="0099208F" w:rsidP="0099208F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</w:t>
      </w:r>
      <w:r w:rsidRPr="0099208F">
        <w:rPr>
          <w:rFonts w:ascii="Arial" w:hAnsi="Arial" w:cs="Arial"/>
          <w:sz w:val="24"/>
          <w:szCs w:val="24"/>
        </w:rPr>
        <w:t>uperwizja</w:t>
      </w:r>
      <w:proofErr w:type="spellEnd"/>
      <w:r w:rsidRPr="0099208F">
        <w:rPr>
          <w:rFonts w:ascii="Arial" w:hAnsi="Arial" w:cs="Arial"/>
          <w:sz w:val="24"/>
          <w:szCs w:val="24"/>
        </w:rPr>
        <w:t xml:space="preserve"> powinna być prowadzona przez osoby posiadające uprawnienia superwizora zgodne z właściwością zawodową osób </w:t>
      </w:r>
      <w:proofErr w:type="spellStart"/>
      <w:r w:rsidRPr="0099208F">
        <w:rPr>
          <w:rFonts w:ascii="Arial" w:hAnsi="Arial" w:cs="Arial"/>
          <w:sz w:val="24"/>
          <w:szCs w:val="24"/>
        </w:rPr>
        <w:t>superwizowanych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sectPr w:rsidR="0099208F" w:rsidRPr="009920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8B839" w14:textId="77777777" w:rsidR="00DA2102" w:rsidRDefault="00DA2102" w:rsidP="00720109">
      <w:pPr>
        <w:spacing w:after="0" w:line="240" w:lineRule="auto"/>
      </w:pPr>
      <w:r>
        <w:separator/>
      </w:r>
    </w:p>
  </w:endnote>
  <w:endnote w:type="continuationSeparator" w:id="0">
    <w:p w14:paraId="387113D2" w14:textId="77777777" w:rsidR="00DA2102" w:rsidRDefault="00DA2102" w:rsidP="00720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2872660"/>
      <w:docPartObj>
        <w:docPartGallery w:val="Page Numbers (Bottom of Page)"/>
        <w:docPartUnique/>
      </w:docPartObj>
    </w:sdtPr>
    <w:sdtEndPr/>
    <w:sdtContent>
      <w:p w14:paraId="23F90FDF" w14:textId="39933342" w:rsidR="00720109" w:rsidRDefault="007201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F7E820" w14:textId="77777777" w:rsidR="00720109" w:rsidRDefault="007201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67C97" w14:textId="77777777" w:rsidR="00DA2102" w:rsidRDefault="00DA2102" w:rsidP="00720109">
      <w:pPr>
        <w:spacing w:after="0" w:line="240" w:lineRule="auto"/>
      </w:pPr>
      <w:r>
        <w:separator/>
      </w:r>
    </w:p>
  </w:footnote>
  <w:footnote w:type="continuationSeparator" w:id="0">
    <w:p w14:paraId="0A419734" w14:textId="77777777" w:rsidR="00DA2102" w:rsidRDefault="00DA2102" w:rsidP="00720109">
      <w:pPr>
        <w:spacing w:after="0" w:line="240" w:lineRule="auto"/>
      </w:pPr>
      <w:r>
        <w:continuationSeparator/>
      </w:r>
    </w:p>
  </w:footnote>
  <w:footnote w:id="1">
    <w:p w14:paraId="09768465" w14:textId="23F3B9C9" w:rsidR="00E97013" w:rsidRDefault="00E970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1777A">
        <w:t xml:space="preserve">Źródło </w:t>
      </w:r>
      <w:r w:rsidR="0099071E">
        <w:t>wy</w:t>
      </w:r>
      <w:r w:rsidR="00BC1457">
        <w:t xml:space="preserve">tycznych: </w:t>
      </w:r>
      <w:hyperlink r:id="rId1" w:history="1">
        <w:r w:rsidR="00BC1457" w:rsidRPr="00F818A8">
          <w:rPr>
            <w:rStyle w:val="Hipercze"/>
          </w:rPr>
          <w:t>https://www.gov.pl/web/rodzina/wytyczne-do-prowadzenia-szkolen-w-zakresie-przeciwdzialania-przemocy-domowej</w:t>
        </w:r>
      </w:hyperlink>
      <w:r w:rsidR="00BC1457">
        <w:t xml:space="preserve"> [</w:t>
      </w:r>
      <w:r w:rsidR="00357EEF">
        <w:t>dos</w:t>
      </w:r>
      <w:r w:rsidR="00E40871">
        <w:t>tęp 15.02.2024</w:t>
      </w:r>
      <w:r w:rsidR="00BE2E69">
        <w:t>].</w:t>
      </w:r>
    </w:p>
  </w:footnote>
  <w:footnote w:id="2">
    <w:p w14:paraId="653994A2" w14:textId="2AB4E6E6" w:rsidR="00993B6F" w:rsidRDefault="00993B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3B6F">
        <w:t>w przypadku studiów podyplomowych z organizacji pomocy społecznej równorzędnie traktowane jest ukończenie szkolenia z zakresu specjalizacji z organizacji pomocy społecznej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E9C"/>
    <w:multiLevelType w:val="hybridMultilevel"/>
    <w:tmpl w:val="332684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3F34"/>
    <w:multiLevelType w:val="hybridMultilevel"/>
    <w:tmpl w:val="ECA86B20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" w15:restartNumberingAfterBreak="0">
    <w:nsid w:val="071B3DA4"/>
    <w:multiLevelType w:val="hybridMultilevel"/>
    <w:tmpl w:val="EB62D7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435CB"/>
    <w:multiLevelType w:val="hybridMultilevel"/>
    <w:tmpl w:val="C1E88B1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A36B6"/>
    <w:multiLevelType w:val="hybridMultilevel"/>
    <w:tmpl w:val="470877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3721A"/>
    <w:multiLevelType w:val="hybridMultilevel"/>
    <w:tmpl w:val="456251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3B946C8"/>
    <w:multiLevelType w:val="hybridMultilevel"/>
    <w:tmpl w:val="561CDB4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B990632"/>
    <w:multiLevelType w:val="hybridMultilevel"/>
    <w:tmpl w:val="95DEE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156ED"/>
    <w:multiLevelType w:val="hybridMultilevel"/>
    <w:tmpl w:val="0E540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045FF"/>
    <w:multiLevelType w:val="hybridMultilevel"/>
    <w:tmpl w:val="AC8E4B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24C5B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3601F"/>
    <w:multiLevelType w:val="hybridMultilevel"/>
    <w:tmpl w:val="A25ACFD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9DC77D9"/>
    <w:multiLevelType w:val="hybridMultilevel"/>
    <w:tmpl w:val="57863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86779"/>
    <w:multiLevelType w:val="hybridMultilevel"/>
    <w:tmpl w:val="A1945D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B388F4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81E34"/>
    <w:multiLevelType w:val="hybridMultilevel"/>
    <w:tmpl w:val="B980F8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1CE22E7"/>
    <w:multiLevelType w:val="hybridMultilevel"/>
    <w:tmpl w:val="E89C4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E659D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22EAF"/>
    <w:multiLevelType w:val="hybridMultilevel"/>
    <w:tmpl w:val="7F321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9898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B356B"/>
    <w:multiLevelType w:val="hybridMultilevel"/>
    <w:tmpl w:val="F3F20D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B0559"/>
    <w:multiLevelType w:val="hybridMultilevel"/>
    <w:tmpl w:val="A7C47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1457A"/>
    <w:multiLevelType w:val="hybridMultilevel"/>
    <w:tmpl w:val="045A632C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909450A"/>
    <w:multiLevelType w:val="hybridMultilevel"/>
    <w:tmpl w:val="3C76F8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E21D2"/>
    <w:multiLevelType w:val="hybridMultilevel"/>
    <w:tmpl w:val="171CECD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4EACA75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A75654B"/>
    <w:multiLevelType w:val="hybridMultilevel"/>
    <w:tmpl w:val="5502BE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76989"/>
    <w:multiLevelType w:val="hybridMultilevel"/>
    <w:tmpl w:val="0380C6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931F96"/>
    <w:multiLevelType w:val="hybridMultilevel"/>
    <w:tmpl w:val="5288B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152B14"/>
    <w:multiLevelType w:val="hybridMultilevel"/>
    <w:tmpl w:val="7FDC99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349598">
    <w:abstractNumId w:val="8"/>
  </w:num>
  <w:num w:numId="2" w16cid:durableId="167792026">
    <w:abstractNumId w:val="14"/>
  </w:num>
  <w:num w:numId="3" w16cid:durableId="1448816182">
    <w:abstractNumId w:val="4"/>
  </w:num>
  <w:num w:numId="4" w16cid:durableId="1782870360">
    <w:abstractNumId w:val="0"/>
  </w:num>
  <w:num w:numId="5" w16cid:durableId="1733263284">
    <w:abstractNumId w:val="22"/>
  </w:num>
  <w:num w:numId="6" w16cid:durableId="175778801">
    <w:abstractNumId w:val="21"/>
  </w:num>
  <w:num w:numId="7" w16cid:durableId="1712682752">
    <w:abstractNumId w:val="2"/>
  </w:num>
  <w:num w:numId="8" w16cid:durableId="851453037">
    <w:abstractNumId w:val="9"/>
  </w:num>
  <w:num w:numId="9" w16cid:durableId="2102794916">
    <w:abstractNumId w:val="12"/>
  </w:num>
  <w:num w:numId="10" w16cid:durableId="1429882625">
    <w:abstractNumId w:val="11"/>
  </w:num>
  <w:num w:numId="11" w16cid:durableId="445848782">
    <w:abstractNumId w:val="15"/>
  </w:num>
  <w:num w:numId="12" w16cid:durableId="1055352450">
    <w:abstractNumId w:val="20"/>
  </w:num>
  <w:num w:numId="13" w16cid:durableId="1633628719">
    <w:abstractNumId w:val="3"/>
  </w:num>
  <w:num w:numId="14" w16cid:durableId="653604313">
    <w:abstractNumId w:val="18"/>
  </w:num>
  <w:num w:numId="15" w16cid:durableId="1374964730">
    <w:abstractNumId w:val="1"/>
  </w:num>
  <w:num w:numId="16" w16cid:durableId="548803595">
    <w:abstractNumId w:val="7"/>
  </w:num>
  <w:num w:numId="17" w16cid:durableId="774441083">
    <w:abstractNumId w:val="23"/>
  </w:num>
  <w:num w:numId="18" w16cid:durableId="1904173901">
    <w:abstractNumId w:val="17"/>
  </w:num>
  <w:num w:numId="19" w16cid:durableId="778767272">
    <w:abstractNumId w:val="16"/>
  </w:num>
  <w:num w:numId="20" w16cid:durableId="1606116401">
    <w:abstractNumId w:val="19"/>
  </w:num>
  <w:num w:numId="21" w16cid:durableId="2055083130">
    <w:abstractNumId w:val="13"/>
  </w:num>
  <w:num w:numId="22" w16cid:durableId="221795484">
    <w:abstractNumId w:val="10"/>
  </w:num>
  <w:num w:numId="23" w16cid:durableId="1854490478">
    <w:abstractNumId w:val="6"/>
  </w:num>
  <w:num w:numId="24" w16cid:durableId="1304888828">
    <w:abstractNumId w:val="24"/>
  </w:num>
  <w:num w:numId="25" w16cid:durableId="274993109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4B8"/>
    <w:rsid w:val="00004C6A"/>
    <w:rsid w:val="000063FB"/>
    <w:rsid w:val="00006404"/>
    <w:rsid w:val="00014517"/>
    <w:rsid w:val="00022420"/>
    <w:rsid w:val="00026FC7"/>
    <w:rsid w:val="00043397"/>
    <w:rsid w:val="00044903"/>
    <w:rsid w:val="00053000"/>
    <w:rsid w:val="00053161"/>
    <w:rsid w:val="000549CA"/>
    <w:rsid w:val="00057771"/>
    <w:rsid w:val="000600EA"/>
    <w:rsid w:val="00061C57"/>
    <w:rsid w:val="00067086"/>
    <w:rsid w:val="000717BF"/>
    <w:rsid w:val="00072696"/>
    <w:rsid w:val="000753C5"/>
    <w:rsid w:val="000775E3"/>
    <w:rsid w:val="00083CA3"/>
    <w:rsid w:val="0008536E"/>
    <w:rsid w:val="000900FC"/>
    <w:rsid w:val="0009143C"/>
    <w:rsid w:val="00094370"/>
    <w:rsid w:val="000951ED"/>
    <w:rsid w:val="00096A37"/>
    <w:rsid w:val="000A52D7"/>
    <w:rsid w:val="000A5454"/>
    <w:rsid w:val="000B161F"/>
    <w:rsid w:val="000B265B"/>
    <w:rsid w:val="000B4381"/>
    <w:rsid w:val="000B5B66"/>
    <w:rsid w:val="000C3755"/>
    <w:rsid w:val="000C38DE"/>
    <w:rsid w:val="000D0ADD"/>
    <w:rsid w:val="000D79DA"/>
    <w:rsid w:val="000E5AF4"/>
    <w:rsid w:val="000E628F"/>
    <w:rsid w:val="000F154D"/>
    <w:rsid w:val="000F3573"/>
    <w:rsid w:val="000F476E"/>
    <w:rsid w:val="00101B4D"/>
    <w:rsid w:val="00104013"/>
    <w:rsid w:val="00115188"/>
    <w:rsid w:val="0012515D"/>
    <w:rsid w:val="001266A8"/>
    <w:rsid w:val="00126DFD"/>
    <w:rsid w:val="001275F5"/>
    <w:rsid w:val="001305FC"/>
    <w:rsid w:val="0013344F"/>
    <w:rsid w:val="001342A2"/>
    <w:rsid w:val="00134311"/>
    <w:rsid w:val="001343F7"/>
    <w:rsid w:val="00135505"/>
    <w:rsid w:val="00145B8C"/>
    <w:rsid w:val="001468BA"/>
    <w:rsid w:val="00155245"/>
    <w:rsid w:val="0017610E"/>
    <w:rsid w:val="00177F77"/>
    <w:rsid w:val="00181A2D"/>
    <w:rsid w:val="00181F55"/>
    <w:rsid w:val="00182D20"/>
    <w:rsid w:val="00192694"/>
    <w:rsid w:val="0019681F"/>
    <w:rsid w:val="001A73A1"/>
    <w:rsid w:val="001A7AFE"/>
    <w:rsid w:val="001B1B3D"/>
    <w:rsid w:val="001B2D64"/>
    <w:rsid w:val="001C713A"/>
    <w:rsid w:val="001D0BA9"/>
    <w:rsid w:val="001D1DF4"/>
    <w:rsid w:val="001D475B"/>
    <w:rsid w:val="001F1265"/>
    <w:rsid w:val="001F7263"/>
    <w:rsid w:val="00203BFD"/>
    <w:rsid w:val="00215360"/>
    <w:rsid w:val="002210A5"/>
    <w:rsid w:val="0022476A"/>
    <w:rsid w:val="00240247"/>
    <w:rsid w:val="00245A80"/>
    <w:rsid w:val="00246F54"/>
    <w:rsid w:val="00253070"/>
    <w:rsid w:val="00253ADD"/>
    <w:rsid w:val="00271032"/>
    <w:rsid w:val="00290AD0"/>
    <w:rsid w:val="002A2B8E"/>
    <w:rsid w:val="002A2D0E"/>
    <w:rsid w:val="002A3063"/>
    <w:rsid w:val="002B051E"/>
    <w:rsid w:val="002B1E74"/>
    <w:rsid w:val="002B21B7"/>
    <w:rsid w:val="002B4293"/>
    <w:rsid w:val="002B42C4"/>
    <w:rsid w:val="002B58D8"/>
    <w:rsid w:val="002B6127"/>
    <w:rsid w:val="002B692F"/>
    <w:rsid w:val="002C16E1"/>
    <w:rsid w:val="002C334D"/>
    <w:rsid w:val="002C5838"/>
    <w:rsid w:val="002D391A"/>
    <w:rsid w:val="002E0B3F"/>
    <w:rsid w:val="002E611E"/>
    <w:rsid w:val="002E677E"/>
    <w:rsid w:val="002F2085"/>
    <w:rsid w:val="002F388E"/>
    <w:rsid w:val="002F7C8D"/>
    <w:rsid w:val="003077AC"/>
    <w:rsid w:val="00312799"/>
    <w:rsid w:val="00320EBC"/>
    <w:rsid w:val="00325759"/>
    <w:rsid w:val="00327C1C"/>
    <w:rsid w:val="00336E9B"/>
    <w:rsid w:val="003407BC"/>
    <w:rsid w:val="003417DB"/>
    <w:rsid w:val="00341F18"/>
    <w:rsid w:val="003448F0"/>
    <w:rsid w:val="003473A3"/>
    <w:rsid w:val="00357EEF"/>
    <w:rsid w:val="00366DE9"/>
    <w:rsid w:val="0037501F"/>
    <w:rsid w:val="00376B60"/>
    <w:rsid w:val="00392944"/>
    <w:rsid w:val="00392A77"/>
    <w:rsid w:val="003A3312"/>
    <w:rsid w:val="003A7805"/>
    <w:rsid w:val="003B0027"/>
    <w:rsid w:val="003B4BF7"/>
    <w:rsid w:val="003C0760"/>
    <w:rsid w:val="003C58D2"/>
    <w:rsid w:val="003C72B8"/>
    <w:rsid w:val="003D58B4"/>
    <w:rsid w:val="003D701C"/>
    <w:rsid w:val="003D7D9B"/>
    <w:rsid w:val="003E18AA"/>
    <w:rsid w:val="003E3926"/>
    <w:rsid w:val="003E3E99"/>
    <w:rsid w:val="003E4DA2"/>
    <w:rsid w:val="003F7715"/>
    <w:rsid w:val="00406A92"/>
    <w:rsid w:val="0040703B"/>
    <w:rsid w:val="0040748E"/>
    <w:rsid w:val="0041036B"/>
    <w:rsid w:val="00413DA6"/>
    <w:rsid w:val="00414D95"/>
    <w:rsid w:val="00417E28"/>
    <w:rsid w:val="004266CC"/>
    <w:rsid w:val="00435F57"/>
    <w:rsid w:val="00436FA1"/>
    <w:rsid w:val="00437597"/>
    <w:rsid w:val="004402DA"/>
    <w:rsid w:val="00450E44"/>
    <w:rsid w:val="00452B45"/>
    <w:rsid w:val="00453404"/>
    <w:rsid w:val="00454094"/>
    <w:rsid w:val="00467153"/>
    <w:rsid w:val="00471F1E"/>
    <w:rsid w:val="004728E2"/>
    <w:rsid w:val="00474FED"/>
    <w:rsid w:val="0048063D"/>
    <w:rsid w:val="0048287D"/>
    <w:rsid w:val="00482E55"/>
    <w:rsid w:val="004878C5"/>
    <w:rsid w:val="0049317F"/>
    <w:rsid w:val="00493635"/>
    <w:rsid w:val="00493FD0"/>
    <w:rsid w:val="00495305"/>
    <w:rsid w:val="00497CB0"/>
    <w:rsid w:val="004A668D"/>
    <w:rsid w:val="004A70A4"/>
    <w:rsid w:val="004B6E74"/>
    <w:rsid w:val="004C0B30"/>
    <w:rsid w:val="004C1596"/>
    <w:rsid w:val="004C431F"/>
    <w:rsid w:val="004D58F9"/>
    <w:rsid w:val="004D5F2D"/>
    <w:rsid w:val="004E41DD"/>
    <w:rsid w:val="004F02FE"/>
    <w:rsid w:val="004F105C"/>
    <w:rsid w:val="004F2897"/>
    <w:rsid w:val="004F604B"/>
    <w:rsid w:val="004F780F"/>
    <w:rsid w:val="00500A58"/>
    <w:rsid w:val="0050252A"/>
    <w:rsid w:val="00503B5B"/>
    <w:rsid w:val="005055B2"/>
    <w:rsid w:val="00506756"/>
    <w:rsid w:val="00506CD0"/>
    <w:rsid w:val="0051777A"/>
    <w:rsid w:val="005229E8"/>
    <w:rsid w:val="00532492"/>
    <w:rsid w:val="00534D9E"/>
    <w:rsid w:val="00540B6B"/>
    <w:rsid w:val="00551515"/>
    <w:rsid w:val="00555DE3"/>
    <w:rsid w:val="00556951"/>
    <w:rsid w:val="005614D0"/>
    <w:rsid w:val="005707F1"/>
    <w:rsid w:val="00582B80"/>
    <w:rsid w:val="005864BC"/>
    <w:rsid w:val="00587A91"/>
    <w:rsid w:val="00592B31"/>
    <w:rsid w:val="00597ED6"/>
    <w:rsid w:val="005A2724"/>
    <w:rsid w:val="005B4EB5"/>
    <w:rsid w:val="005B6484"/>
    <w:rsid w:val="005D563A"/>
    <w:rsid w:val="005E68D2"/>
    <w:rsid w:val="005E7729"/>
    <w:rsid w:val="005F6058"/>
    <w:rsid w:val="0060795F"/>
    <w:rsid w:val="006117E1"/>
    <w:rsid w:val="00611E66"/>
    <w:rsid w:val="00612208"/>
    <w:rsid w:val="006158D2"/>
    <w:rsid w:val="00615B36"/>
    <w:rsid w:val="006161B7"/>
    <w:rsid w:val="0062415E"/>
    <w:rsid w:val="0062786E"/>
    <w:rsid w:val="00627B94"/>
    <w:rsid w:val="006464A2"/>
    <w:rsid w:val="006505E6"/>
    <w:rsid w:val="006533B0"/>
    <w:rsid w:val="00654FB1"/>
    <w:rsid w:val="00660615"/>
    <w:rsid w:val="00660ABC"/>
    <w:rsid w:val="00665016"/>
    <w:rsid w:val="006714AA"/>
    <w:rsid w:val="00671A46"/>
    <w:rsid w:val="006737AE"/>
    <w:rsid w:val="00677035"/>
    <w:rsid w:val="00677204"/>
    <w:rsid w:val="006800E7"/>
    <w:rsid w:val="00683ADB"/>
    <w:rsid w:val="00685351"/>
    <w:rsid w:val="00691A31"/>
    <w:rsid w:val="006A5E31"/>
    <w:rsid w:val="006B1487"/>
    <w:rsid w:val="006B2280"/>
    <w:rsid w:val="006B4ED8"/>
    <w:rsid w:val="006B4FC6"/>
    <w:rsid w:val="006C0E4B"/>
    <w:rsid w:val="006C2ED0"/>
    <w:rsid w:val="006C40A8"/>
    <w:rsid w:val="006C4ED7"/>
    <w:rsid w:val="006C781B"/>
    <w:rsid w:val="006D4EF7"/>
    <w:rsid w:val="006D7B35"/>
    <w:rsid w:val="006E0344"/>
    <w:rsid w:val="006E65B4"/>
    <w:rsid w:val="006F1725"/>
    <w:rsid w:val="006F799B"/>
    <w:rsid w:val="00703F88"/>
    <w:rsid w:val="00704C12"/>
    <w:rsid w:val="00710DBE"/>
    <w:rsid w:val="00712341"/>
    <w:rsid w:val="007128C6"/>
    <w:rsid w:val="007150A6"/>
    <w:rsid w:val="00720109"/>
    <w:rsid w:val="00726F53"/>
    <w:rsid w:val="007313BF"/>
    <w:rsid w:val="0073688A"/>
    <w:rsid w:val="0073799E"/>
    <w:rsid w:val="00737D06"/>
    <w:rsid w:val="00740171"/>
    <w:rsid w:val="00743BB8"/>
    <w:rsid w:val="00746A0C"/>
    <w:rsid w:val="0075411B"/>
    <w:rsid w:val="00761C2D"/>
    <w:rsid w:val="00762C15"/>
    <w:rsid w:val="00762F21"/>
    <w:rsid w:val="00765956"/>
    <w:rsid w:val="0076604E"/>
    <w:rsid w:val="007702FD"/>
    <w:rsid w:val="00772040"/>
    <w:rsid w:val="00773DEB"/>
    <w:rsid w:val="0077671F"/>
    <w:rsid w:val="0078211C"/>
    <w:rsid w:val="007877E2"/>
    <w:rsid w:val="0078793A"/>
    <w:rsid w:val="00794038"/>
    <w:rsid w:val="00796EAB"/>
    <w:rsid w:val="007A0CA2"/>
    <w:rsid w:val="007A1799"/>
    <w:rsid w:val="007A3646"/>
    <w:rsid w:val="007B53BB"/>
    <w:rsid w:val="007B5AFA"/>
    <w:rsid w:val="007B78CE"/>
    <w:rsid w:val="007D58B8"/>
    <w:rsid w:val="007E4445"/>
    <w:rsid w:val="00804C40"/>
    <w:rsid w:val="00806402"/>
    <w:rsid w:val="00811315"/>
    <w:rsid w:val="00812CF7"/>
    <w:rsid w:val="008150E6"/>
    <w:rsid w:val="0081542C"/>
    <w:rsid w:val="00816762"/>
    <w:rsid w:val="008168B4"/>
    <w:rsid w:val="0082007E"/>
    <w:rsid w:val="00821D7E"/>
    <w:rsid w:val="00833B39"/>
    <w:rsid w:val="00840FE9"/>
    <w:rsid w:val="00843741"/>
    <w:rsid w:val="00846EE0"/>
    <w:rsid w:val="008529AD"/>
    <w:rsid w:val="00853EFE"/>
    <w:rsid w:val="00855EEB"/>
    <w:rsid w:val="00856C43"/>
    <w:rsid w:val="0085713C"/>
    <w:rsid w:val="00857B59"/>
    <w:rsid w:val="00861931"/>
    <w:rsid w:val="00865810"/>
    <w:rsid w:val="008664A3"/>
    <w:rsid w:val="008668B3"/>
    <w:rsid w:val="008714BD"/>
    <w:rsid w:val="008878B7"/>
    <w:rsid w:val="008930AA"/>
    <w:rsid w:val="00895A3B"/>
    <w:rsid w:val="00895C4F"/>
    <w:rsid w:val="00896D41"/>
    <w:rsid w:val="008A0083"/>
    <w:rsid w:val="008A24B8"/>
    <w:rsid w:val="008A326A"/>
    <w:rsid w:val="008B6BF0"/>
    <w:rsid w:val="008B6C1F"/>
    <w:rsid w:val="008C27B7"/>
    <w:rsid w:val="008C3079"/>
    <w:rsid w:val="008D2979"/>
    <w:rsid w:val="008D3AF3"/>
    <w:rsid w:val="008D3B9E"/>
    <w:rsid w:val="008D6A13"/>
    <w:rsid w:val="008D7AC9"/>
    <w:rsid w:val="008E64CE"/>
    <w:rsid w:val="008F2821"/>
    <w:rsid w:val="008F33B5"/>
    <w:rsid w:val="008F515B"/>
    <w:rsid w:val="00900F32"/>
    <w:rsid w:val="009045D7"/>
    <w:rsid w:val="00907482"/>
    <w:rsid w:val="00916918"/>
    <w:rsid w:val="00916AC7"/>
    <w:rsid w:val="00927575"/>
    <w:rsid w:val="00937565"/>
    <w:rsid w:val="00941B6D"/>
    <w:rsid w:val="00943A7B"/>
    <w:rsid w:val="00947174"/>
    <w:rsid w:val="00947E7B"/>
    <w:rsid w:val="0095362D"/>
    <w:rsid w:val="0095549B"/>
    <w:rsid w:val="0096108C"/>
    <w:rsid w:val="009613C7"/>
    <w:rsid w:val="009632DF"/>
    <w:rsid w:val="009651A2"/>
    <w:rsid w:val="00965894"/>
    <w:rsid w:val="0097403E"/>
    <w:rsid w:val="00974EB5"/>
    <w:rsid w:val="00980E58"/>
    <w:rsid w:val="00983919"/>
    <w:rsid w:val="00983F61"/>
    <w:rsid w:val="00985D20"/>
    <w:rsid w:val="00985F69"/>
    <w:rsid w:val="0099071E"/>
    <w:rsid w:val="00990D8E"/>
    <w:rsid w:val="0099208F"/>
    <w:rsid w:val="009930C6"/>
    <w:rsid w:val="00993B6F"/>
    <w:rsid w:val="00997368"/>
    <w:rsid w:val="009979E1"/>
    <w:rsid w:val="009A07A8"/>
    <w:rsid w:val="009B2E4D"/>
    <w:rsid w:val="009B2FF4"/>
    <w:rsid w:val="009B4C1A"/>
    <w:rsid w:val="009B5A2D"/>
    <w:rsid w:val="009B798E"/>
    <w:rsid w:val="009C731E"/>
    <w:rsid w:val="009E10B2"/>
    <w:rsid w:val="009E40E7"/>
    <w:rsid w:val="009E5F19"/>
    <w:rsid w:val="009E71E4"/>
    <w:rsid w:val="009F321F"/>
    <w:rsid w:val="009F3885"/>
    <w:rsid w:val="009F5583"/>
    <w:rsid w:val="00A00DA8"/>
    <w:rsid w:val="00A02CD9"/>
    <w:rsid w:val="00A05B00"/>
    <w:rsid w:val="00A14E53"/>
    <w:rsid w:val="00A21242"/>
    <w:rsid w:val="00A21501"/>
    <w:rsid w:val="00A23603"/>
    <w:rsid w:val="00A23F40"/>
    <w:rsid w:val="00A26B98"/>
    <w:rsid w:val="00A3241D"/>
    <w:rsid w:val="00A33905"/>
    <w:rsid w:val="00A367DB"/>
    <w:rsid w:val="00A409F9"/>
    <w:rsid w:val="00A40AE1"/>
    <w:rsid w:val="00A437F5"/>
    <w:rsid w:val="00A44EDA"/>
    <w:rsid w:val="00A5272E"/>
    <w:rsid w:val="00A54BFC"/>
    <w:rsid w:val="00A56C61"/>
    <w:rsid w:val="00A64C53"/>
    <w:rsid w:val="00A66952"/>
    <w:rsid w:val="00A74EFA"/>
    <w:rsid w:val="00A75A08"/>
    <w:rsid w:val="00A77CB3"/>
    <w:rsid w:val="00A8419A"/>
    <w:rsid w:val="00A90ED8"/>
    <w:rsid w:val="00A92A6E"/>
    <w:rsid w:val="00A9382A"/>
    <w:rsid w:val="00A9581B"/>
    <w:rsid w:val="00A95B7E"/>
    <w:rsid w:val="00A97E38"/>
    <w:rsid w:val="00AA23E2"/>
    <w:rsid w:val="00AA26C5"/>
    <w:rsid w:val="00AB0B9A"/>
    <w:rsid w:val="00AB398E"/>
    <w:rsid w:val="00AB4C38"/>
    <w:rsid w:val="00AC5A7A"/>
    <w:rsid w:val="00AD514E"/>
    <w:rsid w:val="00AE1E76"/>
    <w:rsid w:val="00AE217E"/>
    <w:rsid w:val="00AE6040"/>
    <w:rsid w:val="00AF225C"/>
    <w:rsid w:val="00AF6C7E"/>
    <w:rsid w:val="00B05E9E"/>
    <w:rsid w:val="00B10CB3"/>
    <w:rsid w:val="00B2059F"/>
    <w:rsid w:val="00B22A5C"/>
    <w:rsid w:val="00B24B9C"/>
    <w:rsid w:val="00B31AF0"/>
    <w:rsid w:val="00B320DA"/>
    <w:rsid w:val="00B36554"/>
    <w:rsid w:val="00B37482"/>
    <w:rsid w:val="00B50562"/>
    <w:rsid w:val="00B5351C"/>
    <w:rsid w:val="00B55C8C"/>
    <w:rsid w:val="00B73AD8"/>
    <w:rsid w:val="00B76F6E"/>
    <w:rsid w:val="00B772A4"/>
    <w:rsid w:val="00B7777E"/>
    <w:rsid w:val="00B80D23"/>
    <w:rsid w:val="00B90010"/>
    <w:rsid w:val="00BA052A"/>
    <w:rsid w:val="00BA2B7D"/>
    <w:rsid w:val="00BA38B2"/>
    <w:rsid w:val="00BA7E6F"/>
    <w:rsid w:val="00BA7E9F"/>
    <w:rsid w:val="00BB377D"/>
    <w:rsid w:val="00BB5DFC"/>
    <w:rsid w:val="00BB6BC8"/>
    <w:rsid w:val="00BC1457"/>
    <w:rsid w:val="00BC3C02"/>
    <w:rsid w:val="00BC3D64"/>
    <w:rsid w:val="00BC55FB"/>
    <w:rsid w:val="00BC65C1"/>
    <w:rsid w:val="00BC74F2"/>
    <w:rsid w:val="00BD6B55"/>
    <w:rsid w:val="00BD74C1"/>
    <w:rsid w:val="00BE2E69"/>
    <w:rsid w:val="00BE3329"/>
    <w:rsid w:val="00BE65B1"/>
    <w:rsid w:val="00BF0DBE"/>
    <w:rsid w:val="00C16F4F"/>
    <w:rsid w:val="00C21DDE"/>
    <w:rsid w:val="00C21FC7"/>
    <w:rsid w:val="00C24ED5"/>
    <w:rsid w:val="00C30CD1"/>
    <w:rsid w:val="00C30F5E"/>
    <w:rsid w:val="00C3351E"/>
    <w:rsid w:val="00C34839"/>
    <w:rsid w:val="00C362B5"/>
    <w:rsid w:val="00C401E9"/>
    <w:rsid w:val="00C43323"/>
    <w:rsid w:val="00C53B5A"/>
    <w:rsid w:val="00C7295C"/>
    <w:rsid w:val="00C75383"/>
    <w:rsid w:val="00C8199D"/>
    <w:rsid w:val="00C84515"/>
    <w:rsid w:val="00C85622"/>
    <w:rsid w:val="00C86133"/>
    <w:rsid w:val="00C8675A"/>
    <w:rsid w:val="00C91266"/>
    <w:rsid w:val="00C91363"/>
    <w:rsid w:val="00C91BD2"/>
    <w:rsid w:val="00C9228F"/>
    <w:rsid w:val="00CA5131"/>
    <w:rsid w:val="00CA613A"/>
    <w:rsid w:val="00CA67DE"/>
    <w:rsid w:val="00CA6A03"/>
    <w:rsid w:val="00CA6F34"/>
    <w:rsid w:val="00CB04F3"/>
    <w:rsid w:val="00CB1A2C"/>
    <w:rsid w:val="00CB2909"/>
    <w:rsid w:val="00CB6194"/>
    <w:rsid w:val="00CB7404"/>
    <w:rsid w:val="00CC5AC5"/>
    <w:rsid w:val="00CD1A62"/>
    <w:rsid w:val="00CD3BFE"/>
    <w:rsid w:val="00CD49D3"/>
    <w:rsid w:val="00CD517D"/>
    <w:rsid w:val="00CE0FAC"/>
    <w:rsid w:val="00CF1FB0"/>
    <w:rsid w:val="00CF2384"/>
    <w:rsid w:val="00D03FA5"/>
    <w:rsid w:val="00D16DC9"/>
    <w:rsid w:val="00D232CB"/>
    <w:rsid w:val="00D253BA"/>
    <w:rsid w:val="00D4545F"/>
    <w:rsid w:val="00D46356"/>
    <w:rsid w:val="00D5619B"/>
    <w:rsid w:val="00D627F4"/>
    <w:rsid w:val="00D6541E"/>
    <w:rsid w:val="00D70179"/>
    <w:rsid w:val="00D75493"/>
    <w:rsid w:val="00D80D38"/>
    <w:rsid w:val="00D8234D"/>
    <w:rsid w:val="00D84C11"/>
    <w:rsid w:val="00D869A1"/>
    <w:rsid w:val="00D8717E"/>
    <w:rsid w:val="00D87712"/>
    <w:rsid w:val="00D93BB5"/>
    <w:rsid w:val="00D95002"/>
    <w:rsid w:val="00D96ECF"/>
    <w:rsid w:val="00DA2102"/>
    <w:rsid w:val="00DA3B3C"/>
    <w:rsid w:val="00DA4840"/>
    <w:rsid w:val="00DA6AE6"/>
    <w:rsid w:val="00DB0B88"/>
    <w:rsid w:val="00DC0A2A"/>
    <w:rsid w:val="00DC11D1"/>
    <w:rsid w:val="00DD4E47"/>
    <w:rsid w:val="00DD62D9"/>
    <w:rsid w:val="00DE493C"/>
    <w:rsid w:val="00DF159C"/>
    <w:rsid w:val="00DF1C85"/>
    <w:rsid w:val="00E0675D"/>
    <w:rsid w:val="00E2729C"/>
    <w:rsid w:val="00E31D17"/>
    <w:rsid w:val="00E339FC"/>
    <w:rsid w:val="00E34049"/>
    <w:rsid w:val="00E35016"/>
    <w:rsid w:val="00E3510A"/>
    <w:rsid w:val="00E365EB"/>
    <w:rsid w:val="00E40871"/>
    <w:rsid w:val="00E41077"/>
    <w:rsid w:val="00E567B1"/>
    <w:rsid w:val="00E577B4"/>
    <w:rsid w:val="00E63ADF"/>
    <w:rsid w:val="00E640E7"/>
    <w:rsid w:val="00E706E1"/>
    <w:rsid w:val="00E72508"/>
    <w:rsid w:val="00E87BE9"/>
    <w:rsid w:val="00E9005B"/>
    <w:rsid w:val="00E933A7"/>
    <w:rsid w:val="00E936DF"/>
    <w:rsid w:val="00E939C2"/>
    <w:rsid w:val="00E956C9"/>
    <w:rsid w:val="00E97013"/>
    <w:rsid w:val="00E973C3"/>
    <w:rsid w:val="00EA50AC"/>
    <w:rsid w:val="00EA723A"/>
    <w:rsid w:val="00EB3499"/>
    <w:rsid w:val="00EB4B82"/>
    <w:rsid w:val="00EB6054"/>
    <w:rsid w:val="00EC04BC"/>
    <w:rsid w:val="00ED028C"/>
    <w:rsid w:val="00ED1117"/>
    <w:rsid w:val="00EE08B4"/>
    <w:rsid w:val="00EE1061"/>
    <w:rsid w:val="00EE1555"/>
    <w:rsid w:val="00EF00FB"/>
    <w:rsid w:val="00EF2453"/>
    <w:rsid w:val="00EF3137"/>
    <w:rsid w:val="00EF3F78"/>
    <w:rsid w:val="00F03992"/>
    <w:rsid w:val="00F043CB"/>
    <w:rsid w:val="00F167C4"/>
    <w:rsid w:val="00F27A93"/>
    <w:rsid w:val="00F3086B"/>
    <w:rsid w:val="00F31FF1"/>
    <w:rsid w:val="00F41BF3"/>
    <w:rsid w:val="00F44284"/>
    <w:rsid w:val="00F53B07"/>
    <w:rsid w:val="00F57BDD"/>
    <w:rsid w:val="00F61E3E"/>
    <w:rsid w:val="00F62BC6"/>
    <w:rsid w:val="00F63802"/>
    <w:rsid w:val="00F64368"/>
    <w:rsid w:val="00F64BD0"/>
    <w:rsid w:val="00F71341"/>
    <w:rsid w:val="00F71CB3"/>
    <w:rsid w:val="00F7393D"/>
    <w:rsid w:val="00F74B3B"/>
    <w:rsid w:val="00F75E0F"/>
    <w:rsid w:val="00F832B6"/>
    <w:rsid w:val="00F84DB3"/>
    <w:rsid w:val="00F96933"/>
    <w:rsid w:val="00FA143F"/>
    <w:rsid w:val="00FA63EB"/>
    <w:rsid w:val="00FB1CA6"/>
    <w:rsid w:val="00FB660C"/>
    <w:rsid w:val="00FC062C"/>
    <w:rsid w:val="00FC1803"/>
    <w:rsid w:val="00FC5748"/>
    <w:rsid w:val="00FD61EB"/>
    <w:rsid w:val="00FD6F90"/>
    <w:rsid w:val="00FE1B95"/>
    <w:rsid w:val="00FF0E90"/>
    <w:rsid w:val="00FF328F"/>
    <w:rsid w:val="00FF380C"/>
    <w:rsid w:val="00FF5770"/>
    <w:rsid w:val="00FF673B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BC554"/>
  <w15:chartTrackingRefBased/>
  <w15:docId w15:val="{3E7919FF-910D-4E4F-A8C3-EF97AC1F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7153"/>
    <w:pPr>
      <w:keepNext/>
      <w:keepLines/>
      <w:spacing w:before="240" w:after="120"/>
      <w:outlineLvl w:val="0"/>
    </w:pPr>
    <w:rPr>
      <w:rFonts w:ascii="Arial" w:eastAsiaTheme="majorEastAsia" w:hAnsi="Arial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326A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24B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67153"/>
    <w:rPr>
      <w:rFonts w:ascii="Arial" w:eastAsiaTheme="majorEastAsia" w:hAnsi="Arial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A326A"/>
    <w:rPr>
      <w:rFonts w:ascii="Arial" w:eastAsiaTheme="majorEastAsia" w:hAnsi="Arial" w:cstheme="majorBidi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815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5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720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109"/>
  </w:style>
  <w:style w:type="paragraph" w:styleId="Stopka">
    <w:name w:val="footer"/>
    <w:basedOn w:val="Normalny"/>
    <w:link w:val="StopkaZnak"/>
    <w:uiPriority w:val="99"/>
    <w:unhideWhenUsed/>
    <w:rsid w:val="00720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1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0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0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01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14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odzina/wytyczne-do-prowadzenia-szkolen-w-zakresie-przeciwdzialania-przemocy-domow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BF304-C6E6-41CA-84B3-93CB76D99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3584</Words>
  <Characters>21504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/>
  <LinksUpToDate>false</LinksUpToDate>
  <CharactersWithSpaces>25038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zamówienia. Szkolenia dla członków Zespołów Interdyscylinarnych</dc:title>
  <dc:subject/>
  <dc:creator>Damian Kucharski</dc:creator>
  <cp:keywords/>
  <dc:description/>
  <cp:lastModifiedBy>RCPS Łódź</cp:lastModifiedBy>
  <cp:revision>31</cp:revision>
  <dcterms:created xsi:type="dcterms:W3CDTF">2024-02-21T10:27:00Z</dcterms:created>
  <dcterms:modified xsi:type="dcterms:W3CDTF">2024-04-30T05:35:00Z</dcterms:modified>
</cp:coreProperties>
</file>