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38A57CA7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6333F1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.2021.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6740AD95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 poz. 2019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586011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586011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2AAA63D1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407F52" w:rsidRPr="00B5157C">
        <w:rPr>
          <w:rFonts w:ascii="Open Sans Medium" w:hAnsi="Open Sans Medium" w:cs="Open Sans Medium"/>
          <w:b/>
          <w:sz w:val="20"/>
          <w:szCs w:val="20"/>
        </w:rPr>
        <w:t>Przebudowa drogi gminnej nr 443010Z (ul. Pszczelarska) w miejscowości Moryń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4668E448" w:rsidR="00C113BF" w:rsidRPr="00B5157C" w:rsidRDefault="00586011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B7EAFB4" w14:textId="46278D31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07D42752" w14:textId="77777777" w:rsidR="00CC04DC" w:rsidRPr="00B5157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81D0" w14:textId="77777777" w:rsidR="00586011" w:rsidRDefault="00586011" w:rsidP="0038231F">
      <w:pPr>
        <w:spacing w:after="0" w:line="240" w:lineRule="auto"/>
      </w:pPr>
      <w:r>
        <w:separator/>
      </w:r>
    </w:p>
  </w:endnote>
  <w:endnote w:type="continuationSeparator" w:id="0">
    <w:p w14:paraId="5648D75B" w14:textId="77777777" w:rsidR="00586011" w:rsidRDefault="005860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A37E" w14:textId="77777777" w:rsidR="00586011" w:rsidRDefault="00586011" w:rsidP="0038231F">
      <w:pPr>
        <w:spacing w:after="0" w:line="240" w:lineRule="auto"/>
      </w:pPr>
      <w:r>
        <w:separator/>
      </w:r>
    </w:p>
  </w:footnote>
  <w:footnote w:type="continuationSeparator" w:id="0">
    <w:p w14:paraId="09ED2ACD" w14:textId="77777777" w:rsidR="00586011" w:rsidRDefault="00586011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6</cp:revision>
  <cp:lastPrinted>2021-10-07T09:14:00Z</cp:lastPrinted>
  <dcterms:created xsi:type="dcterms:W3CDTF">2021-10-07T10:37:00Z</dcterms:created>
  <dcterms:modified xsi:type="dcterms:W3CDTF">2021-11-04T07:54:00Z</dcterms:modified>
</cp:coreProperties>
</file>