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4C662BD5" w:rsidR="00456AF7" w:rsidRPr="001913F7" w:rsidRDefault="00CD1B6F" w:rsidP="005829C2">
            <w:pPr>
              <w:pStyle w:val="Bezodstpw"/>
              <w:jc w:val="left"/>
              <w:rPr>
                <w:b/>
                <w:sz w:val="38"/>
                <w:szCs w:val="38"/>
              </w:rPr>
            </w:pPr>
            <w:bookmarkStart w:id="0" w:name="_Hlk145407376"/>
            <w:r w:rsidRPr="002602B0">
              <w:rPr>
                <w:b/>
                <w:sz w:val="38"/>
                <w:szCs w:val="38"/>
              </w:rPr>
              <w:t>Przebudowa chodnika oraz wymiana ławek przy placu zabaw i siłowni zewnętrznej</w:t>
            </w:r>
            <w:bookmarkEnd w:id="0"/>
            <w:r w:rsidRPr="002602B0">
              <w:rPr>
                <w:b/>
                <w:sz w:val="38"/>
                <w:szCs w:val="38"/>
              </w:rPr>
              <w:t xml:space="preserve"> przy ul. Kwiatowej 49 a-c w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5DC4DC9E" w:rsidR="00E0559D" w:rsidRPr="00011DE6" w:rsidRDefault="002F226B" w:rsidP="00E0559D">
            <w:pPr>
              <w:pStyle w:val="Bezodstpw"/>
              <w:rPr>
                <w:sz w:val="28"/>
                <w:szCs w:val="28"/>
              </w:rPr>
            </w:pPr>
            <w:r>
              <w:rPr>
                <w:sz w:val="28"/>
                <w:szCs w:val="28"/>
              </w:rPr>
              <w:t>2023-</w:t>
            </w:r>
            <w:r w:rsidR="00CD1B6F">
              <w:rPr>
                <w:sz w:val="28"/>
                <w:szCs w:val="28"/>
              </w:rPr>
              <w:t>09-12</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3DEEC6E4" w14:textId="00C7A7EA" w:rsidR="009B5F0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32967208" w:history="1">
        <w:r w:rsidR="009B5F0A" w:rsidRPr="007B6539">
          <w:rPr>
            <w:rStyle w:val="Hipercze"/>
            <w:noProof/>
          </w:rPr>
          <w:t>I. Informacje ogólne</w:t>
        </w:r>
        <w:r w:rsidR="009B5F0A">
          <w:rPr>
            <w:noProof/>
            <w:webHidden/>
          </w:rPr>
          <w:tab/>
        </w:r>
        <w:r w:rsidR="009B5F0A">
          <w:rPr>
            <w:noProof/>
            <w:webHidden/>
          </w:rPr>
          <w:fldChar w:fldCharType="begin"/>
        </w:r>
        <w:r w:rsidR="009B5F0A">
          <w:rPr>
            <w:noProof/>
            <w:webHidden/>
          </w:rPr>
          <w:instrText xml:space="preserve"> PAGEREF _Toc132967208 \h </w:instrText>
        </w:r>
        <w:r w:rsidR="009B5F0A">
          <w:rPr>
            <w:noProof/>
            <w:webHidden/>
          </w:rPr>
        </w:r>
        <w:r w:rsidR="009B5F0A">
          <w:rPr>
            <w:noProof/>
            <w:webHidden/>
          </w:rPr>
          <w:fldChar w:fldCharType="separate"/>
        </w:r>
        <w:r w:rsidR="002602B0">
          <w:rPr>
            <w:noProof/>
            <w:webHidden/>
          </w:rPr>
          <w:t>2</w:t>
        </w:r>
        <w:r w:rsidR="009B5F0A">
          <w:rPr>
            <w:noProof/>
            <w:webHidden/>
          </w:rPr>
          <w:fldChar w:fldCharType="end"/>
        </w:r>
      </w:hyperlink>
    </w:p>
    <w:p w14:paraId="0C50EE8D" w14:textId="1374744B" w:rsidR="009B5F0A" w:rsidRDefault="002602B0">
      <w:pPr>
        <w:pStyle w:val="Spistreci2"/>
        <w:rPr>
          <w:rFonts w:cstheme="minorBidi"/>
          <w:noProof/>
          <w:lang w:eastAsia="pl-PL"/>
        </w:rPr>
      </w:pPr>
      <w:hyperlink w:anchor="_Toc132967209" w:history="1">
        <w:r w:rsidR="009B5F0A" w:rsidRPr="007B6539">
          <w:rPr>
            <w:rStyle w:val="Hipercze"/>
            <w:noProof/>
          </w:rPr>
          <w:t>1. Dane zamawiającego:</w:t>
        </w:r>
        <w:r w:rsidR="009B5F0A">
          <w:rPr>
            <w:noProof/>
            <w:webHidden/>
          </w:rPr>
          <w:tab/>
        </w:r>
        <w:r w:rsidR="009B5F0A">
          <w:rPr>
            <w:noProof/>
            <w:webHidden/>
          </w:rPr>
          <w:fldChar w:fldCharType="begin"/>
        </w:r>
        <w:r w:rsidR="009B5F0A">
          <w:rPr>
            <w:noProof/>
            <w:webHidden/>
          </w:rPr>
          <w:instrText xml:space="preserve"> PAGEREF _Toc132967209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17DC42E9" w14:textId="4C027C27" w:rsidR="009B5F0A" w:rsidRDefault="002602B0">
      <w:pPr>
        <w:pStyle w:val="Spistreci2"/>
        <w:tabs>
          <w:tab w:val="left" w:pos="660"/>
        </w:tabs>
        <w:rPr>
          <w:rFonts w:cstheme="minorBidi"/>
          <w:noProof/>
          <w:lang w:eastAsia="pl-PL"/>
        </w:rPr>
      </w:pPr>
      <w:hyperlink w:anchor="_Toc132967210" w:history="1">
        <w:r w:rsidR="009B5F0A" w:rsidRPr="007B6539">
          <w:rPr>
            <w:rStyle w:val="Hipercze"/>
            <w:noProof/>
          </w:rPr>
          <w:t>2.</w:t>
        </w:r>
        <w:r w:rsidR="009B5F0A">
          <w:rPr>
            <w:rFonts w:cstheme="minorBidi"/>
            <w:noProof/>
            <w:lang w:eastAsia="pl-PL"/>
          </w:rPr>
          <w:tab/>
        </w:r>
        <w:r w:rsidR="009B5F0A" w:rsidRPr="007B6539">
          <w:rPr>
            <w:rStyle w:val="Hipercze"/>
            <w:noProof/>
          </w:rPr>
          <w:t>Adres strony internetowej, na której udostępniane będą zmiany i wyjaśnienia treści SWZ oraz inne dokumenty zamówienia bezpośrednio związane z postępowaniem o udzielenie zamówienia</w:t>
        </w:r>
        <w:r w:rsidR="009B5F0A">
          <w:rPr>
            <w:noProof/>
            <w:webHidden/>
          </w:rPr>
          <w:tab/>
        </w:r>
        <w:r w:rsidR="009B5F0A">
          <w:rPr>
            <w:noProof/>
            <w:webHidden/>
          </w:rPr>
          <w:fldChar w:fldCharType="begin"/>
        </w:r>
        <w:r w:rsidR="009B5F0A">
          <w:rPr>
            <w:noProof/>
            <w:webHidden/>
          </w:rPr>
          <w:instrText xml:space="preserve"> PAGEREF _Toc132967210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77FF9425" w14:textId="416F459E" w:rsidR="009B5F0A" w:rsidRDefault="002602B0">
      <w:pPr>
        <w:pStyle w:val="Spistreci2"/>
        <w:tabs>
          <w:tab w:val="left" w:pos="660"/>
        </w:tabs>
        <w:rPr>
          <w:rFonts w:cstheme="minorBidi"/>
          <w:noProof/>
          <w:lang w:eastAsia="pl-PL"/>
        </w:rPr>
      </w:pPr>
      <w:hyperlink w:anchor="_Toc132967211" w:history="1">
        <w:r w:rsidR="009B5F0A" w:rsidRPr="007B6539">
          <w:rPr>
            <w:rStyle w:val="Hipercze"/>
            <w:noProof/>
          </w:rPr>
          <w:t>3.</w:t>
        </w:r>
        <w:r w:rsidR="009B5F0A">
          <w:rPr>
            <w:rFonts w:cstheme="minorBidi"/>
            <w:noProof/>
            <w:lang w:eastAsia="pl-PL"/>
          </w:rPr>
          <w:tab/>
        </w:r>
        <w:r w:rsidR="009B5F0A" w:rsidRPr="007B6539">
          <w:rPr>
            <w:rStyle w:val="Hipercze"/>
            <w:noProof/>
          </w:rPr>
          <w:t>Tryb udzielenia zamówienia</w:t>
        </w:r>
        <w:r w:rsidR="009B5F0A">
          <w:rPr>
            <w:noProof/>
            <w:webHidden/>
          </w:rPr>
          <w:tab/>
        </w:r>
        <w:r w:rsidR="009B5F0A">
          <w:rPr>
            <w:noProof/>
            <w:webHidden/>
          </w:rPr>
          <w:fldChar w:fldCharType="begin"/>
        </w:r>
        <w:r w:rsidR="009B5F0A">
          <w:rPr>
            <w:noProof/>
            <w:webHidden/>
          </w:rPr>
          <w:instrText xml:space="preserve"> PAGEREF _Toc132967211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22E355CA" w14:textId="672011E5" w:rsidR="009B5F0A" w:rsidRDefault="002602B0">
      <w:pPr>
        <w:pStyle w:val="Spistreci1"/>
        <w:tabs>
          <w:tab w:val="right" w:leader="dot" w:pos="9396"/>
        </w:tabs>
        <w:rPr>
          <w:rFonts w:cstheme="minorBidi"/>
          <w:noProof/>
          <w:lang w:eastAsia="pl-PL"/>
        </w:rPr>
      </w:pPr>
      <w:hyperlink w:anchor="_Toc132967212" w:history="1">
        <w:r w:rsidR="009B5F0A" w:rsidRPr="007B6539">
          <w:rPr>
            <w:rStyle w:val="Hipercze"/>
            <w:noProof/>
          </w:rPr>
          <w:t>II. Opis przedmiotu zamówienia</w:t>
        </w:r>
        <w:r w:rsidR="009B5F0A">
          <w:rPr>
            <w:noProof/>
            <w:webHidden/>
          </w:rPr>
          <w:tab/>
        </w:r>
        <w:r w:rsidR="009B5F0A">
          <w:rPr>
            <w:noProof/>
            <w:webHidden/>
          </w:rPr>
          <w:fldChar w:fldCharType="begin"/>
        </w:r>
        <w:r w:rsidR="009B5F0A">
          <w:rPr>
            <w:noProof/>
            <w:webHidden/>
          </w:rPr>
          <w:instrText xml:space="preserve"> PAGEREF _Toc132967212 \h </w:instrText>
        </w:r>
        <w:r w:rsidR="009B5F0A">
          <w:rPr>
            <w:noProof/>
            <w:webHidden/>
          </w:rPr>
        </w:r>
        <w:r w:rsidR="009B5F0A">
          <w:rPr>
            <w:noProof/>
            <w:webHidden/>
          </w:rPr>
          <w:fldChar w:fldCharType="separate"/>
        </w:r>
        <w:r>
          <w:rPr>
            <w:noProof/>
            <w:webHidden/>
          </w:rPr>
          <w:t>3</w:t>
        </w:r>
        <w:r w:rsidR="009B5F0A">
          <w:rPr>
            <w:noProof/>
            <w:webHidden/>
          </w:rPr>
          <w:fldChar w:fldCharType="end"/>
        </w:r>
      </w:hyperlink>
    </w:p>
    <w:p w14:paraId="065EF416" w14:textId="53D08897" w:rsidR="009B5F0A" w:rsidRDefault="002602B0">
      <w:pPr>
        <w:pStyle w:val="Spistreci1"/>
        <w:tabs>
          <w:tab w:val="right" w:leader="dot" w:pos="9396"/>
        </w:tabs>
        <w:rPr>
          <w:rFonts w:cstheme="minorBidi"/>
          <w:noProof/>
          <w:lang w:eastAsia="pl-PL"/>
        </w:rPr>
      </w:pPr>
      <w:hyperlink w:anchor="_Toc132967213" w:history="1">
        <w:r w:rsidR="009B5F0A" w:rsidRPr="007B6539">
          <w:rPr>
            <w:rStyle w:val="Hipercze"/>
            <w:noProof/>
          </w:rPr>
          <w:t>III. Termin wykonania zamówienia</w:t>
        </w:r>
        <w:r w:rsidR="009B5F0A">
          <w:rPr>
            <w:noProof/>
            <w:webHidden/>
          </w:rPr>
          <w:tab/>
        </w:r>
        <w:r w:rsidR="009B5F0A">
          <w:rPr>
            <w:noProof/>
            <w:webHidden/>
          </w:rPr>
          <w:fldChar w:fldCharType="begin"/>
        </w:r>
        <w:r w:rsidR="009B5F0A">
          <w:rPr>
            <w:noProof/>
            <w:webHidden/>
          </w:rPr>
          <w:instrText xml:space="preserve"> PAGEREF _Toc132967213 \h </w:instrText>
        </w:r>
        <w:r w:rsidR="009B5F0A">
          <w:rPr>
            <w:noProof/>
            <w:webHidden/>
          </w:rPr>
        </w:r>
        <w:r w:rsidR="009B5F0A">
          <w:rPr>
            <w:noProof/>
            <w:webHidden/>
          </w:rPr>
          <w:fldChar w:fldCharType="separate"/>
        </w:r>
        <w:r>
          <w:rPr>
            <w:noProof/>
            <w:webHidden/>
          </w:rPr>
          <w:t>8</w:t>
        </w:r>
        <w:r w:rsidR="009B5F0A">
          <w:rPr>
            <w:noProof/>
            <w:webHidden/>
          </w:rPr>
          <w:fldChar w:fldCharType="end"/>
        </w:r>
      </w:hyperlink>
    </w:p>
    <w:p w14:paraId="03C6B155" w14:textId="752A2544" w:rsidR="009B5F0A" w:rsidRDefault="002602B0">
      <w:pPr>
        <w:pStyle w:val="Spistreci1"/>
        <w:tabs>
          <w:tab w:val="right" w:leader="dot" w:pos="9396"/>
        </w:tabs>
        <w:rPr>
          <w:rFonts w:cstheme="minorBidi"/>
          <w:noProof/>
          <w:lang w:eastAsia="pl-PL"/>
        </w:rPr>
      </w:pPr>
      <w:hyperlink w:anchor="_Toc132967214" w:history="1">
        <w:r w:rsidR="009B5F0A" w:rsidRPr="007B6539">
          <w:rPr>
            <w:rStyle w:val="Hipercze"/>
            <w:noProof/>
          </w:rPr>
          <w:t>IV. Projektowane postanowienia umowy w sprawie zamówienia publicznego, które zostaną wprowadzone do treści tej umowy</w:t>
        </w:r>
        <w:r w:rsidR="009B5F0A">
          <w:rPr>
            <w:noProof/>
            <w:webHidden/>
          </w:rPr>
          <w:tab/>
        </w:r>
        <w:r w:rsidR="009B5F0A">
          <w:rPr>
            <w:noProof/>
            <w:webHidden/>
          </w:rPr>
          <w:fldChar w:fldCharType="begin"/>
        </w:r>
        <w:r w:rsidR="009B5F0A">
          <w:rPr>
            <w:noProof/>
            <w:webHidden/>
          </w:rPr>
          <w:instrText xml:space="preserve"> PAGEREF _Toc132967214 \h </w:instrText>
        </w:r>
        <w:r w:rsidR="009B5F0A">
          <w:rPr>
            <w:noProof/>
            <w:webHidden/>
          </w:rPr>
        </w:r>
        <w:r w:rsidR="009B5F0A">
          <w:rPr>
            <w:noProof/>
            <w:webHidden/>
          </w:rPr>
          <w:fldChar w:fldCharType="separate"/>
        </w:r>
        <w:r>
          <w:rPr>
            <w:noProof/>
            <w:webHidden/>
          </w:rPr>
          <w:t>8</w:t>
        </w:r>
        <w:r w:rsidR="009B5F0A">
          <w:rPr>
            <w:noProof/>
            <w:webHidden/>
          </w:rPr>
          <w:fldChar w:fldCharType="end"/>
        </w:r>
      </w:hyperlink>
    </w:p>
    <w:p w14:paraId="788DCC56" w14:textId="18977BCE" w:rsidR="009B5F0A" w:rsidRDefault="002602B0">
      <w:pPr>
        <w:pStyle w:val="Spistreci1"/>
        <w:tabs>
          <w:tab w:val="right" w:leader="dot" w:pos="9396"/>
        </w:tabs>
        <w:rPr>
          <w:rFonts w:cstheme="minorBidi"/>
          <w:noProof/>
          <w:lang w:eastAsia="pl-PL"/>
        </w:rPr>
      </w:pPr>
      <w:hyperlink w:anchor="_Toc132967215" w:history="1">
        <w:r w:rsidR="009B5F0A" w:rsidRPr="007B653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9B5F0A">
          <w:rPr>
            <w:noProof/>
            <w:webHidden/>
          </w:rPr>
          <w:tab/>
        </w:r>
        <w:r w:rsidR="009B5F0A">
          <w:rPr>
            <w:noProof/>
            <w:webHidden/>
          </w:rPr>
          <w:fldChar w:fldCharType="begin"/>
        </w:r>
        <w:r w:rsidR="009B5F0A">
          <w:rPr>
            <w:noProof/>
            <w:webHidden/>
          </w:rPr>
          <w:instrText xml:space="preserve"> PAGEREF _Toc132967215 \h </w:instrText>
        </w:r>
        <w:r w:rsidR="009B5F0A">
          <w:rPr>
            <w:noProof/>
            <w:webHidden/>
          </w:rPr>
        </w:r>
        <w:r w:rsidR="009B5F0A">
          <w:rPr>
            <w:noProof/>
            <w:webHidden/>
          </w:rPr>
          <w:fldChar w:fldCharType="separate"/>
        </w:r>
        <w:r>
          <w:rPr>
            <w:noProof/>
            <w:webHidden/>
          </w:rPr>
          <w:t>8</w:t>
        </w:r>
        <w:r w:rsidR="009B5F0A">
          <w:rPr>
            <w:noProof/>
            <w:webHidden/>
          </w:rPr>
          <w:fldChar w:fldCharType="end"/>
        </w:r>
      </w:hyperlink>
    </w:p>
    <w:p w14:paraId="72E503DD" w14:textId="5EAA4574" w:rsidR="009B5F0A" w:rsidRDefault="002602B0">
      <w:pPr>
        <w:pStyle w:val="Spistreci1"/>
        <w:tabs>
          <w:tab w:val="right" w:leader="dot" w:pos="9396"/>
        </w:tabs>
        <w:rPr>
          <w:rFonts w:cstheme="minorBidi"/>
          <w:noProof/>
          <w:lang w:eastAsia="pl-PL"/>
        </w:rPr>
      </w:pPr>
      <w:hyperlink w:anchor="_Toc132967216" w:history="1">
        <w:r w:rsidR="009B5F0A" w:rsidRPr="007B6539">
          <w:rPr>
            <w:rStyle w:val="Hipercze"/>
            <w:noProof/>
          </w:rPr>
          <w:t>VI. Termin związania ofertą</w:t>
        </w:r>
        <w:r w:rsidR="009B5F0A">
          <w:rPr>
            <w:noProof/>
            <w:webHidden/>
          </w:rPr>
          <w:tab/>
        </w:r>
        <w:r w:rsidR="009B5F0A">
          <w:rPr>
            <w:noProof/>
            <w:webHidden/>
          </w:rPr>
          <w:fldChar w:fldCharType="begin"/>
        </w:r>
        <w:r w:rsidR="009B5F0A">
          <w:rPr>
            <w:noProof/>
            <w:webHidden/>
          </w:rPr>
          <w:instrText xml:space="preserve"> PAGEREF _Toc132967216 \h </w:instrText>
        </w:r>
        <w:r w:rsidR="009B5F0A">
          <w:rPr>
            <w:noProof/>
            <w:webHidden/>
          </w:rPr>
        </w:r>
        <w:r w:rsidR="009B5F0A">
          <w:rPr>
            <w:noProof/>
            <w:webHidden/>
          </w:rPr>
          <w:fldChar w:fldCharType="separate"/>
        </w:r>
        <w:r>
          <w:rPr>
            <w:noProof/>
            <w:webHidden/>
          </w:rPr>
          <w:t>11</w:t>
        </w:r>
        <w:r w:rsidR="009B5F0A">
          <w:rPr>
            <w:noProof/>
            <w:webHidden/>
          </w:rPr>
          <w:fldChar w:fldCharType="end"/>
        </w:r>
      </w:hyperlink>
    </w:p>
    <w:p w14:paraId="56D2229B" w14:textId="76AABE2E" w:rsidR="009B5F0A" w:rsidRDefault="002602B0">
      <w:pPr>
        <w:pStyle w:val="Spistreci1"/>
        <w:tabs>
          <w:tab w:val="right" w:leader="dot" w:pos="9396"/>
        </w:tabs>
        <w:rPr>
          <w:rFonts w:cstheme="minorBidi"/>
          <w:noProof/>
          <w:lang w:eastAsia="pl-PL"/>
        </w:rPr>
      </w:pPr>
      <w:hyperlink w:anchor="_Toc132967217" w:history="1">
        <w:r w:rsidR="009B5F0A" w:rsidRPr="007B6539">
          <w:rPr>
            <w:rStyle w:val="Hipercze"/>
            <w:noProof/>
          </w:rPr>
          <w:t>VII. Podstawy wykluczenia i warunki udziału w postępowaniu</w:t>
        </w:r>
        <w:r w:rsidR="009B5F0A">
          <w:rPr>
            <w:noProof/>
            <w:webHidden/>
          </w:rPr>
          <w:tab/>
        </w:r>
        <w:r w:rsidR="009B5F0A">
          <w:rPr>
            <w:noProof/>
            <w:webHidden/>
          </w:rPr>
          <w:fldChar w:fldCharType="begin"/>
        </w:r>
        <w:r w:rsidR="009B5F0A">
          <w:rPr>
            <w:noProof/>
            <w:webHidden/>
          </w:rPr>
          <w:instrText xml:space="preserve"> PAGEREF _Toc132967217 \h </w:instrText>
        </w:r>
        <w:r w:rsidR="009B5F0A">
          <w:rPr>
            <w:noProof/>
            <w:webHidden/>
          </w:rPr>
        </w:r>
        <w:r w:rsidR="009B5F0A">
          <w:rPr>
            <w:noProof/>
            <w:webHidden/>
          </w:rPr>
          <w:fldChar w:fldCharType="separate"/>
        </w:r>
        <w:r>
          <w:rPr>
            <w:noProof/>
            <w:webHidden/>
          </w:rPr>
          <w:t>11</w:t>
        </w:r>
        <w:r w:rsidR="009B5F0A">
          <w:rPr>
            <w:noProof/>
            <w:webHidden/>
          </w:rPr>
          <w:fldChar w:fldCharType="end"/>
        </w:r>
      </w:hyperlink>
    </w:p>
    <w:p w14:paraId="56866EBF" w14:textId="5E7D8872" w:rsidR="009B5F0A" w:rsidRDefault="002602B0">
      <w:pPr>
        <w:pStyle w:val="Spistreci1"/>
        <w:tabs>
          <w:tab w:val="right" w:leader="dot" w:pos="9396"/>
        </w:tabs>
        <w:rPr>
          <w:rFonts w:cstheme="minorBidi"/>
          <w:noProof/>
          <w:lang w:eastAsia="pl-PL"/>
        </w:rPr>
      </w:pPr>
      <w:hyperlink w:anchor="_Toc132967218" w:history="1">
        <w:r w:rsidR="009B5F0A" w:rsidRPr="007B6539">
          <w:rPr>
            <w:rStyle w:val="Hipercze"/>
            <w:noProof/>
          </w:rPr>
          <w:t>VIII. Opis sposobu przygotowania oferty</w:t>
        </w:r>
        <w:r w:rsidR="009B5F0A">
          <w:rPr>
            <w:noProof/>
            <w:webHidden/>
          </w:rPr>
          <w:tab/>
        </w:r>
        <w:r w:rsidR="009B5F0A">
          <w:rPr>
            <w:noProof/>
            <w:webHidden/>
          </w:rPr>
          <w:fldChar w:fldCharType="begin"/>
        </w:r>
        <w:r w:rsidR="009B5F0A">
          <w:rPr>
            <w:noProof/>
            <w:webHidden/>
          </w:rPr>
          <w:instrText xml:space="preserve"> PAGEREF _Toc132967218 \h </w:instrText>
        </w:r>
        <w:r w:rsidR="009B5F0A">
          <w:rPr>
            <w:noProof/>
            <w:webHidden/>
          </w:rPr>
        </w:r>
        <w:r w:rsidR="009B5F0A">
          <w:rPr>
            <w:noProof/>
            <w:webHidden/>
          </w:rPr>
          <w:fldChar w:fldCharType="separate"/>
        </w:r>
        <w:r>
          <w:rPr>
            <w:noProof/>
            <w:webHidden/>
          </w:rPr>
          <w:t>16</w:t>
        </w:r>
        <w:r w:rsidR="009B5F0A">
          <w:rPr>
            <w:noProof/>
            <w:webHidden/>
          </w:rPr>
          <w:fldChar w:fldCharType="end"/>
        </w:r>
      </w:hyperlink>
    </w:p>
    <w:p w14:paraId="7E537870" w14:textId="411C9419" w:rsidR="009B5F0A" w:rsidRDefault="002602B0">
      <w:pPr>
        <w:pStyle w:val="Spistreci1"/>
        <w:tabs>
          <w:tab w:val="right" w:leader="dot" w:pos="9396"/>
        </w:tabs>
        <w:rPr>
          <w:rFonts w:cstheme="minorBidi"/>
          <w:noProof/>
          <w:lang w:eastAsia="pl-PL"/>
        </w:rPr>
      </w:pPr>
      <w:hyperlink w:anchor="_Toc132967219" w:history="1">
        <w:r w:rsidR="009B5F0A" w:rsidRPr="007B6539">
          <w:rPr>
            <w:rStyle w:val="Hipercze"/>
            <w:noProof/>
          </w:rPr>
          <w:t>IX. Sposób oraz termin składania ofert</w:t>
        </w:r>
        <w:r w:rsidR="009B5F0A">
          <w:rPr>
            <w:noProof/>
            <w:webHidden/>
          </w:rPr>
          <w:tab/>
        </w:r>
        <w:r w:rsidR="009B5F0A">
          <w:rPr>
            <w:noProof/>
            <w:webHidden/>
          </w:rPr>
          <w:fldChar w:fldCharType="begin"/>
        </w:r>
        <w:r w:rsidR="009B5F0A">
          <w:rPr>
            <w:noProof/>
            <w:webHidden/>
          </w:rPr>
          <w:instrText xml:space="preserve"> PAGEREF _Toc132967219 \h </w:instrText>
        </w:r>
        <w:r w:rsidR="009B5F0A">
          <w:rPr>
            <w:noProof/>
            <w:webHidden/>
          </w:rPr>
        </w:r>
        <w:r w:rsidR="009B5F0A">
          <w:rPr>
            <w:noProof/>
            <w:webHidden/>
          </w:rPr>
          <w:fldChar w:fldCharType="separate"/>
        </w:r>
        <w:r>
          <w:rPr>
            <w:noProof/>
            <w:webHidden/>
          </w:rPr>
          <w:t>20</w:t>
        </w:r>
        <w:r w:rsidR="009B5F0A">
          <w:rPr>
            <w:noProof/>
            <w:webHidden/>
          </w:rPr>
          <w:fldChar w:fldCharType="end"/>
        </w:r>
      </w:hyperlink>
    </w:p>
    <w:p w14:paraId="634065D5" w14:textId="0B5BFCD5" w:rsidR="009B5F0A" w:rsidRDefault="002602B0">
      <w:pPr>
        <w:pStyle w:val="Spistreci1"/>
        <w:tabs>
          <w:tab w:val="right" w:leader="dot" w:pos="9396"/>
        </w:tabs>
        <w:rPr>
          <w:rFonts w:cstheme="minorBidi"/>
          <w:noProof/>
          <w:lang w:eastAsia="pl-PL"/>
        </w:rPr>
      </w:pPr>
      <w:hyperlink w:anchor="_Toc132967220" w:history="1">
        <w:r w:rsidR="009B5F0A" w:rsidRPr="007B6539">
          <w:rPr>
            <w:rStyle w:val="Hipercze"/>
            <w:noProof/>
          </w:rPr>
          <w:t>X. Termin otwarcia ofert</w:t>
        </w:r>
        <w:r w:rsidR="009B5F0A">
          <w:rPr>
            <w:noProof/>
            <w:webHidden/>
          </w:rPr>
          <w:tab/>
        </w:r>
        <w:r w:rsidR="009B5F0A">
          <w:rPr>
            <w:noProof/>
            <w:webHidden/>
          </w:rPr>
          <w:fldChar w:fldCharType="begin"/>
        </w:r>
        <w:r w:rsidR="009B5F0A">
          <w:rPr>
            <w:noProof/>
            <w:webHidden/>
          </w:rPr>
          <w:instrText xml:space="preserve"> PAGEREF _Toc132967220 \h </w:instrText>
        </w:r>
        <w:r w:rsidR="009B5F0A">
          <w:rPr>
            <w:noProof/>
            <w:webHidden/>
          </w:rPr>
        </w:r>
        <w:r w:rsidR="009B5F0A">
          <w:rPr>
            <w:noProof/>
            <w:webHidden/>
          </w:rPr>
          <w:fldChar w:fldCharType="separate"/>
        </w:r>
        <w:r>
          <w:rPr>
            <w:noProof/>
            <w:webHidden/>
          </w:rPr>
          <w:t>21</w:t>
        </w:r>
        <w:r w:rsidR="009B5F0A">
          <w:rPr>
            <w:noProof/>
            <w:webHidden/>
          </w:rPr>
          <w:fldChar w:fldCharType="end"/>
        </w:r>
      </w:hyperlink>
    </w:p>
    <w:p w14:paraId="388F940A" w14:textId="7316057A" w:rsidR="009B5F0A" w:rsidRDefault="002602B0">
      <w:pPr>
        <w:pStyle w:val="Spistreci1"/>
        <w:tabs>
          <w:tab w:val="right" w:leader="dot" w:pos="9396"/>
        </w:tabs>
        <w:rPr>
          <w:rFonts w:cstheme="minorBidi"/>
          <w:noProof/>
          <w:lang w:eastAsia="pl-PL"/>
        </w:rPr>
      </w:pPr>
      <w:hyperlink w:anchor="_Toc132967221" w:history="1">
        <w:r w:rsidR="009B5F0A" w:rsidRPr="007B6539">
          <w:rPr>
            <w:rStyle w:val="Hipercze"/>
            <w:noProof/>
          </w:rPr>
          <w:t>XI. Sposób obliczenia ceny</w:t>
        </w:r>
        <w:r w:rsidR="009B5F0A">
          <w:rPr>
            <w:noProof/>
            <w:webHidden/>
          </w:rPr>
          <w:tab/>
        </w:r>
        <w:r w:rsidR="009B5F0A">
          <w:rPr>
            <w:noProof/>
            <w:webHidden/>
          </w:rPr>
          <w:fldChar w:fldCharType="begin"/>
        </w:r>
        <w:r w:rsidR="009B5F0A">
          <w:rPr>
            <w:noProof/>
            <w:webHidden/>
          </w:rPr>
          <w:instrText xml:space="preserve"> PAGEREF _Toc132967221 \h </w:instrText>
        </w:r>
        <w:r w:rsidR="009B5F0A">
          <w:rPr>
            <w:noProof/>
            <w:webHidden/>
          </w:rPr>
        </w:r>
        <w:r w:rsidR="009B5F0A">
          <w:rPr>
            <w:noProof/>
            <w:webHidden/>
          </w:rPr>
          <w:fldChar w:fldCharType="separate"/>
        </w:r>
        <w:r>
          <w:rPr>
            <w:noProof/>
            <w:webHidden/>
          </w:rPr>
          <w:t>22</w:t>
        </w:r>
        <w:r w:rsidR="009B5F0A">
          <w:rPr>
            <w:noProof/>
            <w:webHidden/>
          </w:rPr>
          <w:fldChar w:fldCharType="end"/>
        </w:r>
      </w:hyperlink>
    </w:p>
    <w:p w14:paraId="772F208A" w14:textId="734E59AB" w:rsidR="009B5F0A" w:rsidRDefault="002602B0">
      <w:pPr>
        <w:pStyle w:val="Spistreci1"/>
        <w:tabs>
          <w:tab w:val="right" w:leader="dot" w:pos="9396"/>
        </w:tabs>
        <w:rPr>
          <w:rFonts w:cstheme="minorBidi"/>
          <w:noProof/>
          <w:lang w:eastAsia="pl-PL"/>
        </w:rPr>
      </w:pPr>
      <w:hyperlink w:anchor="_Toc132967222" w:history="1">
        <w:r w:rsidR="009B5F0A" w:rsidRPr="007B6539">
          <w:rPr>
            <w:rStyle w:val="Hipercze"/>
            <w:noProof/>
          </w:rPr>
          <w:t>XII. Opis kryteriów oceny ofert, wraz z podaniem wag tych kryteriów i sposobu oceny ofert</w:t>
        </w:r>
        <w:r w:rsidR="009B5F0A">
          <w:rPr>
            <w:noProof/>
            <w:webHidden/>
          </w:rPr>
          <w:tab/>
        </w:r>
        <w:r w:rsidR="009B5F0A">
          <w:rPr>
            <w:noProof/>
            <w:webHidden/>
          </w:rPr>
          <w:fldChar w:fldCharType="begin"/>
        </w:r>
        <w:r w:rsidR="009B5F0A">
          <w:rPr>
            <w:noProof/>
            <w:webHidden/>
          </w:rPr>
          <w:instrText xml:space="preserve"> PAGEREF _Toc132967222 \h </w:instrText>
        </w:r>
        <w:r w:rsidR="009B5F0A">
          <w:rPr>
            <w:noProof/>
            <w:webHidden/>
          </w:rPr>
        </w:r>
        <w:r w:rsidR="009B5F0A">
          <w:rPr>
            <w:noProof/>
            <w:webHidden/>
          </w:rPr>
          <w:fldChar w:fldCharType="separate"/>
        </w:r>
        <w:r>
          <w:rPr>
            <w:noProof/>
            <w:webHidden/>
          </w:rPr>
          <w:t>23</w:t>
        </w:r>
        <w:r w:rsidR="009B5F0A">
          <w:rPr>
            <w:noProof/>
            <w:webHidden/>
          </w:rPr>
          <w:fldChar w:fldCharType="end"/>
        </w:r>
      </w:hyperlink>
    </w:p>
    <w:p w14:paraId="66005753" w14:textId="78C17E00" w:rsidR="009B5F0A" w:rsidRDefault="002602B0">
      <w:pPr>
        <w:pStyle w:val="Spistreci1"/>
        <w:tabs>
          <w:tab w:val="right" w:leader="dot" w:pos="9396"/>
        </w:tabs>
        <w:rPr>
          <w:rFonts w:cstheme="minorBidi"/>
          <w:noProof/>
          <w:lang w:eastAsia="pl-PL"/>
        </w:rPr>
      </w:pPr>
      <w:hyperlink w:anchor="_Toc132967223" w:history="1">
        <w:r w:rsidR="009B5F0A" w:rsidRPr="007B6539">
          <w:rPr>
            <w:rStyle w:val="Hipercze"/>
            <w:noProof/>
          </w:rPr>
          <w:t>XIII. Informacje o formalnościach, jakie muszą zostać dopełnione po wyborze oferty w celu zawarcia umowy w sprawie zamówienia publicznego</w:t>
        </w:r>
        <w:r w:rsidR="009B5F0A">
          <w:rPr>
            <w:noProof/>
            <w:webHidden/>
          </w:rPr>
          <w:tab/>
        </w:r>
        <w:r w:rsidR="009B5F0A">
          <w:rPr>
            <w:noProof/>
            <w:webHidden/>
          </w:rPr>
          <w:fldChar w:fldCharType="begin"/>
        </w:r>
        <w:r w:rsidR="009B5F0A">
          <w:rPr>
            <w:noProof/>
            <w:webHidden/>
          </w:rPr>
          <w:instrText xml:space="preserve"> PAGEREF _Toc132967223 \h </w:instrText>
        </w:r>
        <w:r w:rsidR="009B5F0A">
          <w:rPr>
            <w:noProof/>
            <w:webHidden/>
          </w:rPr>
        </w:r>
        <w:r w:rsidR="009B5F0A">
          <w:rPr>
            <w:noProof/>
            <w:webHidden/>
          </w:rPr>
          <w:fldChar w:fldCharType="separate"/>
        </w:r>
        <w:r>
          <w:rPr>
            <w:noProof/>
            <w:webHidden/>
          </w:rPr>
          <w:t>24</w:t>
        </w:r>
        <w:r w:rsidR="009B5F0A">
          <w:rPr>
            <w:noProof/>
            <w:webHidden/>
          </w:rPr>
          <w:fldChar w:fldCharType="end"/>
        </w:r>
      </w:hyperlink>
    </w:p>
    <w:p w14:paraId="3622FB79" w14:textId="079D37C7" w:rsidR="009B5F0A" w:rsidRDefault="002602B0">
      <w:pPr>
        <w:pStyle w:val="Spistreci1"/>
        <w:tabs>
          <w:tab w:val="right" w:leader="dot" w:pos="9396"/>
        </w:tabs>
        <w:rPr>
          <w:rFonts w:cstheme="minorBidi"/>
          <w:noProof/>
          <w:lang w:eastAsia="pl-PL"/>
        </w:rPr>
      </w:pPr>
      <w:hyperlink w:anchor="_Toc132967224" w:history="1">
        <w:r w:rsidR="009B5F0A" w:rsidRPr="007B653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B5F0A">
          <w:rPr>
            <w:noProof/>
            <w:webHidden/>
          </w:rPr>
          <w:tab/>
        </w:r>
        <w:r w:rsidR="009B5F0A">
          <w:rPr>
            <w:noProof/>
            <w:webHidden/>
          </w:rPr>
          <w:fldChar w:fldCharType="begin"/>
        </w:r>
        <w:r w:rsidR="009B5F0A">
          <w:rPr>
            <w:noProof/>
            <w:webHidden/>
          </w:rPr>
          <w:instrText xml:space="preserve"> PAGEREF _Toc132967224 \h </w:instrText>
        </w:r>
        <w:r w:rsidR="009B5F0A">
          <w:rPr>
            <w:noProof/>
            <w:webHidden/>
          </w:rPr>
        </w:r>
        <w:r w:rsidR="009B5F0A">
          <w:rPr>
            <w:noProof/>
            <w:webHidden/>
          </w:rPr>
          <w:fldChar w:fldCharType="separate"/>
        </w:r>
        <w:r>
          <w:rPr>
            <w:noProof/>
            <w:webHidden/>
          </w:rPr>
          <w:t>26</w:t>
        </w:r>
        <w:r w:rsidR="009B5F0A">
          <w:rPr>
            <w:noProof/>
            <w:webHidden/>
          </w:rPr>
          <w:fldChar w:fldCharType="end"/>
        </w:r>
      </w:hyperlink>
    </w:p>
    <w:p w14:paraId="77160F25" w14:textId="5F8DE9EB" w:rsidR="009B5F0A" w:rsidRDefault="002602B0">
      <w:pPr>
        <w:pStyle w:val="Spistreci1"/>
        <w:tabs>
          <w:tab w:val="right" w:leader="dot" w:pos="9396"/>
        </w:tabs>
        <w:rPr>
          <w:rFonts w:cstheme="minorBidi"/>
          <w:noProof/>
          <w:lang w:eastAsia="pl-PL"/>
        </w:rPr>
      </w:pPr>
      <w:hyperlink w:anchor="_Toc132967225" w:history="1">
        <w:r w:rsidR="009B5F0A" w:rsidRPr="007B6539">
          <w:rPr>
            <w:rStyle w:val="Hipercze"/>
            <w:noProof/>
          </w:rPr>
          <w:t>XV. Pouczenie o środkach ochrony prawnej przysługujących Wykonawcy</w:t>
        </w:r>
        <w:r w:rsidR="009B5F0A">
          <w:rPr>
            <w:noProof/>
            <w:webHidden/>
          </w:rPr>
          <w:tab/>
        </w:r>
        <w:r w:rsidR="009B5F0A">
          <w:rPr>
            <w:noProof/>
            <w:webHidden/>
          </w:rPr>
          <w:fldChar w:fldCharType="begin"/>
        </w:r>
        <w:r w:rsidR="009B5F0A">
          <w:rPr>
            <w:noProof/>
            <w:webHidden/>
          </w:rPr>
          <w:instrText xml:space="preserve"> PAGEREF _Toc132967225 \h </w:instrText>
        </w:r>
        <w:r w:rsidR="009B5F0A">
          <w:rPr>
            <w:noProof/>
            <w:webHidden/>
          </w:rPr>
        </w:r>
        <w:r w:rsidR="009B5F0A">
          <w:rPr>
            <w:noProof/>
            <w:webHidden/>
          </w:rPr>
          <w:fldChar w:fldCharType="separate"/>
        </w:r>
        <w:r>
          <w:rPr>
            <w:noProof/>
            <w:webHidden/>
          </w:rPr>
          <w:t>26</w:t>
        </w:r>
        <w:r w:rsidR="009B5F0A">
          <w:rPr>
            <w:noProof/>
            <w:webHidden/>
          </w:rPr>
          <w:fldChar w:fldCharType="end"/>
        </w:r>
      </w:hyperlink>
    </w:p>
    <w:p w14:paraId="244FF581" w14:textId="4011EC55" w:rsidR="009B5F0A" w:rsidRDefault="002602B0">
      <w:pPr>
        <w:pStyle w:val="Spistreci1"/>
        <w:tabs>
          <w:tab w:val="right" w:leader="dot" w:pos="9396"/>
        </w:tabs>
        <w:rPr>
          <w:rFonts w:cstheme="minorBidi"/>
          <w:noProof/>
          <w:lang w:eastAsia="pl-PL"/>
        </w:rPr>
      </w:pPr>
      <w:hyperlink w:anchor="_Toc132967226" w:history="1">
        <w:r w:rsidR="009B5F0A" w:rsidRPr="007B6539">
          <w:rPr>
            <w:rStyle w:val="Hipercze"/>
            <w:noProof/>
          </w:rPr>
          <w:t>XVI. Pozostałe informacje</w:t>
        </w:r>
        <w:r w:rsidR="009B5F0A">
          <w:rPr>
            <w:noProof/>
            <w:webHidden/>
          </w:rPr>
          <w:tab/>
        </w:r>
        <w:r w:rsidR="009B5F0A">
          <w:rPr>
            <w:noProof/>
            <w:webHidden/>
          </w:rPr>
          <w:fldChar w:fldCharType="begin"/>
        </w:r>
        <w:r w:rsidR="009B5F0A">
          <w:rPr>
            <w:noProof/>
            <w:webHidden/>
          </w:rPr>
          <w:instrText xml:space="preserve"> PAGEREF _Toc132967226 \h </w:instrText>
        </w:r>
        <w:r w:rsidR="009B5F0A">
          <w:rPr>
            <w:noProof/>
            <w:webHidden/>
          </w:rPr>
        </w:r>
        <w:r w:rsidR="009B5F0A">
          <w:rPr>
            <w:noProof/>
            <w:webHidden/>
          </w:rPr>
          <w:fldChar w:fldCharType="separate"/>
        </w:r>
        <w:r>
          <w:rPr>
            <w:noProof/>
            <w:webHidden/>
          </w:rPr>
          <w:t>27</w:t>
        </w:r>
        <w:r w:rsidR="009B5F0A">
          <w:rPr>
            <w:noProof/>
            <w:webHidden/>
          </w:rPr>
          <w:fldChar w:fldCharType="end"/>
        </w:r>
      </w:hyperlink>
    </w:p>
    <w:p w14:paraId="2A8A2178" w14:textId="5E0BC2BF" w:rsidR="009B5F0A" w:rsidRDefault="002602B0">
      <w:pPr>
        <w:pStyle w:val="Spistreci1"/>
        <w:tabs>
          <w:tab w:val="right" w:leader="dot" w:pos="9396"/>
        </w:tabs>
        <w:rPr>
          <w:rFonts w:cstheme="minorBidi"/>
          <w:noProof/>
          <w:lang w:eastAsia="pl-PL"/>
        </w:rPr>
      </w:pPr>
      <w:hyperlink w:anchor="_Toc132967227" w:history="1">
        <w:r w:rsidR="009B5F0A" w:rsidRPr="007B6539">
          <w:rPr>
            <w:rStyle w:val="Hipercze"/>
            <w:noProof/>
          </w:rPr>
          <w:t>XVII. Informacja w zakresie ochrony danych osobowych</w:t>
        </w:r>
        <w:r w:rsidR="009B5F0A">
          <w:rPr>
            <w:noProof/>
            <w:webHidden/>
          </w:rPr>
          <w:tab/>
        </w:r>
        <w:r w:rsidR="009B5F0A">
          <w:rPr>
            <w:noProof/>
            <w:webHidden/>
          </w:rPr>
          <w:fldChar w:fldCharType="begin"/>
        </w:r>
        <w:r w:rsidR="009B5F0A">
          <w:rPr>
            <w:noProof/>
            <w:webHidden/>
          </w:rPr>
          <w:instrText xml:space="preserve"> PAGEREF _Toc132967227 \h </w:instrText>
        </w:r>
        <w:r w:rsidR="009B5F0A">
          <w:rPr>
            <w:noProof/>
            <w:webHidden/>
          </w:rPr>
        </w:r>
        <w:r w:rsidR="009B5F0A">
          <w:rPr>
            <w:noProof/>
            <w:webHidden/>
          </w:rPr>
          <w:fldChar w:fldCharType="separate"/>
        </w:r>
        <w:r>
          <w:rPr>
            <w:noProof/>
            <w:webHidden/>
          </w:rPr>
          <w:t>27</w:t>
        </w:r>
        <w:r w:rsidR="009B5F0A">
          <w:rPr>
            <w:noProof/>
            <w:webHidden/>
          </w:rPr>
          <w:fldChar w:fldCharType="end"/>
        </w:r>
      </w:hyperlink>
    </w:p>
    <w:p w14:paraId="1032B6A3" w14:textId="65CB1BA5" w:rsidR="009B5F0A" w:rsidRDefault="002602B0">
      <w:pPr>
        <w:pStyle w:val="Spistreci1"/>
        <w:tabs>
          <w:tab w:val="right" w:leader="dot" w:pos="9396"/>
        </w:tabs>
        <w:rPr>
          <w:rFonts w:cstheme="minorBidi"/>
          <w:noProof/>
          <w:lang w:eastAsia="pl-PL"/>
        </w:rPr>
      </w:pPr>
      <w:hyperlink w:anchor="_Toc132967228" w:history="1">
        <w:r w:rsidR="009B5F0A" w:rsidRPr="007B6539">
          <w:rPr>
            <w:rStyle w:val="Hipercze"/>
            <w:noProof/>
          </w:rPr>
          <w:t>XVIII. Załączniki do SWZ</w:t>
        </w:r>
        <w:r w:rsidR="009B5F0A">
          <w:rPr>
            <w:noProof/>
            <w:webHidden/>
          </w:rPr>
          <w:tab/>
        </w:r>
        <w:r w:rsidR="009B5F0A">
          <w:rPr>
            <w:noProof/>
            <w:webHidden/>
          </w:rPr>
          <w:fldChar w:fldCharType="begin"/>
        </w:r>
        <w:r w:rsidR="009B5F0A">
          <w:rPr>
            <w:noProof/>
            <w:webHidden/>
          </w:rPr>
          <w:instrText xml:space="preserve"> PAGEREF _Toc132967228 \h </w:instrText>
        </w:r>
        <w:r w:rsidR="009B5F0A">
          <w:rPr>
            <w:noProof/>
            <w:webHidden/>
          </w:rPr>
        </w:r>
        <w:r w:rsidR="009B5F0A">
          <w:rPr>
            <w:noProof/>
            <w:webHidden/>
          </w:rPr>
          <w:fldChar w:fldCharType="separate"/>
        </w:r>
        <w:r>
          <w:rPr>
            <w:noProof/>
            <w:webHidden/>
          </w:rPr>
          <w:t>28</w:t>
        </w:r>
        <w:r w:rsidR="009B5F0A">
          <w:rPr>
            <w:noProof/>
            <w:webHidden/>
          </w:rPr>
          <w:fldChar w:fldCharType="end"/>
        </w:r>
      </w:hyperlink>
    </w:p>
    <w:p w14:paraId="04954DFB" w14:textId="11A571D6" w:rsidR="009B5F0A" w:rsidRDefault="002602B0">
      <w:pPr>
        <w:pStyle w:val="Spistreci2"/>
        <w:rPr>
          <w:rFonts w:cstheme="minorBidi"/>
          <w:noProof/>
          <w:lang w:eastAsia="pl-PL"/>
        </w:rPr>
      </w:pPr>
      <w:hyperlink w:anchor="_Toc132967229" w:history="1">
        <w:r w:rsidR="009B5F0A" w:rsidRPr="007B6539">
          <w:rPr>
            <w:rStyle w:val="Hipercze"/>
            <w:noProof/>
          </w:rPr>
          <w:t>Załącznik nr 1 do SWZ</w:t>
        </w:r>
        <w:r w:rsidR="009B5F0A">
          <w:rPr>
            <w:noProof/>
            <w:webHidden/>
          </w:rPr>
          <w:tab/>
        </w:r>
        <w:r w:rsidR="009B5F0A">
          <w:rPr>
            <w:noProof/>
            <w:webHidden/>
          </w:rPr>
          <w:fldChar w:fldCharType="begin"/>
        </w:r>
        <w:r w:rsidR="009B5F0A">
          <w:rPr>
            <w:noProof/>
            <w:webHidden/>
          </w:rPr>
          <w:instrText xml:space="preserve"> PAGEREF _Toc132967229 \h </w:instrText>
        </w:r>
        <w:r w:rsidR="009B5F0A">
          <w:rPr>
            <w:noProof/>
            <w:webHidden/>
          </w:rPr>
        </w:r>
        <w:r w:rsidR="009B5F0A">
          <w:rPr>
            <w:noProof/>
            <w:webHidden/>
          </w:rPr>
          <w:fldChar w:fldCharType="separate"/>
        </w:r>
        <w:r>
          <w:rPr>
            <w:noProof/>
            <w:webHidden/>
          </w:rPr>
          <w:t>29</w:t>
        </w:r>
        <w:r w:rsidR="009B5F0A">
          <w:rPr>
            <w:noProof/>
            <w:webHidden/>
          </w:rPr>
          <w:fldChar w:fldCharType="end"/>
        </w:r>
      </w:hyperlink>
    </w:p>
    <w:p w14:paraId="6EDD4396" w14:textId="71843680" w:rsidR="009B5F0A" w:rsidRDefault="002602B0">
      <w:pPr>
        <w:pStyle w:val="Spistreci2"/>
        <w:rPr>
          <w:rFonts w:cstheme="minorBidi"/>
          <w:noProof/>
          <w:lang w:eastAsia="pl-PL"/>
        </w:rPr>
      </w:pPr>
      <w:hyperlink w:anchor="_Toc132967230" w:history="1">
        <w:r w:rsidR="009B5F0A" w:rsidRPr="007B6539">
          <w:rPr>
            <w:rStyle w:val="Hipercze"/>
            <w:noProof/>
          </w:rPr>
          <w:t>Załącznik nr 2 do SWZ</w:t>
        </w:r>
        <w:r w:rsidR="009B5F0A">
          <w:rPr>
            <w:noProof/>
            <w:webHidden/>
          </w:rPr>
          <w:tab/>
        </w:r>
        <w:r w:rsidR="009B5F0A">
          <w:rPr>
            <w:noProof/>
            <w:webHidden/>
          </w:rPr>
          <w:fldChar w:fldCharType="begin"/>
        </w:r>
        <w:r w:rsidR="009B5F0A">
          <w:rPr>
            <w:noProof/>
            <w:webHidden/>
          </w:rPr>
          <w:instrText xml:space="preserve"> PAGEREF _Toc132967230 \h </w:instrText>
        </w:r>
        <w:r w:rsidR="009B5F0A">
          <w:rPr>
            <w:noProof/>
            <w:webHidden/>
          </w:rPr>
        </w:r>
        <w:r w:rsidR="009B5F0A">
          <w:rPr>
            <w:noProof/>
            <w:webHidden/>
          </w:rPr>
          <w:fldChar w:fldCharType="separate"/>
        </w:r>
        <w:r>
          <w:rPr>
            <w:noProof/>
            <w:webHidden/>
          </w:rPr>
          <w:t>31</w:t>
        </w:r>
        <w:r w:rsidR="009B5F0A">
          <w:rPr>
            <w:noProof/>
            <w:webHidden/>
          </w:rPr>
          <w:fldChar w:fldCharType="end"/>
        </w:r>
      </w:hyperlink>
    </w:p>
    <w:p w14:paraId="3976D48B" w14:textId="4081A7EF" w:rsidR="009B5F0A" w:rsidRDefault="002602B0">
      <w:pPr>
        <w:pStyle w:val="Spistreci2"/>
        <w:rPr>
          <w:rFonts w:cstheme="minorBidi"/>
          <w:noProof/>
          <w:lang w:eastAsia="pl-PL"/>
        </w:rPr>
      </w:pPr>
      <w:hyperlink w:anchor="_Toc132967231" w:history="1">
        <w:r w:rsidR="009B5F0A" w:rsidRPr="007B6539">
          <w:rPr>
            <w:rStyle w:val="Hipercze"/>
            <w:noProof/>
          </w:rPr>
          <w:t>Załącznik nr 3 do SWZ</w:t>
        </w:r>
        <w:r w:rsidR="009B5F0A">
          <w:rPr>
            <w:noProof/>
            <w:webHidden/>
          </w:rPr>
          <w:tab/>
        </w:r>
        <w:r w:rsidR="009B5F0A">
          <w:rPr>
            <w:noProof/>
            <w:webHidden/>
          </w:rPr>
          <w:fldChar w:fldCharType="begin"/>
        </w:r>
        <w:r w:rsidR="009B5F0A">
          <w:rPr>
            <w:noProof/>
            <w:webHidden/>
          </w:rPr>
          <w:instrText xml:space="preserve"> PAGEREF _Toc132967231 \h </w:instrText>
        </w:r>
        <w:r w:rsidR="009B5F0A">
          <w:rPr>
            <w:noProof/>
            <w:webHidden/>
          </w:rPr>
        </w:r>
        <w:r w:rsidR="009B5F0A">
          <w:rPr>
            <w:noProof/>
            <w:webHidden/>
          </w:rPr>
          <w:fldChar w:fldCharType="separate"/>
        </w:r>
        <w:r>
          <w:rPr>
            <w:noProof/>
            <w:webHidden/>
          </w:rPr>
          <w:t>42</w:t>
        </w:r>
        <w:r w:rsidR="009B5F0A">
          <w:rPr>
            <w:noProof/>
            <w:webHidden/>
          </w:rPr>
          <w:fldChar w:fldCharType="end"/>
        </w:r>
      </w:hyperlink>
    </w:p>
    <w:p w14:paraId="1EC4A680" w14:textId="29754B78" w:rsidR="009B5F0A" w:rsidRDefault="002602B0">
      <w:pPr>
        <w:pStyle w:val="Spistreci2"/>
        <w:rPr>
          <w:rFonts w:cstheme="minorBidi"/>
          <w:noProof/>
          <w:lang w:eastAsia="pl-PL"/>
        </w:rPr>
      </w:pPr>
      <w:hyperlink w:anchor="_Toc132967232" w:history="1">
        <w:r w:rsidR="009B5F0A" w:rsidRPr="007B6539">
          <w:rPr>
            <w:rStyle w:val="Hipercze"/>
            <w:noProof/>
          </w:rPr>
          <w:t>Załącznik nr 4 do SWZ</w:t>
        </w:r>
        <w:r w:rsidR="009B5F0A">
          <w:rPr>
            <w:noProof/>
            <w:webHidden/>
          </w:rPr>
          <w:tab/>
        </w:r>
        <w:r w:rsidR="009B5F0A">
          <w:rPr>
            <w:noProof/>
            <w:webHidden/>
          </w:rPr>
          <w:fldChar w:fldCharType="begin"/>
        </w:r>
        <w:r w:rsidR="009B5F0A">
          <w:rPr>
            <w:noProof/>
            <w:webHidden/>
          </w:rPr>
          <w:instrText xml:space="preserve"> PAGEREF _Toc132967232 \h </w:instrText>
        </w:r>
        <w:r w:rsidR="009B5F0A">
          <w:rPr>
            <w:noProof/>
            <w:webHidden/>
          </w:rPr>
        </w:r>
        <w:r w:rsidR="009B5F0A">
          <w:rPr>
            <w:noProof/>
            <w:webHidden/>
          </w:rPr>
          <w:fldChar w:fldCharType="separate"/>
        </w:r>
        <w:r>
          <w:rPr>
            <w:noProof/>
            <w:webHidden/>
          </w:rPr>
          <w:t>43</w:t>
        </w:r>
        <w:r w:rsidR="009B5F0A">
          <w:rPr>
            <w:noProof/>
            <w:webHidden/>
          </w:rPr>
          <w:fldChar w:fldCharType="end"/>
        </w:r>
      </w:hyperlink>
    </w:p>
    <w:p w14:paraId="79343358" w14:textId="22128742" w:rsidR="009B5F0A" w:rsidRDefault="002602B0">
      <w:pPr>
        <w:pStyle w:val="Spistreci2"/>
        <w:rPr>
          <w:rFonts w:cstheme="minorBidi"/>
          <w:noProof/>
          <w:lang w:eastAsia="pl-PL"/>
        </w:rPr>
      </w:pPr>
      <w:hyperlink w:anchor="_Toc132967233" w:history="1">
        <w:r w:rsidR="009B5F0A" w:rsidRPr="007B6539">
          <w:rPr>
            <w:rStyle w:val="Hipercze"/>
            <w:noProof/>
          </w:rPr>
          <w:t>Załącznik nr 5 do SWZ</w:t>
        </w:r>
        <w:r w:rsidR="009B5F0A">
          <w:rPr>
            <w:noProof/>
            <w:webHidden/>
          </w:rPr>
          <w:tab/>
        </w:r>
        <w:r w:rsidR="009B5F0A">
          <w:rPr>
            <w:noProof/>
            <w:webHidden/>
          </w:rPr>
          <w:fldChar w:fldCharType="begin"/>
        </w:r>
        <w:r w:rsidR="009B5F0A">
          <w:rPr>
            <w:noProof/>
            <w:webHidden/>
          </w:rPr>
          <w:instrText xml:space="preserve"> PAGEREF _Toc132967233 \h </w:instrText>
        </w:r>
        <w:r w:rsidR="009B5F0A">
          <w:rPr>
            <w:noProof/>
            <w:webHidden/>
          </w:rPr>
        </w:r>
        <w:r w:rsidR="009B5F0A">
          <w:rPr>
            <w:noProof/>
            <w:webHidden/>
          </w:rPr>
          <w:fldChar w:fldCharType="separate"/>
        </w:r>
        <w:r>
          <w:rPr>
            <w:noProof/>
            <w:webHidden/>
          </w:rPr>
          <w:t>44</w:t>
        </w:r>
        <w:r w:rsidR="009B5F0A">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32967208"/>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32967209"/>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C9A57E2"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E11AF7" w:rsidRPr="00E11AF7">
        <w:rPr>
          <w:sz w:val="24"/>
          <w:szCs w:val="24"/>
          <w:lang w:val="en-US"/>
        </w:rPr>
        <w:t>95</w:t>
      </w:r>
      <w:r w:rsidR="009A695C">
        <w:rPr>
          <w:sz w:val="24"/>
          <w:szCs w:val="24"/>
          <w:lang w:val="en-US"/>
        </w:rPr>
        <w:t> </w:t>
      </w:r>
      <w:r w:rsidR="00E11AF7" w:rsidRPr="00E11AF7">
        <w:rPr>
          <w:sz w:val="24"/>
          <w:szCs w:val="24"/>
          <w:lang w:val="en-US"/>
        </w:rPr>
        <w:t>738</w:t>
      </w:r>
      <w:r w:rsidR="009A695C">
        <w:rPr>
          <w:sz w:val="24"/>
          <w:szCs w:val="24"/>
          <w:lang w:val="en-US"/>
        </w:rPr>
        <w:t xml:space="preserve"> 7</w:t>
      </w:r>
      <w:r w:rsidR="00E11AF7" w:rsidRPr="00E11AF7">
        <w:rPr>
          <w:sz w:val="24"/>
          <w:szCs w:val="24"/>
          <w:lang w:val="en-US"/>
        </w:rPr>
        <w:t>1</w:t>
      </w:r>
      <w:r w:rsidR="009A695C">
        <w:rPr>
          <w:sz w:val="24"/>
          <w:szCs w:val="24"/>
          <w:lang w:val="en-US"/>
        </w:rPr>
        <w:t xml:space="preserve"> </w:t>
      </w:r>
      <w:r w:rsidR="00E11AF7" w:rsidRPr="00E11AF7">
        <w:rPr>
          <w:sz w:val="24"/>
          <w:szCs w:val="24"/>
          <w:lang w:val="en-US"/>
        </w:rPr>
        <w:t>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4C40A969" w14:textId="3B53EE7E" w:rsidR="00A61439" w:rsidRPr="00183E61" w:rsidRDefault="007431B8" w:rsidP="00A61439">
      <w:pPr>
        <w:rPr>
          <w:sz w:val="24"/>
          <w:szCs w:val="24"/>
        </w:rPr>
      </w:pPr>
      <w:r w:rsidRPr="00183E61">
        <w:rPr>
          <w:sz w:val="24"/>
          <w:szCs w:val="24"/>
        </w:rPr>
        <w:t>Godziny</w:t>
      </w:r>
      <w:r w:rsidR="00D851A1" w:rsidRPr="00183E61">
        <w:rPr>
          <w:sz w:val="24"/>
          <w:szCs w:val="24"/>
        </w:rPr>
        <w:t xml:space="preserve"> urzędowania:</w:t>
      </w:r>
      <w:r w:rsidR="00183E61">
        <w:rPr>
          <w:sz w:val="24"/>
          <w:szCs w:val="24"/>
        </w:rPr>
        <w:t xml:space="preserve"> </w:t>
      </w:r>
      <w:r w:rsidR="00A61439" w:rsidRPr="006D6985">
        <w:rPr>
          <w:rFonts w:cstheme="minorHAnsi"/>
          <w:sz w:val="24"/>
          <w:szCs w:val="24"/>
        </w:rPr>
        <w:t xml:space="preserve">poniedziałek: </w:t>
      </w:r>
      <w:r w:rsidR="00A61439" w:rsidRPr="00831D71">
        <w:rPr>
          <w:rFonts w:cstheme="minorHAnsi"/>
          <w:sz w:val="24"/>
          <w:szCs w:val="24"/>
        </w:rPr>
        <w:t>poniedziałek, środa, czwartek: 7.00-15.00; wtorek: 7.00-16.00; piątek: 7:00-14:00</w:t>
      </w:r>
    </w:p>
    <w:p w14:paraId="55A85C6F" w14:textId="1508986A" w:rsidR="00DD040F" w:rsidRPr="00DD040F" w:rsidRDefault="00F25682" w:rsidP="003D43B9">
      <w:pPr>
        <w:pStyle w:val="Nagwek2"/>
        <w:numPr>
          <w:ilvl w:val="0"/>
          <w:numId w:val="38"/>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32967210"/>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7B1C6C32"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CD1B6F" w:rsidRPr="00E50A5E">
          <w:rPr>
            <w:rStyle w:val="Hipercze"/>
          </w:rPr>
          <w:t>https://platformazakupowa.pl/transakcja/816691</w:t>
        </w:r>
      </w:hyperlink>
      <w:r w:rsidR="00CD1B6F">
        <w:t xml:space="preserve"> </w:t>
      </w:r>
    </w:p>
    <w:p w14:paraId="3E861B38" w14:textId="243DAB0D" w:rsidR="00F25682" w:rsidRDefault="00F25682" w:rsidP="003D43B9">
      <w:pPr>
        <w:pStyle w:val="Nagwek2"/>
        <w:numPr>
          <w:ilvl w:val="0"/>
          <w:numId w:val="38"/>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32967211"/>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3D43B9">
      <w:pPr>
        <w:pStyle w:val="Akapitzlist"/>
        <w:numPr>
          <w:ilvl w:val="1"/>
          <w:numId w:val="39"/>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D43B9">
      <w:pPr>
        <w:pStyle w:val="Akapitzlist"/>
        <w:numPr>
          <w:ilvl w:val="1"/>
          <w:numId w:val="39"/>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D43B9">
      <w:pPr>
        <w:pStyle w:val="Akapitzlist"/>
        <w:numPr>
          <w:ilvl w:val="1"/>
          <w:numId w:val="39"/>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D43B9">
      <w:pPr>
        <w:pStyle w:val="Akapitzlist"/>
        <w:numPr>
          <w:ilvl w:val="1"/>
          <w:numId w:val="39"/>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D43B9">
      <w:pPr>
        <w:pStyle w:val="Akapitzlist"/>
        <w:numPr>
          <w:ilvl w:val="0"/>
          <w:numId w:val="39"/>
        </w:numPr>
        <w:rPr>
          <w:vanish/>
          <w:sz w:val="24"/>
          <w:szCs w:val="24"/>
        </w:rPr>
      </w:pPr>
    </w:p>
    <w:p w14:paraId="1076068E" w14:textId="77777777" w:rsidR="00440C7B" w:rsidRPr="00183E61" w:rsidRDefault="00440C7B" w:rsidP="003D43B9">
      <w:pPr>
        <w:pStyle w:val="Akapitzlist"/>
        <w:numPr>
          <w:ilvl w:val="0"/>
          <w:numId w:val="39"/>
        </w:numPr>
        <w:rPr>
          <w:vanish/>
          <w:sz w:val="24"/>
          <w:szCs w:val="24"/>
        </w:rPr>
      </w:pPr>
    </w:p>
    <w:p w14:paraId="0BED0F0A" w14:textId="77777777" w:rsidR="00440C7B" w:rsidRPr="00183E61" w:rsidRDefault="00440C7B" w:rsidP="003D43B9">
      <w:pPr>
        <w:pStyle w:val="Akapitzlist"/>
        <w:numPr>
          <w:ilvl w:val="1"/>
          <w:numId w:val="39"/>
        </w:numPr>
        <w:rPr>
          <w:vanish/>
          <w:sz w:val="24"/>
          <w:szCs w:val="24"/>
        </w:rPr>
      </w:pPr>
    </w:p>
    <w:p w14:paraId="1BF11E01" w14:textId="77777777" w:rsidR="00440C7B" w:rsidRPr="00183E61" w:rsidRDefault="00440C7B" w:rsidP="003D43B9">
      <w:pPr>
        <w:pStyle w:val="Akapitzlist"/>
        <w:numPr>
          <w:ilvl w:val="1"/>
          <w:numId w:val="39"/>
        </w:numPr>
        <w:rPr>
          <w:vanish/>
          <w:sz w:val="24"/>
          <w:szCs w:val="24"/>
        </w:rPr>
      </w:pPr>
    </w:p>
    <w:p w14:paraId="2D02E717" w14:textId="77777777" w:rsidR="00440C7B" w:rsidRPr="00183E61" w:rsidRDefault="00440C7B" w:rsidP="003D43B9">
      <w:pPr>
        <w:pStyle w:val="Akapitzlist"/>
        <w:numPr>
          <w:ilvl w:val="1"/>
          <w:numId w:val="39"/>
        </w:numPr>
        <w:rPr>
          <w:vanish/>
          <w:sz w:val="24"/>
          <w:szCs w:val="24"/>
        </w:rPr>
      </w:pPr>
    </w:p>
    <w:p w14:paraId="2BDBBBB9" w14:textId="77777777" w:rsidR="00440C7B" w:rsidRPr="00183E61" w:rsidRDefault="00440C7B" w:rsidP="003D43B9">
      <w:pPr>
        <w:pStyle w:val="Akapitzlist"/>
        <w:numPr>
          <w:ilvl w:val="1"/>
          <w:numId w:val="39"/>
        </w:numPr>
        <w:rPr>
          <w:vanish/>
          <w:sz w:val="24"/>
          <w:szCs w:val="24"/>
        </w:rPr>
      </w:pPr>
    </w:p>
    <w:p w14:paraId="19698720" w14:textId="63681ADF" w:rsidR="006E1744" w:rsidRPr="00183E61" w:rsidRDefault="006E1744" w:rsidP="003D43B9">
      <w:pPr>
        <w:pStyle w:val="Akapitzlist"/>
        <w:numPr>
          <w:ilvl w:val="2"/>
          <w:numId w:val="39"/>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D43B9">
      <w:pPr>
        <w:pStyle w:val="Akapitzlist"/>
        <w:numPr>
          <w:ilvl w:val="2"/>
          <w:numId w:val="39"/>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0A4FF033" w:rsidR="00851841" w:rsidRPr="00183E61" w:rsidRDefault="00C826E0" w:rsidP="003D43B9">
      <w:pPr>
        <w:pStyle w:val="Akapitzlist"/>
        <w:numPr>
          <w:ilvl w:val="1"/>
          <w:numId w:val="39"/>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CD1B6F" w:rsidRPr="00E50A5E">
          <w:rPr>
            <w:rStyle w:val="Hipercze"/>
          </w:rPr>
          <w:t>https://platformazakupowa.pl/transakcja/816691</w:t>
        </w:r>
      </w:hyperlink>
      <w:r w:rsidR="00CD1B6F">
        <w:t xml:space="preserve"> </w:t>
      </w:r>
    </w:p>
    <w:p w14:paraId="7ABF2C45" w14:textId="77777777" w:rsidR="00851841" w:rsidRPr="00183E61" w:rsidRDefault="00C826E0" w:rsidP="003D43B9">
      <w:pPr>
        <w:pStyle w:val="Akapitzlist"/>
        <w:numPr>
          <w:ilvl w:val="1"/>
          <w:numId w:val="39"/>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D43B9">
      <w:pPr>
        <w:pStyle w:val="Akapitzlist"/>
        <w:numPr>
          <w:ilvl w:val="1"/>
          <w:numId w:val="39"/>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D43B9">
      <w:pPr>
        <w:pStyle w:val="Akapitzlist"/>
        <w:numPr>
          <w:ilvl w:val="1"/>
          <w:numId w:val="39"/>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D43B9">
      <w:pPr>
        <w:pStyle w:val="Akapitzlist"/>
        <w:numPr>
          <w:ilvl w:val="1"/>
          <w:numId w:val="39"/>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D43B9">
      <w:pPr>
        <w:pStyle w:val="Akapitzlist"/>
        <w:numPr>
          <w:ilvl w:val="2"/>
          <w:numId w:val="39"/>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D43B9">
      <w:pPr>
        <w:pStyle w:val="Akapitzlist"/>
        <w:numPr>
          <w:ilvl w:val="2"/>
          <w:numId w:val="39"/>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D43B9">
      <w:pPr>
        <w:pStyle w:val="Akapitzlist"/>
        <w:numPr>
          <w:ilvl w:val="1"/>
          <w:numId w:val="39"/>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D43B9">
      <w:pPr>
        <w:pStyle w:val="Akapitzlist"/>
        <w:numPr>
          <w:ilvl w:val="1"/>
          <w:numId w:val="39"/>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D43B9">
      <w:pPr>
        <w:pStyle w:val="Akapitzlist"/>
        <w:numPr>
          <w:ilvl w:val="1"/>
          <w:numId w:val="39"/>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D43B9">
      <w:pPr>
        <w:pStyle w:val="Akapitzlist"/>
        <w:numPr>
          <w:ilvl w:val="1"/>
          <w:numId w:val="39"/>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32967212"/>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CD1B6F" w:rsidRDefault="00C55757" w:rsidP="00862543">
      <w:pPr>
        <w:spacing w:after="0"/>
        <w:ind w:left="426"/>
        <w:rPr>
          <w:b/>
          <w:bCs/>
          <w:color w:val="FF0000"/>
          <w:sz w:val="24"/>
          <w:szCs w:val="24"/>
        </w:rPr>
      </w:pPr>
      <w:r w:rsidRPr="00CD1B6F">
        <w:rPr>
          <w:b/>
          <w:bCs/>
          <w:color w:val="FF0000"/>
          <w:sz w:val="24"/>
          <w:szCs w:val="24"/>
          <w:u w:val="single"/>
        </w:rPr>
        <w:t>Kod CPV</w:t>
      </w:r>
      <w:r w:rsidR="00227CE1" w:rsidRPr="00CD1B6F">
        <w:rPr>
          <w:b/>
          <w:bCs/>
          <w:color w:val="FF0000"/>
          <w:sz w:val="24"/>
          <w:szCs w:val="24"/>
          <w:u w:val="single"/>
        </w:rPr>
        <w:t>:</w:t>
      </w:r>
      <w:r w:rsidRPr="00CD1B6F">
        <w:rPr>
          <w:b/>
          <w:bCs/>
          <w:color w:val="FF0000"/>
          <w:sz w:val="24"/>
          <w:szCs w:val="24"/>
        </w:rPr>
        <w:t xml:space="preserve"> </w:t>
      </w:r>
    </w:p>
    <w:p w14:paraId="0C1918DC" w14:textId="77AE0DB2" w:rsidR="00766E5F" w:rsidRPr="00F66BA6" w:rsidRDefault="00F66BA6" w:rsidP="00F66BA6">
      <w:pPr>
        <w:spacing w:after="0"/>
        <w:rPr>
          <w:b/>
          <w:color w:val="FF0000"/>
          <w:sz w:val="24"/>
          <w:szCs w:val="24"/>
        </w:rPr>
      </w:pPr>
      <w:r>
        <w:rPr>
          <w:b/>
          <w:color w:val="FF0000"/>
          <w:sz w:val="24"/>
          <w:szCs w:val="24"/>
        </w:rPr>
        <w:t>`</w:t>
      </w:r>
      <w:r>
        <w:rPr>
          <w:b/>
          <w:color w:val="FF0000"/>
          <w:sz w:val="24"/>
          <w:szCs w:val="24"/>
        </w:rPr>
        <w:tab/>
      </w:r>
      <w:r w:rsidR="005439F7" w:rsidRPr="00F66BA6">
        <w:rPr>
          <w:b/>
          <w:color w:val="FF0000"/>
          <w:sz w:val="24"/>
          <w:szCs w:val="24"/>
        </w:rPr>
        <w:t xml:space="preserve">Główny kod: </w:t>
      </w:r>
      <w:r w:rsidRPr="00F66BA6">
        <w:rPr>
          <w:b/>
          <w:color w:val="FF0000"/>
          <w:sz w:val="24"/>
          <w:szCs w:val="24"/>
        </w:rPr>
        <w:t>45233250-6</w:t>
      </w:r>
      <w:r w:rsidR="00E748C4" w:rsidRPr="00F66BA6">
        <w:rPr>
          <w:b/>
          <w:color w:val="FF0000"/>
          <w:sz w:val="24"/>
          <w:szCs w:val="24"/>
        </w:rPr>
        <w:t xml:space="preserve"> </w:t>
      </w:r>
      <w:r w:rsidRPr="00F66BA6">
        <w:rPr>
          <w:b/>
          <w:color w:val="FF0000"/>
          <w:sz w:val="24"/>
          <w:szCs w:val="24"/>
        </w:rPr>
        <w:t>Roboty w zakresie nawierzchni , z wyjątkiem dróg</w:t>
      </w:r>
      <w:r w:rsidR="005C0B3A" w:rsidRPr="00F66BA6">
        <w:rPr>
          <w:b/>
          <w:color w:val="FF0000"/>
          <w:sz w:val="24"/>
          <w:szCs w:val="24"/>
        </w:rPr>
        <w:t xml:space="preserve"> </w:t>
      </w:r>
    </w:p>
    <w:p w14:paraId="39C2EDF2" w14:textId="65218DB1" w:rsidR="00F60EF2" w:rsidRPr="004E30F5" w:rsidRDefault="00F60EF2" w:rsidP="005439F7">
      <w:pPr>
        <w:spacing w:after="120"/>
        <w:ind w:left="425"/>
        <w:rPr>
          <w:b/>
          <w:color w:val="FF0000"/>
          <w:sz w:val="24"/>
          <w:szCs w:val="24"/>
        </w:rPr>
      </w:pPr>
    </w:p>
    <w:p w14:paraId="41F9CF7C" w14:textId="171C2859" w:rsidR="005439F7" w:rsidRPr="00CD1B6F" w:rsidRDefault="00D95634" w:rsidP="009857F9">
      <w:pPr>
        <w:pStyle w:val="Akapitzlist"/>
        <w:numPr>
          <w:ilvl w:val="0"/>
          <w:numId w:val="22"/>
        </w:numPr>
        <w:rPr>
          <w:sz w:val="24"/>
          <w:szCs w:val="24"/>
        </w:rPr>
      </w:pPr>
      <w:r w:rsidRPr="00CD1B6F">
        <w:rPr>
          <w:sz w:val="24"/>
          <w:szCs w:val="24"/>
        </w:rPr>
        <w:lastRenderedPageBreak/>
        <w:t xml:space="preserve">Przedmiot zamówienia </w:t>
      </w:r>
      <w:r w:rsidR="005439F7" w:rsidRPr="00CD1B6F">
        <w:rPr>
          <w:sz w:val="24"/>
          <w:szCs w:val="24"/>
        </w:rPr>
        <w:t xml:space="preserve">obejmuje </w:t>
      </w:r>
      <w:r w:rsidR="00CD1B6F" w:rsidRPr="00CD1B6F">
        <w:rPr>
          <w:sz w:val="24"/>
          <w:szCs w:val="24"/>
        </w:rPr>
        <w:t>p</w:t>
      </w:r>
      <w:r w:rsidR="00CD1B6F" w:rsidRPr="00CD1B6F">
        <w:rPr>
          <w:b/>
          <w:bCs/>
          <w:sz w:val="24"/>
          <w:szCs w:val="24"/>
        </w:rPr>
        <w:t>rzebudowę chodnika oraz wymianę ławek przy placu zabaw i siłowni zewnętrznej przy ul. Kwiatowej 49 a-c w Gorzowie Wlkp.</w:t>
      </w:r>
      <w:r w:rsidR="00CD1B6F">
        <w:rPr>
          <w:b/>
          <w:bCs/>
          <w:sz w:val="24"/>
          <w:szCs w:val="24"/>
        </w:rPr>
        <w:t xml:space="preserve"> </w:t>
      </w:r>
      <w:r w:rsidR="00CD1B6F" w:rsidRPr="00CD1B6F">
        <w:rPr>
          <w:b/>
          <w:bCs/>
          <w:sz w:val="24"/>
          <w:szCs w:val="24"/>
        </w:rPr>
        <w:t xml:space="preserve">Roboty będą wykonywane </w:t>
      </w:r>
      <w:r w:rsidR="00CD1B6F">
        <w:rPr>
          <w:b/>
          <w:bCs/>
          <w:sz w:val="24"/>
          <w:szCs w:val="24"/>
        </w:rPr>
        <w:t xml:space="preserve">na </w:t>
      </w:r>
      <w:r w:rsidR="00CD1B6F" w:rsidRPr="00CD1B6F">
        <w:rPr>
          <w:b/>
          <w:bCs/>
          <w:sz w:val="24"/>
          <w:szCs w:val="24"/>
        </w:rPr>
        <w:t>dział</w:t>
      </w:r>
      <w:r w:rsidR="00CD1B6F">
        <w:rPr>
          <w:b/>
          <w:bCs/>
          <w:sz w:val="24"/>
          <w:szCs w:val="24"/>
        </w:rPr>
        <w:t>ce</w:t>
      </w:r>
      <w:r w:rsidR="00CD1B6F" w:rsidRPr="00CD1B6F">
        <w:rPr>
          <w:b/>
          <w:bCs/>
          <w:sz w:val="24"/>
          <w:szCs w:val="24"/>
        </w:rPr>
        <w:t xml:space="preserve"> nr 1028 obręb ewidencyjny ZAMOŚCIE w Gorzowie Wlkp. </w:t>
      </w:r>
      <w:r w:rsidR="00A93243" w:rsidRPr="00CD1B6F">
        <w:rPr>
          <w:sz w:val="24"/>
          <w:szCs w:val="24"/>
        </w:rPr>
        <w:t>Z</w:t>
      </w:r>
      <w:r w:rsidR="005439F7" w:rsidRPr="00CD1B6F">
        <w:rPr>
          <w:sz w:val="24"/>
          <w:szCs w:val="24"/>
        </w:rPr>
        <w:t>akres prac</w:t>
      </w:r>
      <w:r w:rsidR="00A93243" w:rsidRPr="00CD1B6F">
        <w:rPr>
          <w:sz w:val="24"/>
          <w:szCs w:val="24"/>
        </w:rPr>
        <w:t xml:space="preserve"> został</w:t>
      </w:r>
      <w:r w:rsidR="005439F7" w:rsidRPr="00CD1B6F">
        <w:rPr>
          <w:sz w:val="24"/>
          <w:szCs w:val="24"/>
        </w:rPr>
        <w:t xml:space="preserve"> opisany w specyfikacj</w:t>
      </w:r>
      <w:r w:rsidR="00E748C4" w:rsidRPr="00CD1B6F">
        <w:rPr>
          <w:sz w:val="24"/>
          <w:szCs w:val="24"/>
        </w:rPr>
        <w:t>i</w:t>
      </w:r>
      <w:r w:rsidR="005439F7" w:rsidRPr="00CD1B6F">
        <w:rPr>
          <w:sz w:val="24"/>
          <w:szCs w:val="24"/>
        </w:rPr>
        <w:t xml:space="preserve"> techniczn</w:t>
      </w:r>
      <w:r w:rsidR="00E748C4" w:rsidRPr="00CD1B6F">
        <w:rPr>
          <w:sz w:val="24"/>
          <w:szCs w:val="24"/>
        </w:rPr>
        <w:t>ej</w:t>
      </w:r>
      <w:r w:rsidR="005439F7" w:rsidRPr="00CD1B6F">
        <w:rPr>
          <w:sz w:val="24"/>
          <w:szCs w:val="24"/>
        </w:rPr>
        <w:t xml:space="preserve"> wykonania i odbioru robót oraz </w:t>
      </w:r>
      <w:r w:rsidR="000B3A2B" w:rsidRPr="00CD1B6F">
        <w:rPr>
          <w:sz w:val="24"/>
          <w:szCs w:val="24"/>
        </w:rPr>
        <w:t>przedmiar</w:t>
      </w:r>
      <w:r w:rsidR="00E748C4" w:rsidRPr="00CD1B6F">
        <w:rPr>
          <w:sz w:val="24"/>
          <w:szCs w:val="24"/>
        </w:rPr>
        <w:t>ze</w:t>
      </w:r>
      <w:r w:rsidR="000B3A2B" w:rsidRPr="00CD1B6F">
        <w:rPr>
          <w:sz w:val="24"/>
          <w:szCs w:val="24"/>
        </w:rPr>
        <w:t xml:space="preserve"> robót stanowiących</w:t>
      </w:r>
      <w:r w:rsidR="005439F7" w:rsidRPr="00CD1B6F">
        <w:rPr>
          <w:sz w:val="24"/>
          <w:szCs w:val="24"/>
        </w:rPr>
        <w:t xml:space="preserve"> </w:t>
      </w:r>
      <w:r w:rsidR="005439F7" w:rsidRPr="00CD1B6F">
        <w:rPr>
          <w:b/>
          <w:bCs/>
          <w:sz w:val="24"/>
          <w:szCs w:val="24"/>
        </w:rPr>
        <w:t xml:space="preserve">załącznik nr </w:t>
      </w:r>
      <w:r w:rsidR="0020724D" w:rsidRPr="00CD1B6F">
        <w:rPr>
          <w:b/>
          <w:bCs/>
          <w:sz w:val="24"/>
          <w:szCs w:val="24"/>
        </w:rPr>
        <w:t>6</w:t>
      </w:r>
      <w:r w:rsidR="005439F7" w:rsidRPr="00CD1B6F">
        <w:rPr>
          <w:sz w:val="24"/>
          <w:szCs w:val="24"/>
        </w:rPr>
        <w:t xml:space="preserve"> do </w:t>
      </w:r>
      <w:proofErr w:type="spellStart"/>
      <w:r w:rsidR="005439F7" w:rsidRPr="00CD1B6F">
        <w:rPr>
          <w:sz w:val="24"/>
          <w:szCs w:val="24"/>
        </w:rPr>
        <w:t>swz</w:t>
      </w:r>
      <w:proofErr w:type="spellEnd"/>
      <w:r w:rsidR="00E748C4" w:rsidRPr="00CD1B6F">
        <w:rPr>
          <w:sz w:val="24"/>
          <w:szCs w:val="24"/>
        </w:rPr>
        <w:t>.</w:t>
      </w:r>
    </w:p>
    <w:p w14:paraId="2F5F815C" w14:textId="78C1E179" w:rsidR="00F60EF2" w:rsidRPr="00A93243" w:rsidRDefault="005439F7" w:rsidP="003D43B9">
      <w:pPr>
        <w:pStyle w:val="Akapitzlist"/>
        <w:numPr>
          <w:ilvl w:val="1"/>
          <w:numId w:val="22"/>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619BFBB6" w:rsidR="00147C90" w:rsidRPr="00A93243" w:rsidRDefault="00147C90" w:rsidP="003D43B9">
      <w:pPr>
        <w:pStyle w:val="Akapitzlist"/>
        <w:numPr>
          <w:ilvl w:val="1"/>
          <w:numId w:val="22"/>
        </w:numPr>
        <w:ind w:left="714" w:hanging="357"/>
        <w:contextualSpacing w:val="0"/>
        <w:rPr>
          <w:rFonts w:cstheme="minorHAnsi"/>
          <w:bCs/>
          <w:color w:val="FF0000"/>
          <w:szCs w:val="24"/>
        </w:rPr>
      </w:pPr>
      <w:r w:rsidRPr="00A93243">
        <w:rPr>
          <w:sz w:val="24"/>
          <w:szCs w:val="24"/>
        </w:rPr>
        <w:t xml:space="preserve">Do realizacji zamówienia należy stosować wyroby dopuszczone do obrotu i </w:t>
      </w:r>
      <w:r w:rsidR="00286E21" w:rsidRPr="00A93243">
        <w:rPr>
          <w:sz w:val="24"/>
          <w:szCs w:val="24"/>
        </w:rPr>
        <w:t>stosowania w</w:t>
      </w:r>
      <w:r w:rsidRPr="00A93243">
        <w:rPr>
          <w:sz w:val="24"/>
          <w:szCs w:val="24"/>
        </w:rPr>
        <w:t xml:space="preserve"> budownictwie (art.10 </w:t>
      </w:r>
      <w:r w:rsidR="00286E21" w:rsidRPr="00A93243">
        <w:rPr>
          <w:sz w:val="24"/>
          <w:szCs w:val="24"/>
        </w:rPr>
        <w:t>ustawy z</w:t>
      </w:r>
      <w:r w:rsidRPr="00A93243">
        <w:rPr>
          <w:sz w:val="24"/>
          <w:szCs w:val="24"/>
        </w:rPr>
        <w:t xml:space="preserve"> dnia 07 lipca 1994r - Prawo Budowlane </w:t>
      </w:r>
      <w:proofErr w:type="spellStart"/>
      <w:r w:rsidRPr="00A93243">
        <w:rPr>
          <w:sz w:val="24"/>
          <w:szCs w:val="24"/>
        </w:rPr>
        <w:t>t.j</w:t>
      </w:r>
      <w:proofErr w:type="spellEnd"/>
      <w:r w:rsidRPr="00A93243">
        <w:rPr>
          <w:sz w:val="24"/>
          <w:szCs w:val="24"/>
        </w:rPr>
        <w:t>. Dz. U. z 20</w:t>
      </w:r>
      <w:r w:rsidR="00286E21" w:rsidRPr="00A93243">
        <w:rPr>
          <w:sz w:val="24"/>
          <w:szCs w:val="24"/>
        </w:rPr>
        <w:t>2</w:t>
      </w:r>
      <w:r w:rsidR="00B03C8F" w:rsidRPr="00A93243">
        <w:rPr>
          <w:sz w:val="24"/>
          <w:szCs w:val="24"/>
        </w:rPr>
        <w:t>1</w:t>
      </w:r>
      <w:r w:rsidRPr="00A93243">
        <w:rPr>
          <w:sz w:val="24"/>
          <w:szCs w:val="24"/>
        </w:rPr>
        <w:t xml:space="preserve"> r. poz</w:t>
      </w:r>
      <w:r w:rsidR="00286E21" w:rsidRPr="00A93243">
        <w:rPr>
          <w:sz w:val="24"/>
          <w:szCs w:val="24"/>
        </w:rPr>
        <w:t xml:space="preserve">. </w:t>
      </w:r>
      <w:r w:rsidR="00B03C8F" w:rsidRPr="00A93243">
        <w:rPr>
          <w:sz w:val="24"/>
          <w:szCs w:val="24"/>
        </w:rPr>
        <w:t>2351</w:t>
      </w:r>
      <w:r w:rsidR="00286E21" w:rsidRPr="00A93243">
        <w:rPr>
          <w:sz w:val="24"/>
          <w:szCs w:val="24"/>
        </w:rPr>
        <w:t xml:space="preserve"> ze zm.). Za</w:t>
      </w:r>
      <w:r w:rsidRPr="00A93243">
        <w:rPr>
          <w:sz w:val="24"/>
          <w:szCs w:val="24"/>
        </w:rPr>
        <w:t xml:space="preserve"> takowe uważa się wyroby spełniające wymagania określone w art. 5 ustawy z dnia 16 kwietnia 2004r o wyrobach </w:t>
      </w:r>
      <w:r w:rsidR="00286E21" w:rsidRPr="00A93243">
        <w:rPr>
          <w:sz w:val="24"/>
          <w:szCs w:val="24"/>
        </w:rPr>
        <w:t>budowlanych (tj</w:t>
      </w:r>
      <w:r w:rsidRPr="00A93243">
        <w:rPr>
          <w:sz w:val="24"/>
          <w:szCs w:val="24"/>
        </w:rPr>
        <w:t>. Dz.U z 20</w:t>
      </w:r>
      <w:r w:rsidR="00286E21" w:rsidRPr="00A93243">
        <w:rPr>
          <w:sz w:val="24"/>
          <w:szCs w:val="24"/>
        </w:rPr>
        <w:t>2</w:t>
      </w:r>
      <w:r w:rsidR="00A96F34" w:rsidRPr="00A93243">
        <w:rPr>
          <w:sz w:val="24"/>
          <w:szCs w:val="24"/>
        </w:rPr>
        <w:t>1</w:t>
      </w:r>
      <w:r w:rsidRPr="00A93243">
        <w:rPr>
          <w:sz w:val="24"/>
          <w:szCs w:val="24"/>
        </w:rPr>
        <w:t xml:space="preserve">r., poz. </w:t>
      </w:r>
      <w:r w:rsidR="00A96F34" w:rsidRPr="00A93243">
        <w:rPr>
          <w:sz w:val="24"/>
          <w:szCs w:val="24"/>
        </w:rPr>
        <w:t>1213</w:t>
      </w:r>
      <w:r w:rsidRPr="00A93243">
        <w:rPr>
          <w:sz w:val="24"/>
          <w:szCs w:val="24"/>
        </w:rPr>
        <w:t xml:space="preserve"> ze zm.)</w:t>
      </w:r>
    </w:p>
    <w:p w14:paraId="55A3C7DB" w14:textId="77777777" w:rsidR="00C55757" w:rsidRPr="00065C38" w:rsidRDefault="00A06D91" w:rsidP="003D43B9">
      <w:pPr>
        <w:pStyle w:val="Akapitzlist"/>
        <w:numPr>
          <w:ilvl w:val="0"/>
          <w:numId w:val="22"/>
        </w:numPr>
        <w:spacing w:after="0"/>
        <w:ind w:left="357" w:hanging="357"/>
        <w:rPr>
          <w:b/>
          <w:sz w:val="24"/>
          <w:szCs w:val="24"/>
        </w:rPr>
      </w:pPr>
      <w:r w:rsidRPr="00065C38">
        <w:rPr>
          <w:b/>
          <w:sz w:val="24"/>
          <w:szCs w:val="24"/>
        </w:rPr>
        <w:t>Podział zamówienia na części</w:t>
      </w:r>
    </w:p>
    <w:p w14:paraId="70F9F6B5" w14:textId="62EAC0FE" w:rsidR="00410E17" w:rsidRPr="00F20640" w:rsidRDefault="005439F7" w:rsidP="00E748C4">
      <w:pPr>
        <w:rPr>
          <w:sz w:val="24"/>
          <w:szCs w:val="24"/>
        </w:rPr>
      </w:pPr>
      <w:r w:rsidRPr="005439F7">
        <w:rPr>
          <w:sz w:val="24"/>
          <w:szCs w:val="24"/>
        </w:rPr>
        <w:t xml:space="preserve">Przedmiot niniejszego zamówienia </w:t>
      </w:r>
      <w:r w:rsidR="000B3A2B">
        <w:rPr>
          <w:sz w:val="24"/>
          <w:szCs w:val="24"/>
        </w:rPr>
        <w:t>stanowi jedną z części zamówienia udzielanego w odrębnych procedurach</w:t>
      </w:r>
      <w:r w:rsidR="00E748C4">
        <w:rPr>
          <w:sz w:val="24"/>
          <w:szCs w:val="24"/>
        </w:rPr>
        <w:t>.</w:t>
      </w:r>
      <w:r w:rsidR="000B3A2B">
        <w:rPr>
          <w:sz w:val="24"/>
          <w:szCs w:val="24"/>
        </w:rPr>
        <w:t xml:space="preserve"> </w:t>
      </w:r>
      <w:r w:rsidR="00E748C4" w:rsidRPr="00E748C4">
        <w:rPr>
          <w:sz w:val="24"/>
          <w:szCs w:val="24"/>
        </w:rPr>
        <w:t>Zakres zamówienia jest zakresem typowym, umożliwiającym złożenie oferty wykonawcom z grupy małych lub średnich przedsiębiorstw</w:t>
      </w:r>
      <w:r w:rsidR="00E748C4">
        <w:rPr>
          <w:sz w:val="24"/>
          <w:szCs w:val="24"/>
        </w:rPr>
        <w:t>, dlatego jego dalszy podział jest nieuzasadniony.</w:t>
      </w:r>
    </w:p>
    <w:p w14:paraId="130E0D70" w14:textId="77777777" w:rsidR="00C55757" w:rsidRPr="00F20640" w:rsidRDefault="00C55757" w:rsidP="003D43B9">
      <w:pPr>
        <w:pStyle w:val="Akapitzlist"/>
        <w:numPr>
          <w:ilvl w:val="0"/>
          <w:numId w:val="22"/>
        </w:numPr>
        <w:rPr>
          <w:b/>
          <w:sz w:val="24"/>
          <w:szCs w:val="24"/>
        </w:rPr>
      </w:pPr>
      <w:r w:rsidRPr="00F20640">
        <w:rPr>
          <w:b/>
          <w:sz w:val="24"/>
          <w:szCs w:val="24"/>
        </w:rPr>
        <w:t>Standardy jakościowe</w:t>
      </w:r>
      <w:r w:rsidR="00230243" w:rsidRPr="00F20640">
        <w:rPr>
          <w:b/>
          <w:sz w:val="24"/>
          <w:szCs w:val="24"/>
        </w:rPr>
        <w:t xml:space="preserve"> i rozwiązania równoważne</w:t>
      </w:r>
      <w:r w:rsidRPr="00F20640">
        <w:rPr>
          <w:b/>
          <w:sz w:val="24"/>
          <w:szCs w:val="24"/>
        </w:rPr>
        <w:t>.</w:t>
      </w:r>
    </w:p>
    <w:p w14:paraId="7DB4E158" w14:textId="6549BC68" w:rsidR="00065C38" w:rsidRPr="00F20640" w:rsidRDefault="00A364C3" w:rsidP="003D43B9">
      <w:pPr>
        <w:pStyle w:val="Akapitzlist"/>
        <w:numPr>
          <w:ilvl w:val="1"/>
          <w:numId w:val="22"/>
        </w:numPr>
        <w:rPr>
          <w:sz w:val="24"/>
          <w:szCs w:val="24"/>
        </w:rPr>
      </w:pPr>
      <w:r w:rsidRPr="00F20640">
        <w:rPr>
          <w:sz w:val="24"/>
          <w:szCs w:val="24"/>
        </w:rPr>
        <w:t>Standardy jakościowe zo</w:t>
      </w:r>
      <w:r w:rsidR="005A6C05" w:rsidRPr="00F20640">
        <w:rPr>
          <w:sz w:val="24"/>
          <w:szCs w:val="24"/>
        </w:rPr>
        <w:t xml:space="preserve">stały określone w treści </w:t>
      </w:r>
      <w:proofErr w:type="spellStart"/>
      <w:r w:rsidR="005A6C05" w:rsidRPr="00F20640">
        <w:rPr>
          <w:sz w:val="24"/>
          <w:szCs w:val="24"/>
        </w:rPr>
        <w:t>STWiOR</w:t>
      </w:r>
      <w:proofErr w:type="spellEnd"/>
      <w:r w:rsidR="00FD723F" w:rsidRPr="00F20640">
        <w:rPr>
          <w:sz w:val="24"/>
          <w:szCs w:val="24"/>
        </w:rPr>
        <w:t>;</w:t>
      </w:r>
    </w:p>
    <w:p w14:paraId="79BBB9DB" w14:textId="10BF5C5C" w:rsidR="00065C38" w:rsidRPr="00183E61" w:rsidRDefault="00C55757" w:rsidP="003D43B9">
      <w:pPr>
        <w:pStyle w:val="Akapitzlist"/>
        <w:numPr>
          <w:ilvl w:val="1"/>
          <w:numId w:val="22"/>
        </w:numPr>
        <w:rPr>
          <w:sz w:val="24"/>
          <w:szCs w:val="24"/>
        </w:rPr>
      </w:pPr>
      <w:r w:rsidRPr="00F20640">
        <w:rPr>
          <w:sz w:val="24"/>
          <w:szCs w:val="24"/>
        </w:rPr>
        <w:t xml:space="preserve">Wykonawca zobowiązany jest zrealizować zamówienie na zasadach i warunkach opisanych w </w:t>
      </w:r>
      <w:r w:rsidR="00FE4982" w:rsidRPr="00F20640">
        <w:rPr>
          <w:sz w:val="24"/>
          <w:szCs w:val="24"/>
        </w:rPr>
        <w:t>projekcie</w:t>
      </w:r>
      <w:r w:rsidRPr="00F20640">
        <w:rPr>
          <w:sz w:val="24"/>
          <w:szCs w:val="24"/>
        </w:rPr>
        <w:t xml:space="preserve"> umowy stanowiącym </w:t>
      </w:r>
      <w:r w:rsidRPr="0025261E">
        <w:rPr>
          <w:b/>
          <w:sz w:val="24"/>
          <w:szCs w:val="24"/>
        </w:rPr>
        <w:t xml:space="preserve">załącznik nr </w:t>
      </w:r>
      <w:r w:rsidR="00F33D22">
        <w:rPr>
          <w:b/>
          <w:sz w:val="24"/>
          <w:szCs w:val="24"/>
        </w:rPr>
        <w:t>5</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3D43B9">
      <w:pPr>
        <w:pStyle w:val="Akapitzlist"/>
        <w:numPr>
          <w:ilvl w:val="1"/>
          <w:numId w:val="22"/>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3D43B9">
      <w:pPr>
        <w:pStyle w:val="Akapitzlist"/>
        <w:numPr>
          <w:ilvl w:val="1"/>
          <w:numId w:val="22"/>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3D43B9">
      <w:pPr>
        <w:pStyle w:val="Akapitzlist"/>
        <w:numPr>
          <w:ilvl w:val="1"/>
          <w:numId w:val="22"/>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3D43B9">
      <w:pPr>
        <w:pStyle w:val="Akapitzlist"/>
        <w:numPr>
          <w:ilvl w:val="1"/>
          <w:numId w:val="22"/>
        </w:numPr>
        <w:rPr>
          <w:sz w:val="24"/>
          <w:szCs w:val="24"/>
        </w:rPr>
      </w:pPr>
      <w:r w:rsidRPr="00183E61">
        <w:rPr>
          <w:sz w:val="24"/>
          <w:szCs w:val="24"/>
        </w:rPr>
        <w:lastRenderedPageBreak/>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72421E28" w:rsidR="00C55757" w:rsidRPr="00183E61" w:rsidRDefault="006516F8" w:rsidP="003D43B9">
      <w:pPr>
        <w:pStyle w:val="Akapitzlist"/>
        <w:numPr>
          <w:ilvl w:val="1"/>
          <w:numId w:val="22"/>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F33D22">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3D43B9">
      <w:pPr>
        <w:pStyle w:val="Akapitzlist"/>
        <w:numPr>
          <w:ilvl w:val="0"/>
          <w:numId w:val="40"/>
        </w:numPr>
        <w:rPr>
          <w:b/>
          <w:bCs/>
          <w:sz w:val="24"/>
          <w:szCs w:val="24"/>
        </w:rPr>
      </w:pPr>
      <w:r w:rsidRPr="00183E61">
        <w:rPr>
          <w:b/>
          <w:bCs/>
          <w:sz w:val="24"/>
          <w:szCs w:val="24"/>
        </w:rPr>
        <w:t>Informacja w zakresie zatrudnienia na podstawie stosunku pracy.</w:t>
      </w:r>
    </w:p>
    <w:p w14:paraId="2BFB00C5" w14:textId="4F9C065F" w:rsidR="00065C38" w:rsidRPr="00FC69FA" w:rsidRDefault="00C55757" w:rsidP="003D43B9">
      <w:pPr>
        <w:pStyle w:val="Akapitzlist"/>
        <w:numPr>
          <w:ilvl w:val="1"/>
          <w:numId w:val="40"/>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w:t>
      </w:r>
      <w:proofErr w:type="spellStart"/>
      <w:r w:rsidRPr="00FC69FA">
        <w:rPr>
          <w:bCs/>
          <w:sz w:val="24"/>
          <w:szCs w:val="24"/>
        </w:rPr>
        <w:t>P</w:t>
      </w:r>
      <w:r w:rsidR="00BC21E2" w:rsidRPr="00FC69FA">
        <w:rPr>
          <w:bCs/>
          <w:sz w:val="24"/>
          <w:szCs w:val="24"/>
        </w:rPr>
        <w:t>zp</w:t>
      </w:r>
      <w:proofErr w:type="spellEnd"/>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EB6B17">
        <w:rPr>
          <w:bCs/>
          <w:sz w:val="24"/>
          <w:szCs w:val="24"/>
        </w:rPr>
        <w:t xml:space="preserve">wymaga zatrudnienia </w:t>
      </w:r>
      <w:r w:rsidRPr="00EB6B17">
        <w:rPr>
          <w:sz w:val="24"/>
          <w:szCs w:val="24"/>
        </w:rPr>
        <w:t>przez Wykonawc</w:t>
      </w:r>
      <w:r w:rsidRPr="00EB6B17">
        <w:rPr>
          <w:rFonts w:eastAsia="Times New Roman"/>
          <w:sz w:val="24"/>
          <w:szCs w:val="24"/>
        </w:rPr>
        <w:t>ę</w:t>
      </w:r>
      <w:r w:rsidRPr="00EB6B17">
        <w:rPr>
          <w:sz w:val="24"/>
          <w:szCs w:val="24"/>
        </w:rPr>
        <w:t xml:space="preserve"> </w:t>
      </w:r>
      <w:r w:rsidR="003B540B" w:rsidRPr="00EB6B17">
        <w:rPr>
          <w:sz w:val="24"/>
          <w:szCs w:val="24"/>
        </w:rPr>
        <w:t>i</w:t>
      </w:r>
      <w:r w:rsidRPr="00EB6B17">
        <w:rPr>
          <w:sz w:val="24"/>
          <w:szCs w:val="24"/>
        </w:rPr>
        <w:t xml:space="preserve"> podwykonawc</w:t>
      </w:r>
      <w:r w:rsidRPr="00EB6B17">
        <w:rPr>
          <w:rFonts w:eastAsia="Times New Roman"/>
          <w:sz w:val="24"/>
          <w:szCs w:val="24"/>
        </w:rPr>
        <w:t xml:space="preserve">ę </w:t>
      </w:r>
      <w:r w:rsidRPr="00EB6B17">
        <w:rPr>
          <w:bCs/>
          <w:sz w:val="24"/>
          <w:szCs w:val="24"/>
        </w:rPr>
        <w:t>osób wykonuj</w:t>
      </w:r>
      <w:r w:rsidRPr="00EB6B17">
        <w:rPr>
          <w:rFonts w:eastAsia="TimesNewRoman,Bold"/>
          <w:bCs/>
          <w:sz w:val="24"/>
          <w:szCs w:val="24"/>
        </w:rPr>
        <w:t>ą</w:t>
      </w:r>
      <w:r w:rsidRPr="00EB6B17">
        <w:rPr>
          <w:bCs/>
          <w:sz w:val="24"/>
          <w:szCs w:val="24"/>
        </w:rPr>
        <w:t>cych czynno</w:t>
      </w:r>
      <w:r w:rsidRPr="00EB6B17">
        <w:rPr>
          <w:rFonts w:eastAsia="TimesNewRoman,Bold"/>
          <w:bCs/>
          <w:sz w:val="24"/>
          <w:szCs w:val="24"/>
        </w:rPr>
        <w:t>ś</w:t>
      </w:r>
      <w:r w:rsidRPr="00EB6B17">
        <w:rPr>
          <w:bCs/>
          <w:sz w:val="24"/>
          <w:szCs w:val="24"/>
        </w:rPr>
        <w:t>ci wchodz</w:t>
      </w:r>
      <w:r w:rsidRPr="00EB6B17">
        <w:rPr>
          <w:rFonts w:eastAsia="TimesNewRoman,Bold"/>
          <w:bCs/>
          <w:sz w:val="24"/>
          <w:szCs w:val="24"/>
        </w:rPr>
        <w:t>ą</w:t>
      </w:r>
      <w:r w:rsidRPr="00EB6B17">
        <w:rPr>
          <w:bCs/>
          <w:sz w:val="24"/>
          <w:szCs w:val="24"/>
        </w:rPr>
        <w:t>ce w tzw. koszty bezpo</w:t>
      </w:r>
      <w:r w:rsidRPr="00EB6B17">
        <w:rPr>
          <w:rFonts w:eastAsia="TimesNewRoman,Bold"/>
          <w:bCs/>
          <w:sz w:val="24"/>
          <w:szCs w:val="24"/>
        </w:rPr>
        <w:t>ś</w:t>
      </w:r>
      <w:r w:rsidRPr="00EB6B17">
        <w:rPr>
          <w:bCs/>
          <w:sz w:val="24"/>
          <w:szCs w:val="24"/>
        </w:rPr>
        <w:t>rednie na podstawie umowy o prac</w:t>
      </w:r>
      <w:r w:rsidRPr="00EB6B17">
        <w:rPr>
          <w:rFonts w:eastAsia="TimesNewRoman,Bold"/>
          <w:bCs/>
          <w:sz w:val="24"/>
          <w:szCs w:val="24"/>
        </w:rPr>
        <w:t>ę</w:t>
      </w:r>
      <w:r w:rsidRPr="00EB6B17">
        <w:rPr>
          <w:bCs/>
          <w:sz w:val="24"/>
          <w:szCs w:val="24"/>
        </w:rPr>
        <w:t xml:space="preserve">. Wymóg ten dotyczy osób, które </w:t>
      </w:r>
      <w:r w:rsidR="00E060B1" w:rsidRPr="00EB6B17">
        <w:rPr>
          <w:bCs/>
          <w:sz w:val="24"/>
          <w:szCs w:val="24"/>
        </w:rPr>
        <w:t xml:space="preserve">bezpośrednio </w:t>
      </w:r>
      <w:r w:rsidR="00E060B1" w:rsidRPr="00EB6B17">
        <w:rPr>
          <w:sz w:val="24"/>
          <w:szCs w:val="24"/>
        </w:rPr>
        <w:t>wykonują</w:t>
      </w:r>
      <w:r w:rsidR="00E060B1" w:rsidRPr="00EB6B17">
        <w:rPr>
          <w:b/>
          <w:sz w:val="24"/>
          <w:szCs w:val="24"/>
        </w:rPr>
        <w:t xml:space="preserve"> </w:t>
      </w:r>
      <w:r w:rsidR="000B3A2B" w:rsidRPr="000B3A2B">
        <w:rPr>
          <w:b/>
          <w:sz w:val="24"/>
          <w:szCs w:val="24"/>
        </w:rPr>
        <w:t xml:space="preserve">czynności w zakresie robót </w:t>
      </w:r>
      <w:r w:rsidR="004F370F">
        <w:rPr>
          <w:b/>
          <w:sz w:val="24"/>
          <w:szCs w:val="24"/>
        </w:rPr>
        <w:t>rozbiórkow</w:t>
      </w:r>
      <w:r w:rsidR="00F7670E">
        <w:rPr>
          <w:b/>
          <w:sz w:val="24"/>
          <w:szCs w:val="24"/>
        </w:rPr>
        <w:t>ych</w:t>
      </w:r>
      <w:r w:rsidR="004F370F">
        <w:rPr>
          <w:b/>
          <w:sz w:val="24"/>
          <w:szCs w:val="24"/>
        </w:rPr>
        <w:t xml:space="preserve">, </w:t>
      </w:r>
      <w:r w:rsidR="000B3A2B" w:rsidRPr="000B3A2B">
        <w:rPr>
          <w:b/>
          <w:sz w:val="24"/>
          <w:szCs w:val="24"/>
        </w:rPr>
        <w:t>ziemn</w:t>
      </w:r>
      <w:r w:rsidR="00F7670E">
        <w:rPr>
          <w:b/>
          <w:sz w:val="24"/>
          <w:szCs w:val="24"/>
        </w:rPr>
        <w:t>ych</w:t>
      </w:r>
      <w:r w:rsidR="000B3A2B" w:rsidRPr="000B3A2B">
        <w:rPr>
          <w:b/>
          <w:sz w:val="24"/>
          <w:szCs w:val="24"/>
        </w:rPr>
        <w:t xml:space="preserve">, układanie </w:t>
      </w:r>
      <w:r w:rsidR="000B3A2B" w:rsidRPr="00F7670E">
        <w:rPr>
          <w:b/>
          <w:sz w:val="24"/>
          <w:szCs w:val="24"/>
        </w:rPr>
        <w:t>nawierzchni</w:t>
      </w:r>
      <w:r w:rsidR="00E06482" w:rsidRPr="00F7670E">
        <w:rPr>
          <w:b/>
          <w:bCs/>
          <w:sz w:val="24"/>
          <w:szCs w:val="24"/>
        </w:rPr>
        <w:t xml:space="preserve">, </w:t>
      </w:r>
      <w:r w:rsidR="00F7670E" w:rsidRPr="00F7670E">
        <w:rPr>
          <w:b/>
          <w:bCs/>
          <w:sz w:val="24"/>
          <w:szCs w:val="24"/>
        </w:rPr>
        <w:t xml:space="preserve">wykonanie </w:t>
      </w:r>
      <w:proofErr w:type="spellStart"/>
      <w:r w:rsidR="00F7670E" w:rsidRPr="00F7670E">
        <w:rPr>
          <w:b/>
          <w:bCs/>
          <w:sz w:val="24"/>
          <w:szCs w:val="24"/>
        </w:rPr>
        <w:t>nasadzeń</w:t>
      </w:r>
      <w:proofErr w:type="spellEnd"/>
      <w:r w:rsidR="00F7670E" w:rsidRPr="00F7670E">
        <w:rPr>
          <w:b/>
          <w:bCs/>
          <w:sz w:val="24"/>
          <w:szCs w:val="24"/>
        </w:rPr>
        <w:t xml:space="preserve"> </w:t>
      </w:r>
      <w:r w:rsidR="00E06482" w:rsidRPr="00F7670E">
        <w:rPr>
          <w:b/>
          <w:bCs/>
          <w:sz w:val="24"/>
          <w:szCs w:val="24"/>
        </w:rPr>
        <w:t>o ile czynności</w:t>
      </w:r>
      <w:r w:rsidR="00E06482" w:rsidRPr="00EB6B17">
        <w:rPr>
          <w:b/>
          <w:bCs/>
          <w:sz w:val="24"/>
          <w:szCs w:val="24"/>
        </w:rPr>
        <w:t xml:space="preserve"> te nie będą wykonywane przez osoby w ramach</w:t>
      </w:r>
      <w:r w:rsidR="00FC69FA" w:rsidRPr="00EB6B17">
        <w:rPr>
          <w:b/>
          <w:bCs/>
          <w:sz w:val="24"/>
          <w:szCs w:val="24"/>
        </w:rPr>
        <w:t xml:space="preserve"> </w:t>
      </w:r>
      <w:r w:rsidR="00E06482" w:rsidRPr="00EB6B17">
        <w:rPr>
          <w:b/>
          <w:bCs/>
          <w:sz w:val="24"/>
          <w:szCs w:val="24"/>
        </w:rPr>
        <w:t xml:space="preserve">prowadzonej przez nich działalności gospodarczej. </w:t>
      </w:r>
      <w:r w:rsidRPr="00FC69FA">
        <w:rPr>
          <w:sz w:val="24"/>
          <w:szCs w:val="24"/>
        </w:rPr>
        <w:t>Wymóg nie dotyczy wi</w:t>
      </w:r>
      <w:r w:rsidRPr="00FC69FA">
        <w:rPr>
          <w:rFonts w:eastAsia="Times New Roman"/>
          <w:sz w:val="24"/>
          <w:szCs w:val="24"/>
        </w:rPr>
        <w:t>ę</w:t>
      </w:r>
      <w:r w:rsidRPr="00FC69FA">
        <w:rPr>
          <w:sz w:val="24"/>
          <w:szCs w:val="24"/>
        </w:rPr>
        <w:t>c m</w:t>
      </w:r>
      <w:r w:rsidR="00034CDC" w:rsidRPr="00FC69FA">
        <w:rPr>
          <w:sz w:val="24"/>
          <w:szCs w:val="24"/>
        </w:rPr>
        <w:t>.in.</w:t>
      </w:r>
      <w:r w:rsidR="00E060B1" w:rsidRPr="00FC69FA">
        <w:rPr>
          <w:sz w:val="24"/>
          <w:szCs w:val="24"/>
        </w:rPr>
        <w:t>: dostawców materiałów</w:t>
      </w:r>
      <w:r w:rsidRPr="00FC69FA">
        <w:rPr>
          <w:sz w:val="24"/>
          <w:szCs w:val="24"/>
        </w:rPr>
        <w:t>, osób wyko</w:t>
      </w:r>
      <w:r w:rsidR="00062639" w:rsidRPr="00FC69FA">
        <w:rPr>
          <w:sz w:val="24"/>
          <w:szCs w:val="24"/>
        </w:rPr>
        <w:t>nujących prace przygotowawcze</w:t>
      </w:r>
      <w:r w:rsidR="00E060B1" w:rsidRPr="00FC69FA">
        <w:rPr>
          <w:sz w:val="24"/>
          <w:szCs w:val="24"/>
        </w:rPr>
        <w:t xml:space="preserve"> </w:t>
      </w:r>
      <w:r w:rsidR="00062639" w:rsidRPr="00FC69FA">
        <w:rPr>
          <w:sz w:val="24"/>
          <w:szCs w:val="24"/>
        </w:rPr>
        <w:t>i </w:t>
      </w:r>
      <w:r w:rsidRPr="00FC69FA">
        <w:rPr>
          <w:sz w:val="24"/>
          <w:szCs w:val="24"/>
        </w:rPr>
        <w:t>porządkowe oraz innych osób</w:t>
      </w:r>
      <w:r w:rsidR="00572BB9" w:rsidRPr="00FC69FA">
        <w:rPr>
          <w:sz w:val="24"/>
          <w:szCs w:val="24"/>
        </w:rPr>
        <w:t xml:space="preserve"> (na przykład</w:t>
      </w:r>
      <w:r w:rsidR="00E06482" w:rsidRPr="00FC69FA">
        <w:rPr>
          <w:sz w:val="24"/>
          <w:szCs w:val="24"/>
        </w:rPr>
        <w:t>:</w:t>
      </w:r>
      <w:r w:rsidR="00572BB9" w:rsidRPr="00FC69FA">
        <w:rPr>
          <w:sz w:val="24"/>
          <w:szCs w:val="24"/>
        </w:rPr>
        <w:t xml:space="preserve"> posiadających 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3D43B9">
      <w:pPr>
        <w:pStyle w:val="Akapitzlist"/>
        <w:numPr>
          <w:ilvl w:val="1"/>
          <w:numId w:val="40"/>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3A6DF48A" w:rsidR="00065C38" w:rsidRPr="00183E61" w:rsidRDefault="009C0364" w:rsidP="003D43B9">
      <w:pPr>
        <w:pStyle w:val="Akapitzlist"/>
        <w:numPr>
          <w:ilvl w:val="1"/>
          <w:numId w:val="40"/>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DB42B5">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3D43B9">
      <w:pPr>
        <w:pStyle w:val="Akapitzlist"/>
        <w:numPr>
          <w:ilvl w:val="1"/>
          <w:numId w:val="40"/>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3D43B9">
      <w:pPr>
        <w:pStyle w:val="Akapitzlist"/>
        <w:numPr>
          <w:ilvl w:val="0"/>
          <w:numId w:val="41"/>
        </w:numPr>
        <w:ind w:left="357" w:hanging="357"/>
        <w:contextualSpacing w:val="0"/>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3D43B9">
      <w:pPr>
        <w:pStyle w:val="Akapitzlist"/>
        <w:numPr>
          <w:ilvl w:val="0"/>
          <w:numId w:val="42"/>
        </w:numPr>
        <w:rPr>
          <w:bCs/>
          <w:sz w:val="24"/>
          <w:szCs w:val="24"/>
        </w:rPr>
      </w:pPr>
      <w:r w:rsidRPr="00183E61">
        <w:rPr>
          <w:b/>
          <w:bCs/>
          <w:sz w:val="24"/>
          <w:szCs w:val="24"/>
        </w:rPr>
        <w:lastRenderedPageBreak/>
        <w:t>Zamówienia podobne.</w:t>
      </w:r>
    </w:p>
    <w:p w14:paraId="7D6346FE" w14:textId="77777777" w:rsidR="00FC69FA" w:rsidRPr="00FC69FA" w:rsidRDefault="00FC69FA" w:rsidP="003D43B9">
      <w:pPr>
        <w:pStyle w:val="Akapitzlist"/>
        <w:numPr>
          <w:ilvl w:val="0"/>
          <w:numId w:val="43"/>
        </w:numPr>
        <w:spacing w:after="0"/>
        <w:rPr>
          <w:vanish/>
          <w:color w:val="000000" w:themeColor="text1"/>
          <w:sz w:val="24"/>
          <w:szCs w:val="24"/>
        </w:rPr>
      </w:pPr>
    </w:p>
    <w:p w14:paraId="0838E53E" w14:textId="77777777" w:rsidR="00FC69FA" w:rsidRPr="00FC69FA" w:rsidRDefault="00FC69FA" w:rsidP="003D43B9">
      <w:pPr>
        <w:pStyle w:val="Akapitzlist"/>
        <w:numPr>
          <w:ilvl w:val="0"/>
          <w:numId w:val="43"/>
        </w:numPr>
        <w:spacing w:after="0"/>
        <w:rPr>
          <w:vanish/>
          <w:color w:val="000000" w:themeColor="text1"/>
          <w:sz w:val="24"/>
          <w:szCs w:val="24"/>
        </w:rPr>
      </w:pPr>
    </w:p>
    <w:p w14:paraId="0929E5C4" w14:textId="77777777" w:rsidR="00FC69FA" w:rsidRPr="00FC69FA" w:rsidRDefault="00FC69FA" w:rsidP="003D43B9">
      <w:pPr>
        <w:pStyle w:val="Akapitzlist"/>
        <w:numPr>
          <w:ilvl w:val="0"/>
          <w:numId w:val="43"/>
        </w:numPr>
        <w:spacing w:after="0"/>
        <w:rPr>
          <w:vanish/>
          <w:color w:val="000000" w:themeColor="text1"/>
          <w:sz w:val="24"/>
          <w:szCs w:val="24"/>
        </w:rPr>
      </w:pPr>
    </w:p>
    <w:p w14:paraId="34E00710" w14:textId="77777777" w:rsidR="00FC69FA" w:rsidRPr="00FC69FA" w:rsidRDefault="00FC69FA" w:rsidP="003D43B9">
      <w:pPr>
        <w:pStyle w:val="Akapitzlist"/>
        <w:numPr>
          <w:ilvl w:val="0"/>
          <w:numId w:val="43"/>
        </w:numPr>
        <w:spacing w:after="0"/>
        <w:rPr>
          <w:vanish/>
          <w:color w:val="000000" w:themeColor="text1"/>
          <w:sz w:val="24"/>
          <w:szCs w:val="24"/>
        </w:rPr>
      </w:pPr>
    </w:p>
    <w:p w14:paraId="5356EEA5" w14:textId="77777777" w:rsidR="00FC69FA" w:rsidRPr="00FC69FA" w:rsidRDefault="00FC69FA" w:rsidP="003D43B9">
      <w:pPr>
        <w:pStyle w:val="Akapitzlist"/>
        <w:numPr>
          <w:ilvl w:val="0"/>
          <w:numId w:val="43"/>
        </w:numPr>
        <w:spacing w:after="0"/>
        <w:rPr>
          <w:vanish/>
          <w:color w:val="000000" w:themeColor="text1"/>
          <w:sz w:val="24"/>
          <w:szCs w:val="24"/>
        </w:rPr>
      </w:pPr>
    </w:p>
    <w:p w14:paraId="39C27907" w14:textId="77777777" w:rsidR="00FC69FA" w:rsidRPr="00FC69FA" w:rsidRDefault="00FC69FA" w:rsidP="003D43B9">
      <w:pPr>
        <w:pStyle w:val="Akapitzlist"/>
        <w:numPr>
          <w:ilvl w:val="0"/>
          <w:numId w:val="43"/>
        </w:numPr>
        <w:spacing w:after="0"/>
        <w:rPr>
          <w:vanish/>
          <w:color w:val="000000" w:themeColor="text1"/>
          <w:sz w:val="24"/>
          <w:szCs w:val="24"/>
        </w:rPr>
      </w:pPr>
    </w:p>
    <w:p w14:paraId="33942D4D" w14:textId="77777777" w:rsidR="00FC69FA" w:rsidRPr="00FC69FA" w:rsidRDefault="00FC69FA" w:rsidP="003D43B9">
      <w:pPr>
        <w:pStyle w:val="Akapitzlist"/>
        <w:numPr>
          <w:ilvl w:val="0"/>
          <w:numId w:val="43"/>
        </w:numPr>
        <w:spacing w:after="0"/>
        <w:rPr>
          <w:vanish/>
          <w:color w:val="000000" w:themeColor="text1"/>
          <w:sz w:val="24"/>
          <w:szCs w:val="24"/>
        </w:rPr>
      </w:pPr>
    </w:p>
    <w:p w14:paraId="20D6D0EF" w14:textId="16419688" w:rsidR="00E06482" w:rsidRPr="00A93243" w:rsidRDefault="00E06482" w:rsidP="00A93243">
      <w:pPr>
        <w:spacing w:after="240"/>
        <w:ind w:left="425"/>
        <w:rPr>
          <w:b/>
          <w:bCs/>
          <w:sz w:val="24"/>
          <w:szCs w:val="24"/>
        </w:rPr>
      </w:pPr>
      <w:r w:rsidRPr="00A93243">
        <w:rPr>
          <w:color w:val="000000" w:themeColor="text1"/>
          <w:sz w:val="24"/>
          <w:szCs w:val="24"/>
        </w:rPr>
        <w:t xml:space="preserve">Zamawiający </w:t>
      </w:r>
      <w:r w:rsidR="00A93243">
        <w:rPr>
          <w:color w:val="000000" w:themeColor="text1"/>
          <w:sz w:val="24"/>
          <w:szCs w:val="24"/>
        </w:rPr>
        <w:t xml:space="preserve">nie </w:t>
      </w:r>
      <w:r w:rsidRPr="00A93243">
        <w:rPr>
          <w:color w:val="000000" w:themeColor="text1"/>
          <w:sz w:val="24"/>
          <w:szCs w:val="24"/>
        </w:rPr>
        <w:t xml:space="preserve">przewiduje </w:t>
      </w:r>
      <w:r w:rsidRPr="00A93243">
        <w:rPr>
          <w:sz w:val="24"/>
          <w:szCs w:val="24"/>
        </w:rPr>
        <w:t>możliwoś</w:t>
      </w:r>
      <w:r w:rsidR="00A93243">
        <w:rPr>
          <w:sz w:val="24"/>
          <w:szCs w:val="24"/>
        </w:rPr>
        <w:t>ci</w:t>
      </w:r>
      <w:r w:rsidRPr="00A93243">
        <w:rPr>
          <w:sz w:val="24"/>
          <w:szCs w:val="24"/>
        </w:rPr>
        <w:t xml:space="preserve"> udzielenia zamówień, o których mowa w art. 214 ust.1 pkt 7 ustawy </w:t>
      </w:r>
      <w:proofErr w:type="spellStart"/>
      <w:r w:rsidRPr="00A93243">
        <w:rPr>
          <w:sz w:val="24"/>
          <w:szCs w:val="24"/>
        </w:rPr>
        <w:t>Pzp</w:t>
      </w:r>
      <w:proofErr w:type="spellEnd"/>
      <w:r w:rsidRPr="00A93243">
        <w:rPr>
          <w:color w:val="000000" w:themeColor="text1"/>
          <w:sz w:val="24"/>
          <w:szCs w:val="24"/>
        </w:rPr>
        <w:t>.</w:t>
      </w:r>
    </w:p>
    <w:p w14:paraId="20FB2442" w14:textId="469D6FCC" w:rsidR="00FE59E4" w:rsidRPr="00183E61" w:rsidRDefault="00FE59E4" w:rsidP="003D43B9">
      <w:pPr>
        <w:pStyle w:val="Akapitzlist"/>
        <w:numPr>
          <w:ilvl w:val="0"/>
          <w:numId w:val="42"/>
        </w:numPr>
        <w:spacing w:after="0"/>
        <w:rPr>
          <w:b/>
          <w:bCs/>
          <w:sz w:val="24"/>
          <w:szCs w:val="24"/>
        </w:rPr>
      </w:pPr>
      <w:r w:rsidRPr="00183E61">
        <w:rPr>
          <w:b/>
          <w:bCs/>
          <w:sz w:val="24"/>
          <w:szCs w:val="24"/>
        </w:rPr>
        <w:t>Wizja lokalna</w:t>
      </w:r>
    </w:p>
    <w:p w14:paraId="06BE8B65" w14:textId="73E0628B" w:rsidR="000B3A2B" w:rsidRDefault="000B3A2B" w:rsidP="000B3A2B">
      <w:pPr>
        <w:pStyle w:val="Akapitzlist"/>
        <w:ind w:left="360"/>
        <w:rPr>
          <w:bCs/>
          <w:sz w:val="24"/>
          <w:szCs w:val="24"/>
        </w:rPr>
      </w:pPr>
      <w:r w:rsidRPr="000B3A2B">
        <w:rPr>
          <w:bCs/>
          <w:sz w:val="24"/>
          <w:szCs w:val="24"/>
        </w:rPr>
        <w:t>Zamawiający zaleca przed przygotowaniem oferty przeprowadzenie wizji lokalnej na teren</w:t>
      </w:r>
      <w:r w:rsidR="00CD1B6F">
        <w:rPr>
          <w:bCs/>
          <w:sz w:val="24"/>
          <w:szCs w:val="24"/>
        </w:rPr>
        <w:t>ie</w:t>
      </w:r>
      <w:r w:rsidRPr="000B3A2B">
        <w:rPr>
          <w:bCs/>
          <w:sz w:val="24"/>
          <w:szCs w:val="24"/>
        </w:rPr>
        <w:t xml:space="preserve"> objęty</w:t>
      </w:r>
      <w:r w:rsidR="00CD1B6F">
        <w:rPr>
          <w:bCs/>
          <w:sz w:val="24"/>
          <w:szCs w:val="24"/>
        </w:rPr>
        <w:t>m</w:t>
      </w:r>
      <w:r w:rsidRPr="000B3A2B">
        <w:rPr>
          <w:bCs/>
          <w:sz w:val="24"/>
          <w:szCs w:val="24"/>
        </w:rPr>
        <w:t xml:space="preserve"> przedmiotem zamówienia. </w:t>
      </w:r>
    </w:p>
    <w:p w14:paraId="42C988D2" w14:textId="77777777" w:rsidR="000B3A2B" w:rsidRDefault="000B3A2B" w:rsidP="000B3A2B">
      <w:pPr>
        <w:pStyle w:val="Akapitzlist"/>
        <w:ind w:left="360"/>
        <w:rPr>
          <w:bCs/>
          <w:sz w:val="24"/>
          <w:szCs w:val="24"/>
        </w:rPr>
      </w:pPr>
    </w:p>
    <w:p w14:paraId="4B013AC7" w14:textId="56F6528B" w:rsidR="00065C38" w:rsidRPr="00183E61" w:rsidRDefault="00857167" w:rsidP="003D43B9">
      <w:pPr>
        <w:pStyle w:val="Akapitzlist"/>
        <w:numPr>
          <w:ilvl w:val="0"/>
          <w:numId w:val="59"/>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3D43B9">
      <w:pPr>
        <w:pStyle w:val="Akapitzlist"/>
        <w:numPr>
          <w:ilvl w:val="0"/>
          <w:numId w:val="44"/>
        </w:numPr>
        <w:rPr>
          <w:vanish/>
          <w:sz w:val="24"/>
          <w:szCs w:val="24"/>
        </w:rPr>
      </w:pPr>
    </w:p>
    <w:p w14:paraId="527263C4" w14:textId="77777777" w:rsidR="00FC69FA" w:rsidRPr="00FC69FA" w:rsidRDefault="00FC69FA" w:rsidP="003D43B9">
      <w:pPr>
        <w:pStyle w:val="Akapitzlist"/>
        <w:numPr>
          <w:ilvl w:val="0"/>
          <w:numId w:val="44"/>
        </w:numPr>
        <w:rPr>
          <w:vanish/>
          <w:sz w:val="24"/>
          <w:szCs w:val="24"/>
        </w:rPr>
      </w:pPr>
    </w:p>
    <w:p w14:paraId="4B2EF73E" w14:textId="77777777" w:rsidR="00FC69FA" w:rsidRPr="00FC69FA" w:rsidRDefault="00FC69FA" w:rsidP="003D43B9">
      <w:pPr>
        <w:pStyle w:val="Akapitzlist"/>
        <w:numPr>
          <w:ilvl w:val="0"/>
          <w:numId w:val="44"/>
        </w:numPr>
        <w:rPr>
          <w:vanish/>
          <w:sz w:val="24"/>
          <w:szCs w:val="24"/>
        </w:rPr>
      </w:pPr>
    </w:p>
    <w:p w14:paraId="3AB58D91" w14:textId="77777777" w:rsidR="00FC69FA" w:rsidRPr="00FC69FA" w:rsidRDefault="00FC69FA" w:rsidP="003D43B9">
      <w:pPr>
        <w:pStyle w:val="Akapitzlist"/>
        <w:numPr>
          <w:ilvl w:val="0"/>
          <w:numId w:val="44"/>
        </w:numPr>
        <w:rPr>
          <w:vanish/>
          <w:sz w:val="24"/>
          <w:szCs w:val="24"/>
        </w:rPr>
      </w:pPr>
    </w:p>
    <w:p w14:paraId="6D27B44E" w14:textId="77777777" w:rsidR="00FC69FA" w:rsidRPr="00FC69FA" w:rsidRDefault="00FC69FA" w:rsidP="003D43B9">
      <w:pPr>
        <w:pStyle w:val="Akapitzlist"/>
        <w:numPr>
          <w:ilvl w:val="0"/>
          <w:numId w:val="44"/>
        </w:numPr>
        <w:rPr>
          <w:vanish/>
          <w:sz w:val="24"/>
          <w:szCs w:val="24"/>
        </w:rPr>
      </w:pPr>
    </w:p>
    <w:p w14:paraId="69C04C8A" w14:textId="77777777" w:rsidR="00FC69FA" w:rsidRPr="00FC69FA" w:rsidRDefault="00FC69FA" w:rsidP="003D43B9">
      <w:pPr>
        <w:pStyle w:val="Akapitzlist"/>
        <w:numPr>
          <w:ilvl w:val="0"/>
          <w:numId w:val="44"/>
        </w:numPr>
        <w:rPr>
          <w:vanish/>
          <w:sz w:val="24"/>
          <w:szCs w:val="24"/>
        </w:rPr>
      </w:pPr>
    </w:p>
    <w:p w14:paraId="2941C26D" w14:textId="77777777" w:rsidR="00FC69FA" w:rsidRPr="00FC69FA" w:rsidRDefault="00FC69FA" w:rsidP="003D43B9">
      <w:pPr>
        <w:pStyle w:val="Akapitzlist"/>
        <w:numPr>
          <w:ilvl w:val="0"/>
          <w:numId w:val="44"/>
        </w:numPr>
        <w:rPr>
          <w:vanish/>
          <w:sz w:val="24"/>
          <w:szCs w:val="24"/>
        </w:rPr>
      </w:pPr>
    </w:p>
    <w:p w14:paraId="75F4FD3B" w14:textId="77777777" w:rsidR="00FC69FA" w:rsidRPr="00FC69FA" w:rsidRDefault="00FC69FA" w:rsidP="003D43B9">
      <w:pPr>
        <w:pStyle w:val="Akapitzlist"/>
        <w:numPr>
          <w:ilvl w:val="0"/>
          <w:numId w:val="44"/>
        </w:numPr>
        <w:rPr>
          <w:vanish/>
          <w:sz w:val="24"/>
          <w:szCs w:val="24"/>
        </w:rPr>
      </w:pPr>
    </w:p>
    <w:p w14:paraId="6DFFAC19" w14:textId="77777777" w:rsidR="00FC69FA" w:rsidRPr="00FC69FA" w:rsidRDefault="00FC69FA" w:rsidP="003D43B9">
      <w:pPr>
        <w:pStyle w:val="Akapitzlist"/>
        <w:numPr>
          <w:ilvl w:val="0"/>
          <w:numId w:val="44"/>
        </w:numPr>
        <w:rPr>
          <w:vanish/>
          <w:sz w:val="24"/>
          <w:szCs w:val="24"/>
        </w:rPr>
      </w:pPr>
    </w:p>
    <w:p w14:paraId="07D738FE" w14:textId="52A3B911" w:rsidR="00065C38" w:rsidRPr="00FC69FA" w:rsidRDefault="00857167" w:rsidP="003D43B9">
      <w:pPr>
        <w:pStyle w:val="Akapitzlist"/>
        <w:numPr>
          <w:ilvl w:val="1"/>
          <w:numId w:val="44"/>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w:t>
      </w:r>
      <w:proofErr w:type="spellStart"/>
      <w:r w:rsidRPr="00FC69FA">
        <w:rPr>
          <w:b/>
          <w:sz w:val="24"/>
          <w:szCs w:val="24"/>
        </w:rPr>
        <w:t>Pzp</w:t>
      </w:r>
      <w:proofErr w:type="spellEnd"/>
      <w:r w:rsidRPr="00FC69FA">
        <w:rPr>
          <w:b/>
          <w:sz w:val="24"/>
          <w:szCs w:val="24"/>
        </w:rPr>
        <w:t xml:space="preserve">,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w:t>
      </w:r>
      <w:proofErr w:type="spellStart"/>
      <w:r w:rsidRPr="00FC69FA">
        <w:rPr>
          <w:sz w:val="24"/>
          <w:szCs w:val="24"/>
        </w:rPr>
        <w:t>Pzp</w:t>
      </w:r>
      <w:proofErr w:type="spellEnd"/>
      <w:r w:rsidRPr="00FC69FA">
        <w:rPr>
          <w:sz w:val="24"/>
          <w:szCs w:val="24"/>
        </w:rPr>
        <w:t>,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3D43B9">
      <w:pPr>
        <w:pStyle w:val="Akapitzlist"/>
        <w:numPr>
          <w:ilvl w:val="1"/>
          <w:numId w:val="44"/>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3D43B9">
      <w:pPr>
        <w:pStyle w:val="Akapitzlist"/>
        <w:numPr>
          <w:ilvl w:val="1"/>
          <w:numId w:val="44"/>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D43B9">
      <w:pPr>
        <w:pStyle w:val="Akapitzlist"/>
        <w:numPr>
          <w:ilvl w:val="1"/>
          <w:numId w:val="44"/>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D43B9">
      <w:pPr>
        <w:pStyle w:val="Akapitzlist"/>
        <w:numPr>
          <w:ilvl w:val="1"/>
          <w:numId w:val="44"/>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5622E42B" w14:textId="77777777" w:rsidR="000B3A2B" w:rsidRPr="000B3A2B" w:rsidRDefault="000B3A2B" w:rsidP="003D43B9">
      <w:pPr>
        <w:pStyle w:val="Akapitzlist"/>
        <w:numPr>
          <w:ilvl w:val="0"/>
          <w:numId w:val="42"/>
        </w:numPr>
        <w:rPr>
          <w:vanish/>
          <w:sz w:val="24"/>
          <w:szCs w:val="24"/>
        </w:rPr>
      </w:pPr>
    </w:p>
    <w:p w14:paraId="4E29C178" w14:textId="77777777" w:rsidR="000B3A2B" w:rsidRPr="000B3A2B" w:rsidRDefault="000B3A2B" w:rsidP="003D43B9">
      <w:pPr>
        <w:pStyle w:val="Akapitzlist"/>
        <w:numPr>
          <w:ilvl w:val="1"/>
          <w:numId w:val="42"/>
        </w:numPr>
        <w:rPr>
          <w:vanish/>
          <w:sz w:val="24"/>
          <w:szCs w:val="24"/>
        </w:rPr>
      </w:pPr>
    </w:p>
    <w:p w14:paraId="3BC10C26" w14:textId="77777777" w:rsidR="000B3A2B" w:rsidRPr="000B3A2B" w:rsidRDefault="000B3A2B" w:rsidP="003D43B9">
      <w:pPr>
        <w:pStyle w:val="Akapitzlist"/>
        <w:numPr>
          <w:ilvl w:val="1"/>
          <w:numId w:val="42"/>
        </w:numPr>
        <w:rPr>
          <w:vanish/>
          <w:sz w:val="24"/>
          <w:szCs w:val="24"/>
        </w:rPr>
      </w:pPr>
    </w:p>
    <w:p w14:paraId="16E3EBC1" w14:textId="77777777" w:rsidR="000B3A2B" w:rsidRPr="000B3A2B" w:rsidRDefault="000B3A2B" w:rsidP="003D43B9">
      <w:pPr>
        <w:pStyle w:val="Akapitzlist"/>
        <w:numPr>
          <w:ilvl w:val="1"/>
          <w:numId w:val="42"/>
        </w:numPr>
        <w:rPr>
          <w:vanish/>
          <w:sz w:val="24"/>
          <w:szCs w:val="24"/>
        </w:rPr>
      </w:pPr>
    </w:p>
    <w:p w14:paraId="3920BA99" w14:textId="77777777" w:rsidR="000B3A2B" w:rsidRPr="000B3A2B" w:rsidRDefault="000B3A2B" w:rsidP="003D43B9">
      <w:pPr>
        <w:pStyle w:val="Akapitzlist"/>
        <w:numPr>
          <w:ilvl w:val="1"/>
          <w:numId w:val="42"/>
        </w:numPr>
        <w:rPr>
          <w:vanish/>
          <w:sz w:val="24"/>
          <w:szCs w:val="24"/>
        </w:rPr>
      </w:pPr>
    </w:p>
    <w:p w14:paraId="566B6416" w14:textId="40D7FD64" w:rsidR="004735EF" w:rsidRPr="00183E61" w:rsidRDefault="00445056" w:rsidP="003D43B9">
      <w:pPr>
        <w:pStyle w:val="Akapitzlist"/>
        <w:numPr>
          <w:ilvl w:val="2"/>
          <w:numId w:val="42"/>
        </w:numPr>
        <w:rPr>
          <w:b/>
          <w:bCs/>
          <w:sz w:val="24"/>
          <w:szCs w:val="24"/>
        </w:rPr>
      </w:pPr>
      <w:r w:rsidRPr="00183E61">
        <w:rPr>
          <w:sz w:val="24"/>
          <w:szCs w:val="24"/>
        </w:rPr>
        <w:t>zakres robót powierzonych podwykonawcy,</w:t>
      </w:r>
    </w:p>
    <w:p w14:paraId="412C284E" w14:textId="77777777" w:rsidR="004735EF" w:rsidRPr="00183E61" w:rsidRDefault="00445056" w:rsidP="003D43B9">
      <w:pPr>
        <w:pStyle w:val="Akapitzlist"/>
        <w:numPr>
          <w:ilvl w:val="2"/>
          <w:numId w:val="42"/>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D43B9">
      <w:pPr>
        <w:pStyle w:val="Akapitzlist"/>
        <w:numPr>
          <w:ilvl w:val="2"/>
          <w:numId w:val="42"/>
        </w:numPr>
        <w:rPr>
          <w:b/>
          <w:bCs/>
          <w:sz w:val="24"/>
          <w:szCs w:val="24"/>
        </w:rPr>
      </w:pPr>
      <w:r w:rsidRPr="00183E61">
        <w:rPr>
          <w:sz w:val="24"/>
          <w:szCs w:val="24"/>
        </w:rPr>
        <w:t>termin wykonania robót powierzonych podwykonawcy,</w:t>
      </w:r>
    </w:p>
    <w:p w14:paraId="40FF6655" w14:textId="77777777" w:rsidR="004735EF" w:rsidRPr="00183E61" w:rsidRDefault="00445056" w:rsidP="003D43B9">
      <w:pPr>
        <w:pStyle w:val="Akapitzlist"/>
        <w:numPr>
          <w:ilvl w:val="2"/>
          <w:numId w:val="42"/>
        </w:numPr>
        <w:rPr>
          <w:b/>
          <w:bCs/>
          <w:sz w:val="24"/>
          <w:szCs w:val="24"/>
        </w:rPr>
      </w:pPr>
      <w:r w:rsidRPr="00183E61">
        <w:rPr>
          <w:sz w:val="24"/>
          <w:szCs w:val="24"/>
        </w:rPr>
        <w:t xml:space="preserve">warunki dokonania płatności wynagrodzenia, które w żaden sposób nie mogą uzależniać dokonania płatności podwykonawcom od uzyskania wynagrodzenia przez Wykonawcę (w tym, jeżeli umowa z Wykonawcą przewiduje dokonywanie </w:t>
      </w:r>
      <w:r w:rsidRPr="00183E61">
        <w:rPr>
          <w:sz w:val="24"/>
          <w:szCs w:val="24"/>
        </w:rPr>
        <w:lastRenderedPageBreak/>
        <w:t>płatności częściowych, odpowiedni zakres prac zleconych podwykonawcy również powinien przewidywać możliwość dokonywania częściowych płatności)</w:t>
      </w:r>
    </w:p>
    <w:p w14:paraId="6B950044" w14:textId="77777777" w:rsidR="004735EF" w:rsidRPr="00183E61" w:rsidRDefault="00445056" w:rsidP="003D43B9">
      <w:pPr>
        <w:pStyle w:val="Akapitzlist"/>
        <w:numPr>
          <w:ilvl w:val="2"/>
          <w:numId w:val="42"/>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F20640" w:rsidRDefault="00445056" w:rsidP="003D43B9">
      <w:pPr>
        <w:pStyle w:val="Akapitzlist"/>
        <w:numPr>
          <w:ilvl w:val="2"/>
          <w:numId w:val="42"/>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F20640">
        <w:rPr>
          <w:sz w:val="24"/>
          <w:szCs w:val="24"/>
        </w:rPr>
        <w:t xml:space="preserve">wymaganiom z pkt. </w:t>
      </w:r>
      <w:r w:rsidR="00FC69FA" w:rsidRPr="00F20640">
        <w:rPr>
          <w:sz w:val="24"/>
          <w:szCs w:val="24"/>
        </w:rPr>
        <w:t>9.4</w:t>
      </w:r>
      <w:r w:rsidRPr="00F20640">
        <w:rPr>
          <w:sz w:val="24"/>
          <w:szCs w:val="24"/>
        </w:rPr>
        <w:t xml:space="preserve"> i</w:t>
      </w:r>
      <w:r w:rsidR="004735EF" w:rsidRPr="00F20640">
        <w:rPr>
          <w:sz w:val="24"/>
          <w:szCs w:val="24"/>
        </w:rPr>
        <w:t xml:space="preserve"> </w:t>
      </w:r>
      <w:r w:rsidR="00FC69FA" w:rsidRPr="00F20640">
        <w:rPr>
          <w:sz w:val="24"/>
          <w:szCs w:val="24"/>
        </w:rPr>
        <w:t>9.5</w:t>
      </w:r>
      <w:r w:rsidRPr="00F20640">
        <w:rPr>
          <w:sz w:val="24"/>
          <w:szCs w:val="24"/>
        </w:rPr>
        <w:t xml:space="preserve"> powyżej, co do warunków zawierania przez podwykonawcę umów z dalszymi podwykonawcami, wraz ze zobowiązaniem dalszego podwykonawcy do zawierania takich postanowień w kolejnych umowach o podwykonawstwo.</w:t>
      </w:r>
    </w:p>
    <w:p w14:paraId="148D4F37" w14:textId="1D456306" w:rsidR="004735EF" w:rsidRPr="00F20640" w:rsidRDefault="00445056" w:rsidP="003D43B9">
      <w:pPr>
        <w:pStyle w:val="Akapitzlist"/>
        <w:numPr>
          <w:ilvl w:val="2"/>
          <w:numId w:val="42"/>
        </w:numPr>
        <w:rPr>
          <w:b/>
          <w:bCs/>
          <w:sz w:val="24"/>
          <w:szCs w:val="24"/>
        </w:rPr>
      </w:pPr>
      <w:r w:rsidRPr="00F20640">
        <w:rPr>
          <w:sz w:val="24"/>
          <w:szCs w:val="24"/>
        </w:rPr>
        <w:t>postanowienia w zakresie zatrudnienia pracowników na podstawie umowy o</w:t>
      </w:r>
      <w:r w:rsidR="004735EF" w:rsidRPr="00F20640">
        <w:rPr>
          <w:sz w:val="24"/>
          <w:szCs w:val="24"/>
        </w:rPr>
        <w:t xml:space="preserve"> </w:t>
      </w:r>
      <w:r w:rsidRPr="00F20640">
        <w:rPr>
          <w:sz w:val="24"/>
          <w:szCs w:val="24"/>
        </w:rPr>
        <w:t xml:space="preserve">pracę, przy uwzględnieniu zapisów w ust. </w:t>
      </w:r>
      <w:r w:rsidR="00E06482" w:rsidRPr="00F20640">
        <w:rPr>
          <w:sz w:val="24"/>
          <w:szCs w:val="24"/>
        </w:rPr>
        <w:t>5</w:t>
      </w:r>
      <w:r w:rsidRPr="00F20640">
        <w:rPr>
          <w:sz w:val="24"/>
          <w:szCs w:val="24"/>
        </w:rPr>
        <w:t xml:space="preserve"> powyżej.</w:t>
      </w:r>
    </w:p>
    <w:p w14:paraId="455480EE" w14:textId="77777777" w:rsidR="004735EF" w:rsidRPr="00F20640" w:rsidRDefault="00445056" w:rsidP="003D43B9">
      <w:pPr>
        <w:pStyle w:val="Akapitzlist"/>
        <w:numPr>
          <w:ilvl w:val="2"/>
          <w:numId w:val="42"/>
        </w:numPr>
        <w:rPr>
          <w:b/>
          <w:bCs/>
          <w:sz w:val="24"/>
          <w:szCs w:val="24"/>
        </w:rPr>
      </w:pPr>
      <w:r w:rsidRPr="00F20640">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D43B9">
      <w:pPr>
        <w:pStyle w:val="Akapitzlist"/>
        <w:numPr>
          <w:ilvl w:val="1"/>
          <w:numId w:val="44"/>
        </w:numPr>
        <w:rPr>
          <w:b/>
          <w:bCs/>
          <w:sz w:val="24"/>
          <w:szCs w:val="24"/>
        </w:rPr>
      </w:pPr>
      <w:r w:rsidRPr="00F20640">
        <w:rPr>
          <w:sz w:val="24"/>
          <w:szCs w:val="24"/>
        </w:rPr>
        <w:t xml:space="preserve">Umowa o podwykonawstwo nie może zawierać, pod rygorem zgłoszenia </w:t>
      </w:r>
      <w:r w:rsidRPr="00183E61">
        <w:rPr>
          <w:sz w:val="24"/>
          <w:szCs w:val="24"/>
        </w:rPr>
        <w:t>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D43B9">
      <w:pPr>
        <w:pStyle w:val="Akapitzlist"/>
        <w:numPr>
          <w:ilvl w:val="1"/>
          <w:numId w:val="44"/>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D43B9">
      <w:pPr>
        <w:pStyle w:val="Akapitzlist"/>
        <w:numPr>
          <w:ilvl w:val="1"/>
          <w:numId w:val="44"/>
        </w:numPr>
        <w:rPr>
          <w:b/>
          <w:bCs/>
          <w:sz w:val="24"/>
          <w:szCs w:val="24"/>
        </w:rPr>
      </w:pPr>
      <w:r w:rsidRPr="00183E61">
        <w:rPr>
          <w:sz w:val="24"/>
          <w:szCs w:val="24"/>
        </w:rPr>
        <w:t xml:space="preserve"> Z obowiązku przedłożenia, o którym mowa w </w:t>
      </w:r>
      <w:r w:rsidRPr="00E06482">
        <w:rPr>
          <w:color w:val="FF0000"/>
          <w:sz w:val="24"/>
          <w:szCs w:val="24"/>
        </w:rPr>
        <w:t xml:space="preserve">pkt. </w:t>
      </w:r>
      <w:r w:rsidR="00BF708F">
        <w:rPr>
          <w:color w:val="FF0000"/>
          <w:sz w:val="24"/>
          <w:szCs w:val="24"/>
        </w:rPr>
        <w:t>9</w:t>
      </w:r>
      <w:r w:rsidRPr="00E06482">
        <w:rPr>
          <w:color w:val="FF0000"/>
          <w:sz w:val="24"/>
          <w:szCs w:val="24"/>
        </w:rPr>
        <w:t>.</w:t>
      </w:r>
      <w:r w:rsidR="00BF708F">
        <w:rPr>
          <w:color w:val="FF0000"/>
          <w:sz w:val="24"/>
          <w:szCs w:val="24"/>
        </w:rPr>
        <w:t>7</w:t>
      </w:r>
      <w:r w:rsidRPr="00E06482">
        <w:rPr>
          <w:color w:val="FF0000"/>
          <w:sz w:val="24"/>
          <w:szCs w:val="24"/>
        </w:rPr>
        <w:t xml:space="preserve"> </w:t>
      </w:r>
      <w:r w:rsidRPr="00183E61">
        <w:rPr>
          <w:sz w:val="24"/>
          <w:szCs w:val="24"/>
        </w:rPr>
        <w:t>powyżej, wyłączone są umowy o dostawy lub usługi:</w:t>
      </w:r>
    </w:p>
    <w:p w14:paraId="47B57FE5" w14:textId="77777777" w:rsidR="00BF708F" w:rsidRPr="00BF708F" w:rsidRDefault="00BF708F" w:rsidP="003D43B9">
      <w:pPr>
        <w:pStyle w:val="Akapitzlist"/>
        <w:numPr>
          <w:ilvl w:val="1"/>
          <w:numId w:val="42"/>
        </w:numPr>
        <w:rPr>
          <w:vanish/>
          <w:sz w:val="24"/>
          <w:szCs w:val="24"/>
        </w:rPr>
      </w:pPr>
    </w:p>
    <w:p w14:paraId="0AED0287" w14:textId="77777777" w:rsidR="00BF708F" w:rsidRPr="00BF708F" w:rsidRDefault="00BF708F" w:rsidP="003D43B9">
      <w:pPr>
        <w:pStyle w:val="Akapitzlist"/>
        <w:numPr>
          <w:ilvl w:val="1"/>
          <w:numId w:val="42"/>
        </w:numPr>
        <w:rPr>
          <w:vanish/>
          <w:sz w:val="24"/>
          <w:szCs w:val="24"/>
        </w:rPr>
      </w:pPr>
    </w:p>
    <w:p w14:paraId="66074778" w14:textId="77777777" w:rsidR="00BF708F" w:rsidRPr="00BF708F" w:rsidRDefault="00BF708F" w:rsidP="003D43B9">
      <w:pPr>
        <w:pStyle w:val="Akapitzlist"/>
        <w:numPr>
          <w:ilvl w:val="1"/>
          <w:numId w:val="42"/>
        </w:numPr>
        <w:rPr>
          <w:vanish/>
          <w:sz w:val="24"/>
          <w:szCs w:val="24"/>
        </w:rPr>
      </w:pPr>
    </w:p>
    <w:p w14:paraId="0046AF03" w14:textId="77777777" w:rsidR="00BF708F" w:rsidRPr="00BF708F" w:rsidRDefault="00BF708F" w:rsidP="003D43B9">
      <w:pPr>
        <w:pStyle w:val="Akapitzlist"/>
        <w:numPr>
          <w:ilvl w:val="1"/>
          <w:numId w:val="42"/>
        </w:numPr>
        <w:rPr>
          <w:vanish/>
          <w:sz w:val="24"/>
          <w:szCs w:val="24"/>
        </w:rPr>
      </w:pPr>
    </w:p>
    <w:p w14:paraId="5C675F18" w14:textId="404DB5DD" w:rsidR="004735EF" w:rsidRPr="00183E61" w:rsidRDefault="00445056" w:rsidP="003D43B9">
      <w:pPr>
        <w:pStyle w:val="Akapitzlist"/>
        <w:numPr>
          <w:ilvl w:val="2"/>
          <w:numId w:val="42"/>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3D43B9">
      <w:pPr>
        <w:pStyle w:val="Akapitzlist"/>
        <w:numPr>
          <w:ilvl w:val="2"/>
          <w:numId w:val="42"/>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3D43B9">
      <w:pPr>
        <w:pStyle w:val="Akapitzlist"/>
        <w:numPr>
          <w:ilvl w:val="2"/>
          <w:numId w:val="42"/>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3D43B9">
      <w:pPr>
        <w:pStyle w:val="Akapitzlist"/>
        <w:numPr>
          <w:ilvl w:val="1"/>
          <w:numId w:val="44"/>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D43B9">
      <w:pPr>
        <w:pStyle w:val="Akapitzlist"/>
        <w:numPr>
          <w:ilvl w:val="1"/>
          <w:numId w:val="44"/>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D43B9">
      <w:pPr>
        <w:pStyle w:val="Akapitzlist"/>
        <w:numPr>
          <w:ilvl w:val="1"/>
          <w:numId w:val="44"/>
        </w:numPr>
        <w:rPr>
          <w:b/>
          <w:bCs/>
          <w:sz w:val="24"/>
          <w:szCs w:val="24"/>
        </w:rPr>
      </w:pPr>
      <w:r w:rsidRPr="00183E61">
        <w:rPr>
          <w:sz w:val="24"/>
          <w:szCs w:val="24"/>
        </w:rPr>
        <w:t xml:space="preserve">Wykonawca przedłoży, wraz z projektem umowy o podwykonawstwo, odpis z Krajowego Rejestru Sądowego lub inny dokument właściwy z uwagi na status prawny </w:t>
      </w:r>
      <w:r w:rsidRPr="00183E61">
        <w:rPr>
          <w:sz w:val="24"/>
          <w:szCs w:val="24"/>
        </w:rPr>
        <w:lastRenderedPageBreak/>
        <w:t>podwykonawcy, potwierdzający uprawnienia osób zawierających umowę w imieniu podwykonawcy do jego reprezentowania.</w:t>
      </w:r>
    </w:p>
    <w:p w14:paraId="1BAD0743" w14:textId="77777777" w:rsidR="004735EF" w:rsidRPr="00183E61" w:rsidRDefault="00445056" w:rsidP="003D43B9">
      <w:pPr>
        <w:pStyle w:val="Akapitzlist"/>
        <w:numPr>
          <w:ilvl w:val="1"/>
          <w:numId w:val="44"/>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3D43B9">
      <w:pPr>
        <w:pStyle w:val="Akapitzlist"/>
        <w:numPr>
          <w:ilvl w:val="1"/>
          <w:numId w:val="44"/>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3D43B9">
      <w:pPr>
        <w:pStyle w:val="Akapitzlist"/>
        <w:numPr>
          <w:ilvl w:val="0"/>
          <w:numId w:val="42"/>
        </w:numPr>
        <w:spacing w:after="0"/>
        <w:ind w:left="357" w:hanging="357"/>
        <w:rPr>
          <w:b/>
          <w:bCs/>
          <w:sz w:val="24"/>
          <w:szCs w:val="24"/>
        </w:rPr>
      </w:pPr>
      <w:r w:rsidRPr="00183E61">
        <w:rPr>
          <w:b/>
          <w:bCs/>
          <w:sz w:val="24"/>
          <w:szCs w:val="24"/>
        </w:rPr>
        <w:t>Dostępność dla osób niepełnosprawnych</w:t>
      </w:r>
    </w:p>
    <w:p w14:paraId="1DED94EE" w14:textId="76C4B95F" w:rsidR="006C0632" w:rsidRPr="00537B6B" w:rsidRDefault="006C0632" w:rsidP="006C0632">
      <w:pPr>
        <w:pStyle w:val="Akapitzlist"/>
        <w:spacing w:after="0"/>
        <w:ind w:left="357"/>
        <w:rPr>
          <w:bCs/>
          <w:sz w:val="24"/>
          <w:szCs w:val="24"/>
        </w:rPr>
      </w:pPr>
      <w:r w:rsidRPr="00537B6B">
        <w:rPr>
          <w:bCs/>
          <w:sz w:val="24"/>
          <w:szCs w:val="24"/>
        </w:rPr>
        <w:t xml:space="preserve">W zakresie dostępności dla osób niepełnosprawnych, niniejsze zamówienie </w:t>
      </w:r>
      <w:r w:rsidR="000B3A2B" w:rsidRPr="00537B6B">
        <w:rPr>
          <w:bCs/>
          <w:sz w:val="24"/>
          <w:szCs w:val="24"/>
        </w:rPr>
        <w:t>spowoduje</w:t>
      </w:r>
      <w:r w:rsidRPr="00537B6B">
        <w:rPr>
          <w:bCs/>
          <w:sz w:val="24"/>
          <w:szCs w:val="24"/>
        </w:rPr>
        <w:t xml:space="preserve"> popraw</w:t>
      </w:r>
      <w:r w:rsidR="000B3A2B" w:rsidRPr="00537B6B">
        <w:rPr>
          <w:bCs/>
          <w:sz w:val="24"/>
          <w:szCs w:val="24"/>
        </w:rPr>
        <w:t xml:space="preserve">ę </w:t>
      </w:r>
      <w:r w:rsidRPr="00537B6B">
        <w:rPr>
          <w:bCs/>
          <w:sz w:val="24"/>
          <w:szCs w:val="24"/>
        </w:rPr>
        <w:t xml:space="preserve">dostępności </w:t>
      </w:r>
      <w:r w:rsidR="00F7670E">
        <w:rPr>
          <w:bCs/>
          <w:sz w:val="24"/>
          <w:szCs w:val="24"/>
        </w:rPr>
        <w:t>placu zabaw</w:t>
      </w:r>
      <w:r w:rsidR="000B3A2B" w:rsidRPr="00537B6B">
        <w:rPr>
          <w:bCs/>
          <w:sz w:val="24"/>
          <w:szCs w:val="24"/>
        </w:rPr>
        <w:t xml:space="preserve"> </w:t>
      </w:r>
      <w:r w:rsidRPr="00537B6B">
        <w:rPr>
          <w:bCs/>
          <w:sz w:val="24"/>
          <w:szCs w:val="24"/>
        </w:rPr>
        <w:t xml:space="preserve">dla </w:t>
      </w:r>
      <w:r w:rsidR="00F7670E">
        <w:rPr>
          <w:bCs/>
          <w:sz w:val="24"/>
          <w:szCs w:val="24"/>
        </w:rPr>
        <w:t xml:space="preserve">wszystkich użytkowników w tym </w:t>
      </w:r>
      <w:r w:rsidRPr="00537B6B">
        <w:rPr>
          <w:bCs/>
          <w:sz w:val="24"/>
          <w:szCs w:val="24"/>
        </w:rPr>
        <w:t>osób niepełnosprawnych</w:t>
      </w:r>
      <w:r w:rsidR="00E60440" w:rsidRPr="00537B6B">
        <w:rPr>
          <w:bCs/>
          <w:sz w:val="24"/>
          <w:szCs w:val="24"/>
        </w:rPr>
        <w:t xml:space="preserve"> poprzez usunięcie barier w postaci nierówności i </w:t>
      </w:r>
      <w:r w:rsidR="00CD1B6F">
        <w:rPr>
          <w:bCs/>
          <w:sz w:val="24"/>
          <w:szCs w:val="24"/>
        </w:rPr>
        <w:t>modernizację ławek</w:t>
      </w:r>
      <w:r w:rsidR="00E60440" w:rsidRPr="00537B6B">
        <w:rPr>
          <w:bCs/>
          <w:sz w:val="24"/>
          <w:szCs w:val="24"/>
        </w:rPr>
        <w:t>.</w:t>
      </w:r>
    </w:p>
    <w:p w14:paraId="7C188CE6" w14:textId="617A2265" w:rsidR="0074095A" w:rsidRPr="00537B6B" w:rsidRDefault="006C0632" w:rsidP="006C0632">
      <w:pPr>
        <w:pStyle w:val="Akapitzlist"/>
        <w:spacing w:after="0"/>
        <w:ind w:left="357"/>
        <w:rPr>
          <w:bCs/>
          <w:sz w:val="24"/>
          <w:szCs w:val="24"/>
        </w:rPr>
      </w:pPr>
      <w:r w:rsidRPr="00537B6B">
        <w:rPr>
          <w:bCs/>
          <w:sz w:val="24"/>
          <w:szCs w:val="24"/>
        </w:rPr>
        <w:t>W kontekście sposobu wykonania - przedmiot</w:t>
      </w:r>
      <w:r w:rsidR="00D030F4" w:rsidRPr="00537B6B">
        <w:rPr>
          <w:bCs/>
          <w:sz w:val="24"/>
          <w:szCs w:val="24"/>
        </w:rPr>
        <w:t xml:space="preserve"> zamówienia </w:t>
      </w:r>
      <w:r w:rsidR="0074095A" w:rsidRPr="00537B6B">
        <w:rPr>
          <w:bCs/>
          <w:sz w:val="24"/>
          <w:szCs w:val="24"/>
        </w:rPr>
        <w:t>ma zostać wykonany zgodnie z wymogami</w:t>
      </w:r>
      <w:r w:rsidR="00D030F4" w:rsidRPr="00537B6B">
        <w:rPr>
          <w:bCs/>
          <w:sz w:val="24"/>
          <w:szCs w:val="24"/>
        </w:rPr>
        <w:t xml:space="preserve"> w zakresie dostępności obiektów </w:t>
      </w:r>
      <w:r w:rsidR="0074095A" w:rsidRPr="00537B6B">
        <w:rPr>
          <w:bCs/>
          <w:sz w:val="24"/>
          <w:szCs w:val="24"/>
        </w:rPr>
        <w:t>opisanymi w projekcie umowy</w:t>
      </w:r>
      <w:r w:rsidR="00D030F4" w:rsidRPr="00537B6B">
        <w:rPr>
          <w:bCs/>
          <w:sz w:val="24"/>
          <w:szCs w:val="24"/>
        </w:rPr>
        <w:t xml:space="preserve">. </w:t>
      </w:r>
    </w:p>
    <w:p w14:paraId="7B91A48B" w14:textId="10893DE7" w:rsidR="00D030F4" w:rsidRPr="00537B6B" w:rsidRDefault="00D030F4" w:rsidP="0074095A">
      <w:pPr>
        <w:pStyle w:val="Akapitzlist"/>
        <w:spacing w:after="0"/>
        <w:ind w:left="357"/>
        <w:rPr>
          <w:b/>
          <w:bCs/>
          <w:sz w:val="24"/>
          <w:szCs w:val="24"/>
        </w:rPr>
      </w:pPr>
      <w:r w:rsidRPr="00537B6B">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2" w:name="_Toc58316201"/>
      <w:bookmarkStart w:id="53" w:name="_Toc58316630"/>
      <w:bookmarkStart w:id="54" w:name="_Toc59022796"/>
      <w:bookmarkStart w:id="55" w:name="_Toc59022893"/>
      <w:bookmarkStart w:id="56" w:name="_Toc59022943"/>
      <w:bookmarkStart w:id="57" w:name="_Toc60922494"/>
      <w:bookmarkStart w:id="58" w:name="_Toc61008941"/>
      <w:bookmarkStart w:id="59" w:name="_Toc61243645"/>
      <w:bookmarkStart w:id="60" w:name="_Toc61243812"/>
      <w:bookmarkStart w:id="61" w:name="_Toc61421693"/>
      <w:bookmarkStart w:id="62" w:name="_Toc61438252"/>
      <w:bookmarkStart w:id="63" w:name="_Toc61438368"/>
      <w:bookmarkStart w:id="64" w:name="_Toc61439563"/>
      <w:bookmarkStart w:id="65" w:name="_Toc61515518"/>
      <w:bookmarkStart w:id="66" w:name="_Toc132967213"/>
      <w:r>
        <w:t>II</w:t>
      </w:r>
      <w:r w:rsidR="00F25682" w:rsidRPr="00212617">
        <w:t>I. Termin wykonania zamówienia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7FD1075" w14:textId="640B7C31" w:rsidR="00067F41" w:rsidRPr="00F20640" w:rsidRDefault="00067F41" w:rsidP="00067F41">
      <w:pPr>
        <w:pStyle w:val="Akapitzlist"/>
        <w:ind w:left="426"/>
        <w:jc w:val="both"/>
        <w:rPr>
          <w:rFonts w:ascii="Arial" w:hAnsi="Arial" w:cs="Arial"/>
        </w:rPr>
      </w:pPr>
      <w:r w:rsidRPr="00807F95">
        <w:rPr>
          <w:rFonts w:ascii="Arial" w:hAnsi="Arial" w:cs="Arial"/>
        </w:rPr>
        <w:t xml:space="preserve">Przedmiot zamówienia należy zrealizować w </w:t>
      </w:r>
      <w:r w:rsidRPr="00F20640">
        <w:rPr>
          <w:rFonts w:ascii="Arial" w:hAnsi="Arial" w:cs="Arial"/>
        </w:rPr>
        <w:t xml:space="preserve">terminie </w:t>
      </w:r>
      <w:r w:rsidR="00CD1B6F">
        <w:rPr>
          <w:rFonts w:ascii="Arial" w:hAnsi="Arial" w:cs="Arial"/>
          <w:b/>
          <w:bCs/>
        </w:rPr>
        <w:t xml:space="preserve">do </w:t>
      </w:r>
      <w:r w:rsidR="00F66BA6">
        <w:rPr>
          <w:rFonts w:ascii="Arial" w:hAnsi="Arial" w:cs="Arial"/>
          <w:b/>
          <w:bCs/>
        </w:rPr>
        <w:t>30</w:t>
      </w:r>
      <w:r w:rsidR="00CD1B6F">
        <w:rPr>
          <w:rFonts w:ascii="Arial" w:hAnsi="Arial" w:cs="Arial"/>
          <w:b/>
          <w:bCs/>
        </w:rPr>
        <w:t>.1</w:t>
      </w:r>
      <w:r w:rsidR="00F66BA6">
        <w:rPr>
          <w:rFonts w:ascii="Arial" w:hAnsi="Arial" w:cs="Arial"/>
          <w:b/>
          <w:bCs/>
        </w:rPr>
        <w:t>1</w:t>
      </w:r>
      <w:r w:rsidR="00CD1B6F">
        <w:rPr>
          <w:rFonts w:ascii="Arial" w:hAnsi="Arial" w:cs="Arial"/>
          <w:b/>
          <w:bCs/>
        </w:rPr>
        <w:t>.2023r.</w:t>
      </w:r>
    </w:p>
    <w:p w14:paraId="0B2D0FD7" w14:textId="77777777" w:rsidR="00F25682" w:rsidRPr="00212617" w:rsidRDefault="00F25682" w:rsidP="0025100D">
      <w:pPr>
        <w:pStyle w:val="Nagwek1"/>
      </w:pPr>
      <w:bookmarkStart w:id="67" w:name="_Toc58316202"/>
      <w:bookmarkStart w:id="68" w:name="_Toc58316631"/>
      <w:bookmarkStart w:id="69" w:name="_Toc59022797"/>
      <w:bookmarkStart w:id="70" w:name="_Toc59022894"/>
      <w:bookmarkStart w:id="71" w:name="_Toc59022944"/>
      <w:bookmarkStart w:id="72" w:name="_Toc60922495"/>
      <w:bookmarkStart w:id="73" w:name="_Toc61008942"/>
      <w:bookmarkStart w:id="74" w:name="_Toc61243646"/>
      <w:bookmarkStart w:id="75" w:name="_Toc61243813"/>
      <w:bookmarkStart w:id="76" w:name="_Toc61421694"/>
      <w:bookmarkStart w:id="77" w:name="_Toc61438253"/>
      <w:bookmarkStart w:id="78" w:name="_Toc61438369"/>
      <w:bookmarkStart w:id="79" w:name="_Toc61439564"/>
      <w:bookmarkStart w:id="80" w:name="_Toc61515519"/>
      <w:bookmarkStart w:id="81" w:name="_Toc132967214"/>
      <w:r w:rsidRPr="00F20640">
        <w:t>I</w:t>
      </w:r>
      <w:r w:rsidR="00DE7F4E" w:rsidRPr="00F20640">
        <w:t>V</w:t>
      </w:r>
      <w:r w:rsidRPr="00F20640">
        <w:t xml:space="preserve">. Projektowane postanowienia umowy </w:t>
      </w:r>
      <w:r w:rsidRPr="00212617">
        <w:t>w sprawie zamówienia publicznego,</w:t>
      </w:r>
      <w:r w:rsidR="00C63892" w:rsidRPr="00212617">
        <w:t xml:space="preserve"> </w:t>
      </w:r>
      <w:r w:rsidR="009C76FE" w:rsidRPr="00212617">
        <w:t>które zostaną wprowadzone do </w:t>
      </w:r>
      <w:r w:rsidRPr="00212617">
        <w:t>treści tej umowy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2E9935B" w14:textId="409A55A4"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F47A22">
        <w:rPr>
          <w:b/>
          <w:sz w:val="24"/>
          <w:szCs w:val="24"/>
        </w:rPr>
        <w:t>5</w:t>
      </w:r>
      <w:r w:rsidRPr="0075139E">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2" w:name="_Toc58316203"/>
      <w:bookmarkStart w:id="83" w:name="_Toc58316632"/>
      <w:bookmarkStart w:id="84" w:name="_Toc59022798"/>
      <w:bookmarkStart w:id="85" w:name="_Toc59022895"/>
      <w:bookmarkStart w:id="86" w:name="_Toc59022945"/>
      <w:bookmarkStart w:id="87" w:name="_Toc60922496"/>
      <w:bookmarkStart w:id="88" w:name="_Toc61008943"/>
      <w:bookmarkStart w:id="89" w:name="_Toc61243647"/>
      <w:bookmarkStart w:id="90" w:name="_Toc61243814"/>
      <w:bookmarkStart w:id="91" w:name="_Toc61421695"/>
      <w:bookmarkStart w:id="92" w:name="_Toc61438254"/>
      <w:bookmarkStart w:id="93" w:name="_Toc61438370"/>
      <w:bookmarkStart w:id="94" w:name="_Toc61439565"/>
      <w:bookmarkStart w:id="95" w:name="_Toc61515520"/>
      <w:bookmarkStart w:id="96" w:name="_Toc132967215"/>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F858C7E" w14:textId="77777777" w:rsidR="004A7375" w:rsidRPr="00183E61" w:rsidRDefault="00F25682" w:rsidP="003D43B9">
      <w:pPr>
        <w:pStyle w:val="Akapitzlist"/>
        <w:numPr>
          <w:ilvl w:val="0"/>
          <w:numId w:val="23"/>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59FB691C" w:rsidR="004A7375" w:rsidRPr="00183E61" w:rsidRDefault="00F25682" w:rsidP="003D43B9">
      <w:pPr>
        <w:pStyle w:val="Akapitzlist"/>
        <w:numPr>
          <w:ilvl w:val="0"/>
          <w:numId w:val="23"/>
        </w:numPr>
        <w:rPr>
          <w:sz w:val="24"/>
          <w:szCs w:val="24"/>
        </w:rPr>
      </w:pPr>
      <w:r w:rsidRPr="00183E61">
        <w:rPr>
          <w:sz w:val="24"/>
          <w:szCs w:val="24"/>
        </w:rPr>
        <w:lastRenderedPageBreak/>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CD1B6F" w:rsidRPr="00E50A5E">
          <w:rPr>
            <w:rStyle w:val="Hipercze"/>
          </w:rPr>
          <w:t>https://platformazakupowa.pl/transakcja/816691</w:t>
        </w:r>
      </w:hyperlink>
      <w:r w:rsidR="00CD1B6F">
        <w:t xml:space="preserve"> </w:t>
      </w:r>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3D43B9">
      <w:pPr>
        <w:pStyle w:val="Akapitzlist"/>
        <w:numPr>
          <w:ilvl w:val="0"/>
          <w:numId w:val="23"/>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3D43B9">
      <w:pPr>
        <w:pStyle w:val="Akapitzlist"/>
        <w:numPr>
          <w:ilvl w:val="0"/>
          <w:numId w:val="23"/>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3D43B9">
      <w:pPr>
        <w:pStyle w:val="Akapitzlist"/>
        <w:numPr>
          <w:ilvl w:val="0"/>
          <w:numId w:val="23"/>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D43B9">
      <w:pPr>
        <w:pStyle w:val="Akapitzlist"/>
        <w:numPr>
          <w:ilvl w:val="0"/>
          <w:numId w:val="23"/>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D43B9">
      <w:pPr>
        <w:pStyle w:val="Akapitzlist"/>
        <w:numPr>
          <w:ilvl w:val="0"/>
          <w:numId w:val="23"/>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D43B9">
      <w:pPr>
        <w:pStyle w:val="Akapitzlist"/>
        <w:numPr>
          <w:ilvl w:val="1"/>
          <w:numId w:val="23"/>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D43B9">
      <w:pPr>
        <w:pStyle w:val="Akapitzlist"/>
        <w:numPr>
          <w:ilvl w:val="1"/>
          <w:numId w:val="23"/>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D43B9">
      <w:pPr>
        <w:pStyle w:val="Akapitzlist"/>
        <w:numPr>
          <w:ilvl w:val="1"/>
          <w:numId w:val="23"/>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D43B9">
      <w:pPr>
        <w:pStyle w:val="Akapitzlist"/>
        <w:numPr>
          <w:ilvl w:val="1"/>
          <w:numId w:val="23"/>
        </w:numPr>
        <w:rPr>
          <w:sz w:val="24"/>
          <w:szCs w:val="24"/>
        </w:rPr>
      </w:pPr>
      <w:r w:rsidRPr="00183E61">
        <w:rPr>
          <w:sz w:val="24"/>
          <w:szCs w:val="24"/>
        </w:rPr>
        <w:t>włączona obsługa JavaScript,</w:t>
      </w:r>
    </w:p>
    <w:p w14:paraId="4DE1BCE1" w14:textId="77777777" w:rsidR="004A7375" w:rsidRPr="00183E61" w:rsidRDefault="00F25682" w:rsidP="003D43B9">
      <w:pPr>
        <w:pStyle w:val="Akapitzlist"/>
        <w:numPr>
          <w:ilvl w:val="1"/>
          <w:numId w:val="23"/>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D43B9">
      <w:pPr>
        <w:pStyle w:val="Akapitzlist"/>
        <w:numPr>
          <w:ilvl w:val="1"/>
          <w:numId w:val="23"/>
        </w:numPr>
        <w:rPr>
          <w:sz w:val="24"/>
          <w:szCs w:val="24"/>
        </w:rPr>
      </w:pPr>
      <w:r w:rsidRPr="00183E61">
        <w:rPr>
          <w:sz w:val="24"/>
          <w:szCs w:val="24"/>
        </w:rPr>
        <w:lastRenderedPageBreak/>
        <w:t>Platforma działa według standardu przyjętego w komunikacji sieciowej - kodowanie UTF8,</w:t>
      </w:r>
    </w:p>
    <w:p w14:paraId="39BB7DD9" w14:textId="77777777" w:rsidR="004A7375" w:rsidRPr="00183E61" w:rsidRDefault="00F25682" w:rsidP="003D43B9">
      <w:pPr>
        <w:pStyle w:val="Akapitzlist"/>
        <w:numPr>
          <w:ilvl w:val="1"/>
          <w:numId w:val="23"/>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D43B9">
      <w:pPr>
        <w:pStyle w:val="Akapitzlist"/>
        <w:numPr>
          <w:ilvl w:val="0"/>
          <w:numId w:val="23"/>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D43B9">
      <w:pPr>
        <w:pStyle w:val="Akapitzlist"/>
        <w:numPr>
          <w:ilvl w:val="1"/>
          <w:numId w:val="23"/>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D43B9">
      <w:pPr>
        <w:pStyle w:val="Akapitzlist"/>
        <w:numPr>
          <w:ilvl w:val="1"/>
          <w:numId w:val="23"/>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D43B9">
      <w:pPr>
        <w:pStyle w:val="Akapitzlist"/>
        <w:numPr>
          <w:ilvl w:val="0"/>
          <w:numId w:val="23"/>
        </w:numPr>
        <w:rPr>
          <w:sz w:val="24"/>
          <w:szCs w:val="24"/>
        </w:rPr>
      </w:pPr>
      <w:r w:rsidRPr="00183E61">
        <w:rPr>
          <w:sz w:val="24"/>
          <w:szCs w:val="24"/>
        </w:rPr>
        <w:t>Korzystanie z Platformy przez wykonawcę jest bezpłatne.</w:t>
      </w:r>
    </w:p>
    <w:p w14:paraId="4AA49953" w14:textId="77777777" w:rsidR="004A7375" w:rsidRPr="00183E61" w:rsidRDefault="00AF7045" w:rsidP="003D43B9">
      <w:pPr>
        <w:pStyle w:val="Akapitzlist"/>
        <w:numPr>
          <w:ilvl w:val="0"/>
          <w:numId w:val="23"/>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D43B9">
      <w:pPr>
        <w:pStyle w:val="Akapitzlist"/>
        <w:numPr>
          <w:ilvl w:val="0"/>
          <w:numId w:val="23"/>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D43B9">
      <w:pPr>
        <w:pStyle w:val="Akapitzlist"/>
        <w:numPr>
          <w:ilvl w:val="0"/>
          <w:numId w:val="23"/>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D43B9">
      <w:pPr>
        <w:pStyle w:val="Akapitzlist"/>
        <w:numPr>
          <w:ilvl w:val="0"/>
          <w:numId w:val="23"/>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D43B9">
      <w:pPr>
        <w:pStyle w:val="Akapitzlist"/>
        <w:numPr>
          <w:ilvl w:val="0"/>
          <w:numId w:val="23"/>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7" w:name="_Toc58316206"/>
      <w:bookmarkStart w:id="98" w:name="_Toc58316634"/>
      <w:bookmarkStart w:id="99" w:name="_Toc59022799"/>
      <w:bookmarkStart w:id="100" w:name="_Toc59022896"/>
      <w:bookmarkStart w:id="101" w:name="_Toc59022946"/>
      <w:bookmarkStart w:id="102" w:name="_Toc60922497"/>
      <w:bookmarkStart w:id="103" w:name="_Toc61008944"/>
      <w:bookmarkStart w:id="104" w:name="_Toc61243648"/>
      <w:bookmarkStart w:id="105" w:name="_Toc61243815"/>
      <w:bookmarkStart w:id="106" w:name="_Toc61421696"/>
      <w:bookmarkStart w:id="107" w:name="_Toc61438255"/>
      <w:bookmarkStart w:id="108" w:name="_Toc61438371"/>
      <w:bookmarkStart w:id="109" w:name="_Toc61439566"/>
      <w:bookmarkStart w:id="110" w:name="_Toc61515521"/>
      <w:bookmarkStart w:id="111" w:name="_Toc132967216"/>
      <w:r w:rsidRPr="001913F7">
        <w:t>V</w:t>
      </w:r>
      <w:r w:rsidR="00A441B9" w:rsidRPr="001913F7">
        <w:t>I</w:t>
      </w:r>
      <w:r w:rsidR="00F25682" w:rsidRPr="001913F7">
        <w:t>. Termin związania ofertą</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D85B807" w14:textId="3E8640E3" w:rsidR="004A7375" w:rsidRPr="00183E61" w:rsidRDefault="00F25682" w:rsidP="003D43B9">
      <w:pPr>
        <w:pStyle w:val="Akapitzlist"/>
        <w:numPr>
          <w:ilvl w:val="0"/>
          <w:numId w:val="24"/>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F20640">
        <w:rPr>
          <w:b/>
          <w:sz w:val="24"/>
          <w:szCs w:val="24"/>
        </w:rPr>
        <w:t>dnia</w:t>
      </w:r>
      <w:r w:rsidR="00170E15" w:rsidRPr="00F20640">
        <w:rPr>
          <w:b/>
          <w:sz w:val="24"/>
          <w:szCs w:val="24"/>
        </w:rPr>
        <w:t xml:space="preserve"> </w:t>
      </w:r>
      <w:r w:rsidR="00F66BA6">
        <w:rPr>
          <w:b/>
          <w:sz w:val="24"/>
          <w:szCs w:val="24"/>
        </w:rPr>
        <w:t>26.10.</w:t>
      </w:r>
      <w:r w:rsidR="00F20640" w:rsidRPr="00F20640">
        <w:rPr>
          <w:b/>
          <w:sz w:val="24"/>
          <w:szCs w:val="24"/>
        </w:rPr>
        <w:t>2023r.</w:t>
      </w:r>
    </w:p>
    <w:p w14:paraId="007F348F" w14:textId="77777777" w:rsidR="004A7375" w:rsidRPr="00183E61" w:rsidRDefault="00F25682" w:rsidP="003D43B9">
      <w:pPr>
        <w:pStyle w:val="Akapitzlist"/>
        <w:numPr>
          <w:ilvl w:val="0"/>
          <w:numId w:val="24"/>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D43B9">
      <w:pPr>
        <w:pStyle w:val="Akapitzlist"/>
        <w:numPr>
          <w:ilvl w:val="0"/>
          <w:numId w:val="24"/>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2" w:name="_Toc58316210"/>
      <w:bookmarkStart w:id="113" w:name="_Toc58316638"/>
      <w:bookmarkStart w:id="114" w:name="_Toc59022803"/>
      <w:bookmarkStart w:id="115" w:name="_Toc59022900"/>
      <w:bookmarkStart w:id="116" w:name="_Toc59022950"/>
      <w:bookmarkStart w:id="117" w:name="_Toc60922501"/>
      <w:bookmarkStart w:id="118" w:name="_Toc61008948"/>
      <w:bookmarkStart w:id="119" w:name="_Toc61243652"/>
      <w:bookmarkStart w:id="120" w:name="_Toc61243819"/>
      <w:bookmarkStart w:id="121" w:name="_Toc61421700"/>
      <w:bookmarkStart w:id="122" w:name="_Toc61438256"/>
      <w:bookmarkStart w:id="123" w:name="_Toc61438372"/>
      <w:bookmarkStart w:id="124" w:name="_Toc61439567"/>
      <w:bookmarkStart w:id="125" w:name="_Toc61515522"/>
      <w:bookmarkStart w:id="126" w:name="_Toc132967217"/>
      <w:bookmarkStart w:id="127" w:name="_Toc58316207"/>
      <w:bookmarkStart w:id="128" w:name="_Toc58316635"/>
      <w:bookmarkStart w:id="129" w:name="_Toc59022800"/>
      <w:bookmarkStart w:id="130" w:name="_Toc59022897"/>
      <w:bookmarkStart w:id="131" w:name="_Toc59022947"/>
      <w:bookmarkStart w:id="132" w:name="_Toc60922498"/>
      <w:bookmarkStart w:id="133" w:name="_Toc61008945"/>
      <w:bookmarkStart w:id="134" w:name="_Toc61243649"/>
      <w:bookmarkStart w:id="135" w:name="_Toc61243816"/>
      <w:bookmarkStart w:id="136" w:name="_Toc61421697"/>
      <w:r>
        <w:t>VII</w:t>
      </w:r>
      <w:r w:rsidRPr="00212617">
        <w:t>. Podstawy wykluczenia</w:t>
      </w:r>
      <w:bookmarkEnd w:id="112"/>
      <w:bookmarkEnd w:id="113"/>
      <w:r w:rsidRPr="00212617">
        <w:t xml:space="preserve"> i warunki udziału w postępowaniu</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0DAB2059" w14:textId="77777777" w:rsidR="00C54D8D" w:rsidRPr="00183E61" w:rsidRDefault="00C3330B" w:rsidP="003D43B9">
      <w:pPr>
        <w:pStyle w:val="Akapitzlist"/>
        <w:numPr>
          <w:ilvl w:val="0"/>
          <w:numId w:val="25"/>
        </w:numPr>
        <w:rPr>
          <w:b/>
          <w:sz w:val="24"/>
          <w:szCs w:val="24"/>
        </w:rPr>
      </w:pPr>
      <w:r w:rsidRPr="00183E61">
        <w:rPr>
          <w:b/>
          <w:sz w:val="24"/>
          <w:szCs w:val="24"/>
        </w:rPr>
        <w:t>Podstawy wykluczenia</w:t>
      </w:r>
    </w:p>
    <w:p w14:paraId="0B23C44E" w14:textId="77777777" w:rsidR="00C54D8D" w:rsidRPr="00183E61" w:rsidRDefault="00C3330B" w:rsidP="003D43B9">
      <w:pPr>
        <w:pStyle w:val="Akapitzlist"/>
        <w:numPr>
          <w:ilvl w:val="1"/>
          <w:numId w:val="25"/>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D43B9">
      <w:pPr>
        <w:pStyle w:val="Akapitzlist"/>
        <w:numPr>
          <w:ilvl w:val="2"/>
          <w:numId w:val="25"/>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D43B9">
      <w:pPr>
        <w:pStyle w:val="Akapitzlist"/>
        <w:numPr>
          <w:ilvl w:val="2"/>
          <w:numId w:val="25"/>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D43B9">
      <w:pPr>
        <w:pStyle w:val="Akapitzlist"/>
        <w:numPr>
          <w:ilvl w:val="2"/>
          <w:numId w:val="25"/>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D43B9">
      <w:pPr>
        <w:pStyle w:val="Akapitzlist"/>
        <w:numPr>
          <w:ilvl w:val="3"/>
          <w:numId w:val="25"/>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D43B9">
      <w:pPr>
        <w:pStyle w:val="Akapitzlist"/>
        <w:numPr>
          <w:ilvl w:val="3"/>
          <w:numId w:val="25"/>
        </w:numPr>
        <w:rPr>
          <w:b/>
          <w:sz w:val="24"/>
          <w:szCs w:val="24"/>
        </w:rPr>
      </w:pPr>
      <w:r w:rsidRPr="00183E61">
        <w:rPr>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w:t>
      </w:r>
      <w:r w:rsidRPr="00183E61">
        <w:rPr>
          <w:bCs/>
          <w:sz w:val="24"/>
          <w:szCs w:val="24"/>
        </w:rPr>
        <w:lastRenderedPageBreak/>
        <w:t>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D43B9">
      <w:pPr>
        <w:pStyle w:val="Akapitzlist"/>
        <w:numPr>
          <w:ilvl w:val="3"/>
          <w:numId w:val="25"/>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D43B9">
      <w:pPr>
        <w:pStyle w:val="Akapitzlist"/>
        <w:numPr>
          <w:ilvl w:val="1"/>
          <w:numId w:val="25"/>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D43B9">
      <w:pPr>
        <w:pStyle w:val="Akapitzlist"/>
        <w:numPr>
          <w:ilvl w:val="1"/>
          <w:numId w:val="25"/>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D43B9">
      <w:pPr>
        <w:pStyle w:val="Akapitzlist"/>
        <w:numPr>
          <w:ilvl w:val="0"/>
          <w:numId w:val="25"/>
        </w:numPr>
        <w:rPr>
          <w:b/>
          <w:sz w:val="24"/>
          <w:szCs w:val="24"/>
        </w:rPr>
      </w:pPr>
      <w:r w:rsidRPr="00183E61">
        <w:rPr>
          <w:b/>
          <w:sz w:val="24"/>
          <w:szCs w:val="24"/>
        </w:rPr>
        <w:t>Warunki udziału w postępowaniu</w:t>
      </w:r>
    </w:p>
    <w:p w14:paraId="732E37B7" w14:textId="77777777" w:rsidR="00C54D8D" w:rsidRPr="00183E61" w:rsidRDefault="00C3330B" w:rsidP="003D43B9">
      <w:pPr>
        <w:pStyle w:val="Akapitzlist"/>
        <w:numPr>
          <w:ilvl w:val="1"/>
          <w:numId w:val="25"/>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D43B9">
      <w:pPr>
        <w:pStyle w:val="Akapitzlist"/>
        <w:numPr>
          <w:ilvl w:val="2"/>
          <w:numId w:val="25"/>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D43B9">
      <w:pPr>
        <w:pStyle w:val="Akapitzlist"/>
        <w:numPr>
          <w:ilvl w:val="2"/>
          <w:numId w:val="25"/>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D43B9">
      <w:pPr>
        <w:pStyle w:val="Akapitzlist"/>
        <w:numPr>
          <w:ilvl w:val="2"/>
          <w:numId w:val="25"/>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D43B9">
      <w:pPr>
        <w:pStyle w:val="Akapitzlist"/>
        <w:numPr>
          <w:ilvl w:val="2"/>
          <w:numId w:val="25"/>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2B3AAC" w14:textId="40640E79" w:rsidR="00766E5F" w:rsidRPr="00F20640" w:rsidRDefault="00C3330B" w:rsidP="003D43B9">
      <w:pPr>
        <w:pStyle w:val="Akapitzlist"/>
        <w:numPr>
          <w:ilvl w:val="3"/>
          <w:numId w:val="25"/>
        </w:numPr>
        <w:rPr>
          <w:bCs/>
          <w:sz w:val="24"/>
          <w:szCs w:val="24"/>
        </w:rPr>
      </w:pPr>
      <w:r w:rsidRPr="00183E61">
        <w:rPr>
          <w:b/>
          <w:sz w:val="24"/>
          <w:szCs w:val="24"/>
        </w:rPr>
        <w:t xml:space="preserve">w zakresie </w:t>
      </w:r>
      <w:r w:rsidRPr="00F20640">
        <w:rPr>
          <w:b/>
          <w:sz w:val="24"/>
          <w:szCs w:val="24"/>
        </w:rPr>
        <w:t xml:space="preserve">doświadczenia: </w:t>
      </w:r>
    </w:p>
    <w:p w14:paraId="38DBB7DB" w14:textId="36FA58DE" w:rsidR="000B3A2B" w:rsidRPr="00F20640" w:rsidRDefault="00BE6291" w:rsidP="000B3A2B">
      <w:pPr>
        <w:pStyle w:val="Akapitzlist"/>
        <w:ind w:left="1728"/>
        <w:rPr>
          <w:b/>
          <w:sz w:val="24"/>
          <w:szCs w:val="24"/>
        </w:rPr>
      </w:pPr>
      <w:r w:rsidRPr="00F20640">
        <w:rPr>
          <w:b/>
          <w:sz w:val="24"/>
          <w:szCs w:val="24"/>
        </w:rPr>
        <w:t xml:space="preserve">w okresie ostatnich 5 lat przed upływem terminu składania ofert (a jeżeli okres prowadzenia działalności jest krótszy – to w tym okresie) wykonał należycie </w:t>
      </w:r>
      <w:r w:rsidR="000B3A2B" w:rsidRPr="00F20640">
        <w:rPr>
          <w:b/>
          <w:sz w:val="24"/>
          <w:szCs w:val="24"/>
        </w:rPr>
        <w:t>co najmniej 2 rob</w:t>
      </w:r>
      <w:r w:rsidRPr="00F20640">
        <w:rPr>
          <w:b/>
          <w:sz w:val="24"/>
          <w:szCs w:val="24"/>
        </w:rPr>
        <w:t>o</w:t>
      </w:r>
      <w:r w:rsidR="000B3A2B" w:rsidRPr="00F20640">
        <w:rPr>
          <w:b/>
          <w:sz w:val="24"/>
          <w:szCs w:val="24"/>
        </w:rPr>
        <w:t>t</w:t>
      </w:r>
      <w:r w:rsidRPr="00F20640">
        <w:rPr>
          <w:b/>
          <w:sz w:val="24"/>
          <w:szCs w:val="24"/>
        </w:rPr>
        <w:t>y</w:t>
      </w:r>
      <w:r w:rsidR="000B3A2B" w:rsidRPr="00F20640">
        <w:rPr>
          <w:b/>
          <w:sz w:val="24"/>
          <w:szCs w:val="24"/>
        </w:rPr>
        <w:t xml:space="preserve"> budowlan</w:t>
      </w:r>
      <w:r w:rsidRPr="00F20640">
        <w:rPr>
          <w:b/>
          <w:sz w:val="24"/>
          <w:szCs w:val="24"/>
        </w:rPr>
        <w:t>e</w:t>
      </w:r>
      <w:r w:rsidR="00F7670E">
        <w:rPr>
          <w:b/>
          <w:sz w:val="24"/>
          <w:szCs w:val="24"/>
        </w:rPr>
        <w:t xml:space="preserve"> </w:t>
      </w:r>
      <w:r w:rsidR="002B237F">
        <w:rPr>
          <w:b/>
          <w:sz w:val="24"/>
          <w:szCs w:val="24"/>
        </w:rPr>
        <w:t xml:space="preserve">polegające na lub obejmujących swoim zakresem </w:t>
      </w:r>
      <w:r w:rsidR="002B237F" w:rsidRPr="002B237F">
        <w:rPr>
          <w:b/>
          <w:sz w:val="24"/>
          <w:szCs w:val="24"/>
        </w:rPr>
        <w:t>budow</w:t>
      </w:r>
      <w:r w:rsidR="002B237F">
        <w:rPr>
          <w:b/>
          <w:sz w:val="24"/>
          <w:szCs w:val="24"/>
        </w:rPr>
        <w:t>ę</w:t>
      </w:r>
      <w:r w:rsidR="002B237F" w:rsidRPr="002B237F">
        <w:rPr>
          <w:b/>
          <w:sz w:val="24"/>
          <w:szCs w:val="24"/>
        </w:rPr>
        <w:t xml:space="preserve"> lub przebudow</w:t>
      </w:r>
      <w:r w:rsidR="002B237F">
        <w:rPr>
          <w:b/>
          <w:sz w:val="24"/>
          <w:szCs w:val="24"/>
        </w:rPr>
        <w:t>ę</w:t>
      </w:r>
      <w:r w:rsidR="002B237F" w:rsidRPr="002B237F">
        <w:rPr>
          <w:b/>
          <w:sz w:val="24"/>
          <w:szCs w:val="24"/>
        </w:rPr>
        <w:t>/remon</w:t>
      </w:r>
      <w:r w:rsidR="002B237F">
        <w:rPr>
          <w:b/>
          <w:sz w:val="24"/>
          <w:szCs w:val="24"/>
        </w:rPr>
        <w:t>t</w:t>
      </w:r>
      <w:r w:rsidR="002B237F" w:rsidRPr="002B237F">
        <w:rPr>
          <w:b/>
          <w:sz w:val="24"/>
          <w:szCs w:val="24"/>
        </w:rPr>
        <w:t xml:space="preserve"> chodników i/lub parkingów i/lub placów utwardzonych</w:t>
      </w:r>
      <w:r w:rsidR="000B3A2B" w:rsidRPr="00F20640">
        <w:rPr>
          <w:b/>
          <w:sz w:val="24"/>
          <w:szCs w:val="24"/>
        </w:rPr>
        <w:t>.</w:t>
      </w:r>
    </w:p>
    <w:p w14:paraId="6029165C" w14:textId="23D7D246" w:rsidR="000B3A2B" w:rsidRPr="00F20640" w:rsidRDefault="000B3A2B" w:rsidP="000B3A2B">
      <w:pPr>
        <w:pStyle w:val="Akapitzlist"/>
        <w:ind w:left="1728"/>
        <w:rPr>
          <w:bCs/>
          <w:sz w:val="24"/>
          <w:szCs w:val="24"/>
        </w:rPr>
      </w:pPr>
      <w:r w:rsidRPr="00F20640">
        <w:rPr>
          <w:bCs/>
          <w:sz w:val="24"/>
          <w:szCs w:val="24"/>
        </w:rPr>
        <w:t>UWAGI:</w:t>
      </w:r>
    </w:p>
    <w:p w14:paraId="0F4BE271" w14:textId="77777777" w:rsidR="000B3A2B" w:rsidRPr="000B3A2B" w:rsidRDefault="000B3A2B" w:rsidP="003D43B9">
      <w:pPr>
        <w:pStyle w:val="Akapitzlist"/>
        <w:numPr>
          <w:ilvl w:val="0"/>
          <w:numId w:val="60"/>
        </w:numPr>
        <w:rPr>
          <w:bCs/>
          <w:sz w:val="24"/>
          <w:szCs w:val="24"/>
        </w:rPr>
      </w:pPr>
      <w:r w:rsidRPr="000B3A2B">
        <w:rPr>
          <w:bCs/>
          <w:sz w:val="24"/>
          <w:szCs w:val="24"/>
        </w:rPr>
        <w:lastRenderedPageBreak/>
        <w:t>Pod pojęciami „budowa” lub „przebudowa” rozumie się pojęcia zdefiniowane odpowiednio w art. 3 pkt 6 i 7a ustawy z dnia 7 lipca 1994r. Prawo budowlane (tj. Dz.U. z 2021r. poz. 2351, ze zm.)</w:t>
      </w:r>
    </w:p>
    <w:p w14:paraId="47D39877" w14:textId="77777777" w:rsidR="00C90820" w:rsidRDefault="000B3A2B" w:rsidP="003D43B9">
      <w:pPr>
        <w:pStyle w:val="Akapitzlist"/>
        <w:numPr>
          <w:ilvl w:val="0"/>
          <w:numId w:val="60"/>
        </w:numPr>
        <w:rPr>
          <w:bCs/>
          <w:sz w:val="24"/>
          <w:szCs w:val="24"/>
        </w:rPr>
      </w:pPr>
      <w:r w:rsidRPr="000B3A2B">
        <w:rPr>
          <w:bCs/>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A03BD61" w14:textId="77777777" w:rsidR="00C90820" w:rsidRPr="00C90820" w:rsidRDefault="000B3A2B" w:rsidP="003D43B9">
      <w:pPr>
        <w:pStyle w:val="Akapitzlist"/>
        <w:numPr>
          <w:ilvl w:val="0"/>
          <w:numId w:val="60"/>
        </w:numPr>
        <w:rPr>
          <w:bCs/>
          <w:sz w:val="24"/>
          <w:szCs w:val="24"/>
        </w:rPr>
      </w:pPr>
      <w:r w:rsidRPr="00C90820">
        <w:rPr>
          <w:bCs/>
          <w:sz w:val="24"/>
          <w:szCs w:val="24"/>
        </w:rPr>
        <w:t>Zamawiający uzna warunek za spełniany również w przypadku, gdy doświadczenie wykazane przez wykonawcę obejmuje szerszy zakres robót niż wymagany, pod warunkiem, że roboty w zakresie wymaganym spełnią minimalne wymagania co do wartości, jeżeli takie są wymagane</w:t>
      </w:r>
      <w:r w:rsidRPr="00C90820">
        <w:rPr>
          <w:b/>
          <w:sz w:val="24"/>
          <w:szCs w:val="24"/>
        </w:rPr>
        <w:t>.</w:t>
      </w:r>
    </w:p>
    <w:p w14:paraId="35ABA902" w14:textId="0FA1B75A" w:rsidR="000B3A2B" w:rsidRPr="00C90820" w:rsidRDefault="000B3A2B" w:rsidP="003D43B9">
      <w:pPr>
        <w:pStyle w:val="Akapitzlist"/>
        <w:numPr>
          <w:ilvl w:val="0"/>
          <w:numId w:val="60"/>
        </w:numPr>
        <w:rPr>
          <w:bCs/>
          <w:sz w:val="24"/>
          <w:szCs w:val="24"/>
        </w:rPr>
      </w:pPr>
      <w:r w:rsidRPr="00C90820">
        <w:rPr>
          <w:bCs/>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6F55F779" w14:textId="51484CEE" w:rsidR="00766E5F" w:rsidRPr="00EB6B17" w:rsidRDefault="005460C0" w:rsidP="003D43B9">
      <w:pPr>
        <w:pStyle w:val="Akapitzlist"/>
        <w:numPr>
          <w:ilvl w:val="3"/>
          <w:numId w:val="25"/>
        </w:numPr>
        <w:rPr>
          <w:bCs/>
          <w:sz w:val="24"/>
          <w:szCs w:val="24"/>
        </w:rPr>
      </w:pPr>
      <w:r w:rsidRPr="00EB6B17">
        <w:rPr>
          <w:b/>
          <w:sz w:val="24"/>
          <w:szCs w:val="24"/>
        </w:rPr>
        <w:t xml:space="preserve">w zakresie dysponowania osobami: </w:t>
      </w:r>
      <w:r w:rsidR="00C90820">
        <w:rPr>
          <w:sz w:val="24"/>
          <w:szCs w:val="24"/>
        </w:rPr>
        <w:t>Zamawiający nie stawia warunku w tym zakresie</w:t>
      </w:r>
    </w:p>
    <w:p w14:paraId="0F287B09" w14:textId="67C44347" w:rsidR="00766E5F" w:rsidRPr="00EB6B17" w:rsidRDefault="00766E5F" w:rsidP="00766E5F">
      <w:pPr>
        <w:pStyle w:val="Akapitzlist"/>
        <w:ind w:left="851"/>
        <w:rPr>
          <w:bCs/>
          <w:sz w:val="24"/>
          <w:szCs w:val="24"/>
        </w:rPr>
      </w:pPr>
      <w:r w:rsidRPr="00EB6B17">
        <w:rPr>
          <w:b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634F22DF" w14:textId="77777777" w:rsidR="00626871" w:rsidRPr="00EB6B17" w:rsidRDefault="00C3330B" w:rsidP="003D43B9">
      <w:pPr>
        <w:pStyle w:val="Akapitzlist"/>
        <w:numPr>
          <w:ilvl w:val="1"/>
          <w:numId w:val="25"/>
        </w:numPr>
        <w:rPr>
          <w:sz w:val="24"/>
          <w:szCs w:val="24"/>
        </w:rPr>
      </w:pPr>
      <w:r w:rsidRPr="00EB6B17">
        <w:rPr>
          <w:sz w:val="24"/>
          <w:szCs w:val="24"/>
        </w:rPr>
        <w:t xml:space="preserve">W przypadku </w:t>
      </w:r>
      <w:r w:rsidRPr="00EB6B17">
        <w:rPr>
          <w:b/>
          <w:sz w:val="24"/>
          <w:szCs w:val="24"/>
        </w:rPr>
        <w:t>Wykonawców wspólnie ubiegających się</w:t>
      </w:r>
      <w:r w:rsidRPr="00EB6B17">
        <w:rPr>
          <w:sz w:val="24"/>
          <w:szCs w:val="24"/>
        </w:rPr>
        <w:t xml:space="preserve"> o udzielenie zamówienia warunki, o których mowa w ust. 2 powyżej zostaną spełnione </w:t>
      </w:r>
      <w:r w:rsidR="006516F8" w:rsidRPr="00EB6B17">
        <w:rPr>
          <w:sz w:val="24"/>
          <w:szCs w:val="24"/>
        </w:rPr>
        <w:t>wyłącznie, jeżeli</w:t>
      </w:r>
      <w:r w:rsidR="00626871" w:rsidRPr="00EB6B17">
        <w:rPr>
          <w:sz w:val="24"/>
          <w:szCs w:val="24"/>
        </w:rPr>
        <w:t>:</w:t>
      </w:r>
    </w:p>
    <w:p w14:paraId="7DA3AF61" w14:textId="77777777" w:rsidR="00626871" w:rsidRPr="00EB6B17" w:rsidRDefault="00C3330B" w:rsidP="003D43B9">
      <w:pPr>
        <w:pStyle w:val="Akapitzlist"/>
        <w:numPr>
          <w:ilvl w:val="2"/>
          <w:numId w:val="25"/>
        </w:numPr>
        <w:rPr>
          <w:sz w:val="24"/>
          <w:szCs w:val="24"/>
        </w:rPr>
      </w:pPr>
      <w:r w:rsidRPr="00EB6B17">
        <w:rPr>
          <w:b/>
          <w:sz w:val="24"/>
          <w:szCs w:val="24"/>
        </w:rPr>
        <w:t>warunek dotyczący zdolności technicznej lub zawodowej w zakresie doświadczenia</w:t>
      </w:r>
      <w:r w:rsidRPr="00EB6B17">
        <w:rPr>
          <w:sz w:val="24"/>
          <w:szCs w:val="24"/>
        </w:rPr>
        <w:t xml:space="preserve"> zostanie spełniony, jeżeli </w:t>
      </w:r>
      <w:r w:rsidR="006C7A06" w:rsidRPr="00EB6B17">
        <w:rPr>
          <w:sz w:val="24"/>
          <w:szCs w:val="24"/>
        </w:rPr>
        <w:t>chociaż jeden z Wykonawców lub podmiotów udostępniających zasoby spełnia warunek samodzielnie (</w:t>
      </w:r>
      <w:r w:rsidR="00734985" w:rsidRPr="00EB6B17">
        <w:rPr>
          <w:sz w:val="24"/>
          <w:szCs w:val="24"/>
        </w:rPr>
        <w:t xml:space="preserve">nie jest </w:t>
      </w:r>
      <w:r w:rsidR="006C7A06" w:rsidRPr="00EB6B17">
        <w:rPr>
          <w:sz w:val="24"/>
          <w:szCs w:val="24"/>
        </w:rPr>
        <w:t>możliwe sumowanie</w:t>
      </w:r>
      <w:r w:rsidRPr="00EB6B17">
        <w:rPr>
          <w:sz w:val="24"/>
          <w:szCs w:val="24"/>
        </w:rPr>
        <w:t xml:space="preserve"> doświadczenia),</w:t>
      </w:r>
    </w:p>
    <w:p w14:paraId="4FD92A8C" w14:textId="562C2855" w:rsidR="00C3330B" w:rsidRPr="00EB6B17" w:rsidRDefault="00C3330B" w:rsidP="003D43B9">
      <w:pPr>
        <w:pStyle w:val="Akapitzlist"/>
        <w:numPr>
          <w:ilvl w:val="1"/>
          <w:numId w:val="25"/>
        </w:numPr>
        <w:ind w:left="788" w:hanging="431"/>
        <w:contextualSpacing w:val="0"/>
        <w:rPr>
          <w:sz w:val="24"/>
          <w:szCs w:val="24"/>
        </w:rPr>
      </w:pPr>
      <w:r w:rsidRPr="00EB6B17">
        <w:rPr>
          <w:sz w:val="24"/>
          <w:szCs w:val="24"/>
        </w:rPr>
        <w:lastRenderedPageBreak/>
        <w:t>Zamawiający może</w:t>
      </w:r>
      <w:r w:rsidR="00F038FE" w:rsidRPr="00EB6B17">
        <w:rPr>
          <w:sz w:val="24"/>
          <w:szCs w:val="24"/>
        </w:rPr>
        <w:t xml:space="preserve"> na każdym etapie postępowania </w:t>
      </w:r>
      <w:r w:rsidRPr="00EB6B17">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EB6B17">
        <w:rPr>
          <w:sz w:val="24"/>
          <w:szCs w:val="24"/>
        </w:rPr>
        <w:t>cy może mieć negatywny wpływ na </w:t>
      </w:r>
      <w:r w:rsidRPr="00EB6B17">
        <w:rPr>
          <w:sz w:val="24"/>
          <w:szCs w:val="24"/>
        </w:rPr>
        <w:t>realizację zamówienia.</w:t>
      </w:r>
    </w:p>
    <w:p w14:paraId="6A73DDAB" w14:textId="77777777" w:rsidR="00626871" w:rsidRPr="00EB6B17" w:rsidRDefault="00C3330B" w:rsidP="003D43B9">
      <w:pPr>
        <w:pStyle w:val="Akapitzlist"/>
        <w:numPr>
          <w:ilvl w:val="0"/>
          <w:numId w:val="25"/>
        </w:numPr>
        <w:rPr>
          <w:b/>
          <w:sz w:val="24"/>
          <w:szCs w:val="24"/>
        </w:rPr>
      </w:pPr>
      <w:r w:rsidRPr="00EB6B17">
        <w:rPr>
          <w:b/>
          <w:sz w:val="24"/>
          <w:szCs w:val="24"/>
        </w:rPr>
        <w:t>Kwalifikacja podmiotowa wykon</w:t>
      </w:r>
      <w:r w:rsidR="005C2ADB" w:rsidRPr="00EB6B17">
        <w:rPr>
          <w:b/>
          <w:sz w:val="24"/>
          <w:szCs w:val="24"/>
        </w:rPr>
        <w:t>awców, czyli wykaz oświadczeń i </w:t>
      </w:r>
      <w:r w:rsidRPr="00EB6B17">
        <w:rPr>
          <w:b/>
          <w:sz w:val="24"/>
          <w:szCs w:val="24"/>
        </w:rPr>
        <w:t>dokumentów, jakich wykonawcy obowiązani będą dostarczyć w celu potwierdzenia braku podstaw do wykluczenia oraz spełniania warunków udziału w postępowaniu.</w:t>
      </w:r>
    </w:p>
    <w:p w14:paraId="79858CD6" w14:textId="5636C9E5" w:rsidR="00C35503" w:rsidRPr="00EB6B17" w:rsidRDefault="00345CA3" w:rsidP="00C35503">
      <w:pPr>
        <w:pStyle w:val="Akapitzlist"/>
        <w:ind w:left="851"/>
        <w:rPr>
          <w:sz w:val="24"/>
          <w:szCs w:val="24"/>
        </w:rPr>
      </w:pPr>
      <w:r w:rsidRPr="00345CA3">
        <w:rPr>
          <w:sz w:val="24"/>
          <w:szCs w:val="24"/>
        </w:rPr>
        <w:t>W niniejszym postępowaniu o udzielenie zamówienia publicznego podmiotowym  środkiem dowodowym jest oświadczenie wykonawcy złożone wraz z ofertą.</w:t>
      </w:r>
    </w:p>
    <w:p w14:paraId="2F98C63C" w14:textId="5EBDF3DB" w:rsidR="00A667C6" w:rsidRPr="00EB6B17" w:rsidRDefault="00C3330B" w:rsidP="003D43B9">
      <w:pPr>
        <w:pStyle w:val="Akapitzlist"/>
        <w:numPr>
          <w:ilvl w:val="0"/>
          <w:numId w:val="24"/>
        </w:numPr>
        <w:rPr>
          <w:b/>
          <w:sz w:val="24"/>
          <w:szCs w:val="24"/>
        </w:rPr>
      </w:pPr>
      <w:r w:rsidRPr="00EB6B17">
        <w:rPr>
          <w:b/>
          <w:sz w:val="24"/>
          <w:szCs w:val="24"/>
        </w:rPr>
        <w:t>Poleganie na zasobach innych podmiotów</w:t>
      </w:r>
    </w:p>
    <w:p w14:paraId="6CA53FA5" w14:textId="77777777" w:rsidR="00C35503" w:rsidRPr="00EB6B17" w:rsidRDefault="00C35503" w:rsidP="003D43B9">
      <w:pPr>
        <w:pStyle w:val="Akapitzlist"/>
        <w:numPr>
          <w:ilvl w:val="0"/>
          <w:numId w:val="25"/>
        </w:numPr>
        <w:rPr>
          <w:vanish/>
          <w:sz w:val="24"/>
          <w:szCs w:val="24"/>
        </w:rPr>
      </w:pPr>
    </w:p>
    <w:p w14:paraId="1D2EBF49" w14:textId="0643A889" w:rsidR="00A667C6" w:rsidRPr="00EB6B17" w:rsidRDefault="00C3330B" w:rsidP="003D43B9">
      <w:pPr>
        <w:pStyle w:val="Akapitzlist"/>
        <w:numPr>
          <w:ilvl w:val="1"/>
          <w:numId w:val="25"/>
        </w:numPr>
        <w:rPr>
          <w:b/>
          <w:sz w:val="24"/>
          <w:szCs w:val="24"/>
        </w:rPr>
      </w:pPr>
      <w:r w:rsidRPr="00EB6B17">
        <w:rPr>
          <w:sz w:val="24"/>
          <w:szCs w:val="24"/>
        </w:rPr>
        <w:t>Wykonawca może w celu potwierdzenia spełniani</w:t>
      </w:r>
      <w:r w:rsidR="005E09C4" w:rsidRPr="00EB6B17">
        <w:rPr>
          <w:sz w:val="24"/>
          <w:szCs w:val="24"/>
        </w:rPr>
        <w:t xml:space="preserve">a warunków udziału w </w:t>
      </w:r>
      <w:r w:rsidR="00841740" w:rsidRPr="00EB6B17">
        <w:rPr>
          <w:sz w:val="24"/>
          <w:szCs w:val="24"/>
        </w:rPr>
        <w:t xml:space="preserve">postępowaniu </w:t>
      </w:r>
      <w:r w:rsidR="005E09C4" w:rsidRPr="00EB6B17">
        <w:rPr>
          <w:sz w:val="24"/>
          <w:szCs w:val="24"/>
        </w:rPr>
        <w:t>polegać na </w:t>
      </w:r>
      <w:r w:rsidRPr="00EB6B17">
        <w:rPr>
          <w:sz w:val="24"/>
          <w:szCs w:val="24"/>
        </w:rPr>
        <w:t>zdolnościach technicznych lub zawodowych podmiotów udostępniających zasoby, niezależnie od charakteru prawnego łączących go z nimi stosunków prawnych.</w:t>
      </w:r>
    </w:p>
    <w:p w14:paraId="1AB3D678" w14:textId="38EAA7A9" w:rsidR="00C3330B" w:rsidRPr="00EB6B17" w:rsidRDefault="00C3330B" w:rsidP="003D43B9">
      <w:pPr>
        <w:pStyle w:val="Akapitzlist"/>
        <w:numPr>
          <w:ilvl w:val="1"/>
          <w:numId w:val="25"/>
        </w:numPr>
        <w:rPr>
          <w:b/>
          <w:sz w:val="24"/>
          <w:szCs w:val="24"/>
        </w:rPr>
      </w:pPr>
      <w:r w:rsidRPr="00EB6B17">
        <w:rPr>
          <w:sz w:val="24"/>
          <w:szCs w:val="24"/>
        </w:rPr>
        <w:t>W odniesieniu do warunków dotyczących wykształcen</w:t>
      </w:r>
      <w:r w:rsidR="005E09C4" w:rsidRPr="00EB6B17">
        <w:rPr>
          <w:sz w:val="24"/>
          <w:szCs w:val="24"/>
        </w:rPr>
        <w:t>ia, kwalifikacji zawodowych lub </w:t>
      </w:r>
      <w:r w:rsidRPr="00EB6B17">
        <w:rPr>
          <w:sz w:val="24"/>
          <w:szCs w:val="24"/>
        </w:rPr>
        <w:t>doświadczenia, wykonawcy mogą polegać na zdolnościach podmiotów udostępniających zasoby, jeśli podmioty te wykonają świad</w:t>
      </w:r>
      <w:r w:rsidR="005E09C4" w:rsidRPr="00EB6B17">
        <w:rPr>
          <w:sz w:val="24"/>
          <w:szCs w:val="24"/>
        </w:rPr>
        <w:t>czenie</w:t>
      </w:r>
      <w:r w:rsidR="00573D06" w:rsidRPr="00EB6B17">
        <w:rPr>
          <w:sz w:val="24"/>
          <w:szCs w:val="24"/>
        </w:rPr>
        <w:t>,</w:t>
      </w:r>
      <w:r w:rsidR="005E09C4" w:rsidRPr="00EB6B17">
        <w:rPr>
          <w:sz w:val="24"/>
          <w:szCs w:val="24"/>
        </w:rPr>
        <w:t xml:space="preserve"> do realizacji którego te </w:t>
      </w:r>
      <w:r w:rsidRPr="00EB6B17">
        <w:rPr>
          <w:sz w:val="24"/>
          <w:szCs w:val="24"/>
        </w:rPr>
        <w:t>zdolności są wymagane.</w:t>
      </w:r>
    </w:p>
    <w:p w14:paraId="00378966" w14:textId="5D355E54" w:rsidR="00C3330B" w:rsidRPr="00EB6B17" w:rsidRDefault="00C3330B" w:rsidP="003D43B9">
      <w:pPr>
        <w:pStyle w:val="Akapitzlist"/>
        <w:numPr>
          <w:ilvl w:val="1"/>
          <w:numId w:val="25"/>
        </w:numPr>
        <w:rPr>
          <w:sz w:val="24"/>
          <w:szCs w:val="24"/>
        </w:rPr>
      </w:pPr>
      <w:r w:rsidRPr="00EB6B17">
        <w:rPr>
          <w:sz w:val="24"/>
          <w:szCs w:val="24"/>
        </w:rPr>
        <w:t xml:space="preserve">Wykonawca, który polega na zdolnościach lub sytuacji podmiotów udostępniających zasoby, składa, wraz z ofertą, </w:t>
      </w:r>
      <w:r w:rsidRPr="00EB6B17">
        <w:rPr>
          <w:b/>
          <w:sz w:val="24"/>
          <w:szCs w:val="24"/>
        </w:rPr>
        <w:t>zobowiązanie podmiotu udostępniająceg</w:t>
      </w:r>
      <w:r w:rsidR="005E09C4" w:rsidRPr="00EB6B17">
        <w:rPr>
          <w:b/>
          <w:sz w:val="24"/>
          <w:szCs w:val="24"/>
        </w:rPr>
        <w:t>o zasoby do </w:t>
      </w:r>
      <w:r w:rsidRPr="00EB6B17">
        <w:rPr>
          <w:b/>
          <w:sz w:val="24"/>
          <w:szCs w:val="24"/>
        </w:rPr>
        <w:t>oddania mu do dyspozycji niezbędnych zasobów na potrzeby realizacji danego zamówienia</w:t>
      </w:r>
      <w:r w:rsidRPr="00EB6B17">
        <w:rPr>
          <w:sz w:val="24"/>
          <w:szCs w:val="24"/>
        </w:rPr>
        <w:t xml:space="preserve"> lub inny podmiotowy śro</w:t>
      </w:r>
      <w:r w:rsidR="006516F8" w:rsidRPr="00EB6B17">
        <w:rPr>
          <w:sz w:val="24"/>
          <w:szCs w:val="24"/>
        </w:rPr>
        <w:t>dek dowodowy potwierdzający, że </w:t>
      </w:r>
      <w:r w:rsidRPr="00EB6B17">
        <w:rPr>
          <w:sz w:val="24"/>
          <w:szCs w:val="24"/>
        </w:rPr>
        <w:t xml:space="preserve">wykonawca realizując zamówienie, będzie dysponował niezbędnymi zasobami tych podmiotów. Wzór oświadczenia stanowi </w:t>
      </w:r>
      <w:r w:rsidRPr="00EB6B17">
        <w:rPr>
          <w:b/>
          <w:bCs/>
          <w:sz w:val="24"/>
          <w:szCs w:val="24"/>
        </w:rPr>
        <w:t xml:space="preserve">załącznik nr </w:t>
      </w:r>
      <w:r w:rsidR="00F731CB">
        <w:rPr>
          <w:b/>
          <w:bCs/>
          <w:sz w:val="24"/>
          <w:szCs w:val="24"/>
        </w:rPr>
        <w:t>3</w:t>
      </w:r>
      <w:r w:rsidRPr="00EB6B17">
        <w:rPr>
          <w:b/>
          <w:bCs/>
          <w:sz w:val="24"/>
          <w:szCs w:val="24"/>
        </w:rPr>
        <w:t xml:space="preserve"> do SWZ.</w:t>
      </w:r>
    </w:p>
    <w:p w14:paraId="6D9EAC53" w14:textId="77777777" w:rsidR="00C3330B" w:rsidRPr="00EB6B17" w:rsidRDefault="00C3330B" w:rsidP="003D43B9">
      <w:pPr>
        <w:pStyle w:val="Akapitzlist"/>
        <w:numPr>
          <w:ilvl w:val="1"/>
          <w:numId w:val="25"/>
        </w:numPr>
        <w:rPr>
          <w:sz w:val="24"/>
          <w:szCs w:val="24"/>
        </w:rPr>
      </w:pPr>
      <w:r w:rsidRPr="00EB6B17">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EB6B17" w:rsidRDefault="00C3330B" w:rsidP="003D43B9">
      <w:pPr>
        <w:pStyle w:val="Akapitzlist"/>
        <w:numPr>
          <w:ilvl w:val="1"/>
          <w:numId w:val="25"/>
        </w:numPr>
        <w:rPr>
          <w:sz w:val="24"/>
          <w:szCs w:val="24"/>
        </w:rPr>
      </w:pPr>
      <w:r w:rsidRPr="00EB6B17">
        <w:rPr>
          <w:sz w:val="24"/>
          <w:szCs w:val="24"/>
        </w:rPr>
        <w:t>Jeżeli zdolności techniczne lub zawodowe podmi</w:t>
      </w:r>
      <w:r w:rsidR="005E09C4" w:rsidRPr="00EB6B17">
        <w:rPr>
          <w:sz w:val="24"/>
          <w:szCs w:val="24"/>
        </w:rPr>
        <w:t>otu udostępniającego zasoby nie </w:t>
      </w:r>
      <w:r w:rsidRPr="00EB6B17">
        <w:rPr>
          <w:sz w:val="24"/>
          <w:szCs w:val="24"/>
        </w:rPr>
        <w:t>potwierdzają spełniania przez wykonawcę waru</w:t>
      </w:r>
      <w:r w:rsidR="005E09C4" w:rsidRPr="00EB6B17">
        <w:rPr>
          <w:sz w:val="24"/>
          <w:szCs w:val="24"/>
        </w:rPr>
        <w:t>nków udziału w postępowaniu lub </w:t>
      </w:r>
      <w:r w:rsidRPr="00EB6B17">
        <w:rPr>
          <w:sz w:val="24"/>
          <w:szCs w:val="24"/>
        </w:rPr>
        <w:t>zachodzą wobec tego podmiotu podstawy wyk</w:t>
      </w:r>
      <w:r w:rsidR="005E09C4" w:rsidRPr="00EB6B17">
        <w:rPr>
          <w:sz w:val="24"/>
          <w:szCs w:val="24"/>
        </w:rPr>
        <w:t>luczenia, zamawiający żąda, aby </w:t>
      </w:r>
      <w:r w:rsidRPr="00EB6B17">
        <w:rPr>
          <w:sz w:val="24"/>
          <w:szCs w:val="24"/>
        </w:rPr>
        <w:t>wykonawca w terminie określonym przez zamawiającego zastąpił ten podmiot innym podmiotem lub podmiotami albo wykazał, że samodzi</w:t>
      </w:r>
      <w:r w:rsidR="005E09C4" w:rsidRPr="00EB6B17">
        <w:rPr>
          <w:sz w:val="24"/>
          <w:szCs w:val="24"/>
        </w:rPr>
        <w:t>elnie spełnia warunki udziału w </w:t>
      </w:r>
      <w:r w:rsidRPr="00EB6B17">
        <w:rPr>
          <w:sz w:val="24"/>
          <w:szCs w:val="24"/>
        </w:rPr>
        <w:t>postępowaniu.</w:t>
      </w:r>
    </w:p>
    <w:p w14:paraId="40FCE80F" w14:textId="77777777" w:rsidR="00C3330B" w:rsidRPr="00EB6B17" w:rsidRDefault="00C3330B" w:rsidP="00FA2BB2">
      <w:pPr>
        <w:pStyle w:val="Akapitzlist"/>
        <w:ind w:left="792"/>
        <w:rPr>
          <w:sz w:val="24"/>
          <w:szCs w:val="24"/>
        </w:rPr>
      </w:pPr>
      <w:r w:rsidRPr="00EB6B17">
        <w:rPr>
          <w:b/>
          <w:sz w:val="24"/>
          <w:szCs w:val="24"/>
        </w:rPr>
        <w:t xml:space="preserve">UWAGA: </w:t>
      </w:r>
      <w:r w:rsidRPr="00EB6B17">
        <w:rPr>
          <w:sz w:val="24"/>
          <w:szCs w:val="24"/>
        </w:rPr>
        <w:t>Wykonawca nie może, po upływie terminu sk</w:t>
      </w:r>
      <w:r w:rsidR="005E09C4" w:rsidRPr="00EB6B17">
        <w:rPr>
          <w:sz w:val="24"/>
          <w:szCs w:val="24"/>
        </w:rPr>
        <w:t>ładania ofert, powoływać się na </w:t>
      </w:r>
      <w:r w:rsidRPr="00EB6B17">
        <w:rPr>
          <w:sz w:val="24"/>
          <w:szCs w:val="24"/>
        </w:rPr>
        <w:t xml:space="preserve">zdolności lub sytuację podmiotów udostępniających zasoby, jeżeli na etapie </w:t>
      </w:r>
      <w:r w:rsidRPr="00EB6B17">
        <w:rPr>
          <w:sz w:val="24"/>
          <w:szCs w:val="24"/>
        </w:rPr>
        <w:lastRenderedPageBreak/>
        <w:t>składania ofert nie polegał on w danym zakresie na zdolnościach lub sytuacji podmiotów udostępniających zasoby.</w:t>
      </w:r>
    </w:p>
    <w:p w14:paraId="415F60FD" w14:textId="77777777" w:rsidR="00C3330B" w:rsidRPr="00EB6B17" w:rsidRDefault="00C3330B" w:rsidP="003D43B9">
      <w:pPr>
        <w:pStyle w:val="Akapitzlist"/>
        <w:numPr>
          <w:ilvl w:val="1"/>
          <w:numId w:val="25"/>
        </w:numPr>
        <w:ind w:left="788" w:hanging="431"/>
        <w:contextualSpacing w:val="0"/>
        <w:rPr>
          <w:sz w:val="24"/>
          <w:szCs w:val="24"/>
        </w:rPr>
      </w:pPr>
      <w:r w:rsidRPr="00EB6B17">
        <w:rPr>
          <w:sz w:val="24"/>
          <w:szCs w:val="24"/>
        </w:rPr>
        <w:t>Wykonawca, w przypadku polegania na zdolnościach lub sytuacji podmiotów udostępniających zasoby, przedstawia, wraz z</w:t>
      </w:r>
      <w:r w:rsidR="005E09C4" w:rsidRPr="00EB6B17">
        <w:rPr>
          <w:sz w:val="24"/>
          <w:szCs w:val="24"/>
        </w:rPr>
        <w:t xml:space="preserve"> oświadczeniem, o którym mowa w </w:t>
      </w:r>
      <w:r w:rsidRPr="00EB6B17">
        <w:rPr>
          <w:sz w:val="24"/>
          <w:szCs w:val="24"/>
        </w:rPr>
        <w:t xml:space="preserve">Rozdziale </w:t>
      </w:r>
      <w:r w:rsidR="00664E12" w:rsidRPr="00EB6B17">
        <w:rPr>
          <w:sz w:val="24"/>
          <w:szCs w:val="24"/>
        </w:rPr>
        <w:t>I</w:t>
      </w:r>
      <w:r w:rsidRPr="00EB6B17">
        <w:rPr>
          <w:sz w:val="24"/>
          <w:szCs w:val="24"/>
        </w:rPr>
        <w:t xml:space="preserve">X ust. </w:t>
      </w:r>
      <w:r w:rsidR="00664E12" w:rsidRPr="00EB6B17">
        <w:rPr>
          <w:sz w:val="24"/>
          <w:szCs w:val="24"/>
        </w:rPr>
        <w:t>2 pkt 2</w:t>
      </w:r>
      <w:r w:rsidRPr="00EB6B17">
        <w:rPr>
          <w:sz w:val="24"/>
          <w:szCs w:val="24"/>
        </w:rPr>
        <w:t xml:space="preserve">) SWZ, </w:t>
      </w:r>
      <w:r w:rsidRPr="00EB6B17">
        <w:rPr>
          <w:b/>
          <w:sz w:val="24"/>
          <w:szCs w:val="24"/>
        </w:rPr>
        <w:t xml:space="preserve">także oświadczenie podmiotu udostępniającego zasoby, </w:t>
      </w:r>
      <w:r w:rsidRPr="00EB6B17">
        <w:rPr>
          <w:sz w:val="24"/>
          <w:szCs w:val="24"/>
        </w:rPr>
        <w:t>potwierdzające brak podstaw wykluczenia tego podmiotu oraz odpowiednio spełnianie warunków udziału w postępowaniu, w zakresie, w jakim wykona</w:t>
      </w:r>
      <w:r w:rsidR="00664E12" w:rsidRPr="00EB6B17">
        <w:rPr>
          <w:sz w:val="24"/>
          <w:szCs w:val="24"/>
        </w:rPr>
        <w:t>wca powołuje się na jego zasoby</w:t>
      </w:r>
      <w:r w:rsidR="009000BC" w:rsidRPr="00EB6B17">
        <w:rPr>
          <w:sz w:val="24"/>
          <w:szCs w:val="24"/>
        </w:rPr>
        <w:t xml:space="preserve">, zgodnie z katalogiem dokumentów określonych w Rozdziale IX </w:t>
      </w:r>
      <w:proofErr w:type="spellStart"/>
      <w:r w:rsidR="009000BC" w:rsidRPr="00EB6B17">
        <w:rPr>
          <w:sz w:val="24"/>
          <w:szCs w:val="24"/>
        </w:rPr>
        <w:t>swz</w:t>
      </w:r>
      <w:proofErr w:type="spellEnd"/>
      <w:r w:rsidRPr="00EB6B17">
        <w:rPr>
          <w:sz w:val="24"/>
          <w:szCs w:val="24"/>
        </w:rPr>
        <w:t>.</w:t>
      </w:r>
    </w:p>
    <w:p w14:paraId="55501164" w14:textId="77777777" w:rsidR="00A667C6" w:rsidRPr="00EB6B17" w:rsidRDefault="00C3330B" w:rsidP="003D43B9">
      <w:pPr>
        <w:pStyle w:val="Akapitzlist"/>
        <w:numPr>
          <w:ilvl w:val="0"/>
          <w:numId w:val="25"/>
        </w:numPr>
        <w:rPr>
          <w:b/>
          <w:sz w:val="24"/>
          <w:szCs w:val="24"/>
        </w:rPr>
      </w:pPr>
      <w:r w:rsidRPr="00EB6B17">
        <w:rPr>
          <w:b/>
          <w:sz w:val="24"/>
          <w:szCs w:val="24"/>
        </w:rPr>
        <w:t>Informacja dla wykonawców składających oferty wspólne (spółki cywilne, konsorcja)</w:t>
      </w:r>
    </w:p>
    <w:p w14:paraId="235A8B58" w14:textId="2D0FE1A4" w:rsidR="00C3330B" w:rsidRPr="00183E61" w:rsidRDefault="00C3330B" w:rsidP="003D43B9">
      <w:pPr>
        <w:pStyle w:val="Akapitzlist"/>
        <w:numPr>
          <w:ilvl w:val="1"/>
          <w:numId w:val="25"/>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D43B9">
      <w:pPr>
        <w:pStyle w:val="Akapitzlist"/>
        <w:numPr>
          <w:ilvl w:val="1"/>
          <w:numId w:val="25"/>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D43B9">
      <w:pPr>
        <w:pStyle w:val="Akapitzlist"/>
        <w:numPr>
          <w:ilvl w:val="1"/>
          <w:numId w:val="25"/>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D43B9">
      <w:pPr>
        <w:pStyle w:val="Akapitzlist"/>
        <w:numPr>
          <w:ilvl w:val="1"/>
          <w:numId w:val="25"/>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D43B9">
      <w:pPr>
        <w:pStyle w:val="Akapitzlist"/>
        <w:numPr>
          <w:ilvl w:val="1"/>
          <w:numId w:val="25"/>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D43B9">
      <w:pPr>
        <w:pStyle w:val="Akapitzlist"/>
        <w:numPr>
          <w:ilvl w:val="1"/>
          <w:numId w:val="25"/>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D43B9">
      <w:pPr>
        <w:pStyle w:val="Akapitzlist"/>
        <w:numPr>
          <w:ilvl w:val="1"/>
          <w:numId w:val="25"/>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D43B9">
      <w:pPr>
        <w:pStyle w:val="Akapitzlist"/>
        <w:numPr>
          <w:ilvl w:val="0"/>
          <w:numId w:val="25"/>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w:t>
      </w:r>
      <w:r w:rsidRPr="00183E61">
        <w:rPr>
          <w:sz w:val="24"/>
          <w:szCs w:val="24"/>
        </w:rPr>
        <w:lastRenderedPageBreak/>
        <w:t xml:space="preserve">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D43B9">
      <w:pPr>
        <w:pStyle w:val="Akapitzlist"/>
        <w:numPr>
          <w:ilvl w:val="0"/>
          <w:numId w:val="25"/>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7" w:name="_Toc61438257"/>
      <w:bookmarkStart w:id="138" w:name="_Toc61438373"/>
      <w:bookmarkStart w:id="139" w:name="_Toc61439568"/>
      <w:bookmarkStart w:id="140" w:name="_Toc61515523"/>
      <w:bookmarkStart w:id="141" w:name="_Toc132967218"/>
      <w:r>
        <w:t>VI</w:t>
      </w:r>
      <w:r w:rsidR="00664E12">
        <w:t>I</w:t>
      </w:r>
      <w:r>
        <w:t>I</w:t>
      </w:r>
      <w:r w:rsidR="00F25682" w:rsidRPr="00212617">
        <w:t>. Opis sposobu przygotowania oferty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7FB2C99" w14:textId="025DE6BB" w:rsidR="00BF0659" w:rsidRPr="00183E61" w:rsidRDefault="00BF0659" w:rsidP="003D43B9">
      <w:pPr>
        <w:pStyle w:val="Akapitzlist"/>
        <w:numPr>
          <w:ilvl w:val="0"/>
          <w:numId w:val="26"/>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D43B9">
      <w:pPr>
        <w:pStyle w:val="Akapitzlist"/>
        <w:numPr>
          <w:ilvl w:val="0"/>
          <w:numId w:val="26"/>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D43B9">
      <w:pPr>
        <w:pStyle w:val="Akapitzlist"/>
        <w:numPr>
          <w:ilvl w:val="0"/>
          <w:numId w:val="26"/>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D43B9">
      <w:pPr>
        <w:pStyle w:val="Akapitzlist"/>
        <w:numPr>
          <w:ilvl w:val="0"/>
          <w:numId w:val="26"/>
        </w:numPr>
        <w:rPr>
          <w:b/>
          <w:sz w:val="24"/>
          <w:szCs w:val="24"/>
        </w:rPr>
      </w:pPr>
      <w:r w:rsidRPr="00183E61">
        <w:rPr>
          <w:sz w:val="24"/>
          <w:szCs w:val="24"/>
        </w:rPr>
        <w:t>Oferta powinna być:</w:t>
      </w:r>
    </w:p>
    <w:p w14:paraId="1439FF50" w14:textId="574EF6E1" w:rsidR="00092F15" w:rsidRPr="00183E61" w:rsidRDefault="00092F15" w:rsidP="003D43B9">
      <w:pPr>
        <w:pStyle w:val="Akapitzlist"/>
        <w:numPr>
          <w:ilvl w:val="1"/>
          <w:numId w:val="26"/>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D43B9">
      <w:pPr>
        <w:pStyle w:val="Akapitzlist"/>
        <w:numPr>
          <w:ilvl w:val="1"/>
          <w:numId w:val="26"/>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D43B9">
      <w:pPr>
        <w:pStyle w:val="Akapitzlist"/>
        <w:numPr>
          <w:ilvl w:val="1"/>
          <w:numId w:val="26"/>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D43B9">
      <w:pPr>
        <w:pStyle w:val="Akapitzlist"/>
        <w:numPr>
          <w:ilvl w:val="0"/>
          <w:numId w:val="26"/>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 xml:space="preserve">rlamentu Europejskiego i Rady </w:t>
      </w:r>
      <w:r w:rsidR="005E09C4" w:rsidRPr="00183E61">
        <w:rPr>
          <w:sz w:val="24"/>
          <w:szCs w:val="24"/>
        </w:rPr>
        <w:lastRenderedPageBreak/>
        <w:t>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D43B9">
      <w:pPr>
        <w:pStyle w:val="Akapitzlist"/>
        <w:numPr>
          <w:ilvl w:val="0"/>
          <w:numId w:val="26"/>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D43B9">
      <w:pPr>
        <w:pStyle w:val="Akapitzlist"/>
        <w:numPr>
          <w:ilvl w:val="0"/>
          <w:numId w:val="26"/>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D43B9">
      <w:pPr>
        <w:pStyle w:val="Akapitzlist"/>
        <w:numPr>
          <w:ilvl w:val="0"/>
          <w:numId w:val="26"/>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D43B9">
      <w:pPr>
        <w:pStyle w:val="Akapitzlist"/>
        <w:numPr>
          <w:ilvl w:val="0"/>
          <w:numId w:val="26"/>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D43B9">
      <w:pPr>
        <w:pStyle w:val="Akapitzlist"/>
        <w:numPr>
          <w:ilvl w:val="0"/>
          <w:numId w:val="26"/>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D43B9">
      <w:pPr>
        <w:pStyle w:val="Akapitzlist"/>
        <w:numPr>
          <w:ilvl w:val="0"/>
          <w:numId w:val="26"/>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D43B9">
      <w:pPr>
        <w:pStyle w:val="Akapitzlist"/>
        <w:numPr>
          <w:ilvl w:val="0"/>
          <w:numId w:val="26"/>
        </w:numPr>
        <w:rPr>
          <w:sz w:val="24"/>
          <w:szCs w:val="24"/>
        </w:rPr>
      </w:pPr>
      <w:r w:rsidRPr="00183E61">
        <w:rPr>
          <w:sz w:val="24"/>
          <w:szCs w:val="24"/>
        </w:rPr>
        <w:t>Zamawiający zaleca ponumerowanie stron oferty.</w:t>
      </w:r>
    </w:p>
    <w:p w14:paraId="70399D7A" w14:textId="77777777" w:rsidR="00DE1F71" w:rsidRPr="00183E61" w:rsidRDefault="007E7827" w:rsidP="003D43B9">
      <w:pPr>
        <w:pStyle w:val="Akapitzlist"/>
        <w:numPr>
          <w:ilvl w:val="0"/>
          <w:numId w:val="26"/>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D43B9">
      <w:pPr>
        <w:pStyle w:val="Akapitzlist"/>
        <w:numPr>
          <w:ilvl w:val="0"/>
          <w:numId w:val="26"/>
        </w:numPr>
        <w:rPr>
          <w:sz w:val="24"/>
          <w:szCs w:val="24"/>
        </w:rPr>
      </w:pPr>
      <w:r w:rsidRPr="00183E61">
        <w:rPr>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183E61">
        <w:rPr>
          <w:sz w:val="24"/>
          <w:szCs w:val="24"/>
        </w:rPr>
        <w:lastRenderedPageBreak/>
        <w:t>odpowiednio kwalifikowanym podpisem elektronicznym, podpisem zaufanym lub podpisem osobistym.</w:t>
      </w:r>
    </w:p>
    <w:p w14:paraId="6045769A" w14:textId="77777777" w:rsidR="00DE1F71" w:rsidRPr="00183E61" w:rsidRDefault="00DE1F71" w:rsidP="003D43B9">
      <w:pPr>
        <w:pStyle w:val="Akapitzlist"/>
        <w:numPr>
          <w:ilvl w:val="0"/>
          <w:numId w:val="26"/>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D43B9">
      <w:pPr>
        <w:pStyle w:val="Akapitzlist"/>
        <w:numPr>
          <w:ilvl w:val="0"/>
          <w:numId w:val="26"/>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D43B9">
      <w:pPr>
        <w:pStyle w:val="Akapitzlist"/>
        <w:numPr>
          <w:ilvl w:val="1"/>
          <w:numId w:val="26"/>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D43B9">
      <w:pPr>
        <w:pStyle w:val="Akapitzlist"/>
        <w:numPr>
          <w:ilvl w:val="1"/>
          <w:numId w:val="26"/>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D43B9">
      <w:pPr>
        <w:pStyle w:val="Akapitzlist"/>
        <w:numPr>
          <w:ilvl w:val="1"/>
          <w:numId w:val="26"/>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D43B9">
      <w:pPr>
        <w:pStyle w:val="Akapitzlist"/>
        <w:numPr>
          <w:ilvl w:val="1"/>
          <w:numId w:val="26"/>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D43B9">
      <w:pPr>
        <w:pStyle w:val="Akapitzlist"/>
        <w:numPr>
          <w:ilvl w:val="0"/>
          <w:numId w:val="26"/>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D43B9">
      <w:pPr>
        <w:pStyle w:val="Akapitzlist"/>
        <w:numPr>
          <w:ilvl w:val="0"/>
          <w:numId w:val="26"/>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D43B9">
      <w:pPr>
        <w:pStyle w:val="Akapitzlist"/>
        <w:numPr>
          <w:ilvl w:val="1"/>
          <w:numId w:val="26"/>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D43B9">
      <w:pPr>
        <w:pStyle w:val="Akapitzlist"/>
        <w:numPr>
          <w:ilvl w:val="1"/>
          <w:numId w:val="26"/>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D43B9">
      <w:pPr>
        <w:pStyle w:val="Akapitzlist"/>
        <w:numPr>
          <w:ilvl w:val="2"/>
          <w:numId w:val="26"/>
        </w:numPr>
        <w:rPr>
          <w:sz w:val="24"/>
          <w:szCs w:val="24"/>
        </w:rPr>
      </w:pPr>
      <w:r w:rsidRPr="00183E61">
        <w:rPr>
          <w:sz w:val="24"/>
          <w:szCs w:val="24"/>
        </w:rPr>
        <w:t xml:space="preserve">.zip </w:t>
      </w:r>
    </w:p>
    <w:p w14:paraId="52A73E51" w14:textId="77777777" w:rsidR="008845B5" w:rsidRPr="00183E61" w:rsidRDefault="008845B5" w:rsidP="003D43B9">
      <w:pPr>
        <w:pStyle w:val="Akapitzlist"/>
        <w:numPr>
          <w:ilvl w:val="2"/>
          <w:numId w:val="26"/>
        </w:numPr>
        <w:rPr>
          <w:sz w:val="24"/>
          <w:szCs w:val="24"/>
        </w:rPr>
      </w:pPr>
      <w:r w:rsidRPr="00183E61">
        <w:rPr>
          <w:sz w:val="24"/>
          <w:szCs w:val="24"/>
        </w:rPr>
        <w:t>.7Z</w:t>
      </w:r>
    </w:p>
    <w:p w14:paraId="750E92C6" w14:textId="67693DD1" w:rsidR="008845B5" w:rsidRPr="00183E61" w:rsidRDefault="008845B5" w:rsidP="003D43B9">
      <w:pPr>
        <w:pStyle w:val="Akapitzlist"/>
        <w:numPr>
          <w:ilvl w:val="1"/>
          <w:numId w:val="26"/>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D43B9">
      <w:pPr>
        <w:pStyle w:val="Akapitzlist"/>
        <w:numPr>
          <w:ilvl w:val="1"/>
          <w:numId w:val="26"/>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w:t>
      </w:r>
      <w:r w:rsidR="00113173" w:rsidRPr="00183E61">
        <w:rPr>
          <w:b/>
          <w:sz w:val="24"/>
          <w:szCs w:val="24"/>
          <w:highlight w:val="yellow"/>
        </w:rPr>
        <w:lastRenderedPageBreak/>
        <w:t>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D43B9">
      <w:pPr>
        <w:pStyle w:val="Akapitzlist"/>
        <w:numPr>
          <w:ilvl w:val="1"/>
          <w:numId w:val="26"/>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D43B9">
      <w:pPr>
        <w:pStyle w:val="Akapitzlist"/>
        <w:numPr>
          <w:ilvl w:val="2"/>
          <w:numId w:val="26"/>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D43B9">
      <w:pPr>
        <w:pStyle w:val="Akapitzlist"/>
        <w:numPr>
          <w:ilvl w:val="2"/>
          <w:numId w:val="26"/>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D43B9">
      <w:pPr>
        <w:pStyle w:val="Akapitzlist"/>
        <w:numPr>
          <w:ilvl w:val="2"/>
          <w:numId w:val="26"/>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D43B9">
      <w:pPr>
        <w:pStyle w:val="Akapitzlist"/>
        <w:numPr>
          <w:ilvl w:val="1"/>
          <w:numId w:val="26"/>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D43B9">
      <w:pPr>
        <w:pStyle w:val="Akapitzlist"/>
        <w:numPr>
          <w:ilvl w:val="1"/>
          <w:numId w:val="26"/>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D43B9">
      <w:pPr>
        <w:pStyle w:val="Akapitzlist"/>
        <w:numPr>
          <w:ilvl w:val="1"/>
          <w:numId w:val="26"/>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D43B9">
      <w:pPr>
        <w:pStyle w:val="Akapitzlist"/>
        <w:numPr>
          <w:ilvl w:val="1"/>
          <w:numId w:val="26"/>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D43B9">
      <w:pPr>
        <w:pStyle w:val="Akapitzlist"/>
        <w:numPr>
          <w:ilvl w:val="1"/>
          <w:numId w:val="26"/>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D43B9">
      <w:pPr>
        <w:pStyle w:val="Akapitzlist"/>
        <w:numPr>
          <w:ilvl w:val="1"/>
          <w:numId w:val="26"/>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D43B9">
      <w:pPr>
        <w:pStyle w:val="Akapitzlist"/>
        <w:numPr>
          <w:ilvl w:val="1"/>
          <w:numId w:val="26"/>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D43B9">
      <w:pPr>
        <w:pStyle w:val="Akapitzlist"/>
        <w:numPr>
          <w:ilvl w:val="0"/>
          <w:numId w:val="26"/>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2" w:name="_Toc58316208"/>
      <w:bookmarkStart w:id="143" w:name="_Toc58316636"/>
      <w:bookmarkStart w:id="144" w:name="_Toc59022801"/>
      <w:bookmarkStart w:id="145" w:name="_Toc59022898"/>
      <w:bookmarkStart w:id="146" w:name="_Toc59022948"/>
      <w:bookmarkStart w:id="147" w:name="_Toc60922499"/>
      <w:bookmarkStart w:id="148" w:name="_Toc61008946"/>
      <w:bookmarkStart w:id="149" w:name="_Toc61243650"/>
      <w:bookmarkStart w:id="150" w:name="_Toc61243817"/>
      <w:bookmarkStart w:id="151" w:name="_Toc61421698"/>
      <w:bookmarkStart w:id="152" w:name="_Toc61438258"/>
      <w:bookmarkStart w:id="153" w:name="_Toc61438374"/>
      <w:bookmarkStart w:id="154" w:name="_Toc61439569"/>
      <w:bookmarkStart w:id="155" w:name="_Toc61515524"/>
      <w:bookmarkStart w:id="156" w:name="_Toc132967219"/>
      <w:r>
        <w:lastRenderedPageBreak/>
        <w:t>I</w:t>
      </w:r>
      <w:r w:rsidR="00A441B9">
        <w:t>X</w:t>
      </w:r>
      <w:r w:rsidR="00F25682" w:rsidRPr="00212617">
        <w:t>. Sposób oraz termin składania ofert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880793B" w14:textId="77F33B63" w:rsidR="002E2165" w:rsidRPr="00183E61" w:rsidRDefault="00F25682" w:rsidP="003D43B9">
      <w:pPr>
        <w:pStyle w:val="Akapitzlist"/>
        <w:numPr>
          <w:ilvl w:val="0"/>
          <w:numId w:val="27"/>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w:t>
      </w:r>
      <w:hyperlink r:id="rId36" w:history="1">
        <w:r w:rsidR="002B237F" w:rsidRPr="00E50A5E">
          <w:rPr>
            <w:rStyle w:val="Hipercze"/>
          </w:rPr>
          <w:t xml:space="preserve"> https://platformazakupowa.pl/transakcja/816691 </w:t>
        </w:r>
      </w:hyperlink>
      <w:r w:rsidRPr="002F226B">
        <w:rPr>
          <w:b/>
          <w:color w:val="FF0000"/>
          <w:sz w:val="24"/>
          <w:szCs w:val="24"/>
        </w:rPr>
        <w:t xml:space="preserve">do dnia </w:t>
      </w:r>
      <w:r w:rsidR="00B45574">
        <w:rPr>
          <w:b/>
          <w:color w:val="FF0000"/>
          <w:sz w:val="24"/>
          <w:szCs w:val="24"/>
        </w:rPr>
        <w:t>27.09.</w:t>
      </w:r>
      <w:r w:rsidR="00F20640">
        <w:rPr>
          <w:b/>
          <w:color w:val="FF0000"/>
          <w:sz w:val="24"/>
          <w:szCs w:val="24"/>
        </w:rPr>
        <w:t>2023r.</w:t>
      </w:r>
      <w:r w:rsidR="00A45140" w:rsidRPr="002F226B">
        <w:rPr>
          <w:b/>
          <w:color w:val="FF0000"/>
          <w:sz w:val="24"/>
          <w:szCs w:val="24"/>
        </w:rPr>
        <w:t xml:space="preserve"> </w:t>
      </w:r>
      <w:r w:rsidR="00A45140" w:rsidRPr="00183E61">
        <w:rPr>
          <w:b/>
          <w:sz w:val="24"/>
          <w:szCs w:val="24"/>
        </w:rPr>
        <w:t>do godz. 09.00</w:t>
      </w:r>
    </w:p>
    <w:p w14:paraId="5DE2000F" w14:textId="77777777" w:rsidR="002E2165" w:rsidRPr="00183E61" w:rsidRDefault="00F25682" w:rsidP="003D43B9">
      <w:pPr>
        <w:pStyle w:val="Akapitzlist"/>
        <w:numPr>
          <w:ilvl w:val="0"/>
          <w:numId w:val="27"/>
        </w:numPr>
        <w:rPr>
          <w:sz w:val="24"/>
          <w:szCs w:val="24"/>
        </w:rPr>
      </w:pPr>
      <w:r w:rsidRPr="00183E61">
        <w:rPr>
          <w:sz w:val="24"/>
          <w:szCs w:val="24"/>
        </w:rPr>
        <w:t xml:space="preserve">Do oferty należy </w:t>
      </w:r>
      <w:r w:rsidR="007A1BC8" w:rsidRPr="00183E61">
        <w:rPr>
          <w:sz w:val="24"/>
          <w:szCs w:val="24"/>
        </w:rPr>
        <w:t>dołączyć:</w:t>
      </w:r>
    </w:p>
    <w:p w14:paraId="78DF14F1" w14:textId="3233D7BE" w:rsidR="00C90820" w:rsidRPr="00C90820" w:rsidRDefault="001B0ADF" w:rsidP="003D43B9">
      <w:pPr>
        <w:pStyle w:val="Akapitzlist"/>
        <w:numPr>
          <w:ilvl w:val="1"/>
          <w:numId w:val="27"/>
        </w:numPr>
        <w:rPr>
          <w:bCs/>
          <w:sz w:val="24"/>
          <w:szCs w:val="24"/>
        </w:rPr>
      </w:pPr>
      <w:r w:rsidRPr="00C90820">
        <w:rPr>
          <w:b/>
          <w:sz w:val="24"/>
          <w:szCs w:val="24"/>
        </w:rPr>
        <w:t>Formularz oferty</w:t>
      </w:r>
      <w:r w:rsidRPr="00C90820">
        <w:rPr>
          <w:sz w:val="24"/>
          <w:szCs w:val="24"/>
        </w:rPr>
        <w:t xml:space="preserve"> </w:t>
      </w:r>
      <w:r w:rsidR="005328FF">
        <w:rPr>
          <w:sz w:val="24"/>
          <w:szCs w:val="24"/>
        </w:rPr>
        <w:t xml:space="preserve">wraz z kosztorysem ofertowym </w:t>
      </w:r>
      <w:r w:rsidRPr="00C90820">
        <w:rPr>
          <w:sz w:val="24"/>
          <w:szCs w:val="24"/>
        </w:rPr>
        <w:t>przygotowany zgodnie z</w:t>
      </w:r>
      <w:r w:rsidR="001502DD" w:rsidRPr="00C90820">
        <w:rPr>
          <w:sz w:val="24"/>
          <w:szCs w:val="24"/>
        </w:rPr>
        <w:t xml:space="preserve"> </w:t>
      </w:r>
      <w:r w:rsidRPr="00C90820">
        <w:rPr>
          <w:b/>
          <w:sz w:val="24"/>
          <w:szCs w:val="24"/>
        </w:rPr>
        <w:t>załącznik</w:t>
      </w:r>
      <w:r w:rsidR="001502DD" w:rsidRPr="00C90820">
        <w:rPr>
          <w:b/>
          <w:sz w:val="24"/>
          <w:szCs w:val="24"/>
        </w:rPr>
        <w:t>iem</w:t>
      </w:r>
      <w:r w:rsidRPr="00C90820">
        <w:rPr>
          <w:b/>
          <w:sz w:val="24"/>
          <w:szCs w:val="24"/>
        </w:rPr>
        <w:t xml:space="preserve"> nr </w:t>
      </w:r>
      <w:r w:rsidR="003A0FA7" w:rsidRPr="00C90820">
        <w:rPr>
          <w:b/>
          <w:sz w:val="24"/>
          <w:szCs w:val="24"/>
        </w:rPr>
        <w:t>1</w:t>
      </w:r>
      <w:r w:rsidRPr="00C90820">
        <w:rPr>
          <w:sz w:val="24"/>
          <w:szCs w:val="24"/>
        </w:rPr>
        <w:t xml:space="preserve"> </w:t>
      </w:r>
      <w:r w:rsidRPr="00C90820">
        <w:rPr>
          <w:b/>
          <w:sz w:val="24"/>
          <w:szCs w:val="24"/>
        </w:rPr>
        <w:t>do SWZ</w:t>
      </w:r>
    </w:p>
    <w:p w14:paraId="30A296B9" w14:textId="2B171690" w:rsidR="001B0ADF" w:rsidRPr="00183E61" w:rsidRDefault="001B0ADF" w:rsidP="003D43B9">
      <w:pPr>
        <w:pStyle w:val="Akapitzlist"/>
        <w:numPr>
          <w:ilvl w:val="1"/>
          <w:numId w:val="27"/>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D43B9">
      <w:pPr>
        <w:pStyle w:val="Akapitzlist"/>
        <w:numPr>
          <w:ilvl w:val="1"/>
          <w:numId w:val="27"/>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D43B9">
      <w:pPr>
        <w:pStyle w:val="Akapitzlist"/>
        <w:numPr>
          <w:ilvl w:val="1"/>
          <w:numId w:val="27"/>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611C1EA" w:rsidR="001502DD" w:rsidRPr="00183E61" w:rsidRDefault="001502DD" w:rsidP="003D43B9">
      <w:pPr>
        <w:pStyle w:val="Akapitzlist"/>
        <w:numPr>
          <w:ilvl w:val="1"/>
          <w:numId w:val="27"/>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22799C">
        <w:rPr>
          <w:b/>
          <w:sz w:val="24"/>
          <w:szCs w:val="24"/>
        </w:rPr>
        <w:t>3</w:t>
      </w:r>
      <w:r w:rsidR="003A0FA7" w:rsidRPr="00183E61">
        <w:rPr>
          <w:b/>
          <w:sz w:val="24"/>
          <w:szCs w:val="24"/>
        </w:rPr>
        <w:t xml:space="preserve"> do SWZ</w:t>
      </w:r>
    </w:p>
    <w:p w14:paraId="15D677EB" w14:textId="77777777" w:rsidR="002A7B1B" w:rsidRPr="00183E61" w:rsidRDefault="001502DD" w:rsidP="003D43B9">
      <w:pPr>
        <w:pStyle w:val="Akapitzlist"/>
        <w:numPr>
          <w:ilvl w:val="1"/>
          <w:numId w:val="27"/>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1E05833F" w:rsidR="001B0ADF" w:rsidRPr="00183E61" w:rsidRDefault="001B0ADF" w:rsidP="003D43B9">
      <w:pPr>
        <w:pStyle w:val="Akapitzlist"/>
        <w:numPr>
          <w:ilvl w:val="1"/>
          <w:numId w:val="27"/>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4A5CA2">
        <w:rPr>
          <w:b/>
          <w:sz w:val="24"/>
          <w:szCs w:val="24"/>
        </w:rPr>
        <w:t>4</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D43B9">
      <w:pPr>
        <w:pStyle w:val="Akapitzlist"/>
        <w:numPr>
          <w:ilvl w:val="1"/>
          <w:numId w:val="27"/>
        </w:numPr>
        <w:rPr>
          <w:sz w:val="24"/>
          <w:szCs w:val="24"/>
        </w:rPr>
      </w:pPr>
      <w:r w:rsidRPr="00183E61">
        <w:rPr>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D43B9">
      <w:pPr>
        <w:pStyle w:val="Akapitzlist"/>
        <w:numPr>
          <w:ilvl w:val="0"/>
          <w:numId w:val="27"/>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D43B9">
      <w:pPr>
        <w:pStyle w:val="Akapitzlist"/>
        <w:numPr>
          <w:ilvl w:val="0"/>
          <w:numId w:val="27"/>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D43B9">
      <w:pPr>
        <w:pStyle w:val="Akapitzlist"/>
        <w:numPr>
          <w:ilvl w:val="0"/>
          <w:numId w:val="27"/>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D43B9">
      <w:pPr>
        <w:pStyle w:val="Akapitzlist"/>
        <w:numPr>
          <w:ilvl w:val="0"/>
          <w:numId w:val="27"/>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7" w:name="_Toc58316209"/>
      <w:bookmarkStart w:id="158" w:name="_Toc58316637"/>
      <w:bookmarkStart w:id="159" w:name="_Toc59022802"/>
      <w:bookmarkStart w:id="160" w:name="_Toc59022899"/>
      <w:bookmarkStart w:id="161" w:name="_Toc59022949"/>
      <w:bookmarkStart w:id="162" w:name="_Toc60922500"/>
      <w:bookmarkStart w:id="163" w:name="_Toc61008947"/>
      <w:bookmarkStart w:id="164" w:name="_Toc61243651"/>
      <w:bookmarkStart w:id="165" w:name="_Toc61243818"/>
      <w:bookmarkStart w:id="166" w:name="_Toc61421699"/>
      <w:bookmarkStart w:id="167" w:name="_Toc61438259"/>
      <w:bookmarkStart w:id="168" w:name="_Toc61438375"/>
      <w:bookmarkStart w:id="169" w:name="_Toc61439570"/>
      <w:bookmarkStart w:id="170" w:name="_Toc61515525"/>
      <w:bookmarkStart w:id="171" w:name="_Toc132967220"/>
      <w:r>
        <w:t>X</w:t>
      </w:r>
      <w:r w:rsidR="00F25682" w:rsidRPr="00212617">
        <w:t>. Termin otwarcia ofert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525D572" w14:textId="25EA6846" w:rsidR="00F25682" w:rsidRPr="00183E61" w:rsidRDefault="00F25682" w:rsidP="003D43B9">
      <w:pPr>
        <w:pStyle w:val="Akapitzlist"/>
        <w:numPr>
          <w:ilvl w:val="0"/>
          <w:numId w:val="28"/>
        </w:numPr>
        <w:rPr>
          <w:sz w:val="24"/>
          <w:szCs w:val="24"/>
        </w:rPr>
      </w:pPr>
      <w:r w:rsidRPr="00183E61">
        <w:rPr>
          <w:sz w:val="24"/>
          <w:szCs w:val="24"/>
        </w:rPr>
        <w:t xml:space="preserve">Otwarcie ofert nastąpi w dniu </w:t>
      </w:r>
      <w:r w:rsidR="00B45574">
        <w:rPr>
          <w:b/>
          <w:color w:val="FF0000"/>
          <w:sz w:val="24"/>
          <w:szCs w:val="24"/>
        </w:rPr>
        <w:t>27.09.</w:t>
      </w:r>
      <w:r w:rsidR="00F20640">
        <w:rPr>
          <w:b/>
          <w:color w:val="FF0000"/>
          <w:sz w:val="24"/>
          <w:szCs w:val="24"/>
        </w:rPr>
        <w:t>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D43B9">
      <w:pPr>
        <w:pStyle w:val="Akapitzlist"/>
        <w:numPr>
          <w:ilvl w:val="0"/>
          <w:numId w:val="28"/>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D43B9">
      <w:pPr>
        <w:pStyle w:val="Akapitzlist"/>
        <w:numPr>
          <w:ilvl w:val="0"/>
          <w:numId w:val="28"/>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D43B9">
      <w:pPr>
        <w:pStyle w:val="Akapitzlist"/>
        <w:numPr>
          <w:ilvl w:val="0"/>
          <w:numId w:val="28"/>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D43B9">
      <w:pPr>
        <w:pStyle w:val="Akapitzlist"/>
        <w:numPr>
          <w:ilvl w:val="0"/>
          <w:numId w:val="28"/>
        </w:numPr>
        <w:rPr>
          <w:sz w:val="24"/>
          <w:szCs w:val="24"/>
        </w:rPr>
      </w:pPr>
      <w:r w:rsidRPr="00183E61">
        <w:rPr>
          <w:sz w:val="24"/>
          <w:szCs w:val="24"/>
        </w:rPr>
        <w:lastRenderedPageBreak/>
        <w:t>Zamawiający poinformuje o zmianie terminu otwarcia ofert na stronie internetowej prowadzonego postepowania.</w:t>
      </w:r>
    </w:p>
    <w:p w14:paraId="6F9AC0D0" w14:textId="77777777" w:rsidR="00F25682" w:rsidRDefault="00F25682" w:rsidP="002A7B1B">
      <w:pPr>
        <w:pStyle w:val="Nagwek1"/>
      </w:pPr>
      <w:bookmarkStart w:id="172" w:name="_Toc58316211"/>
      <w:bookmarkStart w:id="173" w:name="_Toc58316639"/>
      <w:bookmarkStart w:id="174" w:name="_Toc59022804"/>
      <w:bookmarkStart w:id="175" w:name="_Toc59022901"/>
      <w:bookmarkStart w:id="176" w:name="_Toc59022951"/>
      <w:bookmarkStart w:id="177" w:name="_Toc60922502"/>
      <w:bookmarkStart w:id="178" w:name="_Toc61008950"/>
      <w:bookmarkStart w:id="179" w:name="_Toc61243654"/>
      <w:bookmarkStart w:id="180" w:name="_Toc61243820"/>
      <w:bookmarkStart w:id="181" w:name="_Toc61421701"/>
      <w:bookmarkStart w:id="182" w:name="_Toc61438260"/>
      <w:bookmarkStart w:id="183" w:name="_Toc61438376"/>
      <w:bookmarkStart w:id="184" w:name="_Toc61439571"/>
      <w:bookmarkStart w:id="185" w:name="_Toc61515526"/>
      <w:bookmarkStart w:id="186" w:name="_Toc132967221"/>
      <w:r w:rsidRPr="00212617">
        <w:t>X</w:t>
      </w:r>
      <w:r w:rsidR="00A441B9">
        <w:t>I</w:t>
      </w:r>
      <w:r w:rsidRPr="00212617">
        <w:t>. Sposób obliczenia ceny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C2063F2" w14:textId="743182A3" w:rsidR="00D13E81" w:rsidRPr="00044926" w:rsidRDefault="00D13E81" w:rsidP="003D43B9">
      <w:pPr>
        <w:pStyle w:val="Akapitzlist"/>
        <w:numPr>
          <w:ilvl w:val="0"/>
          <w:numId w:val="29"/>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 xml:space="preserve"> </w:t>
      </w:r>
      <w:r w:rsidRPr="00044926">
        <w:rPr>
          <w:sz w:val="24"/>
          <w:szCs w:val="24"/>
        </w:rPr>
        <w:t xml:space="preserve">poda cenę brutto [z uwzględnieniem kwoty podatku od towarów i usług]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w:t>
      </w:r>
      <w:r w:rsidR="008E26DA">
        <w:rPr>
          <w:sz w:val="24"/>
          <w:szCs w:val="24"/>
        </w:rPr>
        <w:t>.</w:t>
      </w:r>
      <w:r w:rsidR="00F5636B" w:rsidRPr="00044926">
        <w:rPr>
          <w:sz w:val="24"/>
          <w:szCs w:val="24"/>
        </w:rPr>
        <w:t xml:space="preserve"> </w:t>
      </w:r>
    </w:p>
    <w:p w14:paraId="61A72636" w14:textId="17712308" w:rsidR="00D13E81" w:rsidRPr="00183E61" w:rsidRDefault="00212242" w:rsidP="003D43B9">
      <w:pPr>
        <w:pStyle w:val="Akapitzlist"/>
        <w:numPr>
          <w:ilvl w:val="0"/>
          <w:numId w:val="29"/>
        </w:numPr>
        <w:rPr>
          <w:sz w:val="24"/>
          <w:szCs w:val="24"/>
        </w:rPr>
      </w:pPr>
      <w:r w:rsidRPr="00212242">
        <w:rPr>
          <w:sz w:val="24"/>
          <w:szCs w:val="24"/>
        </w:rPr>
        <w:t>Cena oferty stanowi wynagrodzenie kosztorysowe jednak musi uwzględniać wszystkie koszty i czynności niezbędne dla prawidłowej realizacji przedmiotu zamówienia, tj. zgodnie z prawem i najlepszą wiedzą techniczną, jakie musi ponieść wykonawca, aby zrealizować zamówienie z najwyższą starannością oraz ewentualne rabaty</w:t>
      </w:r>
      <w:r w:rsidR="00136350" w:rsidRPr="00183E61">
        <w:rPr>
          <w:sz w:val="24"/>
          <w:szCs w:val="24"/>
        </w:rPr>
        <w:t xml:space="preserve">. </w:t>
      </w:r>
    </w:p>
    <w:p w14:paraId="09A9BC52" w14:textId="77777777" w:rsidR="00C13523" w:rsidRPr="00183E61" w:rsidRDefault="00C13523" w:rsidP="003D43B9">
      <w:pPr>
        <w:pStyle w:val="Akapitzlist"/>
        <w:numPr>
          <w:ilvl w:val="0"/>
          <w:numId w:val="29"/>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D43B9">
      <w:pPr>
        <w:pStyle w:val="Akapitzlist"/>
        <w:numPr>
          <w:ilvl w:val="0"/>
          <w:numId w:val="29"/>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D43B9">
      <w:pPr>
        <w:pStyle w:val="Akapitzlist"/>
        <w:numPr>
          <w:ilvl w:val="0"/>
          <w:numId w:val="29"/>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D43B9">
      <w:pPr>
        <w:pStyle w:val="Akapitzlist"/>
        <w:numPr>
          <w:ilvl w:val="0"/>
          <w:numId w:val="29"/>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3D43B9">
      <w:pPr>
        <w:pStyle w:val="Akapitzlist"/>
        <w:numPr>
          <w:ilvl w:val="0"/>
          <w:numId w:val="29"/>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70726583" w:rsidR="00D13E81" w:rsidRPr="00183E61" w:rsidRDefault="00D13E81" w:rsidP="003D43B9">
      <w:pPr>
        <w:pStyle w:val="Akapitzlist"/>
        <w:numPr>
          <w:ilvl w:val="0"/>
          <w:numId w:val="30"/>
        </w:numPr>
        <w:rPr>
          <w:sz w:val="24"/>
          <w:szCs w:val="24"/>
        </w:rPr>
      </w:pPr>
      <w:r w:rsidRPr="00183E61">
        <w:rPr>
          <w:sz w:val="24"/>
          <w:szCs w:val="24"/>
        </w:rPr>
        <w:t>poinformowania zamawiającego, że wybór jego oferty będzie prowadził do powstania u zamawiającego obowiązku podatkowego;</w:t>
      </w:r>
    </w:p>
    <w:p w14:paraId="2371807E" w14:textId="6FAD4275" w:rsidR="00D13E81" w:rsidRPr="00183E61" w:rsidRDefault="00D13E81" w:rsidP="003D43B9">
      <w:pPr>
        <w:pStyle w:val="Akapitzlist"/>
        <w:numPr>
          <w:ilvl w:val="0"/>
          <w:numId w:val="30"/>
        </w:numPr>
        <w:rPr>
          <w:sz w:val="24"/>
          <w:szCs w:val="24"/>
        </w:rPr>
      </w:pPr>
      <w:r w:rsidRPr="00183E61">
        <w:rPr>
          <w:sz w:val="24"/>
          <w:szCs w:val="24"/>
        </w:rPr>
        <w:lastRenderedPageBreak/>
        <w:t>wskazania nazwy (rodzaju) towaru lub usługi, których dostawa lub świadczenie będą prowadziły do powstania obowiązku podatkowego;</w:t>
      </w:r>
    </w:p>
    <w:p w14:paraId="545B2210" w14:textId="64DB63AF" w:rsidR="00D13E81" w:rsidRPr="00183E61" w:rsidRDefault="00D13E81" w:rsidP="003D43B9">
      <w:pPr>
        <w:pStyle w:val="Akapitzlist"/>
        <w:numPr>
          <w:ilvl w:val="0"/>
          <w:numId w:val="30"/>
        </w:numPr>
        <w:rPr>
          <w:sz w:val="24"/>
          <w:szCs w:val="24"/>
        </w:rPr>
      </w:pPr>
      <w:r w:rsidRPr="00183E61">
        <w:rPr>
          <w:sz w:val="24"/>
          <w:szCs w:val="24"/>
        </w:rPr>
        <w:t>wskazania wartości towaru lub usługi objętego obowiązkiem podatkowym zamawiającego, bez kwoty podatku;</w:t>
      </w:r>
    </w:p>
    <w:p w14:paraId="473693CF" w14:textId="4F8C210A" w:rsidR="00D13E81" w:rsidRPr="00183E61" w:rsidRDefault="00D13E81" w:rsidP="003D43B9">
      <w:pPr>
        <w:pStyle w:val="Akapitzlist"/>
        <w:numPr>
          <w:ilvl w:val="0"/>
          <w:numId w:val="30"/>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D43B9">
      <w:pPr>
        <w:pStyle w:val="Akapitzlist"/>
        <w:numPr>
          <w:ilvl w:val="0"/>
          <w:numId w:val="29"/>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D43B9">
      <w:pPr>
        <w:pStyle w:val="Akapitzlist"/>
        <w:numPr>
          <w:ilvl w:val="0"/>
          <w:numId w:val="29"/>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132967222"/>
      <w:r w:rsidRPr="00212617">
        <w:t>X</w:t>
      </w:r>
      <w:r w:rsidR="002B050F">
        <w:t>II</w:t>
      </w:r>
      <w:r w:rsidRPr="00212617">
        <w:t>. Opis kryteriów oceny ofert, wraz z podaniem wag tych kryteriów i sposobu</w:t>
      </w:r>
      <w:r w:rsidR="00123F4E" w:rsidRPr="00212617">
        <w:t xml:space="preserve"> </w:t>
      </w:r>
      <w:r w:rsidRPr="00212617">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6899815" w14:textId="77777777" w:rsidR="00C13523" w:rsidRPr="00EB6B17" w:rsidRDefault="00AF7D4E" w:rsidP="003D43B9">
      <w:pPr>
        <w:pStyle w:val="Akapitzlist"/>
        <w:numPr>
          <w:ilvl w:val="0"/>
          <w:numId w:val="31"/>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w:t>
      </w:r>
      <w:r w:rsidR="00236DCF" w:rsidRPr="00EB6B17">
        <w:rPr>
          <w:sz w:val="24"/>
          <w:szCs w:val="24"/>
        </w:rPr>
        <w:t xml:space="preserve">ilość punktów </w:t>
      </w:r>
      <w:r w:rsidR="00C44BA5" w:rsidRPr="00EB6B17">
        <w:rPr>
          <w:sz w:val="24"/>
          <w:szCs w:val="24"/>
        </w:rPr>
        <w:t xml:space="preserve">po zsumowaniu liczby punktów uzyskanych </w:t>
      </w:r>
      <w:r w:rsidR="00236DCF" w:rsidRPr="00EB6B17">
        <w:rPr>
          <w:sz w:val="24"/>
          <w:szCs w:val="24"/>
        </w:rPr>
        <w:t xml:space="preserve">na podstawie </w:t>
      </w:r>
      <w:r w:rsidRPr="00EB6B17">
        <w:rPr>
          <w:sz w:val="24"/>
          <w:szCs w:val="24"/>
        </w:rPr>
        <w:t>kryteri</w:t>
      </w:r>
      <w:r w:rsidR="00236DCF" w:rsidRPr="00EB6B17">
        <w:rPr>
          <w:sz w:val="24"/>
          <w:szCs w:val="24"/>
        </w:rPr>
        <w:t>ów</w:t>
      </w:r>
      <w:r w:rsidRPr="00EB6B17">
        <w:rPr>
          <w:sz w:val="24"/>
          <w:szCs w:val="24"/>
        </w:rPr>
        <w:t>:</w:t>
      </w:r>
    </w:p>
    <w:p w14:paraId="4B422B78" w14:textId="58763D6D" w:rsidR="00C13523" w:rsidRPr="00EB6B17" w:rsidRDefault="00936FF3" w:rsidP="003D43B9">
      <w:pPr>
        <w:pStyle w:val="Akapitzlist"/>
        <w:numPr>
          <w:ilvl w:val="1"/>
          <w:numId w:val="31"/>
        </w:numPr>
        <w:rPr>
          <w:b/>
          <w:sz w:val="24"/>
          <w:szCs w:val="24"/>
        </w:rPr>
      </w:pPr>
      <w:r w:rsidRPr="00EB6B17">
        <w:rPr>
          <w:sz w:val="24"/>
          <w:szCs w:val="24"/>
        </w:rPr>
        <w:t xml:space="preserve">Cena  </w:t>
      </w:r>
      <w:r w:rsidR="00D1174E" w:rsidRPr="00EB6B17">
        <w:rPr>
          <w:b/>
          <w:sz w:val="24"/>
          <w:szCs w:val="24"/>
        </w:rPr>
        <w:t xml:space="preserve">(C)  - </w:t>
      </w:r>
      <w:r w:rsidR="00FA2BB2" w:rsidRPr="00EB6B17">
        <w:rPr>
          <w:b/>
          <w:sz w:val="24"/>
          <w:szCs w:val="24"/>
        </w:rPr>
        <w:t>6</w:t>
      </w:r>
      <w:r w:rsidRPr="00EB6B17">
        <w:rPr>
          <w:b/>
          <w:sz w:val="24"/>
          <w:szCs w:val="24"/>
        </w:rPr>
        <w:t>0 % ;</w:t>
      </w:r>
      <w:r w:rsidRPr="00EB6B17">
        <w:rPr>
          <w:sz w:val="24"/>
          <w:szCs w:val="24"/>
        </w:rPr>
        <w:t xml:space="preserve"> </w:t>
      </w:r>
    </w:p>
    <w:p w14:paraId="52148B35" w14:textId="7139B235" w:rsidR="00936FF3" w:rsidRPr="00EB6B17" w:rsidRDefault="00A200E0" w:rsidP="003D43B9">
      <w:pPr>
        <w:pStyle w:val="Akapitzlist"/>
        <w:numPr>
          <w:ilvl w:val="1"/>
          <w:numId w:val="31"/>
        </w:numPr>
        <w:rPr>
          <w:b/>
          <w:sz w:val="24"/>
          <w:szCs w:val="24"/>
        </w:rPr>
      </w:pPr>
      <w:r w:rsidRPr="00EB6B17">
        <w:rPr>
          <w:sz w:val="24"/>
          <w:szCs w:val="24"/>
        </w:rPr>
        <w:t>okres gwarancji</w:t>
      </w:r>
      <w:r w:rsidR="00936FF3" w:rsidRPr="00EB6B17">
        <w:rPr>
          <w:sz w:val="24"/>
          <w:szCs w:val="24"/>
        </w:rPr>
        <w:t xml:space="preserve"> </w:t>
      </w:r>
      <w:r w:rsidRPr="00EB6B17">
        <w:rPr>
          <w:b/>
          <w:sz w:val="24"/>
          <w:szCs w:val="24"/>
        </w:rPr>
        <w:t>(G</w:t>
      </w:r>
      <w:r w:rsidR="00D1174E" w:rsidRPr="00EB6B17">
        <w:rPr>
          <w:b/>
          <w:sz w:val="24"/>
          <w:szCs w:val="24"/>
        </w:rPr>
        <w:t>)-</w:t>
      </w:r>
      <w:r w:rsidR="00FA2BB2" w:rsidRPr="00EB6B17">
        <w:rPr>
          <w:b/>
          <w:sz w:val="24"/>
          <w:szCs w:val="24"/>
        </w:rPr>
        <w:t>4</w:t>
      </w:r>
      <w:r w:rsidR="00936FF3" w:rsidRPr="00EB6B17">
        <w:rPr>
          <w:b/>
          <w:sz w:val="24"/>
          <w:szCs w:val="24"/>
        </w:rPr>
        <w:t>0 %</w:t>
      </w:r>
      <w:r w:rsidR="00936FF3" w:rsidRPr="00EB6B17">
        <w:rPr>
          <w:sz w:val="24"/>
          <w:szCs w:val="24"/>
        </w:rPr>
        <w:t>;</w:t>
      </w:r>
      <w:r w:rsidR="00936FF3" w:rsidRPr="00EB6B17">
        <w:rPr>
          <w:b/>
          <w:sz w:val="24"/>
          <w:szCs w:val="24"/>
        </w:rPr>
        <w:t xml:space="preserve"> </w:t>
      </w:r>
    </w:p>
    <w:p w14:paraId="6958A7DF" w14:textId="77777777" w:rsidR="00AD56AD" w:rsidRPr="00183E61" w:rsidRDefault="00AD56AD" w:rsidP="003D43B9">
      <w:pPr>
        <w:pStyle w:val="Akapitzlist"/>
        <w:numPr>
          <w:ilvl w:val="0"/>
          <w:numId w:val="31"/>
        </w:numPr>
        <w:spacing w:after="0"/>
        <w:ind w:left="357" w:hanging="357"/>
        <w:rPr>
          <w:b/>
          <w:sz w:val="24"/>
          <w:szCs w:val="24"/>
        </w:rPr>
      </w:pPr>
      <w:r w:rsidRPr="00EB6B17">
        <w:rPr>
          <w:sz w:val="24"/>
          <w:szCs w:val="24"/>
        </w:rPr>
        <w:t xml:space="preserve">Do obliczenia ilości punktów </w:t>
      </w:r>
      <w:r w:rsidRPr="00183E61">
        <w:rPr>
          <w:sz w:val="24"/>
          <w:szCs w:val="24"/>
        </w:rPr>
        <w:t xml:space="preserve">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D43B9">
      <w:pPr>
        <w:pStyle w:val="Akapitzlist"/>
        <w:numPr>
          <w:ilvl w:val="0"/>
          <w:numId w:val="31"/>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D43B9">
      <w:pPr>
        <w:pStyle w:val="Akapitzlist"/>
        <w:numPr>
          <w:ilvl w:val="0"/>
          <w:numId w:val="32"/>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D43B9">
      <w:pPr>
        <w:pStyle w:val="Akapitzlist"/>
        <w:numPr>
          <w:ilvl w:val="0"/>
          <w:numId w:val="32"/>
        </w:numPr>
        <w:rPr>
          <w:sz w:val="24"/>
          <w:szCs w:val="24"/>
        </w:rPr>
      </w:pPr>
      <w:r w:rsidRPr="00183E61">
        <w:rPr>
          <w:b/>
          <w:bCs/>
          <w:sz w:val="24"/>
          <w:szCs w:val="24"/>
        </w:rPr>
        <w:lastRenderedPageBreak/>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D43B9">
      <w:pPr>
        <w:pStyle w:val="Akapitzlist"/>
        <w:numPr>
          <w:ilvl w:val="0"/>
          <w:numId w:val="32"/>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09D12182" w:rsidR="00D1174E" w:rsidRPr="00183E61" w:rsidRDefault="00D1174E" w:rsidP="003D43B9">
      <w:pPr>
        <w:pStyle w:val="Akapitzlist"/>
        <w:numPr>
          <w:ilvl w:val="0"/>
          <w:numId w:val="32"/>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D43B9">
      <w:pPr>
        <w:pStyle w:val="Akapitzlist"/>
        <w:numPr>
          <w:ilvl w:val="0"/>
          <w:numId w:val="33"/>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D43B9">
      <w:pPr>
        <w:pStyle w:val="Akapitzlist"/>
        <w:numPr>
          <w:ilvl w:val="0"/>
          <w:numId w:val="33"/>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D43B9">
      <w:pPr>
        <w:pStyle w:val="Akapitzlist"/>
        <w:numPr>
          <w:ilvl w:val="0"/>
          <w:numId w:val="33"/>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D43B9">
      <w:pPr>
        <w:pStyle w:val="Akapitzlist"/>
        <w:numPr>
          <w:ilvl w:val="0"/>
          <w:numId w:val="33"/>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D43B9">
      <w:pPr>
        <w:pStyle w:val="Akapitzlist"/>
        <w:numPr>
          <w:ilvl w:val="0"/>
          <w:numId w:val="33"/>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D43B9">
      <w:pPr>
        <w:pStyle w:val="Akapitzlist"/>
        <w:numPr>
          <w:ilvl w:val="0"/>
          <w:numId w:val="33"/>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132967223"/>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183E61" w:rsidRDefault="00F25682" w:rsidP="003D43B9">
      <w:pPr>
        <w:pStyle w:val="Akapitzlist"/>
        <w:numPr>
          <w:ilvl w:val="0"/>
          <w:numId w:val="34"/>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D43B9">
      <w:pPr>
        <w:pStyle w:val="Akapitzlist"/>
        <w:numPr>
          <w:ilvl w:val="0"/>
          <w:numId w:val="34"/>
        </w:numPr>
        <w:rPr>
          <w:sz w:val="24"/>
          <w:szCs w:val="24"/>
        </w:rPr>
      </w:pPr>
      <w:r w:rsidRPr="00183E61">
        <w:rPr>
          <w:sz w:val="24"/>
          <w:szCs w:val="24"/>
        </w:rPr>
        <w:lastRenderedPageBreak/>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D43B9">
      <w:pPr>
        <w:pStyle w:val="Akapitzlist"/>
        <w:numPr>
          <w:ilvl w:val="0"/>
          <w:numId w:val="34"/>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1352C77D" w:rsidR="00F25682" w:rsidRPr="00183E61" w:rsidRDefault="00F25682" w:rsidP="003D43B9">
      <w:pPr>
        <w:pStyle w:val="Akapitzlist"/>
        <w:numPr>
          <w:ilvl w:val="0"/>
          <w:numId w:val="34"/>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E77187">
        <w:rPr>
          <w:b/>
          <w:sz w:val="24"/>
          <w:szCs w:val="24"/>
        </w:rPr>
        <w:t>5</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D43B9">
      <w:pPr>
        <w:pStyle w:val="Akapitzlist"/>
        <w:numPr>
          <w:ilvl w:val="0"/>
          <w:numId w:val="34"/>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D43B9">
      <w:pPr>
        <w:pStyle w:val="Akapitzlist"/>
        <w:numPr>
          <w:ilvl w:val="0"/>
          <w:numId w:val="34"/>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D43B9">
      <w:pPr>
        <w:pStyle w:val="Akapitzlist"/>
        <w:numPr>
          <w:ilvl w:val="0"/>
          <w:numId w:val="34"/>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D43B9">
      <w:pPr>
        <w:pStyle w:val="Akapitzlist"/>
        <w:numPr>
          <w:ilvl w:val="0"/>
          <w:numId w:val="34"/>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2E82DDF" w:rsidR="0072083F" w:rsidRPr="00A62B88" w:rsidRDefault="0072083F" w:rsidP="003D43B9">
      <w:pPr>
        <w:pStyle w:val="Akapitzlist"/>
        <w:numPr>
          <w:ilvl w:val="1"/>
          <w:numId w:val="34"/>
        </w:numPr>
        <w:rPr>
          <w:color w:val="FF0000"/>
          <w:sz w:val="24"/>
          <w:szCs w:val="24"/>
        </w:rPr>
      </w:pPr>
      <w:r w:rsidRPr="00537B6B">
        <w:rPr>
          <w:sz w:val="24"/>
          <w:szCs w:val="24"/>
        </w:rPr>
        <w:t>kopię aktualnej polisy OC w zakresie prowadzon</w:t>
      </w:r>
      <w:r w:rsidR="00661A14" w:rsidRPr="00537B6B">
        <w:rPr>
          <w:sz w:val="24"/>
          <w:szCs w:val="24"/>
        </w:rPr>
        <w:t>ej działalności gospodarczej na </w:t>
      </w:r>
      <w:r w:rsidRPr="00537B6B">
        <w:rPr>
          <w:sz w:val="24"/>
          <w:szCs w:val="24"/>
        </w:rPr>
        <w:t>sumę gwarancyjną nie mniejszą niż: 100 000pln,</w:t>
      </w:r>
    </w:p>
    <w:p w14:paraId="46AE117B" w14:textId="77777777" w:rsidR="0072083F" w:rsidRPr="00F5636B" w:rsidRDefault="0072083F" w:rsidP="003D43B9">
      <w:pPr>
        <w:pStyle w:val="Akapitzlist"/>
        <w:numPr>
          <w:ilvl w:val="1"/>
          <w:numId w:val="34"/>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3D43B9">
      <w:pPr>
        <w:pStyle w:val="Akapitzlist"/>
        <w:numPr>
          <w:ilvl w:val="0"/>
          <w:numId w:val="34"/>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132967224"/>
      <w:bookmarkStart w:id="226" w:name="_Toc58316214"/>
      <w:bookmarkStart w:id="227" w:name="_Toc58316642"/>
      <w:bookmarkStart w:id="228" w:name="_Toc59022807"/>
      <w:bookmarkStart w:id="229" w:name="_Toc59022904"/>
      <w:bookmarkStart w:id="230" w:name="_Toc59022954"/>
      <w:bookmarkStart w:id="231"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25"/>
    </w:p>
    <w:p w14:paraId="40BAE48A" w14:textId="6F8265EA" w:rsidR="007F7643" w:rsidRPr="00EB6B17" w:rsidRDefault="007F7643" w:rsidP="003D43B9">
      <w:pPr>
        <w:pStyle w:val="Akapitzlist"/>
        <w:numPr>
          <w:ilvl w:val="0"/>
          <w:numId w:val="35"/>
        </w:numPr>
        <w:rPr>
          <w:sz w:val="24"/>
          <w:szCs w:val="24"/>
        </w:rPr>
      </w:pPr>
      <w:r w:rsidRPr="00183E61">
        <w:rPr>
          <w:sz w:val="24"/>
          <w:szCs w:val="24"/>
        </w:rPr>
        <w:t xml:space="preserve">Wybrany Wykonawca jest zobowiązany do </w:t>
      </w:r>
      <w:r w:rsidRPr="00EB6B17">
        <w:rPr>
          <w:sz w:val="24"/>
          <w:szCs w:val="24"/>
        </w:rPr>
        <w:t xml:space="preserve">zawarcia umowy w sprawie zamówienia publicznego na warunkach określonych we Wzorze Umowy, stanowiącym </w:t>
      </w:r>
      <w:r w:rsidR="00661A14" w:rsidRPr="00EB6B17">
        <w:rPr>
          <w:b/>
          <w:sz w:val="24"/>
          <w:szCs w:val="24"/>
        </w:rPr>
        <w:t xml:space="preserve">Załącznik nr </w:t>
      </w:r>
      <w:r w:rsidR="008D6EB6">
        <w:rPr>
          <w:b/>
          <w:sz w:val="24"/>
          <w:szCs w:val="24"/>
        </w:rPr>
        <w:t>5</w:t>
      </w:r>
      <w:r w:rsidR="00661A14" w:rsidRPr="00EB6B17">
        <w:rPr>
          <w:b/>
          <w:sz w:val="24"/>
          <w:szCs w:val="24"/>
        </w:rPr>
        <w:t xml:space="preserve"> do </w:t>
      </w:r>
      <w:r w:rsidRPr="00EB6B17">
        <w:rPr>
          <w:b/>
          <w:sz w:val="24"/>
          <w:szCs w:val="24"/>
        </w:rPr>
        <w:t>SWZ</w:t>
      </w:r>
      <w:r w:rsidRPr="00EB6B17">
        <w:rPr>
          <w:sz w:val="24"/>
          <w:szCs w:val="24"/>
        </w:rPr>
        <w:t>.</w:t>
      </w:r>
    </w:p>
    <w:p w14:paraId="56E0576A" w14:textId="6DDAB1C9" w:rsidR="006946D2" w:rsidRPr="00183E61" w:rsidRDefault="006946D2" w:rsidP="003D43B9">
      <w:pPr>
        <w:pStyle w:val="Akapitzlist"/>
        <w:numPr>
          <w:ilvl w:val="0"/>
          <w:numId w:val="35"/>
        </w:numPr>
        <w:rPr>
          <w:b/>
          <w:sz w:val="24"/>
          <w:szCs w:val="24"/>
        </w:rPr>
      </w:pPr>
      <w:r w:rsidRPr="008E26DA">
        <w:rPr>
          <w:b/>
          <w:sz w:val="24"/>
          <w:szCs w:val="24"/>
        </w:rPr>
        <w:t>Umow</w:t>
      </w:r>
      <w:r w:rsidR="008E26DA" w:rsidRPr="008E26DA">
        <w:rPr>
          <w:b/>
          <w:sz w:val="24"/>
          <w:szCs w:val="24"/>
        </w:rPr>
        <w:t>a</w:t>
      </w:r>
      <w:r w:rsidRPr="008E26DA">
        <w:rPr>
          <w:b/>
          <w:sz w:val="24"/>
          <w:szCs w:val="24"/>
        </w:rPr>
        <w:t xml:space="preserve"> zostan</w:t>
      </w:r>
      <w:r w:rsidR="008E26DA" w:rsidRPr="008E26DA">
        <w:rPr>
          <w:b/>
          <w:sz w:val="24"/>
          <w:szCs w:val="24"/>
        </w:rPr>
        <w:t>ie</w:t>
      </w:r>
      <w:r w:rsidRPr="008E26DA">
        <w:rPr>
          <w:b/>
          <w:sz w:val="24"/>
          <w:szCs w:val="24"/>
        </w:rPr>
        <w:t xml:space="preserve"> podpisan</w:t>
      </w:r>
      <w:r w:rsidR="008E26DA" w:rsidRPr="008E26DA">
        <w:rPr>
          <w:b/>
          <w:sz w:val="24"/>
          <w:szCs w:val="24"/>
        </w:rPr>
        <w:t>a</w:t>
      </w:r>
      <w:r w:rsidRPr="008E26DA">
        <w:rPr>
          <w:b/>
          <w:sz w:val="24"/>
          <w:szCs w:val="24"/>
        </w:rPr>
        <w:t xml:space="preserve"> z kierownictwem</w:t>
      </w:r>
      <w:r w:rsidR="008E26DA">
        <w:rPr>
          <w:b/>
          <w:sz w:val="24"/>
          <w:szCs w:val="24"/>
        </w:rPr>
        <w:t xml:space="preserve"> A</w:t>
      </w:r>
      <w:r w:rsidRPr="008E26DA">
        <w:rPr>
          <w:b/>
          <w:sz w:val="24"/>
          <w:szCs w:val="24"/>
        </w:rPr>
        <w:t>dministracji Domów Mieszkalnych Nr 1</w:t>
      </w:r>
      <w:r w:rsidR="008E26DA">
        <w:rPr>
          <w:b/>
          <w:sz w:val="24"/>
          <w:szCs w:val="24"/>
        </w:rPr>
        <w:t>.</w:t>
      </w:r>
      <w:r w:rsidRPr="008E26DA">
        <w:rPr>
          <w:b/>
          <w:sz w:val="24"/>
          <w:szCs w:val="24"/>
        </w:rPr>
        <w:t xml:space="preserve"> </w:t>
      </w:r>
      <w:r w:rsidRPr="00183E61">
        <w:rPr>
          <w:b/>
          <w:sz w:val="24"/>
          <w:szCs w:val="24"/>
        </w:rPr>
        <w:t>Kierownik Administracji nadzoruje przebieg realizacji umowy.</w:t>
      </w:r>
    </w:p>
    <w:p w14:paraId="57D78402" w14:textId="77777777" w:rsidR="007F7643" w:rsidRPr="00183E61" w:rsidRDefault="007F7643" w:rsidP="003D43B9">
      <w:pPr>
        <w:pStyle w:val="Akapitzlist"/>
        <w:numPr>
          <w:ilvl w:val="0"/>
          <w:numId w:val="35"/>
        </w:numPr>
        <w:rPr>
          <w:sz w:val="24"/>
          <w:szCs w:val="24"/>
        </w:rPr>
      </w:pPr>
      <w:r w:rsidRPr="00EB6B17">
        <w:rPr>
          <w:sz w:val="24"/>
          <w:szCs w:val="24"/>
        </w:rPr>
        <w:t xml:space="preserve">Zakres świadczenia Wykonawcy wynikający z umowy </w:t>
      </w:r>
      <w:r w:rsidRPr="00183E61">
        <w:rPr>
          <w:sz w:val="24"/>
          <w:szCs w:val="24"/>
        </w:rPr>
        <w:t>jest tożsamy z jego zobowiązaniem zawartym w ofercie.</w:t>
      </w:r>
    </w:p>
    <w:p w14:paraId="01F03458" w14:textId="77777777" w:rsidR="007F7643" w:rsidRPr="00183E61" w:rsidRDefault="007F7643" w:rsidP="003D43B9">
      <w:pPr>
        <w:pStyle w:val="Akapitzlist"/>
        <w:numPr>
          <w:ilvl w:val="0"/>
          <w:numId w:val="35"/>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D43B9">
      <w:pPr>
        <w:pStyle w:val="Akapitzlist"/>
        <w:numPr>
          <w:ilvl w:val="0"/>
          <w:numId w:val="35"/>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132967225"/>
      <w:r>
        <w:t>XV</w:t>
      </w:r>
      <w:r w:rsidR="00F25682" w:rsidRPr="00212617">
        <w:t>. Pouczenie o środkach ochrony prawnej przysługujących Wykonawcy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392CD5C" w14:textId="346C3124" w:rsidR="00F25682" w:rsidRPr="00183E61" w:rsidRDefault="00F25682" w:rsidP="003D43B9">
      <w:pPr>
        <w:pStyle w:val="Akapitzlist"/>
        <w:numPr>
          <w:ilvl w:val="0"/>
          <w:numId w:val="36"/>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D43B9">
      <w:pPr>
        <w:pStyle w:val="Akapitzlist"/>
        <w:numPr>
          <w:ilvl w:val="0"/>
          <w:numId w:val="36"/>
        </w:numPr>
        <w:rPr>
          <w:sz w:val="24"/>
          <w:szCs w:val="24"/>
        </w:rPr>
      </w:pPr>
      <w:r w:rsidRPr="00183E61">
        <w:rPr>
          <w:sz w:val="24"/>
          <w:szCs w:val="24"/>
        </w:rPr>
        <w:t>Odwołanie przysługuje na:</w:t>
      </w:r>
    </w:p>
    <w:p w14:paraId="6F99CE12" w14:textId="77777777" w:rsidR="00F25682" w:rsidRPr="00183E61" w:rsidRDefault="00123F4E" w:rsidP="003D43B9">
      <w:pPr>
        <w:pStyle w:val="Akapitzlist"/>
        <w:numPr>
          <w:ilvl w:val="1"/>
          <w:numId w:val="45"/>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D43B9">
      <w:pPr>
        <w:pStyle w:val="Akapitzlist"/>
        <w:numPr>
          <w:ilvl w:val="1"/>
          <w:numId w:val="45"/>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D43B9">
      <w:pPr>
        <w:pStyle w:val="Akapitzlist"/>
        <w:numPr>
          <w:ilvl w:val="0"/>
          <w:numId w:val="36"/>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D43B9">
      <w:pPr>
        <w:pStyle w:val="Akapitzlist"/>
        <w:numPr>
          <w:ilvl w:val="0"/>
          <w:numId w:val="36"/>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D43B9">
      <w:pPr>
        <w:pStyle w:val="Akapitzlist"/>
        <w:numPr>
          <w:ilvl w:val="0"/>
          <w:numId w:val="36"/>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132967226"/>
      <w:bookmarkStart w:id="254" w:name="_Toc58316215"/>
      <w:bookmarkStart w:id="255" w:name="_Toc58316643"/>
      <w:r>
        <w:lastRenderedPageBreak/>
        <w:t>X</w:t>
      </w:r>
      <w:r w:rsidR="002B050F">
        <w:t>V</w:t>
      </w:r>
      <w:r w:rsidR="003B20F7">
        <w:t>I</w:t>
      </w:r>
      <w:r w:rsidR="00857167" w:rsidRPr="00212617">
        <w:t xml:space="preserve">. </w:t>
      </w:r>
      <w:r w:rsidR="00857167">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BD6526B" w14:textId="77777777" w:rsidR="00C322DA" w:rsidRPr="00183E61" w:rsidRDefault="00C322DA" w:rsidP="003D43B9">
      <w:pPr>
        <w:pStyle w:val="Akapitzlist"/>
        <w:numPr>
          <w:ilvl w:val="0"/>
          <w:numId w:val="37"/>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D43B9">
      <w:pPr>
        <w:pStyle w:val="Akapitzlist"/>
        <w:numPr>
          <w:ilvl w:val="0"/>
          <w:numId w:val="37"/>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D43B9">
      <w:pPr>
        <w:pStyle w:val="Akapitzlist"/>
        <w:numPr>
          <w:ilvl w:val="0"/>
          <w:numId w:val="37"/>
        </w:numPr>
        <w:rPr>
          <w:sz w:val="24"/>
          <w:szCs w:val="24"/>
        </w:rPr>
      </w:pPr>
      <w:r w:rsidRPr="00183E61">
        <w:rPr>
          <w:sz w:val="24"/>
          <w:szCs w:val="24"/>
        </w:rPr>
        <w:t>Zamawiający nie przewiduje zawarcia umowy ramowej.</w:t>
      </w:r>
    </w:p>
    <w:p w14:paraId="721E334B" w14:textId="77777777" w:rsidR="00857167" w:rsidRPr="00183E61" w:rsidRDefault="003B186F" w:rsidP="003D43B9">
      <w:pPr>
        <w:pStyle w:val="Akapitzlist"/>
        <w:numPr>
          <w:ilvl w:val="0"/>
          <w:numId w:val="37"/>
        </w:numPr>
        <w:rPr>
          <w:sz w:val="24"/>
          <w:szCs w:val="24"/>
        </w:rPr>
      </w:pPr>
      <w:r w:rsidRPr="00183E61">
        <w:rPr>
          <w:sz w:val="24"/>
          <w:szCs w:val="24"/>
        </w:rPr>
        <w:t>Zamawiający nie przewiduje aukcji elektronicznej.</w:t>
      </w:r>
    </w:p>
    <w:p w14:paraId="0BA2C55A" w14:textId="77777777" w:rsidR="003B186F" w:rsidRPr="00183E61" w:rsidRDefault="003B186F" w:rsidP="003D43B9">
      <w:pPr>
        <w:pStyle w:val="Akapitzlist"/>
        <w:numPr>
          <w:ilvl w:val="0"/>
          <w:numId w:val="37"/>
        </w:numPr>
        <w:rPr>
          <w:sz w:val="24"/>
          <w:szCs w:val="24"/>
        </w:rPr>
      </w:pPr>
      <w:r w:rsidRPr="00183E61">
        <w:rPr>
          <w:sz w:val="24"/>
          <w:szCs w:val="24"/>
        </w:rPr>
        <w:t>Zamawiający nie wymaga:</w:t>
      </w:r>
    </w:p>
    <w:p w14:paraId="7E79BFF8" w14:textId="44077D46" w:rsidR="003B186F" w:rsidRPr="00183E61" w:rsidRDefault="003B186F" w:rsidP="003D43B9">
      <w:pPr>
        <w:pStyle w:val="Akapitzlist"/>
        <w:numPr>
          <w:ilvl w:val="1"/>
          <w:numId w:val="28"/>
        </w:numPr>
        <w:rPr>
          <w:sz w:val="24"/>
          <w:szCs w:val="24"/>
        </w:rPr>
      </w:pPr>
      <w:r w:rsidRPr="00183E61">
        <w:rPr>
          <w:sz w:val="24"/>
          <w:szCs w:val="24"/>
        </w:rPr>
        <w:t>złożenia oferty w postaci katalogów elektronicznych</w:t>
      </w:r>
    </w:p>
    <w:p w14:paraId="1FC688BA" w14:textId="63AE1694" w:rsidR="003B186F" w:rsidRPr="00183E61" w:rsidRDefault="003B186F" w:rsidP="003D43B9">
      <w:pPr>
        <w:pStyle w:val="Akapitzlist"/>
        <w:numPr>
          <w:ilvl w:val="1"/>
          <w:numId w:val="28"/>
        </w:numPr>
        <w:rPr>
          <w:sz w:val="24"/>
          <w:szCs w:val="24"/>
        </w:rPr>
      </w:pPr>
      <w:r w:rsidRPr="00183E61">
        <w:rPr>
          <w:sz w:val="24"/>
          <w:szCs w:val="24"/>
        </w:rPr>
        <w:t>dołączenia do oferty katalogów elektronicznych</w:t>
      </w:r>
    </w:p>
    <w:p w14:paraId="1E781653" w14:textId="77777777" w:rsidR="003B186F" w:rsidRPr="00183E61" w:rsidRDefault="003B186F" w:rsidP="003D43B9">
      <w:pPr>
        <w:pStyle w:val="Akapitzlist"/>
        <w:numPr>
          <w:ilvl w:val="0"/>
          <w:numId w:val="37"/>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D43B9">
      <w:pPr>
        <w:pStyle w:val="Akapitzlist"/>
        <w:numPr>
          <w:ilvl w:val="0"/>
          <w:numId w:val="37"/>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132967227"/>
      <w:bookmarkStart w:id="266" w:name="_Toc59022809"/>
      <w:bookmarkStart w:id="267" w:name="_Toc59022906"/>
      <w:bookmarkStart w:id="268" w:name="_Toc59022956"/>
      <w:r>
        <w:t>X</w:t>
      </w:r>
      <w:r w:rsidR="002B050F">
        <w:t>VI</w:t>
      </w:r>
      <w:r w:rsidR="003B20F7">
        <w:t>I</w:t>
      </w:r>
      <w:r w:rsidR="006A6A3F" w:rsidRPr="006A6A3F">
        <w:t>. Informacja w zakresie ochrony danych osobowych</w:t>
      </w:r>
      <w:bookmarkEnd w:id="256"/>
      <w:bookmarkEnd w:id="257"/>
      <w:bookmarkEnd w:id="258"/>
      <w:bookmarkEnd w:id="259"/>
      <w:bookmarkEnd w:id="260"/>
      <w:bookmarkEnd w:id="261"/>
      <w:bookmarkEnd w:id="262"/>
      <w:bookmarkEnd w:id="263"/>
      <w:bookmarkEnd w:id="264"/>
      <w:bookmarkEnd w:id="265"/>
    </w:p>
    <w:p w14:paraId="3CA1BAF3" w14:textId="77777777" w:rsidR="006A6A3F" w:rsidRPr="00183E61" w:rsidRDefault="006A6A3F" w:rsidP="00D93CD3">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D93CD3">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D93CD3">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64EF6707" w:rsidR="006A6A3F" w:rsidRPr="00EB6B17" w:rsidRDefault="006A6A3F" w:rsidP="00D93CD3">
      <w:pPr>
        <w:jc w:val="left"/>
        <w:rPr>
          <w:b/>
          <w:sz w:val="24"/>
          <w:szCs w:val="24"/>
        </w:rPr>
      </w:pPr>
      <w:r w:rsidRPr="00183E61">
        <w:rPr>
          <w:sz w:val="24"/>
          <w:szCs w:val="24"/>
        </w:rPr>
        <w:t>1.3. Pani/Pana dane osobowe przetwarzane będą na podstawie art. 6 ust. 1 lit</w:t>
      </w:r>
      <w:r w:rsidRPr="00EB6B17">
        <w:rPr>
          <w:sz w:val="24"/>
          <w:szCs w:val="24"/>
        </w:rPr>
        <w:t>. c RODO w celu związanym z postępowaniem o udziel</w:t>
      </w:r>
      <w:r w:rsidR="00410E17">
        <w:rPr>
          <w:sz w:val="24"/>
          <w:szCs w:val="24"/>
        </w:rPr>
        <w:t>enie zamówienia publicznego pn.</w:t>
      </w:r>
      <w:r w:rsidR="00BD259D" w:rsidRPr="00EB6B17">
        <w:rPr>
          <w:b/>
          <w:sz w:val="24"/>
          <w:szCs w:val="24"/>
        </w:rPr>
        <w:t xml:space="preserve"> „</w:t>
      </w:r>
      <w:r w:rsidR="002B237F" w:rsidRPr="002B237F">
        <w:rPr>
          <w:b/>
          <w:sz w:val="24"/>
          <w:szCs w:val="24"/>
        </w:rPr>
        <w:t>Przebudowa chodnika oraz wymiana ławek przy placu zabaw i siłowni zewnętrznej przy ul. Kwiatowej 49 a-</w:t>
      </w:r>
      <w:proofErr w:type="spellStart"/>
      <w:r w:rsidR="002B237F" w:rsidRPr="002B237F">
        <w:rPr>
          <w:b/>
          <w:sz w:val="24"/>
          <w:szCs w:val="24"/>
        </w:rPr>
        <w:t>cw</w:t>
      </w:r>
      <w:proofErr w:type="spellEnd"/>
      <w:r w:rsidR="002B237F" w:rsidRPr="002B237F">
        <w:rPr>
          <w:b/>
          <w:sz w:val="24"/>
          <w:szCs w:val="24"/>
        </w:rPr>
        <w:t xml:space="preserve"> Gorzowie Wlkp.</w:t>
      </w:r>
      <w:r w:rsidR="002B237F">
        <w:rPr>
          <w:b/>
          <w:sz w:val="24"/>
          <w:szCs w:val="24"/>
        </w:rPr>
        <w:t xml:space="preserve"> </w:t>
      </w:r>
      <w:r w:rsidR="00BD259D" w:rsidRPr="00EB6B17">
        <w:rPr>
          <w:b/>
          <w:sz w:val="24"/>
          <w:szCs w:val="24"/>
        </w:rPr>
        <w:t xml:space="preserve">” </w:t>
      </w:r>
      <w:r w:rsidR="0024641C" w:rsidRPr="00EB6B17">
        <w:rPr>
          <w:sz w:val="24"/>
          <w:szCs w:val="24"/>
        </w:rPr>
        <w:t xml:space="preserve">znak </w:t>
      </w:r>
      <w:r w:rsidR="0024641C" w:rsidRPr="00EB6B17">
        <w:rPr>
          <w:b/>
          <w:sz w:val="24"/>
          <w:szCs w:val="24"/>
        </w:rPr>
        <w:t>TZP-002</w:t>
      </w:r>
      <w:r w:rsidR="00C73354">
        <w:rPr>
          <w:b/>
          <w:sz w:val="24"/>
          <w:szCs w:val="24"/>
        </w:rPr>
        <w:t>/</w:t>
      </w:r>
      <w:r w:rsidR="002B237F">
        <w:rPr>
          <w:b/>
          <w:sz w:val="24"/>
          <w:szCs w:val="24"/>
        </w:rPr>
        <w:t>5</w:t>
      </w:r>
      <w:r w:rsidR="008E26DA">
        <w:rPr>
          <w:b/>
          <w:sz w:val="24"/>
          <w:szCs w:val="24"/>
        </w:rPr>
        <w:t>1</w:t>
      </w:r>
      <w:r w:rsidRPr="00EB6B17">
        <w:rPr>
          <w:b/>
          <w:sz w:val="24"/>
          <w:szCs w:val="24"/>
        </w:rPr>
        <w:t>/202</w:t>
      </w:r>
      <w:r w:rsidR="002F226B" w:rsidRPr="00EB6B17">
        <w:rPr>
          <w:b/>
          <w:sz w:val="24"/>
          <w:szCs w:val="24"/>
        </w:rPr>
        <w:t>3</w:t>
      </w:r>
      <w:r w:rsidRPr="00EB6B17">
        <w:rPr>
          <w:sz w:val="24"/>
          <w:szCs w:val="24"/>
        </w:rPr>
        <w:t xml:space="preserve">, prowadzonym w trybie </w:t>
      </w:r>
      <w:r w:rsidR="001913F7" w:rsidRPr="00EB6B17">
        <w:rPr>
          <w:sz w:val="24"/>
          <w:szCs w:val="24"/>
        </w:rPr>
        <w:t>podstawowym z </w:t>
      </w:r>
      <w:r w:rsidR="0024641C" w:rsidRPr="00EB6B17">
        <w:rPr>
          <w:sz w:val="24"/>
          <w:szCs w:val="24"/>
        </w:rPr>
        <w:t>możliwością przeprowadzenia negocjacji</w:t>
      </w:r>
      <w:r w:rsidRPr="00EB6B17">
        <w:rPr>
          <w:sz w:val="24"/>
          <w:szCs w:val="24"/>
        </w:rPr>
        <w:t>;</w:t>
      </w:r>
    </w:p>
    <w:p w14:paraId="01E286BE" w14:textId="67E6B8F4" w:rsidR="006A6A3F" w:rsidRPr="00183E61" w:rsidRDefault="006A6A3F" w:rsidP="00D93CD3">
      <w:pPr>
        <w:jc w:val="left"/>
        <w:rPr>
          <w:sz w:val="24"/>
          <w:szCs w:val="24"/>
        </w:rPr>
      </w:pPr>
      <w:r w:rsidRPr="00EB6B17">
        <w:rPr>
          <w:sz w:val="24"/>
          <w:szCs w:val="24"/>
        </w:rPr>
        <w:t xml:space="preserve">1.4. Odbiorcami Pani/Pana danych osobowych będą osoby lub podmioty, którym udostępniona </w:t>
      </w:r>
      <w:r w:rsidRPr="00183E61">
        <w:rPr>
          <w:sz w:val="24"/>
          <w:szCs w:val="24"/>
        </w:rPr>
        <w:t xml:space="preserve">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w:t>
      </w:r>
      <w:r w:rsidR="00D166DF">
        <w:rPr>
          <w:sz w:val="24"/>
          <w:szCs w:val="24"/>
        </w:rPr>
        <w:t>mówień publicznych (Dz. U. z 2022</w:t>
      </w:r>
      <w:r w:rsidRPr="00183E61">
        <w:rPr>
          <w:sz w:val="24"/>
          <w:szCs w:val="24"/>
        </w:rPr>
        <w:t xml:space="preserve">r. poz. </w:t>
      </w:r>
      <w:r w:rsidR="00D166DF">
        <w:rPr>
          <w:sz w:val="24"/>
          <w:szCs w:val="24"/>
        </w:rPr>
        <w:t>1710</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D93CD3">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D93CD3">
      <w:pPr>
        <w:jc w:val="left"/>
        <w:rPr>
          <w:sz w:val="24"/>
          <w:szCs w:val="24"/>
        </w:rPr>
      </w:pPr>
      <w:r w:rsidRPr="00183E61">
        <w:rPr>
          <w:sz w:val="24"/>
          <w:szCs w:val="24"/>
        </w:rPr>
        <w:lastRenderedPageBreak/>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D93CD3">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D93CD3">
      <w:pPr>
        <w:spacing w:after="0"/>
        <w:jc w:val="left"/>
        <w:rPr>
          <w:sz w:val="24"/>
          <w:szCs w:val="24"/>
        </w:rPr>
      </w:pPr>
      <w:r w:rsidRPr="00183E61">
        <w:rPr>
          <w:sz w:val="24"/>
          <w:szCs w:val="24"/>
        </w:rPr>
        <w:t>1.8. posiada Pani/Pan:</w:t>
      </w:r>
    </w:p>
    <w:p w14:paraId="303C4E88" w14:textId="77777777" w:rsidR="006A6A3F" w:rsidRPr="00183E61" w:rsidRDefault="006A6A3F" w:rsidP="00D93CD3">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D93CD3">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D93CD3">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D93CD3">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D93CD3">
      <w:pPr>
        <w:spacing w:after="0"/>
        <w:jc w:val="left"/>
        <w:rPr>
          <w:sz w:val="24"/>
          <w:szCs w:val="24"/>
        </w:rPr>
      </w:pPr>
      <w:r w:rsidRPr="00183E61">
        <w:rPr>
          <w:sz w:val="24"/>
          <w:szCs w:val="24"/>
        </w:rPr>
        <w:t>1.9. nie przysługuje Pani/Panu:</w:t>
      </w:r>
    </w:p>
    <w:p w14:paraId="1B2CD2CC" w14:textId="77777777" w:rsidR="006A6A3F" w:rsidRPr="00183E61" w:rsidRDefault="006A6A3F" w:rsidP="00D93CD3">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D93CD3">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D93CD3">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D93CD3">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D93CD3">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D93CD3">
      <w:pPr>
        <w:pStyle w:val="Nagwek1"/>
        <w:jc w:val="left"/>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132967228"/>
      <w:r>
        <w:t>X</w:t>
      </w:r>
      <w:r w:rsidR="002B050F">
        <w:t>V</w:t>
      </w:r>
      <w:r w:rsidR="003B20F7">
        <w:t>I</w:t>
      </w:r>
      <w:r w:rsidR="002B050F">
        <w:t>II</w:t>
      </w:r>
      <w:r w:rsidR="00F25682" w:rsidRPr="00212617">
        <w:t>. Załączniki do SWZ</w:t>
      </w:r>
      <w:bookmarkEnd w:id="254"/>
      <w:bookmarkEnd w:id="255"/>
      <w:bookmarkEnd w:id="266"/>
      <w:bookmarkEnd w:id="267"/>
      <w:bookmarkEnd w:id="268"/>
      <w:bookmarkEnd w:id="269"/>
      <w:bookmarkEnd w:id="270"/>
      <w:bookmarkEnd w:id="271"/>
      <w:bookmarkEnd w:id="272"/>
      <w:bookmarkEnd w:id="273"/>
      <w:bookmarkEnd w:id="274"/>
      <w:bookmarkEnd w:id="275"/>
      <w:bookmarkEnd w:id="276"/>
      <w:bookmarkEnd w:id="277"/>
      <w:bookmarkEnd w:id="278"/>
    </w:p>
    <w:p w14:paraId="39AF0B3A" w14:textId="77777777" w:rsidR="00426BCF" w:rsidRPr="00426BCF" w:rsidRDefault="00426BCF" w:rsidP="00D93CD3">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33106116"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537B6B">
        <w:rPr>
          <w:rFonts w:cstheme="minorHAnsi"/>
          <w:sz w:val="24"/>
          <w:szCs w:val="24"/>
        </w:rPr>
        <w:t>3</w:t>
      </w:r>
      <w:r w:rsidRPr="00426BCF">
        <w:rPr>
          <w:rFonts w:cstheme="minorHAnsi"/>
          <w:sz w:val="24"/>
          <w:szCs w:val="24"/>
        </w:rPr>
        <w:t xml:space="preserve"> – Zobowiązanie podmiotu udostępniającego zasoby;</w:t>
      </w:r>
    </w:p>
    <w:p w14:paraId="13A09837" w14:textId="606F402D"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537B6B">
        <w:rPr>
          <w:rFonts w:cstheme="minorHAnsi"/>
          <w:sz w:val="24"/>
          <w:szCs w:val="24"/>
        </w:rPr>
        <w:t>4</w:t>
      </w:r>
      <w:r w:rsidRPr="00426BCF">
        <w:rPr>
          <w:rFonts w:cstheme="minorHAnsi"/>
          <w:sz w:val="24"/>
          <w:szCs w:val="24"/>
        </w:rPr>
        <w:t xml:space="preserve"> – Oświadczenie w zakresie równoważności oferowanych materiałów i rozwiązań z wymogami opisu przedmiotu zamówienia;</w:t>
      </w:r>
    </w:p>
    <w:p w14:paraId="12FC3E11" w14:textId="7435F147" w:rsidR="00426BCF" w:rsidRPr="00426BCF" w:rsidRDefault="00426BCF" w:rsidP="003D43B9">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537B6B">
        <w:rPr>
          <w:rFonts w:cstheme="minorHAnsi"/>
          <w:sz w:val="24"/>
          <w:szCs w:val="24"/>
        </w:rPr>
        <w:t>5</w:t>
      </w:r>
      <w:r w:rsidRPr="00426BCF">
        <w:rPr>
          <w:rFonts w:cstheme="minorHAnsi"/>
          <w:sz w:val="24"/>
          <w:szCs w:val="24"/>
        </w:rPr>
        <w:t xml:space="preserve"> - projekt umowy;</w:t>
      </w:r>
    </w:p>
    <w:p w14:paraId="7963B230" w14:textId="32383F64" w:rsidR="00FD480C"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FD480C">
        <w:rPr>
          <w:rFonts w:cstheme="minorHAnsi"/>
          <w:sz w:val="24"/>
          <w:szCs w:val="24"/>
        </w:rPr>
        <w:t xml:space="preserve">Załącznik nr </w:t>
      </w:r>
      <w:r w:rsidR="00537B6B" w:rsidRPr="00FD480C">
        <w:rPr>
          <w:rFonts w:cstheme="minorHAnsi"/>
          <w:sz w:val="24"/>
          <w:szCs w:val="24"/>
        </w:rPr>
        <w:t>6</w:t>
      </w:r>
      <w:r w:rsidRPr="00FD480C">
        <w:rPr>
          <w:rFonts w:cstheme="minorHAnsi"/>
          <w:sz w:val="24"/>
          <w:szCs w:val="24"/>
        </w:rPr>
        <w:t xml:space="preserve"> – </w:t>
      </w:r>
      <w:r w:rsidR="00FD480C" w:rsidRPr="00426BCF">
        <w:rPr>
          <w:rFonts w:cstheme="minorHAnsi"/>
          <w:sz w:val="24"/>
          <w:szCs w:val="24"/>
        </w:rPr>
        <w:t>dokumentacja obejmująca specyfikacj</w:t>
      </w:r>
      <w:r w:rsidR="002B237F">
        <w:rPr>
          <w:rFonts w:cstheme="minorHAnsi"/>
          <w:sz w:val="24"/>
          <w:szCs w:val="24"/>
        </w:rPr>
        <w:t>ę</w:t>
      </w:r>
      <w:r w:rsidR="00FD480C" w:rsidRPr="00426BCF">
        <w:rPr>
          <w:rFonts w:cstheme="minorHAnsi"/>
          <w:sz w:val="24"/>
          <w:szCs w:val="24"/>
        </w:rPr>
        <w:t xml:space="preserve"> techniczn</w:t>
      </w:r>
      <w:r w:rsidR="002B237F">
        <w:rPr>
          <w:rFonts w:cstheme="minorHAnsi"/>
          <w:sz w:val="24"/>
          <w:szCs w:val="24"/>
        </w:rPr>
        <w:t>ą</w:t>
      </w:r>
      <w:r w:rsidR="00FD480C" w:rsidRPr="00426BCF">
        <w:rPr>
          <w:rFonts w:cstheme="minorHAnsi"/>
          <w:sz w:val="24"/>
          <w:szCs w:val="24"/>
        </w:rPr>
        <w:t xml:space="preserve"> wykonania i odbioru robót oraz </w:t>
      </w:r>
      <w:r w:rsidR="00FD480C">
        <w:rPr>
          <w:rFonts w:cstheme="minorHAnsi"/>
          <w:sz w:val="24"/>
          <w:szCs w:val="24"/>
        </w:rPr>
        <w:t>przedmiar robót</w:t>
      </w:r>
      <w:r w:rsidR="008E26DA">
        <w:rPr>
          <w:rFonts w:cstheme="minorHAnsi"/>
          <w:sz w:val="24"/>
          <w:szCs w:val="24"/>
        </w:rPr>
        <w:t>.</w:t>
      </w:r>
    </w:p>
    <w:p w14:paraId="7680D1AD" w14:textId="66EF3F61" w:rsidR="00426BCF" w:rsidRDefault="00426BCF" w:rsidP="003D43B9">
      <w:pPr>
        <w:widowControl w:val="0"/>
        <w:numPr>
          <w:ilvl w:val="1"/>
          <w:numId w:val="46"/>
        </w:numPr>
        <w:autoSpaceDE w:val="0"/>
        <w:autoSpaceDN w:val="0"/>
        <w:adjustRightInd w:val="0"/>
        <w:spacing w:after="0" w:line="276" w:lineRule="auto"/>
        <w:jc w:val="left"/>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9" w:name="_Toc132967229"/>
      <w:r w:rsidRPr="00737DE0">
        <w:lastRenderedPageBreak/>
        <w:t>Załą</w:t>
      </w:r>
      <w:r w:rsidR="0024641C" w:rsidRPr="00737DE0">
        <w:t>cznik nr 1</w:t>
      </w:r>
      <w:r w:rsidRPr="00737DE0">
        <w:t xml:space="preserve"> do SWZ</w:t>
      </w:r>
      <w:bookmarkEnd w:id="279"/>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418CD53A" w14:textId="15F6EFA1" w:rsidR="00D93CD3" w:rsidRDefault="002B237F" w:rsidP="002B237F">
      <w:pPr>
        <w:widowControl w:val="0"/>
        <w:tabs>
          <w:tab w:val="right" w:pos="0"/>
        </w:tabs>
        <w:autoSpaceDE w:val="0"/>
        <w:autoSpaceDN w:val="0"/>
        <w:adjustRightInd w:val="0"/>
        <w:spacing w:after="0" w:line="276" w:lineRule="auto"/>
        <w:jc w:val="left"/>
        <w:rPr>
          <w:rFonts w:ascii="Arial" w:hAnsi="Arial" w:cs="Arial"/>
          <w:b/>
          <w:color w:val="FF0000"/>
          <w:sz w:val="32"/>
          <w:szCs w:val="32"/>
        </w:rPr>
      </w:pPr>
      <w:bookmarkStart w:id="280" w:name="_Hlk145401370"/>
      <w:r w:rsidRPr="002B237F">
        <w:rPr>
          <w:rFonts w:ascii="Arial" w:hAnsi="Arial" w:cs="Arial"/>
          <w:b/>
          <w:color w:val="FF0000"/>
          <w:sz w:val="32"/>
          <w:szCs w:val="32"/>
        </w:rPr>
        <w:t>Przebudowa chodnika oraz wymiana ławek przy placu zabaw i siłowni zewnętrznej przy ul. Kwiatowej 49 a-c</w:t>
      </w:r>
      <w:r>
        <w:rPr>
          <w:rFonts w:ascii="Arial" w:hAnsi="Arial" w:cs="Arial"/>
          <w:b/>
          <w:color w:val="FF0000"/>
          <w:sz w:val="32"/>
          <w:szCs w:val="32"/>
        </w:rPr>
        <w:t xml:space="preserve"> </w:t>
      </w:r>
      <w:r w:rsidRPr="002B237F">
        <w:rPr>
          <w:rFonts w:ascii="Arial" w:hAnsi="Arial" w:cs="Arial"/>
          <w:b/>
          <w:color w:val="FF0000"/>
          <w:sz w:val="32"/>
          <w:szCs w:val="32"/>
        </w:rPr>
        <w:t>w Gorzowie Wlkp.</w:t>
      </w:r>
      <w:bookmarkEnd w:id="280"/>
    </w:p>
    <w:p w14:paraId="52A8B7B8" w14:textId="77777777" w:rsidR="002B237F" w:rsidRDefault="002B237F" w:rsidP="00426BCF">
      <w:pPr>
        <w:widowControl w:val="0"/>
        <w:tabs>
          <w:tab w:val="right" w:pos="0"/>
        </w:tabs>
        <w:autoSpaceDE w:val="0"/>
        <w:autoSpaceDN w:val="0"/>
        <w:adjustRightInd w:val="0"/>
        <w:spacing w:after="0" w:line="276" w:lineRule="auto"/>
        <w:rPr>
          <w:rFonts w:ascii="Arial" w:hAnsi="Arial" w:cs="Arial"/>
          <w:b/>
          <w:color w:val="FF0000"/>
          <w:sz w:val="32"/>
          <w:szCs w:val="32"/>
        </w:rPr>
      </w:pPr>
    </w:p>
    <w:p w14:paraId="32B2AC93" w14:textId="34D6D2A0" w:rsidR="00654255" w:rsidRPr="008E26DA" w:rsidRDefault="00F25682" w:rsidP="008E26DA">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w:t>
      </w:r>
      <w:r w:rsidR="00C73354">
        <w:rPr>
          <w:rFonts w:ascii="Tahoma" w:hAnsi="Tahoma" w:cs="Tahoma"/>
        </w:rPr>
        <w:t xml:space="preserve"> </w:t>
      </w:r>
      <w:r w:rsidR="00C73354" w:rsidRPr="008E26DA">
        <w:rPr>
          <w:rFonts w:ascii="Tahoma" w:hAnsi="Tahoma" w:cs="Tahoma"/>
        </w:rPr>
        <w:t>Zamówienia</w:t>
      </w:r>
      <w:r w:rsidR="00654255" w:rsidRPr="008E26DA">
        <w:rPr>
          <w:rFonts w:ascii="Arial" w:hAnsi="Arial" w:cs="Arial"/>
          <w:color w:val="000000" w:themeColor="text1"/>
        </w:rPr>
        <w:t xml:space="preserve">, </w:t>
      </w:r>
      <w:r w:rsidR="00654255" w:rsidRPr="008E26DA">
        <w:rPr>
          <w:rFonts w:ascii="Arial" w:hAnsi="Arial" w:cs="Arial"/>
        </w:rPr>
        <w:t>na</w:t>
      </w:r>
      <w:r w:rsidR="00654255" w:rsidRPr="00345CA3">
        <w:rPr>
          <w:rFonts w:ascii="Arial" w:hAnsi="Arial" w:cs="Arial"/>
          <w:bCs/>
        </w:rPr>
        <w:t xml:space="preserve"> następujących warunkach:</w:t>
      </w:r>
    </w:p>
    <w:p w14:paraId="00986951" w14:textId="2C95A5EB" w:rsidR="00426BCF" w:rsidRPr="00345CA3" w:rsidRDefault="00426BCF" w:rsidP="00426BCF">
      <w:pPr>
        <w:widowControl w:val="0"/>
        <w:tabs>
          <w:tab w:val="right" w:pos="0"/>
        </w:tabs>
        <w:autoSpaceDE w:val="0"/>
        <w:autoSpaceDN w:val="0"/>
        <w:adjustRightInd w:val="0"/>
        <w:spacing w:after="0" w:line="276" w:lineRule="auto"/>
        <w:rPr>
          <w:rFonts w:ascii="Arial" w:hAnsi="Arial" w:cs="Arial"/>
          <w:bCs/>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6D7E29F4" w:rsidR="00426BCF" w:rsidRPr="00C375FC" w:rsidRDefault="004F370F" w:rsidP="00F37309">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3BC39BA5" w14:textId="77777777" w:rsidR="00212242" w:rsidRPr="00537B6B" w:rsidRDefault="00212242" w:rsidP="0021224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5A36EFAB" w14:textId="77777777" w:rsidR="00212242" w:rsidRDefault="00212242" w:rsidP="00212242">
      <w:pPr>
        <w:pStyle w:val="Tekstpodstawowy"/>
        <w:rPr>
          <w:rFonts w:cs="Arial"/>
          <w:i/>
          <w:sz w:val="16"/>
          <w:szCs w:val="16"/>
        </w:rPr>
      </w:pPr>
    </w:p>
    <w:p w14:paraId="08954E16" w14:textId="77777777" w:rsidR="00212242" w:rsidRPr="001B458E" w:rsidRDefault="00212242" w:rsidP="00212242">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E16919"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C89CC61"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D729F72"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15BBC25" w14:textId="77777777" w:rsidR="00212242" w:rsidRDefault="00212242" w:rsidP="00212242">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06102019"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2B237F">
        <w:rPr>
          <w:rFonts w:cs="Arial"/>
          <w:iCs/>
          <w:sz w:val="20"/>
        </w:rPr>
        <w:t xml:space="preserve">do </w:t>
      </w:r>
      <w:r w:rsidR="00B45574">
        <w:rPr>
          <w:rFonts w:cs="Arial"/>
          <w:iCs/>
          <w:sz w:val="20"/>
        </w:rPr>
        <w:t>30</w:t>
      </w:r>
      <w:r w:rsidR="002B237F">
        <w:rPr>
          <w:rFonts w:cs="Arial"/>
          <w:iCs/>
          <w:sz w:val="20"/>
        </w:rPr>
        <w:t>.1</w:t>
      </w:r>
      <w:r w:rsidR="00B45574">
        <w:rPr>
          <w:rFonts w:cs="Arial"/>
          <w:iCs/>
          <w:sz w:val="20"/>
        </w:rPr>
        <w:t>1</w:t>
      </w:r>
      <w:r w:rsidR="002B237F">
        <w:rPr>
          <w:rFonts w:cs="Arial"/>
          <w:iCs/>
          <w:sz w:val="20"/>
        </w:rPr>
        <w:t>.202</w:t>
      </w:r>
      <w:r w:rsidR="00537B6B">
        <w:rPr>
          <w:rFonts w:cs="Arial"/>
          <w:iCs/>
          <w:sz w:val="20"/>
        </w:rPr>
        <w:t>3</w:t>
      </w:r>
      <w:r w:rsidR="002B237F">
        <w:rPr>
          <w:rFonts w:cs="Arial"/>
          <w:iCs/>
          <w:sz w:val="20"/>
        </w:rPr>
        <w:t>r.</w:t>
      </w:r>
    </w:p>
    <w:p w14:paraId="78ED0E17" w14:textId="77777777" w:rsidR="00426BCF" w:rsidRPr="00EF3293" w:rsidRDefault="00426BCF" w:rsidP="00426BCF">
      <w:pPr>
        <w:pStyle w:val="Tekstpodstawowy"/>
        <w:rPr>
          <w:rFonts w:cs="Arial"/>
          <w:sz w:val="18"/>
          <w:szCs w:val="18"/>
        </w:rPr>
      </w:pPr>
    </w:p>
    <w:p w14:paraId="6698668D" w14:textId="77777777" w:rsidR="00067F41" w:rsidRPr="00067F41" w:rsidRDefault="00067F41" w:rsidP="00067F41">
      <w:pPr>
        <w:pStyle w:val="Tekstpodstawowy"/>
        <w:rPr>
          <w:rFonts w:cs="Arial"/>
          <w:iCs/>
          <w:sz w:val="20"/>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27FE18B7"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537B6B">
        <w:rPr>
          <w:rFonts w:ascii="Arial" w:hAnsi="Arial" w:cs="Arial"/>
          <w:b/>
          <w:bCs/>
        </w:rPr>
        <w:t>5</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1" w:name="_Toc132967230"/>
      <w:r>
        <w:lastRenderedPageBreak/>
        <w:t>Załącznik nr 2</w:t>
      </w:r>
      <w:r w:rsidR="00F25682">
        <w:t xml:space="preserve"> do SWZ</w:t>
      </w:r>
      <w:bookmarkEnd w:id="281"/>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4C196C22" w14:textId="7F1C7A5A" w:rsidR="008E26DA" w:rsidRPr="00B6680B" w:rsidRDefault="002B237F" w:rsidP="008E26DA">
      <w:pPr>
        <w:widowControl w:val="0"/>
        <w:tabs>
          <w:tab w:val="right" w:pos="0"/>
        </w:tabs>
        <w:autoSpaceDE w:val="0"/>
        <w:autoSpaceDN w:val="0"/>
        <w:adjustRightInd w:val="0"/>
        <w:spacing w:after="0" w:line="276" w:lineRule="auto"/>
        <w:rPr>
          <w:rFonts w:ascii="Arial" w:hAnsi="Arial" w:cs="Arial"/>
          <w:b/>
          <w:sz w:val="32"/>
          <w:szCs w:val="32"/>
        </w:rPr>
      </w:pPr>
      <w:bookmarkStart w:id="282" w:name="_Hlk145401466"/>
      <w:r w:rsidRPr="00B6680B">
        <w:rPr>
          <w:rFonts w:ascii="Arial" w:hAnsi="Arial" w:cs="Arial"/>
          <w:b/>
          <w:sz w:val="32"/>
          <w:szCs w:val="32"/>
        </w:rPr>
        <w:t>Przebudowa chodnika oraz wymiana ławek przy placu zabaw i siłowni zewnętrznej przy ul. Kwiatowej 49 a-c w Gorzowie Wlkp.</w:t>
      </w:r>
      <w:r w:rsidR="008E26DA" w:rsidRPr="00B6680B">
        <w:rPr>
          <w:rFonts w:ascii="Arial" w:hAnsi="Arial" w:cs="Arial"/>
          <w:b/>
          <w:sz w:val="32"/>
          <w:szCs w:val="32"/>
        </w:rPr>
        <w:t xml:space="preserve"> </w:t>
      </w:r>
    </w:p>
    <w:bookmarkEnd w:id="282"/>
    <w:p w14:paraId="27FB7EFD" w14:textId="77777777" w:rsidR="00686E48" w:rsidRPr="00B6680B"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32"/>
          <w:szCs w:val="32"/>
        </w:rPr>
      </w:pPr>
    </w:p>
    <w:p w14:paraId="5F0AD252" w14:textId="2C17CC0B"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7B63DCE5" w14:textId="77777777" w:rsidR="008F2537"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w:t>
      </w:r>
      <w:r w:rsidR="008F2537">
        <w:rPr>
          <w:rFonts w:ascii="Tahoma" w:hAnsi="Tahoma" w:cs="Tahoma"/>
          <w:sz w:val="20"/>
          <w:szCs w:val="20"/>
        </w:rPr>
        <w:t>:</w:t>
      </w:r>
    </w:p>
    <w:p w14:paraId="72E34317" w14:textId="727FF224" w:rsidR="008F2537" w:rsidRPr="008F2537" w:rsidRDefault="008F2537" w:rsidP="008F253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567"/>
        <w:jc w:val="left"/>
        <w:rPr>
          <w:rFonts w:ascii="Tahoma" w:hAnsi="Tahoma" w:cs="Tahoma"/>
          <w:sz w:val="20"/>
          <w:szCs w:val="20"/>
        </w:rPr>
      </w:pPr>
      <w:r w:rsidRPr="008F2537">
        <w:rPr>
          <w:rFonts w:ascii="Tahoma" w:hAnsi="Tahoma" w:cs="Tahoma"/>
          <w:sz w:val="20"/>
          <w:szCs w:val="20"/>
        </w:rPr>
        <w:t xml:space="preserve">doświadczenia: w okresie ostatnich </w:t>
      </w:r>
      <w:r>
        <w:rPr>
          <w:rFonts w:ascii="Tahoma" w:hAnsi="Tahoma" w:cs="Tahoma"/>
          <w:sz w:val="20"/>
          <w:szCs w:val="20"/>
        </w:rPr>
        <w:t>pięciu</w:t>
      </w:r>
      <w:r w:rsidRPr="008F2537">
        <w:rPr>
          <w:rFonts w:ascii="Tahoma" w:hAnsi="Tahoma" w:cs="Tahoma"/>
          <w:sz w:val="20"/>
          <w:szCs w:val="20"/>
        </w:rPr>
        <w:t xml:space="preserve"> lat przed upływem terminu składania ofert, a jeżeli okres prowadzenia działalności jest krótszy - w tym okresie, </w:t>
      </w:r>
      <w:r w:rsidR="00A367FC" w:rsidRPr="00A367FC">
        <w:rPr>
          <w:rFonts w:ascii="Tahoma" w:hAnsi="Tahoma" w:cs="Tahoma"/>
          <w:sz w:val="20"/>
          <w:szCs w:val="20"/>
        </w:rPr>
        <w:t>wykonałem należycie następujące roboty budowlane obejmujące swym zakresem budowę lub przebudowę/remont chodników i/lub parkingów i/lub placów utwardzonych</w:t>
      </w:r>
      <w:r w:rsidRPr="008F2537">
        <w:rPr>
          <w:rFonts w:ascii="Tahoma" w:hAnsi="Tahoma" w:cs="Tahoma"/>
          <w:sz w:val="20"/>
          <w:szCs w:val="20"/>
        </w:rPr>
        <w:t xml:space="preserve">: </w:t>
      </w:r>
    </w:p>
    <w:p w14:paraId="1391C2D1" w14:textId="1A5909EB"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w:t>
      </w:r>
      <w:r w:rsidR="008E26DA" w:rsidRPr="008E26DA">
        <w:rPr>
          <w:rFonts w:ascii="Tahoma" w:hAnsi="Tahoma" w:cs="Tahoma"/>
          <w:i/>
          <w:iCs/>
          <w:sz w:val="20"/>
          <w:szCs w:val="20"/>
        </w:rPr>
        <w:t>nawa, zakres zadania</w:t>
      </w:r>
      <w:r w:rsidRPr="008F2537">
        <w:rPr>
          <w:rFonts w:ascii="Tahoma" w:hAnsi="Tahoma" w:cs="Tahoma"/>
          <w:sz w:val="20"/>
          <w:szCs w:val="20"/>
        </w:rPr>
        <w:t>…………………… na rzecz ………………. W terminie od……….do …………..</w:t>
      </w:r>
    </w:p>
    <w:p w14:paraId="59EB9056" w14:textId="3F36B4A2"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E26DA">
        <w:rPr>
          <w:rFonts w:ascii="Tahoma" w:hAnsi="Tahoma" w:cs="Tahoma"/>
          <w:sz w:val="20"/>
          <w:szCs w:val="20"/>
        </w:rPr>
        <w:t>……</w:t>
      </w:r>
      <w:r w:rsidR="008E26DA" w:rsidRPr="008E26DA">
        <w:rPr>
          <w:rFonts w:ascii="Tahoma" w:hAnsi="Tahoma" w:cs="Tahoma"/>
          <w:i/>
          <w:iCs/>
          <w:sz w:val="20"/>
          <w:szCs w:val="20"/>
        </w:rPr>
        <w:t>nawa, zakres zadania</w:t>
      </w:r>
      <w:r w:rsidR="008E26DA" w:rsidRPr="008E26DA">
        <w:rPr>
          <w:rFonts w:ascii="Tahoma" w:hAnsi="Tahoma" w:cs="Tahoma"/>
          <w:sz w:val="20"/>
          <w:szCs w:val="20"/>
        </w:rPr>
        <w:t>…………………… na rzecz ………………. W terminie od……….do …………..</w:t>
      </w:r>
    </w:p>
    <w:p w14:paraId="3D0D06DD" w14:textId="5343D24E"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E26DA">
        <w:rPr>
          <w:rFonts w:ascii="Tahoma" w:hAnsi="Tahoma" w:cs="Tahoma"/>
          <w:sz w:val="20"/>
          <w:szCs w:val="20"/>
        </w:rPr>
        <w:t>……</w:t>
      </w:r>
      <w:r w:rsidR="008E26DA" w:rsidRPr="008E26DA">
        <w:rPr>
          <w:rFonts w:ascii="Tahoma" w:hAnsi="Tahoma" w:cs="Tahoma"/>
          <w:i/>
          <w:iCs/>
          <w:sz w:val="20"/>
          <w:szCs w:val="20"/>
        </w:rPr>
        <w:t>nawa, zakres zadania</w:t>
      </w:r>
      <w:r w:rsidR="008E26DA" w:rsidRPr="008E26DA">
        <w:rPr>
          <w:rFonts w:ascii="Tahoma" w:hAnsi="Tahoma" w:cs="Tahoma"/>
          <w:sz w:val="20"/>
          <w:szCs w:val="20"/>
        </w:rPr>
        <w:t>…………………… na rzecz ………………. W terminie od……….do …………..</w:t>
      </w:r>
    </w:p>
    <w:p w14:paraId="6A7CC769" w14:textId="4407D26D" w:rsidR="00D86699" w:rsidRPr="00A0172E"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F2537">
        <w:rPr>
          <w:rFonts w:ascii="Tahoma" w:hAnsi="Tahoma" w:cs="Tahoma"/>
          <w:sz w:val="20"/>
          <w:szCs w:val="20"/>
        </w:rPr>
        <w:t>……</w:t>
      </w:r>
      <w:r w:rsidR="008E26DA" w:rsidRPr="008E26DA">
        <w:rPr>
          <w:rFonts w:ascii="Tahoma" w:hAnsi="Tahoma" w:cs="Tahoma"/>
          <w:i/>
          <w:iCs/>
          <w:sz w:val="20"/>
          <w:szCs w:val="20"/>
        </w:rPr>
        <w:t>nawa, zakres zadania</w:t>
      </w:r>
      <w:r w:rsidR="008E26DA" w:rsidRPr="008F2537">
        <w:rPr>
          <w:rFonts w:ascii="Tahoma" w:hAnsi="Tahoma" w:cs="Tahoma"/>
          <w:sz w:val="20"/>
          <w:szCs w:val="20"/>
        </w:rPr>
        <w:t>…………………… na rzecz ………………. W terminie od……….do …………..</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3"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3"/>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lastRenderedPageBreak/>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4" w:name="_Toc132967231"/>
      <w:r w:rsidRPr="000A0AC5">
        <w:lastRenderedPageBreak/>
        <w:t xml:space="preserve">Załącznik nr </w:t>
      </w:r>
      <w:r>
        <w:t>3</w:t>
      </w:r>
      <w:r w:rsidRPr="000A0AC5">
        <w:t xml:space="preserve"> do SWZ</w:t>
      </w:r>
      <w:bookmarkEnd w:id="284"/>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130BBAB8" w14:textId="4406EA9A" w:rsidR="00CA0DA4" w:rsidRDefault="00CA0DA4" w:rsidP="000A0AC5">
      <w:pPr>
        <w:pStyle w:val="Nagwek"/>
        <w:tabs>
          <w:tab w:val="left" w:pos="708"/>
        </w:tabs>
        <w:jc w:val="right"/>
        <w:rPr>
          <w:rFonts w:ascii="Arial" w:hAnsi="Arial" w:cs="Arial"/>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65D67725" w14:textId="6760974E" w:rsidR="0057077D" w:rsidRDefault="00A367FC" w:rsidP="00CA0DA4">
      <w:pPr>
        <w:pStyle w:val="Tekstpodstawowy3"/>
        <w:jc w:val="both"/>
        <w:rPr>
          <w:rFonts w:ascii="Arial" w:hAnsi="Arial" w:cs="Arial"/>
          <w:b/>
          <w:bCs/>
          <w:color w:val="000000"/>
          <w:sz w:val="22"/>
          <w:szCs w:val="22"/>
          <w:lang w:eastAsia="ko-KR"/>
        </w:rPr>
      </w:pPr>
      <w:r w:rsidRPr="00A367FC">
        <w:rPr>
          <w:rFonts w:ascii="Arial" w:hAnsi="Arial" w:cs="Arial"/>
          <w:b/>
          <w:color w:val="FF0000"/>
          <w:sz w:val="32"/>
          <w:szCs w:val="32"/>
        </w:rPr>
        <w:t>Przebudowa chodnika oraz wymiana ławek przy placu zabaw i siłowni zewnętrznej przy ul. Kwiatowej 49 a-c w Gorzowie Wlkp.</w:t>
      </w:r>
    </w:p>
    <w:p w14:paraId="0E4B3177" w14:textId="5119492F"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171FB49B" w:rsidR="000A0AC5" w:rsidRPr="00C375FC" w:rsidRDefault="000A0AC5" w:rsidP="0025100D">
      <w:pPr>
        <w:pStyle w:val="Nagwek2"/>
      </w:pPr>
      <w:bookmarkStart w:id="285" w:name="_Toc132967232"/>
      <w:r w:rsidRPr="00C375FC">
        <w:lastRenderedPageBreak/>
        <w:t xml:space="preserve">Załącznik nr </w:t>
      </w:r>
      <w:r w:rsidR="00537B6B">
        <w:t>4</w:t>
      </w:r>
      <w:r>
        <w:t xml:space="preserve"> do SWZ</w:t>
      </w:r>
      <w:bookmarkEnd w:id="285"/>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407B7666" w14:textId="5FAE3E19" w:rsidR="0057077D" w:rsidRDefault="00A367FC" w:rsidP="003D0077">
      <w:pPr>
        <w:rPr>
          <w:rFonts w:eastAsia="Times New Roman"/>
          <w:b/>
          <w:sz w:val="20"/>
          <w:szCs w:val="20"/>
        </w:rPr>
      </w:pPr>
      <w:r w:rsidRPr="00A367FC">
        <w:rPr>
          <w:rFonts w:ascii="Arial" w:hAnsi="Arial" w:cs="Arial"/>
          <w:b/>
          <w:color w:val="FF0000"/>
          <w:sz w:val="32"/>
          <w:szCs w:val="32"/>
        </w:rPr>
        <w:t>Przebudowa chodnika oraz wymiana ławek przy placu zabaw i siłowni zewnętrznej przy ul. Kwiatowej 49 a-c w Gorzowie Wlkp.</w:t>
      </w:r>
    </w:p>
    <w:p w14:paraId="2CB20CA3" w14:textId="6E9CE012"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2992CDA8" w:rsidR="00C50399" w:rsidRPr="00240BE0" w:rsidRDefault="00C50399" w:rsidP="0025100D">
      <w:pPr>
        <w:pStyle w:val="Nagwek2"/>
      </w:pPr>
      <w:bookmarkStart w:id="286" w:name="_Toc132967233"/>
      <w:r w:rsidRPr="00240BE0">
        <w:t xml:space="preserve">Załącznik nr </w:t>
      </w:r>
      <w:r w:rsidR="00537B6B">
        <w:t>5</w:t>
      </w:r>
      <w:r w:rsidRPr="00240BE0">
        <w:t xml:space="preserve"> do SWZ</w:t>
      </w:r>
      <w:bookmarkEnd w:id="286"/>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536494" w:rsidRDefault="00A0172E" w:rsidP="00A0172E">
      <w:pPr>
        <w:pStyle w:val="Akapitzlist1"/>
        <w:spacing w:line="276" w:lineRule="auto"/>
        <w:jc w:val="center"/>
        <w:rPr>
          <w:rFonts w:asciiTheme="minorHAnsi" w:hAnsiTheme="minorHAnsi" w:cstheme="minorHAnsi"/>
          <w:color w:val="FF0000"/>
          <w:sz w:val="24"/>
          <w:szCs w:val="24"/>
        </w:rPr>
      </w:pPr>
      <w:r w:rsidRPr="00536494">
        <w:rPr>
          <w:rFonts w:asciiTheme="minorHAnsi" w:hAnsiTheme="minorHAnsi" w:cstheme="minorHAnsi"/>
          <w:b/>
          <w:color w:val="FF0000"/>
          <w:sz w:val="24"/>
          <w:szCs w:val="24"/>
        </w:rPr>
        <w:t>U M O W A (projekt)</w:t>
      </w:r>
    </w:p>
    <w:p w14:paraId="78249532" w14:textId="6A3370C4" w:rsidR="00A0172E" w:rsidRPr="00BD4FCC" w:rsidRDefault="00A0172E" w:rsidP="00D22EB2">
      <w:pPr>
        <w:pStyle w:val="Akapitzlist1"/>
        <w:spacing w:line="360" w:lineRule="auto"/>
        <w:ind w:left="0"/>
        <w:jc w:val="both"/>
        <w:rPr>
          <w:sz w:val="24"/>
          <w:szCs w:val="24"/>
        </w:rPr>
      </w:pPr>
      <w:r w:rsidRPr="00BD4FCC">
        <w:rPr>
          <w:sz w:val="24"/>
          <w:szCs w:val="24"/>
        </w:rPr>
        <w:t>zawarta w dniu  ............. 202</w:t>
      </w:r>
      <w:r w:rsidR="0025261E" w:rsidRPr="00BD4FCC">
        <w:rPr>
          <w:sz w:val="24"/>
          <w:szCs w:val="24"/>
        </w:rPr>
        <w:t>3</w:t>
      </w:r>
      <w:r w:rsidRPr="00BD4FCC">
        <w:rPr>
          <w:sz w:val="24"/>
          <w:szCs w:val="24"/>
        </w:rPr>
        <w:t>r. w Gorzowie Wlkp., pomiędzy:</w:t>
      </w:r>
    </w:p>
    <w:p w14:paraId="7ADE7A2E" w14:textId="77777777" w:rsidR="00A0172E" w:rsidRPr="00BD4FCC" w:rsidRDefault="00A0172E" w:rsidP="00D22EB2">
      <w:pPr>
        <w:pStyle w:val="Akapitzlist1"/>
        <w:spacing w:line="360" w:lineRule="auto"/>
        <w:ind w:left="0"/>
        <w:jc w:val="both"/>
        <w:rPr>
          <w:sz w:val="24"/>
          <w:szCs w:val="24"/>
        </w:rPr>
      </w:pPr>
      <w:r w:rsidRPr="00BD4FCC">
        <w:rPr>
          <w:sz w:val="24"/>
          <w:szCs w:val="24"/>
        </w:rPr>
        <w:t>Miasto Gorzów Wielkopolski - Administracja Domów Mieszkalnych nr …… Oddział Zakładu Gospodarki Mieszkaniowej w Gorzowie Wielkopolskim ul. …………, 66-400 Gorzów Wlkp. NIP 599 -001-96-32 - zwane dalej „Zamawiającym”, reprezentowanym przez:</w:t>
      </w:r>
    </w:p>
    <w:p w14:paraId="2260B395" w14:textId="77777777" w:rsidR="00A0172E" w:rsidRPr="00BD4FCC" w:rsidRDefault="00A0172E" w:rsidP="00D22EB2">
      <w:pPr>
        <w:pStyle w:val="Akapitzlist1"/>
        <w:spacing w:line="360" w:lineRule="auto"/>
        <w:ind w:left="0"/>
        <w:jc w:val="both"/>
        <w:rPr>
          <w:sz w:val="24"/>
          <w:szCs w:val="24"/>
        </w:rPr>
      </w:pPr>
      <w:r w:rsidRPr="00BD4FCC">
        <w:rPr>
          <w:sz w:val="24"/>
          <w:szCs w:val="24"/>
        </w:rPr>
        <w:t>1. ........................................................... -  ……………..</w:t>
      </w:r>
    </w:p>
    <w:p w14:paraId="72D63231" w14:textId="77777777" w:rsidR="00A0172E" w:rsidRPr="00BD4FCC" w:rsidRDefault="00A0172E" w:rsidP="00D22EB2">
      <w:pPr>
        <w:pStyle w:val="Akapitzlist1"/>
        <w:spacing w:line="360" w:lineRule="auto"/>
        <w:ind w:left="0"/>
        <w:jc w:val="both"/>
        <w:rPr>
          <w:sz w:val="24"/>
          <w:szCs w:val="24"/>
        </w:rPr>
      </w:pPr>
      <w:r w:rsidRPr="00BD4FCC">
        <w:rPr>
          <w:sz w:val="24"/>
          <w:szCs w:val="24"/>
        </w:rPr>
        <w:t xml:space="preserve">a  </w:t>
      </w:r>
    </w:p>
    <w:p w14:paraId="1E50848E"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11F9EDB7"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3C214CD0" w14:textId="77777777" w:rsidR="00A0172E" w:rsidRPr="00BD4FCC" w:rsidRDefault="00A0172E" w:rsidP="00D22EB2">
      <w:pPr>
        <w:pStyle w:val="Akapitzlist1"/>
        <w:spacing w:line="360" w:lineRule="auto"/>
        <w:ind w:left="0"/>
        <w:jc w:val="both"/>
        <w:rPr>
          <w:sz w:val="24"/>
          <w:szCs w:val="24"/>
        </w:rPr>
      </w:pPr>
      <w:r w:rsidRPr="00BD4FCC">
        <w:rPr>
          <w:sz w:val="24"/>
          <w:szCs w:val="24"/>
        </w:rPr>
        <w:t>zwanym dalej „Wykonawcą”, reprezentowanym przez:</w:t>
      </w:r>
    </w:p>
    <w:p w14:paraId="648C9E67" w14:textId="6270350A" w:rsidR="00A0172E" w:rsidRPr="00BD4FCC" w:rsidRDefault="00A0172E" w:rsidP="00D22EB2">
      <w:pPr>
        <w:pStyle w:val="Akapitzlist1"/>
        <w:spacing w:line="360" w:lineRule="auto"/>
        <w:ind w:left="0"/>
        <w:jc w:val="both"/>
        <w:rPr>
          <w:sz w:val="24"/>
          <w:szCs w:val="24"/>
        </w:rPr>
      </w:pPr>
      <w:r w:rsidRPr="00BD4FCC">
        <w:rPr>
          <w:sz w:val="24"/>
          <w:szCs w:val="24"/>
        </w:rPr>
        <w:t>...........................................................................................................................................................................................................................................................................................</w:t>
      </w:r>
    </w:p>
    <w:p w14:paraId="01A5C344" w14:textId="082D9DAD" w:rsidR="00A0172E" w:rsidRPr="00BD4FCC" w:rsidRDefault="00A0172E" w:rsidP="00D22EB2">
      <w:pPr>
        <w:pStyle w:val="Akapitzlist1"/>
        <w:spacing w:line="360" w:lineRule="auto"/>
        <w:ind w:left="0"/>
        <w:jc w:val="both"/>
        <w:rPr>
          <w:sz w:val="24"/>
          <w:szCs w:val="24"/>
        </w:rPr>
      </w:pPr>
      <w:r w:rsidRPr="00BD4FCC">
        <w:rPr>
          <w:sz w:val="24"/>
          <w:szCs w:val="24"/>
        </w:rPr>
        <w:t xml:space="preserve">wybranym w wyniku </w:t>
      </w:r>
      <w:r w:rsidRPr="00BD4FCC">
        <w:rPr>
          <w:bCs/>
          <w:sz w:val="24"/>
          <w:szCs w:val="24"/>
        </w:rPr>
        <w:t>postępowania o udzielenie zamówienia publicznego nr ref.</w:t>
      </w:r>
      <w:r w:rsidRPr="00BD4FCC">
        <w:rPr>
          <w:b/>
          <w:bCs/>
          <w:sz w:val="24"/>
          <w:szCs w:val="24"/>
        </w:rPr>
        <w:t xml:space="preserve"> TZP -002/</w:t>
      </w:r>
      <w:r w:rsidR="00A367FC">
        <w:rPr>
          <w:b/>
          <w:bCs/>
          <w:sz w:val="24"/>
          <w:szCs w:val="24"/>
        </w:rPr>
        <w:t>5</w:t>
      </w:r>
      <w:r w:rsidR="008E26DA">
        <w:rPr>
          <w:b/>
          <w:bCs/>
          <w:sz w:val="24"/>
          <w:szCs w:val="24"/>
        </w:rPr>
        <w:t>1</w:t>
      </w:r>
      <w:r w:rsidRPr="00BD4FCC">
        <w:rPr>
          <w:b/>
          <w:bCs/>
          <w:sz w:val="24"/>
          <w:szCs w:val="24"/>
        </w:rPr>
        <w:t>/202</w:t>
      </w:r>
      <w:r w:rsidR="0025261E" w:rsidRPr="00BD4FCC">
        <w:rPr>
          <w:b/>
          <w:bCs/>
          <w:sz w:val="24"/>
          <w:szCs w:val="24"/>
        </w:rPr>
        <w:t>3</w:t>
      </w:r>
      <w:r w:rsidRPr="00BD4FCC">
        <w:rPr>
          <w:b/>
          <w:bCs/>
          <w:sz w:val="24"/>
          <w:szCs w:val="24"/>
        </w:rPr>
        <w:t xml:space="preserve"> </w:t>
      </w:r>
      <w:r w:rsidRPr="00BD4FCC">
        <w:rPr>
          <w:sz w:val="24"/>
          <w:szCs w:val="24"/>
        </w:rPr>
        <w:t xml:space="preserve">z dnia …………… r., </w:t>
      </w:r>
      <w:r w:rsidRPr="00BD4FCC">
        <w:rPr>
          <w:bCs/>
          <w:sz w:val="24"/>
          <w:szCs w:val="24"/>
        </w:rPr>
        <w:t>przeprowadzonego</w:t>
      </w:r>
      <w:r w:rsidRPr="00BD4FCC">
        <w:rPr>
          <w:b/>
          <w:bCs/>
          <w:sz w:val="24"/>
          <w:szCs w:val="24"/>
        </w:rPr>
        <w:t xml:space="preserve"> </w:t>
      </w:r>
      <w:r w:rsidRPr="00BD4FCC">
        <w:rPr>
          <w:sz w:val="24"/>
          <w:szCs w:val="24"/>
        </w:rPr>
        <w:t>w trybie podstawowym zgodnie z art. 275 pkt 2 ustawy z dnia 11 września 2019 roku Prawo zamówień publicznych.</w:t>
      </w:r>
    </w:p>
    <w:p w14:paraId="120B6D13" w14:textId="77777777" w:rsidR="00D93CD3" w:rsidRPr="00BD4FCC" w:rsidRDefault="00D93CD3" w:rsidP="00D22EB2">
      <w:pPr>
        <w:pStyle w:val="Akapitzlist1"/>
        <w:spacing w:line="360" w:lineRule="auto"/>
        <w:jc w:val="center"/>
        <w:rPr>
          <w:sz w:val="24"/>
          <w:szCs w:val="24"/>
        </w:rPr>
      </w:pPr>
      <w:r w:rsidRPr="00BD4FCC">
        <w:rPr>
          <w:sz w:val="24"/>
          <w:szCs w:val="24"/>
        </w:rPr>
        <w:t>§ 1</w:t>
      </w:r>
    </w:p>
    <w:p w14:paraId="5B642D18" w14:textId="656E3A00" w:rsidR="00D93CD3" w:rsidRPr="00BD4FCC" w:rsidRDefault="00D93CD3" w:rsidP="003D43B9">
      <w:pPr>
        <w:pStyle w:val="Akapitzlist1"/>
        <w:numPr>
          <w:ilvl w:val="6"/>
          <w:numId w:val="11"/>
        </w:numPr>
        <w:spacing w:line="360" w:lineRule="auto"/>
        <w:ind w:left="426" w:hanging="426"/>
        <w:jc w:val="both"/>
        <w:rPr>
          <w:b/>
          <w:bCs/>
          <w:sz w:val="24"/>
          <w:szCs w:val="24"/>
        </w:rPr>
      </w:pPr>
      <w:r w:rsidRPr="00BD4FCC">
        <w:rPr>
          <w:sz w:val="24"/>
          <w:szCs w:val="24"/>
        </w:rPr>
        <w:t xml:space="preserve">Przedmiotem niniejszej umowy jest </w:t>
      </w:r>
      <w:r w:rsidR="00A367FC">
        <w:rPr>
          <w:b/>
          <w:bCs/>
          <w:sz w:val="24"/>
          <w:szCs w:val="24"/>
        </w:rPr>
        <w:t>p</w:t>
      </w:r>
      <w:r w:rsidR="00A367FC" w:rsidRPr="00A367FC">
        <w:rPr>
          <w:b/>
          <w:bCs/>
          <w:sz w:val="24"/>
          <w:szCs w:val="24"/>
        </w:rPr>
        <w:t>rzebudowa chodnika oraz wymiana ławek przy placu zabaw i siłowni zewnętrznej przy ul. Kwiatowej 49 a-c w Gorzowie Wlkp.</w:t>
      </w:r>
      <w:r w:rsidRPr="00BD4FCC">
        <w:rPr>
          <w:b/>
          <w:bCs/>
          <w:sz w:val="24"/>
          <w:szCs w:val="24"/>
        </w:rPr>
        <w:t>.</w:t>
      </w:r>
    </w:p>
    <w:p w14:paraId="2D22DE97" w14:textId="77777777" w:rsidR="00D93CD3" w:rsidRPr="00BD4FCC" w:rsidRDefault="00D93CD3" w:rsidP="003D43B9">
      <w:pPr>
        <w:pStyle w:val="Akapitzlist1"/>
        <w:numPr>
          <w:ilvl w:val="6"/>
          <w:numId w:val="11"/>
        </w:numPr>
        <w:spacing w:line="360" w:lineRule="auto"/>
        <w:ind w:left="426" w:hanging="426"/>
        <w:jc w:val="both"/>
        <w:rPr>
          <w:sz w:val="24"/>
          <w:szCs w:val="24"/>
        </w:rPr>
      </w:pPr>
      <w:r w:rsidRPr="00BD4FCC">
        <w:rPr>
          <w:sz w:val="24"/>
          <w:szCs w:val="24"/>
        </w:rPr>
        <w:t>Opis przedmiotu zamówienia określa załączona do niniejszej umowy specyfikacja techniczna wykonania i odbioru robót budowlanych.</w:t>
      </w:r>
    </w:p>
    <w:p w14:paraId="2DC21DC6" w14:textId="77777777" w:rsidR="00D93CD3"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Przedmiot umowy musi być wykonany zgodnie z obowiązującymi przepisami, normami oraz na ustalonych niniejszą umową warunkach.</w:t>
      </w:r>
    </w:p>
    <w:p w14:paraId="7FDC4E28" w14:textId="77777777" w:rsidR="007568AF"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W ramach realizacji przedmiotu zamówienia Wykonawca jest zobowiązany również, jako wytwarzający odpady w rozumieniu przepisów ustawy z dnia 14 grudnia 2012 r. o odpadach (Dz. U. z 2021 r., poz. 779 ze zm.), do gospodarowania wytworzonymi przez siebie odpadami</w:t>
      </w:r>
      <w:r w:rsidR="007568AF" w:rsidRPr="00BD4FCC">
        <w:rPr>
          <w:sz w:val="24"/>
          <w:szCs w:val="24"/>
        </w:rPr>
        <w:t>.</w:t>
      </w:r>
    </w:p>
    <w:p w14:paraId="0165801E" w14:textId="2B3898DC" w:rsidR="007568AF" w:rsidRPr="00A367FC" w:rsidRDefault="007568AF" w:rsidP="003D43B9">
      <w:pPr>
        <w:pStyle w:val="Akapitzlist1"/>
        <w:numPr>
          <w:ilvl w:val="3"/>
          <w:numId w:val="11"/>
        </w:numPr>
        <w:spacing w:line="360" w:lineRule="auto"/>
        <w:ind w:left="426" w:hanging="426"/>
        <w:jc w:val="both"/>
        <w:rPr>
          <w:sz w:val="24"/>
          <w:szCs w:val="24"/>
        </w:rPr>
      </w:pPr>
      <w:r w:rsidRPr="00BD4FCC">
        <w:rPr>
          <w:sz w:val="24"/>
          <w:szCs w:val="24"/>
        </w:rPr>
        <w:t xml:space="preserve">Stosownie do art. 4 ust. 3 ustawy z dnia 19 lipca 2019 r. – o zapewnieniu dostępności osobom ze szczególnymi </w:t>
      </w:r>
      <w:r w:rsidRPr="00A367FC">
        <w:rPr>
          <w:sz w:val="24"/>
          <w:szCs w:val="24"/>
        </w:rPr>
        <w:t xml:space="preserve">potrzebami (Dz.U.2020 poz.1062) Zamawiający wymaga, a Wykonawca </w:t>
      </w:r>
      <w:r w:rsidRPr="00A367FC">
        <w:rPr>
          <w:sz w:val="24"/>
          <w:szCs w:val="24"/>
        </w:rPr>
        <w:lastRenderedPageBreak/>
        <w:t xml:space="preserve">zobowiązuje się, że </w:t>
      </w:r>
      <w:r w:rsidR="003B6535" w:rsidRPr="00A367FC">
        <w:rPr>
          <w:sz w:val="24"/>
          <w:szCs w:val="24"/>
        </w:rPr>
        <w:t>wykonując umowę będzie przestrzegał przepisów tejże ustawy, w szczególności art. 6 pkt 1) w zakresie minimalnych wymagań służących zapewnieniu dostępności architektonicznej.</w:t>
      </w:r>
      <w:r w:rsidR="00C366D1" w:rsidRPr="00A367FC">
        <w:rPr>
          <w:sz w:val="24"/>
          <w:szCs w:val="24"/>
        </w:rPr>
        <w:t xml:space="preserve"> Jednocześnie Wykonawca oświadcza, iż dysponuje wiedzą i doświadczeniem w zakresie projektowania uniwersalnego oraz wykona przedmiot umowy zgodnie z obowiązującymi przepisami prawa budowlanego i normami techniczno-budowlanymi, w szczególności z uwzględnieniem zasad projektowania uniwersalnego.</w:t>
      </w:r>
    </w:p>
    <w:p w14:paraId="277780E6" w14:textId="77777777" w:rsidR="00D93CD3" w:rsidRPr="00BD4FCC" w:rsidRDefault="00D93CD3" w:rsidP="003D43B9">
      <w:pPr>
        <w:pStyle w:val="Akapitzlist1"/>
        <w:numPr>
          <w:ilvl w:val="3"/>
          <w:numId w:val="11"/>
        </w:numPr>
        <w:spacing w:line="360" w:lineRule="auto"/>
        <w:ind w:left="426" w:hanging="426"/>
        <w:jc w:val="both"/>
        <w:rPr>
          <w:sz w:val="24"/>
          <w:szCs w:val="24"/>
        </w:rPr>
      </w:pPr>
      <w:r w:rsidRPr="00A367FC">
        <w:rPr>
          <w:sz w:val="24"/>
          <w:szCs w:val="24"/>
        </w:rPr>
        <w:t xml:space="preserve">Zamawiający dopuszcza wprowadzenie zamiany materiałów i urządzeń przedstawionych w ofercie przetargowej pod warunkiem, </w:t>
      </w:r>
      <w:r w:rsidRPr="00BD4FCC">
        <w:rPr>
          <w:sz w:val="24"/>
          <w:szCs w:val="24"/>
        </w:rPr>
        <w:t>że zmiany te będą korzystne dla zamawiającego. Będą to, przykładowo, okoliczności:</w:t>
      </w:r>
    </w:p>
    <w:p w14:paraId="2E98B72C"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powodujące obniżenie kosztu ponoszonego przez zamawiającego na eksploatację i konserwację wykonanego przedmiotu umowy,</w:t>
      </w:r>
    </w:p>
    <w:p w14:paraId="33B7CEA1"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powodujące poprawienie parametrów technicznych,</w:t>
      </w:r>
    </w:p>
    <w:p w14:paraId="2D7EC072"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wynikające z aktualizacji rozwiązań z uwagi na postęp technologiczny lub zmiany obowiązujących przepisów.</w:t>
      </w:r>
    </w:p>
    <w:p w14:paraId="72A9939A" w14:textId="77777777" w:rsidR="00D93CD3" w:rsidRPr="00BD4FCC" w:rsidRDefault="00D93CD3" w:rsidP="003D43B9">
      <w:pPr>
        <w:pStyle w:val="Akapitzlist1"/>
        <w:numPr>
          <w:ilvl w:val="3"/>
          <w:numId w:val="11"/>
        </w:numPr>
        <w:spacing w:line="360" w:lineRule="auto"/>
        <w:ind w:left="567" w:hanging="567"/>
        <w:jc w:val="both"/>
        <w:rPr>
          <w:sz w:val="24"/>
          <w:szCs w:val="24"/>
        </w:rPr>
      </w:pPr>
      <w:r w:rsidRPr="00BD4FCC">
        <w:rPr>
          <w:sz w:val="24"/>
          <w:szCs w:val="24"/>
        </w:rPr>
        <w:t>Dodatkowo możliwa jest zmiana producenta poszczególnych materiałów i urządzeń przedstawionych w ofercie przetargowej pod warunkiem, że zmiana ta nie spowoduje obniżenia parametrów tych materiałów lub urządzeń.</w:t>
      </w:r>
    </w:p>
    <w:p w14:paraId="6E907201" w14:textId="41C32375" w:rsidR="00D93CD3" w:rsidRPr="00BD4FCC" w:rsidRDefault="00D93CD3" w:rsidP="003D43B9">
      <w:pPr>
        <w:pStyle w:val="Akapitzlist1"/>
        <w:numPr>
          <w:ilvl w:val="3"/>
          <w:numId w:val="11"/>
        </w:numPr>
        <w:spacing w:line="360" w:lineRule="auto"/>
        <w:ind w:left="567" w:hanging="567"/>
        <w:jc w:val="both"/>
        <w:rPr>
          <w:sz w:val="24"/>
          <w:szCs w:val="24"/>
        </w:rPr>
      </w:pPr>
      <w:r w:rsidRPr="00BD4FCC">
        <w:rPr>
          <w:sz w:val="24"/>
          <w:szCs w:val="24"/>
        </w:rPr>
        <w:t xml:space="preserve">Zmiany, o których w ustępach </w:t>
      </w:r>
      <w:r w:rsidR="007568AF" w:rsidRPr="00BD4FCC">
        <w:rPr>
          <w:sz w:val="24"/>
          <w:szCs w:val="24"/>
        </w:rPr>
        <w:t>5</w:t>
      </w:r>
      <w:r w:rsidRPr="00BD4FCC">
        <w:rPr>
          <w:sz w:val="24"/>
          <w:szCs w:val="24"/>
        </w:rPr>
        <w:t xml:space="preserve"> – </w:t>
      </w:r>
      <w:r w:rsidR="007568AF" w:rsidRPr="00BD4FCC">
        <w:rPr>
          <w:sz w:val="24"/>
          <w:szCs w:val="24"/>
        </w:rPr>
        <w:t>6</w:t>
      </w:r>
      <w:r w:rsidRPr="00BD4FCC">
        <w:rPr>
          <w:sz w:val="24"/>
          <w:szCs w:val="24"/>
        </w:rPr>
        <w:t xml:space="preserve"> powyżej muszą być każdorazowo zatwierdzone przez Zamawiającego.</w:t>
      </w:r>
    </w:p>
    <w:p w14:paraId="717581B4" w14:textId="77777777" w:rsidR="00826616" w:rsidRPr="00BD4FCC" w:rsidRDefault="00826616" w:rsidP="00826616">
      <w:pPr>
        <w:pStyle w:val="Akapitzlist1"/>
        <w:spacing w:line="360" w:lineRule="auto"/>
        <w:jc w:val="center"/>
        <w:rPr>
          <w:sz w:val="24"/>
          <w:szCs w:val="24"/>
        </w:rPr>
      </w:pPr>
      <w:r w:rsidRPr="00BD4FCC">
        <w:rPr>
          <w:sz w:val="24"/>
          <w:szCs w:val="24"/>
        </w:rPr>
        <w:t>§ 2</w:t>
      </w:r>
    </w:p>
    <w:p w14:paraId="43FDBF71" w14:textId="77777777" w:rsidR="00826616" w:rsidRPr="00BD4FCC" w:rsidRDefault="00826616" w:rsidP="00826616">
      <w:pPr>
        <w:pStyle w:val="Akapitzlist1"/>
        <w:spacing w:line="360" w:lineRule="auto"/>
        <w:ind w:left="0"/>
        <w:jc w:val="both"/>
        <w:rPr>
          <w:sz w:val="24"/>
          <w:szCs w:val="24"/>
        </w:rPr>
      </w:pPr>
      <w:r w:rsidRPr="00BD4FCC">
        <w:rPr>
          <w:sz w:val="24"/>
          <w:szCs w:val="24"/>
        </w:rPr>
        <w:t>Integralnymi częściami niniejszej umowy są następujące dokumenty:</w:t>
      </w:r>
    </w:p>
    <w:p w14:paraId="78A61F00" w14:textId="77777777" w:rsidR="00826616" w:rsidRPr="00BD4FCC" w:rsidRDefault="00826616" w:rsidP="00826616">
      <w:pPr>
        <w:pStyle w:val="Akapitzlist1"/>
        <w:spacing w:line="360" w:lineRule="auto"/>
        <w:ind w:left="851" w:hanging="425"/>
        <w:jc w:val="both"/>
        <w:rPr>
          <w:sz w:val="24"/>
          <w:szCs w:val="24"/>
        </w:rPr>
      </w:pPr>
      <w:r w:rsidRPr="00BD4FCC">
        <w:rPr>
          <w:sz w:val="24"/>
          <w:szCs w:val="24"/>
        </w:rPr>
        <w:t>a/ Oferta Wykonawcy</w:t>
      </w:r>
    </w:p>
    <w:p w14:paraId="180031BF" w14:textId="77777777" w:rsidR="00826616" w:rsidRPr="00BD4FCC" w:rsidRDefault="00826616" w:rsidP="00826616">
      <w:pPr>
        <w:pStyle w:val="Akapitzlist1"/>
        <w:spacing w:line="360" w:lineRule="auto"/>
        <w:ind w:left="709" w:hanging="283"/>
        <w:jc w:val="both"/>
        <w:rPr>
          <w:sz w:val="24"/>
          <w:szCs w:val="24"/>
        </w:rPr>
      </w:pPr>
      <w:r w:rsidRPr="00BD4FCC">
        <w:rPr>
          <w:sz w:val="24"/>
          <w:szCs w:val="24"/>
        </w:rPr>
        <w:t>b/ Kopia polisy OC w zakresie prowadzonej działalności – Wykonawca obowiązany jest przedłożyć zamawiającemu kopię aktualnej polisy każdorazowo w przypadku wygaśnięcia ubezpieczenia.</w:t>
      </w:r>
    </w:p>
    <w:p w14:paraId="5A8131D8" w14:textId="77777777" w:rsidR="00826616" w:rsidRPr="00BD4FCC" w:rsidRDefault="00826616" w:rsidP="00826616">
      <w:pPr>
        <w:pStyle w:val="Akapitzlist1"/>
        <w:spacing w:line="360" w:lineRule="auto"/>
        <w:jc w:val="center"/>
        <w:rPr>
          <w:sz w:val="24"/>
          <w:szCs w:val="24"/>
        </w:rPr>
      </w:pPr>
      <w:r w:rsidRPr="00BD4FCC">
        <w:rPr>
          <w:sz w:val="24"/>
          <w:szCs w:val="24"/>
        </w:rPr>
        <w:t>§ 3</w:t>
      </w:r>
    </w:p>
    <w:p w14:paraId="296213EC" w14:textId="662DF25C" w:rsidR="00826616" w:rsidRPr="00BD4FCC" w:rsidRDefault="00826616" w:rsidP="00826616">
      <w:pPr>
        <w:pStyle w:val="Akapitzlist1"/>
        <w:numPr>
          <w:ilvl w:val="0"/>
          <w:numId w:val="7"/>
        </w:numPr>
        <w:spacing w:line="360" w:lineRule="auto"/>
        <w:ind w:left="567" w:hanging="567"/>
        <w:jc w:val="both"/>
        <w:rPr>
          <w:i/>
          <w:color w:val="00B050"/>
          <w:sz w:val="24"/>
          <w:szCs w:val="24"/>
        </w:rPr>
      </w:pPr>
      <w:r w:rsidRPr="00BD4FCC">
        <w:rPr>
          <w:sz w:val="24"/>
          <w:szCs w:val="24"/>
        </w:rPr>
        <w:t xml:space="preserve">Termin wykonania zamówienia ustala się na </w:t>
      </w:r>
      <w:r w:rsidR="00A367FC">
        <w:rPr>
          <w:b/>
          <w:sz w:val="24"/>
          <w:szCs w:val="24"/>
        </w:rPr>
        <w:t>…………….</w:t>
      </w:r>
    </w:p>
    <w:p w14:paraId="32A30027" w14:textId="77777777" w:rsidR="00826616" w:rsidRPr="00BD4FCC" w:rsidRDefault="00826616" w:rsidP="00826616">
      <w:pPr>
        <w:pStyle w:val="Akapitzlist1"/>
        <w:numPr>
          <w:ilvl w:val="0"/>
          <w:numId w:val="7"/>
        </w:numPr>
        <w:spacing w:line="360" w:lineRule="auto"/>
        <w:ind w:left="567" w:hanging="567"/>
        <w:jc w:val="both"/>
        <w:rPr>
          <w:sz w:val="24"/>
          <w:szCs w:val="24"/>
        </w:rPr>
      </w:pPr>
      <w:r w:rsidRPr="00BD4FCC">
        <w:rPr>
          <w:sz w:val="24"/>
          <w:szCs w:val="24"/>
        </w:rPr>
        <w:lastRenderedPageBreak/>
        <w:t>Za datę wykonania zamówienia strony przyjmują dzień zakończenia czynności odbioru końcowego robót budowlanych, potwierdzoną protokołem odbioru przedmiotu umowy z wpisem Zamawiającego o odbiorze.</w:t>
      </w:r>
    </w:p>
    <w:p w14:paraId="3249B395" w14:textId="77777777" w:rsidR="00826616" w:rsidRPr="00BD4FCC" w:rsidRDefault="00826616" w:rsidP="00826616">
      <w:pPr>
        <w:pStyle w:val="Akapitzlist1"/>
        <w:numPr>
          <w:ilvl w:val="0"/>
          <w:numId w:val="7"/>
        </w:numPr>
        <w:spacing w:line="360" w:lineRule="auto"/>
        <w:ind w:left="567" w:hanging="567"/>
        <w:jc w:val="both"/>
        <w:rPr>
          <w:sz w:val="24"/>
          <w:szCs w:val="24"/>
        </w:rPr>
      </w:pPr>
      <w:r w:rsidRPr="00BD4FCC">
        <w:rPr>
          <w:sz w:val="24"/>
          <w:szCs w:val="24"/>
        </w:rPr>
        <w:t xml:space="preserve">Wykonawca ma obowiązek pisemnie uprzedzić Zamawiającego o każdej groźbie opóźnienia robót, podając przyczyny i skutki opóźnienia oraz czas, o jaki termin wykonania robót może ulec przesunięciu.  </w:t>
      </w:r>
    </w:p>
    <w:p w14:paraId="507B25AF" w14:textId="77777777" w:rsidR="00826616" w:rsidRPr="00BD4FCC" w:rsidRDefault="00826616" w:rsidP="00826616">
      <w:pPr>
        <w:pStyle w:val="Akapitzlist1"/>
        <w:spacing w:line="360" w:lineRule="auto"/>
        <w:jc w:val="center"/>
        <w:rPr>
          <w:sz w:val="24"/>
          <w:szCs w:val="24"/>
        </w:rPr>
      </w:pPr>
      <w:r w:rsidRPr="00BD4FCC">
        <w:rPr>
          <w:sz w:val="24"/>
          <w:szCs w:val="24"/>
        </w:rPr>
        <w:t>§ 4</w:t>
      </w:r>
    </w:p>
    <w:p w14:paraId="1F617A26"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Przystąpienie do odbioru końcowego robót nastąpi po zakończeniu prac w ciągu 7 dni od daty zgłoszenia przez Wykonawcę.</w:t>
      </w:r>
    </w:p>
    <w:p w14:paraId="7997D9E5"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W czynnościach odbioru uczestniczą umocowani przedstawiciele Wykonawcy i Zamawiającego.</w:t>
      </w:r>
    </w:p>
    <w:p w14:paraId="518F1B14"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Z czynności odbioru sporządza się protokół, zawierający minimum informacje określone w specyfikacji technicznej wykonania i odbioru robót.</w:t>
      </w:r>
    </w:p>
    <w:p w14:paraId="7A0EB5E3"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Przez odbiór prac w rozumieniu niniejszej umowy rozumieć należy odbiór bez wad. W razie wystąpienia wad, czynności odbioru przerywa się, a po ich usunięciu, czynności odbioru zostaną podjęte od nowa.</w:t>
      </w:r>
    </w:p>
    <w:p w14:paraId="2164CDB0"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3333951B"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Odmowa podpisania protokołu przez któregokolwiek z uczestników odbioru jest odnotowana w protokole.</w:t>
      </w:r>
    </w:p>
    <w:p w14:paraId="5CEC012D"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Protokół odbioru sporządza się, w co najmniej dwóch egzemplarzach, po jednym dla Zamawiającego i Wykonawcy. Zamawiający doręcza Wykonawcy sporządzony protokół w dniu zakończenia odbioru.</w:t>
      </w:r>
    </w:p>
    <w:p w14:paraId="64F6096A"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lastRenderedPageBreak/>
        <w:t>Jeżeli Wykonawca nie weźmie udziału w odbiorze robót, Zamawiający dokona odbioru robót przez powołaną do tego komisję. Protokół sporządzony z takiego odbioru jest równoznaczny z protokołem odbioru robót.</w:t>
      </w:r>
    </w:p>
    <w:p w14:paraId="4DD42131" w14:textId="77777777" w:rsidR="00826616" w:rsidRPr="00BD4FCC" w:rsidRDefault="00826616" w:rsidP="00826616">
      <w:pPr>
        <w:pStyle w:val="Akapitzlist1"/>
        <w:spacing w:line="360" w:lineRule="auto"/>
        <w:jc w:val="center"/>
        <w:rPr>
          <w:sz w:val="24"/>
          <w:szCs w:val="24"/>
        </w:rPr>
      </w:pPr>
      <w:r w:rsidRPr="00BD4FCC">
        <w:rPr>
          <w:sz w:val="24"/>
          <w:szCs w:val="24"/>
        </w:rPr>
        <w:t>§ 5</w:t>
      </w:r>
    </w:p>
    <w:p w14:paraId="5E0A2E0A"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Za wykonanie robót, stanowiących przedmiot niniejszej umowy Zamawiający zapłaci Wykonawcy wynagrodzenie wynikające z ilości robót wykonanych i przyjętych na podstawie kosztorysu zamiennego.</w:t>
      </w:r>
    </w:p>
    <w:p w14:paraId="47951C49"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za wykonane roboty będzie realizowane po odbiorze robót na podstawie zatwierdzonego przez Zamawiającego odbioru rzeczowego i wystawionej faktury.</w:t>
      </w:r>
    </w:p>
    <w:p w14:paraId="3E6AF08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Wykonawcy ustala się w wysokości ………………………………………. brutto (słownie: ……………………………… złotych ………./100) w tym ………………………… zł netto + należny podatek VAT przy zastosowaniu następujących wskaźników kosztorysowych:</w:t>
      </w:r>
    </w:p>
    <w:p w14:paraId="2799C32F"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Stawka robocizny (netto)     - ……….  zł ( R )</w:t>
      </w:r>
    </w:p>
    <w:p w14:paraId="50E1A3A3"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 xml:space="preserve">Koszty ogólne </w:t>
      </w:r>
      <w:r w:rsidRPr="00BD4FCC">
        <w:rPr>
          <w:sz w:val="24"/>
          <w:szCs w:val="24"/>
        </w:rPr>
        <w:tab/>
      </w:r>
      <w:r w:rsidRPr="00BD4FCC">
        <w:rPr>
          <w:sz w:val="24"/>
          <w:szCs w:val="24"/>
        </w:rPr>
        <w:tab/>
        <w:t>- …… % ( R+S)</w:t>
      </w:r>
    </w:p>
    <w:p w14:paraId="7B4F7B94"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Koszty zakupu</w:t>
      </w:r>
      <w:r w:rsidRPr="00BD4FCC">
        <w:rPr>
          <w:sz w:val="24"/>
          <w:szCs w:val="24"/>
        </w:rPr>
        <w:tab/>
      </w:r>
      <w:r w:rsidRPr="00BD4FCC">
        <w:rPr>
          <w:sz w:val="24"/>
          <w:szCs w:val="24"/>
        </w:rPr>
        <w:tab/>
      </w:r>
      <w:r w:rsidRPr="00BD4FCC">
        <w:rPr>
          <w:sz w:val="24"/>
          <w:szCs w:val="24"/>
        </w:rPr>
        <w:tab/>
        <w:t>- …. % ( M )</w:t>
      </w:r>
    </w:p>
    <w:p w14:paraId="3344D507"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Zysk</w:t>
      </w:r>
      <w:r w:rsidRPr="00BD4FCC">
        <w:rPr>
          <w:sz w:val="24"/>
          <w:szCs w:val="24"/>
        </w:rPr>
        <w:tab/>
      </w:r>
      <w:r w:rsidRPr="00BD4FCC">
        <w:rPr>
          <w:sz w:val="24"/>
          <w:szCs w:val="24"/>
        </w:rPr>
        <w:tab/>
      </w:r>
      <w:r w:rsidRPr="00BD4FCC">
        <w:rPr>
          <w:sz w:val="24"/>
          <w:szCs w:val="24"/>
        </w:rPr>
        <w:tab/>
      </w:r>
      <w:r w:rsidRPr="00BD4FCC">
        <w:rPr>
          <w:sz w:val="24"/>
          <w:szCs w:val="24"/>
        </w:rPr>
        <w:tab/>
        <w:t xml:space="preserve">- …….. % ( </w:t>
      </w:r>
      <w:proofErr w:type="spellStart"/>
      <w:r w:rsidRPr="00BD4FCC">
        <w:rPr>
          <w:sz w:val="24"/>
          <w:szCs w:val="24"/>
        </w:rPr>
        <w:t>R+S+Ko</w:t>
      </w:r>
      <w:proofErr w:type="spellEnd"/>
      <w:r w:rsidRPr="00BD4FCC">
        <w:rPr>
          <w:sz w:val="24"/>
          <w:szCs w:val="24"/>
        </w:rPr>
        <w:t xml:space="preserve"> )</w:t>
      </w:r>
    </w:p>
    <w:p w14:paraId="72AD358C"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color w:val="FF0000"/>
          <w:sz w:val="24"/>
          <w:szCs w:val="24"/>
        </w:rPr>
        <w:t xml:space="preserve">Zmawiający nie przewiduje możliwości dokonywania płatności częściowych. </w:t>
      </w:r>
    </w:p>
    <w:p w14:paraId="79EC2B0D"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743C80D7" w14:textId="77777777" w:rsidR="00826616" w:rsidRPr="00BD4FCC" w:rsidRDefault="00826616" w:rsidP="00826616">
      <w:pPr>
        <w:pStyle w:val="Akapitzlist1"/>
        <w:numPr>
          <w:ilvl w:val="0"/>
          <w:numId w:val="47"/>
        </w:numPr>
        <w:spacing w:line="360" w:lineRule="auto"/>
        <w:ind w:left="426" w:hanging="426"/>
        <w:jc w:val="both"/>
        <w:rPr>
          <w:sz w:val="24"/>
          <w:szCs w:val="24"/>
          <w:lang w:eastAsia="pl-PL"/>
        </w:rPr>
      </w:pPr>
      <w:r w:rsidRPr="00BD4FCC">
        <w:rPr>
          <w:sz w:val="24"/>
          <w:szCs w:val="24"/>
          <w:lang w:eastAsia="pl-PL"/>
        </w:rPr>
        <w:t xml:space="preserve">Należność przysługująca Wykonawcy płatna będzie przelewem </w:t>
      </w:r>
      <w:r w:rsidRPr="00BD4FCC">
        <w:rPr>
          <w:sz w:val="24"/>
          <w:szCs w:val="24"/>
        </w:rPr>
        <w:t>po podpisaniu protokołu odbioru robót</w:t>
      </w:r>
      <w:r w:rsidRPr="00BD4FCC">
        <w:rPr>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BD4FCC">
        <w:rPr>
          <w:sz w:val="24"/>
          <w:szCs w:val="24"/>
          <w:u w:val="single"/>
          <w:lang w:eastAsia="pl-PL"/>
        </w:rPr>
        <w:t>(PEF)</w:t>
      </w:r>
      <w:r w:rsidRPr="00BD4FCC">
        <w:rPr>
          <w:sz w:val="24"/>
          <w:szCs w:val="24"/>
          <w:lang w:eastAsia="pl-PL"/>
        </w:rPr>
        <w:t xml:space="preserve"> dostępnej pod adresem</w:t>
      </w:r>
      <w:r w:rsidRPr="00BD4FCC">
        <w:rPr>
          <w:sz w:val="24"/>
          <w:szCs w:val="24"/>
          <w:u w:val="single"/>
          <w:lang w:eastAsia="pl-PL"/>
        </w:rPr>
        <w:t xml:space="preserve"> </w:t>
      </w:r>
      <w:hyperlink r:id="rId49" w:history="1">
        <w:r w:rsidRPr="00BD4FCC">
          <w:rPr>
            <w:rStyle w:val="Hipercze"/>
            <w:rFonts w:eastAsiaTheme="majorEastAsia" w:cs="Calibri"/>
            <w:sz w:val="24"/>
            <w:szCs w:val="24"/>
          </w:rPr>
          <w:t>https://efaktura.gov.pl/</w:t>
        </w:r>
      </w:hyperlink>
      <w:r w:rsidRPr="00BD4FCC">
        <w:rPr>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5027A054" w14:textId="77777777" w:rsidR="00826616" w:rsidRPr="00BD4FCC" w:rsidRDefault="00826616" w:rsidP="00826616">
      <w:pPr>
        <w:pStyle w:val="Akapitzlist1"/>
        <w:numPr>
          <w:ilvl w:val="0"/>
          <w:numId w:val="47"/>
        </w:numPr>
        <w:spacing w:line="360" w:lineRule="auto"/>
        <w:ind w:left="426" w:hanging="426"/>
        <w:jc w:val="both"/>
        <w:rPr>
          <w:sz w:val="24"/>
          <w:szCs w:val="24"/>
          <w:lang w:eastAsia="pl-PL"/>
        </w:rPr>
      </w:pPr>
      <w:r w:rsidRPr="00BD4FCC">
        <w:rPr>
          <w:sz w:val="24"/>
          <w:szCs w:val="24"/>
          <w:lang w:eastAsia="pl-PL"/>
        </w:rPr>
        <w:lastRenderedPageBreak/>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Za zapłatę w tym systemie uznaje się dokonanie płatności w terminie ustalonym w umowie. Podzieloną płatność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w:t>
      </w:r>
    </w:p>
    <w:p w14:paraId="1B3EA9D5"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4E0618C2"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Wszelkie inne rodzaje robót niż ujęte w przedmiarach robót oraz zwiększone w porównaniu z przedmiarem robót ilości robót (tak zwane konieczne „roboty dodatkowe”) oraz inne koszty niż określone w ust. 8 powyżej oraz „roboty zamienne”, konieczne do wykonania i oddania do użytkowania przedmiotu niniejszej umowy określonego w § 1 ust. 1 umowy mogą być wykonane na podstawie protokołów konieczności potwierdzonych przez Inspektora Nadzoru i zatwierdzonych przez Zamawiającego. Bez zatwierdzenia protokołów konieczności przez Zamawiającego wykonawca nie może rozpocząć wykonywania ww. robót.</w:t>
      </w:r>
    </w:p>
    <w:p w14:paraId="5AF0B626"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Rozliczanie robót ujętych w przedmiarach robót oraz robót dodatkowych odbywało się będzie w oparciu o następujące założenia:</w:t>
      </w:r>
    </w:p>
    <w:p w14:paraId="5F88AA51" w14:textId="77777777" w:rsidR="00826616" w:rsidRPr="00BD4FCC" w:rsidRDefault="00826616" w:rsidP="00826616">
      <w:pPr>
        <w:pStyle w:val="Akapitzlist1"/>
        <w:numPr>
          <w:ilvl w:val="1"/>
          <w:numId w:val="68"/>
        </w:numPr>
        <w:spacing w:line="360" w:lineRule="auto"/>
        <w:ind w:left="709" w:hanging="283"/>
        <w:jc w:val="both"/>
        <w:rPr>
          <w:sz w:val="24"/>
          <w:szCs w:val="24"/>
        </w:rPr>
      </w:pPr>
      <w:r w:rsidRPr="00BD4FCC">
        <w:rPr>
          <w:sz w:val="24"/>
          <w:szCs w:val="24"/>
        </w:rPr>
        <w:lastRenderedPageBreak/>
        <w:t>ceny jednostkowe robót będą przyjmowane z kosztorysów ofertowych, a ilości wykonanych w tym okresie robót – z książki obmiaru. Jednak w ogólnym rozliczeniu (w 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8FACF74" w14:textId="77777777" w:rsidR="00826616" w:rsidRPr="00BD4FCC" w:rsidRDefault="00826616" w:rsidP="00826616">
      <w:pPr>
        <w:pStyle w:val="Akapitzlist1"/>
        <w:numPr>
          <w:ilvl w:val="1"/>
          <w:numId w:val="68"/>
        </w:numPr>
        <w:spacing w:line="360" w:lineRule="auto"/>
        <w:ind w:left="709" w:hanging="283"/>
        <w:jc w:val="both"/>
        <w:rPr>
          <w:sz w:val="24"/>
          <w:szCs w:val="24"/>
        </w:rPr>
      </w:pPr>
      <w:r w:rsidRPr="00BD4FCC">
        <w:rPr>
          <w:sz w:val="24"/>
          <w:szCs w:val="24"/>
        </w:rPr>
        <w:t>w przypadku, gdy wystąpią roboty innego rodzaju niż w przedmiarach robót (tzn. takie, których nie można rozliczyć zgodnie z pkt 1) powyżej), a konieczne do wykonania przedmiotu zamówienia, roboty te rozliczone będą na podstawie kosztorysów przygotowanych przez wykonawcę, a zatwierdzonych przez Inspektora Nadzoru i Zamawiającego. Kosztorysy te opracowane będą w oparciu o następujące założenia:</w:t>
      </w:r>
    </w:p>
    <w:p w14:paraId="68F54970"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 xml:space="preserve">ceny czynników produkcji (Rg, M, S, Ko, Z) zostaną przyjęte z kosztorysów ofertowych złożonych przez wykonawcę, </w:t>
      </w:r>
    </w:p>
    <w:p w14:paraId="250F45A6"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w przypadku, gdy nie będzie możliwe rozliczenie danej roboty w oparciu o zapisy w </w:t>
      </w:r>
      <w:proofErr w:type="spellStart"/>
      <w:r w:rsidRPr="00BD4FCC">
        <w:rPr>
          <w:sz w:val="24"/>
          <w:szCs w:val="24"/>
        </w:rPr>
        <w:t>lit.a</w:t>
      </w:r>
      <w:proofErr w:type="spellEnd"/>
      <w:r w:rsidRPr="00BD4FCC">
        <w:rPr>
          <w:sz w:val="24"/>
          <w:szCs w:val="24"/>
        </w:rPr>
        <w:t>), brakujące ceny czynników produkcji zostaną przyjęte z zeszytów SEKOCENBUD, (jako średnie) za okres ich wbudowania,</w:t>
      </w:r>
    </w:p>
    <w:p w14:paraId="55EFC3BA"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6A3488EA"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7C756ABF"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należy wyliczyć cenę roboty „pierwotnej”, a więc roboty, która miała być pierwotnie wykonana;</w:t>
      </w:r>
    </w:p>
    <w:p w14:paraId="3F8D1740"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należy wyliczyć cenę roboty „zamiennej”;</w:t>
      </w:r>
    </w:p>
    <w:p w14:paraId="22C1C174"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lastRenderedPageBreak/>
        <w:t>należy wyliczyć różnicę pomiędzy tymi cenami.</w:t>
      </w:r>
    </w:p>
    <w:p w14:paraId="7E273263"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wyliczeń ww. cen („pierwotnej” i „zamiennej”) należy dokonać w oparciu o następujące założenia:</w:t>
      </w:r>
    </w:p>
    <w:p w14:paraId="40C50975" w14:textId="77777777" w:rsidR="00826616" w:rsidRPr="00BD4FCC" w:rsidRDefault="00826616" w:rsidP="00826616">
      <w:pPr>
        <w:pStyle w:val="Akapitzlist1"/>
        <w:spacing w:line="360" w:lineRule="auto"/>
        <w:ind w:left="426" w:firstLine="425"/>
        <w:jc w:val="both"/>
        <w:rPr>
          <w:sz w:val="24"/>
          <w:szCs w:val="24"/>
        </w:rPr>
      </w:pPr>
      <w:r w:rsidRPr="00BD4FCC">
        <w:rPr>
          <w:sz w:val="24"/>
          <w:szCs w:val="24"/>
        </w:rPr>
        <w:t>- d1) ceny jednostkowe robót należy przyjąć z kosztorysów ofertowych;</w:t>
      </w:r>
    </w:p>
    <w:p w14:paraId="6208B354" w14:textId="77777777" w:rsidR="00826616" w:rsidRPr="00BD4FCC" w:rsidRDefault="00826616" w:rsidP="00826616">
      <w:pPr>
        <w:pStyle w:val="Akapitzlist1"/>
        <w:spacing w:line="360" w:lineRule="auto"/>
        <w:ind w:left="1276" w:hanging="425"/>
        <w:jc w:val="both"/>
        <w:rPr>
          <w:sz w:val="24"/>
          <w:szCs w:val="24"/>
        </w:rPr>
      </w:pPr>
      <w:r w:rsidRPr="00BD4FCC">
        <w:rPr>
          <w:sz w:val="24"/>
          <w:szCs w:val="24"/>
        </w:rPr>
        <w:t>- d2) w przypadku, gdy wystąpią roboty, których nie można rozliczyć zgodnie z podpunktem „d1” należy wyliczyć ceny jednostkowe w oparciu o następujące założenia:</w:t>
      </w:r>
    </w:p>
    <w:p w14:paraId="02D497F4"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ceny czynników produkcji (R, M, S, Ko, Z) należy przyjąć z kosztorysów opracowanych przez Wykonawcę metodą kalkulacji szczegółowej;</w:t>
      </w:r>
    </w:p>
    <w:p w14:paraId="30D6177A"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w przypadku, gdy nie będzie możliwe rozliczenie danej roboty w oparciu o zapisy w podpunkcie „i”, brakujące ceny czynników produkcji zostaną przyjęte z zeszytów SEKOCENBUD, (jako średnie) za okres ich wbudowania;</w:t>
      </w:r>
    </w:p>
    <w:p w14:paraId="204F60C4"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20400796" w14:textId="77777777" w:rsidR="00826616" w:rsidRPr="00BD4FCC" w:rsidRDefault="00826616" w:rsidP="00826616">
      <w:pPr>
        <w:pStyle w:val="Akapitzlist1"/>
        <w:spacing w:line="360" w:lineRule="auto"/>
        <w:ind w:left="1418" w:hanging="567"/>
        <w:jc w:val="both"/>
        <w:rPr>
          <w:sz w:val="24"/>
          <w:szCs w:val="24"/>
        </w:rPr>
      </w:pPr>
      <w:r w:rsidRPr="00BD4FCC">
        <w:rPr>
          <w:sz w:val="24"/>
          <w:szCs w:val="24"/>
        </w:rPr>
        <w:t>- d3) ilości robót, które miały być wykonane („pierwotnych”) należy przyjąć z kosztorysów opracowanych przez Wykonawcę metodą kalkulacji szczegółowej;</w:t>
      </w:r>
    </w:p>
    <w:p w14:paraId="536FCACD" w14:textId="77777777" w:rsidR="00826616" w:rsidRPr="00BD4FCC" w:rsidRDefault="00826616" w:rsidP="00826616">
      <w:pPr>
        <w:pStyle w:val="Akapitzlist1"/>
        <w:spacing w:line="360" w:lineRule="auto"/>
        <w:ind w:left="1418" w:hanging="567"/>
        <w:jc w:val="both"/>
        <w:rPr>
          <w:sz w:val="24"/>
          <w:szCs w:val="24"/>
        </w:rPr>
      </w:pPr>
      <w:r w:rsidRPr="00BD4FCC">
        <w:rPr>
          <w:sz w:val="24"/>
          <w:szCs w:val="24"/>
        </w:rPr>
        <w:t>- d4) ilości robót „zamiennych”, należy przyjąć z książki obmiarów.</w:t>
      </w:r>
    </w:p>
    <w:p w14:paraId="02C3F4FD"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Zapłata wynagrodzenia Wykonawcy nastąpi w terminie nie dłuższym niż 30 dni od daty doręczenia Zamawiającemu faktury, z zastrzeżeniem ust. 13 - 14 poniżej.</w:t>
      </w:r>
    </w:p>
    <w:p w14:paraId="329A5192"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53828B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lastRenderedPageBreak/>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67E69FE"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AB4FEA1"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będzie płatne przelewem na konto Wykonawcy wskazane na fakturze lub bezpośrednio na konto podwykonawcy lub dalszego podwykonawcy, w przypadku wystąpienia okoliczności, o których mowa w ust. 13-14 powyżej.</w:t>
      </w:r>
    </w:p>
    <w:p w14:paraId="7C9939A8"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Wykonawca każdorazowo umieści na fakturze symbol i nr niniejszej umowy (oraz symbol i numer umowy z podwykonawcą, – jeżeli dotyczy).</w:t>
      </w:r>
    </w:p>
    <w:p w14:paraId="1D45D3B3"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lastRenderedPageBreak/>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AD742A3"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 xml:space="preserve">Bezpośrednia zapłata, o której mowa w ust. 16 powyżej, obejmuje wyłącznie należne wynagrodzenie, bez odsetek należnych podwykonawcy lub dalszemu podwykonawcy. </w:t>
      </w:r>
    </w:p>
    <w:p w14:paraId="4F241B11"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372F295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zgłoszenia uwag, o których mowa w ust. 20 powyżej, w terminie wskazanym przez zamawiającego, zamawiający może:</w:t>
      </w:r>
    </w:p>
    <w:p w14:paraId="2751404D"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nie dokonać bezpośredniej zapłaty wynagrodzenia podwykonawcy lub dalszemu podwykonawcy, jeżeli wykonawca wykaże niezasadność takiej zapłaty albo</w:t>
      </w:r>
    </w:p>
    <w:p w14:paraId="731C9A11"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2B4F850C"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dokonać bezpośredniej zapłaty wynagrodzenia podwykonawcy lub dalszemu podwykonawcy, jeżeli podwykonawca lub dalszy podwykonawca wykaże zasadność takiej zapłaty.</w:t>
      </w:r>
    </w:p>
    <w:p w14:paraId="24AFF567"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dokonania bezpośredniej zapłaty podwykonawcy lub dalszemu podwykonawcy, o których mowa w ust. 16 powyżej, zamawiający potrąci kwotę wypłaconego wynagrodzenia z wynagrodzenia należnego wykonawcy.</w:t>
      </w:r>
    </w:p>
    <w:p w14:paraId="0D66344E"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24F15D8B" w14:textId="77777777" w:rsidR="00826616" w:rsidRPr="00BD4FCC" w:rsidRDefault="00826616" w:rsidP="00826616">
      <w:pPr>
        <w:pStyle w:val="Akapitzlist1"/>
        <w:spacing w:line="360" w:lineRule="auto"/>
        <w:jc w:val="center"/>
        <w:rPr>
          <w:sz w:val="24"/>
          <w:szCs w:val="24"/>
        </w:rPr>
      </w:pPr>
      <w:r w:rsidRPr="00BD4FCC">
        <w:rPr>
          <w:sz w:val="24"/>
          <w:szCs w:val="24"/>
        </w:rPr>
        <w:lastRenderedPageBreak/>
        <w:t>§ 6</w:t>
      </w:r>
    </w:p>
    <w:p w14:paraId="5A9E62B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Zamawiający dopuszcza realizację części robót budowlanych składających się na przedmiot niniejszej umowy przy pomocy podwykonawców oraz dalszych podwykonawców.</w:t>
      </w:r>
    </w:p>
    <w:p w14:paraId="093E737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BE0FD77"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41689885"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64AFFB6F"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4E4DB85A"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lastRenderedPageBreak/>
        <w:t>wartości mniejszej niż 0,5 % wartości umowy o roboty budowlane,</w:t>
      </w:r>
    </w:p>
    <w:p w14:paraId="16A6252C"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t>na dostawy materiałów budowlanych niezbędnych do wykonania przedmiotu zamówienia,</w:t>
      </w:r>
    </w:p>
    <w:p w14:paraId="7EECBF9B"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t xml:space="preserve">na usługi niezbędne do realizacji przedmiotu zamówienia, określone w </w:t>
      </w:r>
      <w:proofErr w:type="spellStart"/>
      <w:r w:rsidRPr="00BD4FCC">
        <w:rPr>
          <w:sz w:val="24"/>
          <w:szCs w:val="24"/>
        </w:rPr>
        <w:t>STWiOR</w:t>
      </w:r>
      <w:proofErr w:type="spellEnd"/>
      <w:r w:rsidRPr="00BD4FCC">
        <w:rPr>
          <w:sz w:val="24"/>
          <w:szCs w:val="24"/>
        </w:rPr>
        <w:t>.</w:t>
      </w:r>
    </w:p>
    <w:p w14:paraId="5B7F871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466F02EE"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Przepisy ust. 2 – 6 powyżej stosuje się odpowiednio do zmian umowy o podwykonawstwo.</w:t>
      </w:r>
    </w:p>
    <w:p w14:paraId="2BD0426C"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Zamawiający będzie prowadził kontrolę płatności należności dla podwykonawców oraz dalszych podwykonawców za wykonany przez nich przedmiot umów:</w:t>
      </w:r>
    </w:p>
    <w:p w14:paraId="6F90FA87" w14:textId="77777777" w:rsidR="00826616" w:rsidRPr="00BD4FCC" w:rsidRDefault="00826616" w:rsidP="00826616">
      <w:pPr>
        <w:pStyle w:val="Akapitzlist1"/>
        <w:numPr>
          <w:ilvl w:val="0"/>
          <w:numId w:val="15"/>
        </w:numPr>
        <w:spacing w:line="360" w:lineRule="auto"/>
        <w:jc w:val="both"/>
        <w:rPr>
          <w:sz w:val="24"/>
          <w:szCs w:val="24"/>
        </w:rPr>
      </w:pPr>
      <w:r w:rsidRPr="00BD4FCC">
        <w:rPr>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87" w:name="_Hlk97196824"/>
      <w:r w:rsidRPr="00BD4FCC">
        <w:rPr>
          <w:sz w:val="24"/>
          <w:szCs w:val="24"/>
        </w:rPr>
        <w:t>o braku zobowiązań Wykonawcy wobec podwykonawcy</w:t>
      </w:r>
      <w:bookmarkEnd w:id="287"/>
      <w:r w:rsidRPr="00BD4FCC">
        <w:rPr>
          <w:sz w:val="24"/>
          <w:szCs w:val="24"/>
        </w:rPr>
        <w:t>, albo oświadczenie Wykonawcy, wyjaśniające dlaczego podwykonawca odmówił złożenia oświadczenia,</w:t>
      </w:r>
    </w:p>
    <w:p w14:paraId="27E81052" w14:textId="77777777" w:rsidR="00826616" w:rsidRPr="00BD4FCC" w:rsidRDefault="00826616" w:rsidP="00826616">
      <w:pPr>
        <w:pStyle w:val="Akapitzlist1"/>
        <w:numPr>
          <w:ilvl w:val="0"/>
          <w:numId w:val="15"/>
        </w:numPr>
        <w:spacing w:line="360" w:lineRule="auto"/>
        <w:jc w:val="both"/>
        <w:rPr>
          <w:sz w:val="24"/>
          <w:szCs w:val="24"/>
        </w:rPr>
      </w:pPr>
      <w:r w:rsidRPr="00BD4FCC">
        <w:rPr>
          <w:sz w:val="24"/>
          <w:szCs w:val="24"/>
        </w:rPr>
        <w:t xml:space="preserve">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w:t>
      </w:r>
      <w:r w:rsidRPr="00BD4FCC">
        <w:rPr>
          <w:sz w:val="24"/>
          <w:szCs w:val="24"/>
        </w:rPr>
        <w:lastRenderedPageBreak/>
        <w:t>a Wykonawca bezspornie udowodni poprzez przedstawienie stosownych dokumentów, ze należne płatności zostały wykonane.</w:t>
      </w:r>
    </w:p>
    <w:p w14:paraId="0CC6D642"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ust.3 lub odstąpić od umowy.</w:t>
      </w:r>
    </w:p>
    <w:p w14:paraId="43166BD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348E25" w14:textId="77777777" w:rsidR="00826616" w:rsidRPr="00BD4FCC" w:rsidRDefault="00826616" w:rsidP="00826616">
      <w:pPr>
        <w:pStyle w:val="Akapitzlist1"/>
        <w:spacing w:line="360" w:lineRule="auto"/>
        <w:jc w:val="center"/>
        <w:rPr>
          <w:sz w:val="24"/>
          <w:szCs w:val="24"/>
        </w:rPr>
      </w:pPr>
      <w:r w:rsidRPr="00BD4FCC">
        <w:rPr>
          <w:sz w:val="24"/>
          <w:szCs w:val="24"/>
        </w:rPr>
        <w:t>§ 7</w:t>
      </w:r>
    </w:p>
    <w:p w14:paraId="513DF642" w14:textId="77777777" w:rsidR="00826616" w:rsidRPr="00BD4FCC" w:rsidRDefault="00826616" w:rsidP="00826616">
      <w:pPr>
        <w:pStyle w:val="Akapitzlist1"/>
        <w:numPr>
          <w:ilvl w:val="3"/>
          <w:numId w:val="57"/>
        </w:numPr>
        <w:spacing w:line="360" w:lineRule="auto"/>
        <w:ind w:left="426" w:hanging="426"/>
        <w:jc w:val="both"/>
        <w:rPr>
          <w:sz w:val="24"/>
          <w:szCs w:val="24"/>
        </w:rPr>
      </w:pPr>
      <w:r w:rsidRPr="00BD4FCC">
        <w:rPr>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826616" w:rsidRPr="00BD4FCC" w14:paraId="74F00EC1" w14:textId="77777777" w:rsidTr="007F3259">
        <w:trPr>
          <w:trHeight w:val="91"/>
        </w:trPr>
        <w:tc>
          <w:tcPr>
            <w:tcW w:w="3118" w:type="dxa"/>
          </w:tcPr>
          <w:p w14:paraId="511D337E" w14:textId="77777777" w:rsidR="00826616" w:rsidRPr="00BD4FCC" w:rsidRDefault="00826616" w:rsidP="007F3259">
            <w:pPr>
              <w:pStyle w:val="Akapitzlist1"/>
              <w:spacing w:line="360" w:lineRule="auto"/>
              <w:ind w:left="426"/>
              <w:rPr>
                <w:sz w:val="24"/>
                <w:szCs w:val="24"/>
              </w:rPr>
            </w:pPr>
          </w:p>
        </w:tc>
        <w:tc>
          <w:tcPr>
            <w:tcW w:w="3119" w:type="dxa"/>
          </w:tcPr>
          <w:p w14:paraId="684D49BA" w14:textId="77777777" w:rsidR="00826616" w:rsidRPr="00BD4FCC" w:rsidRDefault="00826616" w:rsidP="007F3259">
            <w:pPr>
              <w:pStyle w:val="Akapitzlist1"/>
              <w:spacing w:line="360" w:lineRule="auto"/>
              <w:ind w:left="426"/>
              <w:rPr>
                <w:sz w:val="24"/>
                <w:szCs w:val="24"/>
              </w:rPr>
            </w:pPr>
            <w:r w:rsidRPr="00BD4FCC">
              <w:rPr>
                <w:sz w:val="24"/>
                <w:szCs w:val="24"/>
              </w:rPr>
              <w:t>E-mail:</w:t>
            </w:r>
          </w:p>
        </w:tc>
        <w:tc>
          <w:tcPr>
            <w:tcW w:w="2552" w:type="dxa"/>
          </w:tcPr>
          <w:p w14:paraId="7812666B" w14:textId="77777777" w:rsidR="00826616" w:rsidRPr="00BD4FCC" w:rsidRDefault="00826616" w:rsidP="007F3259">
            <w:pPr>
              <w:pStyle w:val="Akapitzlist1"/>
              <w:spacing w:line="360" w:lineRule="auto"/>
              <w:ind w:left="0"/>
              <w:rPr>
                <w:sz w:val="24"/>
                <w:szCs w:val="24"/>
              </w:rPr>
            </w:pPr>
            <w:r w:rsidRPr="00BD4FCC">
              <w:rPr>
                <w:sz w:val="24"/>
                <w:szCs w:val="24"/>
              </w:rPr>
              <w:t>Tel. komórkowy</w:t>
            </w:r>
          </w:p>
        </w:tc>
      </w:tr>
      <w:tr w:rsidR="00826616" w:rsidRPr="00BD4FCC" w14:paraId="7408D224" w14:textId="77777777" w:rsidTr="007F3259">
        <w:trPr>
          <w:trHeight w:val="82"/>
        </w:trPr>
        <w:tc>
          <w:tcPr>
            <w:tcW w:w="3119" w:type="dxa"/>
          </w:tcPr>
          <w:p w14:paraId="3872F3EE" w14:textId="77777777" w:rsidR="00826616" w:rsidRPr="00BD4FCC" w:rsidRDefault="00826616" w:rsidP="007F3259">
            <w:pPr>
              <w:pStyle w:val="Akapitzlist1"/>
              <w:spacing w:line="360" w:lineRule="auto"/>
              <w:ind w:left="0"/>
              <w:rPr>
                <w:sz w:val="24"/>
                <w:szCs w:val="24"/>
              </w:rPr>
            </w:pPr>
            <w:r w:rsidRPr="00BD4FCC">
              <w:rPr>
                <w:sz w:val="24"/>
                <w:szCs w:val="24"/>
              </w:rPr>
              <w:t>Do Zamawiającego</w:t>
            </w:r>
          </w:p>
        </w:tc>
        <w:tc>
          <w:tcPr>
            <w:tcW w:w="3118" w:type="dxa"/>
          </w:tcPr>
          <w:p w14:paraId="2D04C801" w14:textId="77777777" w:rsidR="00826616" w:rsidRPr="00BD4FCC" w:rsidRDefault="00826616" w:rsidP="007F3259">
            <w:pPr>
              <w:pStyle w:val="Akapitzlist1"/>
              <w:spacing w:line="360" w:lineRule="auto"/>
              <w:ind w:left="426"/>
              <w:rPr>
                <w:sz w:val="24"/>
                <w:szCs w:val="24"/>
              </w:rPr>
            </w:pPr>
            <w:r w:rsidRPr="00BD4FCC">
              <w:rPr>
                <w:sz w:val="24"/>
                <w:szCs w:val="24"/>
              </w:rPr>
              <w:t>…………</w:t>
            </w:r>
          </w:p>
        </w:tc>
        <w:tc>
          <w:tcPr>
            <w:tcW w:w="2552" w:type="dxa"/>
          </w:tcPr>
          <w:p w14:paraId="2B79A056" w14:textId="77777777" w:rsidR="00826616" w:rsidRPr="00BD4FCC" w:rsidRDefault="00826616" w:rsidP="007F3259">
            <w:pPr>
              <w:pStyle w:val="Akapitzlist1"/>
              <w:spacing w:line="360" w:lineRule="auto"/>
              <w:ind w:left="426"/>
              <w:rPr>
                <w:sz w:val="24"/>
                <w:szCs w:val="24"/>
              </w:rPr>
            </w:pPr>
            <w:r w:rsidRPr="00BD4FCC">
              <w:rPr>
                <w:sz w:val="24"/>
                <w:szCs w:val="24"/>
              </w:rPr>
              <w:t>…………………</w:t>
            </w:r>
          </w:p>
        </w:tc>
      </w:tr>
      <w:tr w:rsidR="00826616" w:rsidRPr="00BD4FCC" w14:paraId="49E96C1E" w14:textId="77777777" w:rsidTr="007F3259">
        <w:trPr>
          <w:trHeight w:val="82"/>
        </w:trPr>
        <w:tc>
          <w:tcPr>
            <w:tcW w:w="3119" w:type="dxa"/>
          </w:tcPr>
          <w:p w14:paraId="1172932F" w14:textId="77777777" w:rsidR="00826616" w:rsidRPr="00BD4FCC" w:rsidRDefault="00826616" w:rsidP="007F3259">
            <w:pPr>
              <w:pStyle w:val="Akapitzlist1"/>
              <w:spacing w:line="360" w:lineRule="auto"/>
              <w:ind w:left="0"/>
              <w:rPr>
                <w:sz w:val="24"/>
                <w:szCs w:val="24"/>
              </w:rPr>
            </w:pPr>
            <w:r w:rsidRPr="00BD4FCC">
              <w:rPr>
                <w:sz w:val="24"/>
                <w:szCs w:val="24"/>
              </w:rPr>
              <w:t>Do Wykonawcy</w:t>
            </w:r>
          </w:p>
        </w:tc>
        <w:tc>
          <w:tcPr>
            <w:tcW w:w="3118" w:type="dxa"/>
          </w:tcPr>
          <w:p w14:paraId="73853F53" w14:textId="77777777" w:rsidR="00826616" w:rsidRPr="00BD4FCC" w:rsidRDefault="00826616" w:rsidP="007F3259">
            <w:pPr>
              <w:pStyle w:val="Akapitzlist1"/>
              <w:spacing w:line="360" w:lineRule="auto"/>
              <w:ind w:left="426"/>
              <w:rPr>
                <w:sz w:val="24"/>
                <w:szCs w:val="24"/>
              </w:rPr>
            </w:pPr>
            <w:r w:rsidRPr="00BD4FCC">
              <w:rPr>
                <w:sz w:val="24"/>
                <w:szCs w:val="24"/>
              </w:rPr>
              <w:t>…………</w:t>
            </w:r>
          </w:p>
        </w:tc>
        <w:tc>
          <w:tcPr>
            <w:tcW w:w="2552" w:type="dxa"/>
          </w:tcPr>
          <w:p w14:paraId="59DB3768" w14:textId="77777777" w:rsidR="00826616" w:rsidRPr="00BD4FCC" w:rsidRDefault="00826616" w:rsidP="007F3259">
            <w:pPr>
              <w:pStyle w:val="Akapitzlist1"/>
              <w:spacing w:line="360" w:lineRule="auto"/>
              <w:ind w:left="426"/>
              <w:rPr>
                <w:sz w:val="24"/>
                <w:szCs w:val="24"/>
              </w:rPr>
            </w:pPr>
            <w:r w:rsidRPr="00BD4FCC">
              <w:rPr>
                <w:sz w:val="24"/>
                <w:szCs w:val="24"/>
              </w:rPr>
              <w:t>…………………</w:t>
            </w:r>
          </w:p>
        </w:tc>
      </w:tr>
    </w:tbl>
    <w:p w14:paraId="1AE5A4DA"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Funkcję Kierownika Robót/Brygadzisty</w:t>
      </w:r>
      <w:r>
        <w:rPr>
          <w:sz w:val="24"/>
          <w:szCs w:val="24"/>
        </w:rPr>
        <w:t>/ Kierownika budowy</w:t>
      </w:r>
      <w:r w:rsidRPr="00BD4FCC">
        <w:rPr>
          <w:sz w:val="24"/>
          <w:szCs w:val="24"/>
        </w:rPr>
        <w:t xml:space="preserve"> pełnić będzie:</w:t>
      </w:r>
    </w:p>
    <w:p w14:paraId="76F1EC86"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Funkcję Inspektora Nadzoru z ramienia Zamawiającego pełnić będzie:</w:t>
      </w:r>
    </w:p>
    <w:p w14:paraId="3A0BCCC3"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Osobą odpowiedzialną za zgodność przeprowadzenia procesu wykonania przedmiotu umowy z jej zapisami jest: …………….</w:t>
      </w:r>
    </w:p>
    <w:p w14:paraId="71BB26E2" w14:textId="77777777" w:rsidR="00826616" w:rsidRPr="00BD4FCC" w:rsidRDefault="00826616" w:rsidP="00826616">
      <w:pPr>
        <w:pStyle w:val="Akapitzlist1"/>
        <w:spacing w:line="360" w:lineRule="auto"/>
        <w:jc w:val="center"/>
        <w:rPr>
          <w:sz w:val="24"/>
          <w:szCs w:val="24"/>
        </w:rPr>
      </w:pPr>
      <w:r w:rsidRPr="00BD4FCC">
        <w:rPr>
          <w:sz w:val="24"/>
          <w:szCs w:val="24"/>
        </w:rPr>
        <w:t>§ 8</w:t>
      </w:r>
    </w:p>
    <w:p w14:paraId="33CFA855"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lastRenderedPageBreak/>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079A503" w14:textId="19CD9F7B" w:rsidR="00826616" w:rsidRPr="00BD4FCC" w:rsidRDefault="00826616" w:rsidP="00826616">
      <w:pPr>
        <w:pStyle w:val="Akapitzlist1"/>
        <w:spacing w:line="360" w:lineRule="auto"/>
        <w:ind w:left="284" w:hanging="284"/>
        <w:jc w:val="both"/>
        <w:rPr>
          <w:sz w:val="24"/>
          <w:szCs w:val="24"/>
        </w:rPr>
      </w:pPr>
      <w:r w:rsidRPr="00BD4FCC">
        <w:rPr>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BD4FCC">
        <w:rPr>
          <w:b/>
          <w:sz w:val="24"/>
          <w:szCs w:val="24"/>
        </w:rPr>
        <w:t>w zakresie robót związanych z remontem chodników, tj. roboty rozbiórkowe, ziemne, układanie nawierzchni, o ile czynności te nie będą wykonywane przez osoby w ramach prowadzonej przez nich działalności gospodarczej.</w:t>
      </w:r>
      <w:r w:rsidRPr="00BD4FCC">
        <w:rPr>
          <w:sz w:val="24"/>
          <w:szCs w:val="24"/>
        </w:rPr>
        <w:t xml:space="preserve"> Na potwierdzenie powyższego, </w:t>
      </w:r>
      <w:r w:rsidRPr="00BD4FCC">
        <w:rPr>
          <w:b/>
          <w:sz w:val="24"/>
          <w:szCs w:val="24"/>
        </w:rPr>
        <w:t xml:space="preserve">wykonawca w odniesieniu do swoich pracowników </w:t>
      </w:r>
      <w:r w:rsidRPr="00BD4FCC">
        <w:rPr>
          <w:b/>
          <w:sz w:val="24"/>
          <w:szCs w:val="24"/>
          <w:u w:val="single"/>
        </w:rPr>
        <w:t>w dniu podpisania umowy</w:t>
      </w:r>
      <w:r w:rsidRPr="00BD4FCC">
        <w:rPr>
          <w:b/>
          <w:sz w:val="24"/>
          <w:szCs w:val="24"/>
        </w:rPr>
        <w:t xml:space="preserve"> przekaże Zamawiającemu wykaz osób, które zrealizują przedmiot umowy wraz z oświadczeniem, że osoby te są zatrudnione na umowę o pracę.</w:t>
      </w:r>
      <w:r w:rsidRPr="00BD4FCC">
        <w:rPr>
          <w:sz w:val="24"/>
          <w:szCs w:val="24"/>
        </w:rPr>
        <w:t xml:space="preserve"> </w:t>
      </w:r>
    </w:p>
    <w:p w14:paraId="15BC3FA8"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71E2C228"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BD4FCC">
        <w:rPr>
          <w:rFonts w:eastAsia="TimesNewRoman"/>
          <w:sz w:val="24"/>
          <w:szCs w:val="24"/>
        </w:rPr>
        <w:t>ż</w:t>
      </w:r>
      <w:r w:rsidRPr="00BD4FCC">
        <w:rPr>
          <w:sz w:val="24"/>
          <w:szCs w:val="24"/>
        </w:rPr>
        <w:t>y przedło</w:t>
      </w:r>
      <w:r w:rsidRPr="00BD4FCC">
        <w:rPr>
          <w:rFonts w:eastAsia="TimesNewRoman"/>
          <w:sz w:val="24"/>
          <w:szCs w:val="24"/>
        </w:rPr>
        <w:t>ż</w:t>
      </w:r>
      <w:r w:rsidRPr="00BD4FCC">
        <w:rPr>
          <w:sz w:val="24"/>
          <w:szCs w:val="24"/>
        </w:rPr>
        <w:t>y</w:t>
      </w:r>
      <w:r w:rsidRPr="00BD4FCC">
        <w:rPr>
          <w:rFonts w:eastAsia="TimesNewRoman"/>
          <w:sz w:val="24"/>
          <w:szCs w:val="24"/>
        </w:rPr>
        <w:t xml:space="preserve">ć </w:t>
      </w:r>
      <w:r w:rsidRPr="00BD4FCC">
        <w:rPr>
          <w:sz w:val="24"/>
          <w:szCs w:val="24"/>
        </w:rPr>
        <w:t>wraz kopi</w:t>
      </w:r>
      <w:r w:rsidRPr="00BD4FCC">
        <w:rPr>
          <w:rFonts w:eastAsia="TimesNewRoman"/>
          <w:sz w:val="24"/>
          <w:szCs w:val="24"/>
        </w:rPr>
        <w:t xml:space="preserve">ą </w:t>
      </w:r>
      <w:r w:rsidRPr="00BD4FCC">
        <w:rPr>
          <w:sz w:val="24"/>
          <w:szCs w:val="24"/>
        </w:rPr>
        <w:t>umowy o podwykonawstwo lub dalsze podwykonawstwo jednak nie pó</w:t>
      </w:r>
      <w:r w:rsidRPr="00BD4FCC">
        <w:rPr>
          <w:rFonts w:eastAsia="TimesNewRoman"/>
          <w:sz w:val="24"/>
          <w:szCs w:val="24"/>
        </w:rPr>
        <w:t>ź</w:t>
      </w:r>
      <w:r w:rsidRPr="00BD4FCC">
        <w:rPr>
          <w:sz w:val="24"/>
          <w:szCs w:val="24"/>
        </w:rPr>
        <w:t>niej ni</w:t>
      </w:r>
      <w:r w:rsidRPr="00BD4FCC">
        <w:rPr>
          <w:rFonts w:eastAsia="TimesNewRoman"/>
          <w:sz w:val="24"/>
          <w:szCs w:val="24"/>
        </w:rPr>
        <w:t xml:space="preserve">ż </w:t>
      </w:r>
      <w:r w:rsidRPr="00BD4FCC">
        <w:rPr>
          <w:sz w:val="24"/>
          <w:szCs w:val="24"/>
        </w:rPr>
        <w:t>przed rozpocz</w:t>
      </w:r>
      <w:r w:rsidRPr="00BD4FCC">
        <w:rPr>
          <w:rFonts w:eastAsia="TimesNewRoman"/>
          <w:sz w:val="24"/>
          <w:szCs w:val="24"/>
        </w:rPr>
        <w:t>ę</w:t>
      </w:r>
      <w:r w:rsidRPr="00BD4FCC">
        <w:rPr>
          <w:sz w:val="24"/>
          <w:szCs w:val="24"/>
        </w:rPr>
        <w:t>ciem wykonywania czynno</w:t>
      </w:r>
      <w:r w:rsidRPr="00BD4FCC">
        <w:rPr>
          <w:rFonts w:eastAsia="TimesNewRoman"/>
          <w:sz w:val="24"/>
          <w:szCs w:val="24"/>
        </w:rPr>
        <w:t>ś</w:t>
      </w:r>
      <w:r w:rsidRPr="00BD4FCC">
        <w:rPr>
          <w:sz w:val="24"/>
          <w:szCs w:val="24"/>
        </w:rPr>
        <w:t>ci przez te osoby.</w:t>
      </w:r>
    </w:p>
    <w:p w14:paraId="233F663A"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24195E9"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lastRenderedPageBreak/>
        <w:t>żądania oświadczeń i dokumentów w zakresie potwierdzenia spełniania ww. wymogów i dokonywania ich oceny,</w:t>
      </w:r>
    </w:p>
    <w:p w14:paraId="3920F97D"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t>żądania wyjaśnień w przypadku wątpliwości w zakresie potwierdzenia spełniania ww. wymogów,</w:t>
      </w:r>
    </w:p>
    <w:p w14:paraId="41101530"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t>przeprowadzenia kontroli w miejscu wykonywania świadczenia.</w:t>
      </w:r>
    </w:p>
    <w:p w14:paraId="2109B80B"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CE63D2A"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oświadczenie zatrudnionego pracownika/ów, </w:t>
      </w:r>
    </w:p>
    <w:p w14:paraId="77C52C73"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oświadczenie wykonawcy lub podwykonawcy </w:t>
      </w:r>
      <w:r w:rsidRPr="00BD4FCC">
        <w:rPr>
          <w:sz w:val="24"/>
          <w:szCs w:val="24"/>
        </w:rPr>
        <w:t>o zatrudnieniu pracownika/ów na podstawie umowy o pracę;</w:t>
      </w:r>
    </w:p>
    <w:p w14:paraId="624740D2"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sz w:val="24"/>
          <w:szCs w:val="24"/>
        </w:rPr>
        <w:t xml:space="preserve">poświadczoną za zgodność z oryginałem przez wykonawcę </w:t>
      </w:r>
      <w:r w:rsidRPr="00BD4FCC">
        <w:rPr>
          <w:b/>
          <w:sz w:val="24"/>
          <w:szCs w:val="24"/>
        </w:rPr>
        <w:t>kopię umowy/umów o pracę</w:t>
      </w:r>
      <w:r w:rsidRPr="00BD4FCC">
        <w:rPr>
          <w:sz w:val="24"/>
          <w:szCs w:val="24"/>
        </w:rPr>
        <w:t xml:space="preserve"> zatrudnionego pracownika/ów;</w:t>
      </w:r>
    </w:p>
    <w:p w14:paraId="628E9AAB"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innych dokumentów, </w:t>
      </w:r>
      <w:r w:rsidRPr="00BD4FCC">
        <w:rPr>
          <w:sz w:val="24"/>
          <w:szCs w:val="24"/>
        </w:rPr>
        <w:t xml:space="preserve">w szczególności zgłoszeń i deklaracji ZUS </w:t>
      </w:r>
    </w:p>
    <w:p w14:paraId="13D07EEC" w14:textId="77777777" w:rsidR="00826616" w:rsidRPr="00BD4FCC" w:rsidRDefault="00826616" w:rsidP="00826616">
      <w:pPr>
        <w:pStyle w:val="Akapitzlist1"/>
        <w:numPr>
          <w:ilvl w:val="0"/>
          <w:numId w:val="6"/>
        </w:numPr>
        <w:spacing w:line="360" w:lineRule="auto"/>
        <w:ind w:left="851" w:hanging="425"/>
        <w:jc w:val="both"/>
        <w:rPr>
          <w:sz w:val="24"/>
          <w:szCs w:val="24"/>
        </w:rPr>
      </w:pPr>
      <w:r w:rsidRPr="00BD4FCC">
        <w:rPr>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0A1CD52"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7. Zamawiający może żądać przedłożenia jednocześnie wszystkich lub każdego z osobna dowodów określonych w ust. 6 powyżej.</w:t>
      </w:r>
    </w:p>
    <w:p w14:paraId="1A4E955D"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 xml:space="preserve">8. Brak złożenia w wyznaczonym przez zamawiającego terminie żądanych dowodów określonych w ust. 6 powyżej, traktowane będzie jako niespełnienie wymogu zatrudnienia na podstawie umowy o pracę. </w:t>
      </w:r>
    </w:p>
    <w:p w14:paraId="53C4CAB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9. W przypadku uzasadnionych wątpliwości, co do przestrzegania prawa pracy przez wykonawcę lub podwykonawcę, zamawiający może zwrócić się o przeprowadzenie kontroli przez Państwową Inspekcję Pracy.</w:t>
      </w:r>
    </w:p>
    <w:p w14:paraId="3FA144E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lastRenderedPageBreak/>
        <w:t>10</w:t>
      </w:r>
      <w:r w:rsidRPr="00BD4FCC">
        <w:rPr>
          <w:b/>
          <w:sz w:val="24"/>
          <w:szCs w:val="24"/>
        </w:rPr>
        <w:t xml:space="preserve">. </w:t>
      </w:r>
      <w:r w:rsidRPr="00BD4FCC">
        <w:rPr>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8DCAF1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11. W przypadku niewykonania lub nienależytego wykonania obowiązków wynikających z ust. 2 i 3 powyżej Wykonawca zapłaci Zamawiającemu karę umowną w kwocie 1.500 zł.</w:t>
      </w:r>
    </w:p>
    <w:p w14:paraId="35355A59" w14:textId="77777777" w:rsidR="00826616" w:rsidRPr="00BD4FCC" w:rsidRDefault="00826616" w:rsidP="00826616">
      <w:pPr>
        <w:pStyle w:val="Akapitzlist1"/>
        <w:spacing w:after="0" w:line="360" w:lineRule="auto"/>
        <w:ind w:left="568" w:hanging="284"/>
        <w:jc w:val="both"/>
        <w:rPr>
          <w:sz w:val="24"/>
          <w:szCs w:val="24"/>
        </w:rPr>
      </w:pPr>
      <w:r w:rsidRPr="00BD4FCC">
        <w:rPr>
          <w:sz w:val="24"/>
          <w:szCs w:val="24"/>
        </w:rPr>
        <w:t>12. W przypadku wykonywania czynności wbrew oświadczeniu złożonemu zgodnie ust. 2 powyżej, za każde tego rodzaju zdarzenie Wykonawca zapłaci Zamawiającemu karę umowną w kwocie 1.000 zł.</w:t>
      </w:r>
    </w:p>
    <w:p w14:paraId="5AD7D821" w14:textId="77777777" w:rsidR="00826616" w:rsidRPr="00BD4FCC" w:rsidRDefault="00826616" w:rsidP="00826616">
      <w:pPr>
        <w:suppressAutoHyphens/>
        <w:spacing w:after="0" w:line="360" w:lineRule="auto"/>
        <w:jc w:val="center"/>
        <w:rPr>
          <w:rFonts w:ascii="Calibri" w:eastAsia="TTE18700A0t00" w:hAnsi="Calibri" w:cs="Calibri"/>
          <w:color w:val="000000" w:themeColor="text1"/>
          <w:sz w:val="24"/>
          <w:szCs w:val="24"/>
        </w:rPr>
      </w:pPr>
      <w:r w:rsidRPr="00BD4FCC">
        <w:rPr>
          <w:rFonts w:ascii="Calibri" w:hAnsi="Calibri" w:cs="Calibri"/>
          <w:color w:val="000000" w:themeColor="text1"/>
          <w:sz w:val="24"/>
          <w:szCs w:val="24"/>
        </w:rPr>
        <w:t xml:space="preserve">§ </w:t>
      </w:r>
      <w:r w:rsidRPr="00BD4FCC">
        <w:rPr>
          <w:rFonts w:ascii="Calibri" w:eastAsia="TTE18700A0t00" w:hAnsi="Calibri" w:cs="Calibri"/>
          <w:color w:val="000000" w:themeColor="text1"/>
          <w:sz w:val="24"/>
          <w:szCs w:val="24"/>
        </w:rPr>
        <w:t>8’</w:t>
      </w:r>
    </w:p>
    <w:p w14:paraId="258B54F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D48301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05690B4B"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oświadcza, iż stosuje środki bezpieczeństwa spełniające wymogi Rozporządzenia.</w:t>
      </w:r>
    </w:p>
    <w:p w14:paraId="29E2ED53"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będzie przetwarzał, powierzone dane zwykłe obejmujące imi</w:t>
      </w:r>
      <w:r>
        <w:rPr>
          <w:color w:val="000000" w:themeColor="text1"/>
          <w:sz w:val="24"/>
          <w:szCs w:val="24"/>
        </w:rPr>
        <w:t>ę</w:t>
      </w:r>
      <w:r w:rsidRPr="00BD4FCC">
        <w:rPr>
          <w:color w:val="000000" w:themeColor="text1"/>
          <w:sz w:val="24"/>
          <w:szCs w:val="24"/>
        </w:rPr>
        <w:t>, nazwisk</w:t>
      </w:r>
      <w:r>
        <w:rPr>
          <w:color w:val="000000" w:themeColor="text1"/>
          <w:sz w:val="24"/>
          <w:szCs w:val="24"/>
        </w:rPr>
        <w:t>o autora projektu/wniosku do BO 2023</w:t>
      </w:r>
      <w:r w:rsidRPr="00BD4FCC">
        <w:rPr>
          <w:color w:val="000000" w:themeColor="text1"/>
          <w:sz w:val="24"/>
          <w:szCs w:val="24"/>
        </w:rPr>
        <w:t xml:space="preserve"> związane z wykonaniem przedmiotu zamówienia. </w:t>
      </w:r>
    </w:p>
    <w:p w14:paraId="01B76205" w14:textId="77777777" w:rsidR="00826616" w:rsidRPr="00BD4FCC" w:rsidRDefault="00826616" w:rsidP="00826616">
      <w:pPr>
        <w:pStyle w:val="Akapitzlist1"/>
        <w:numPr>
          <w:ilvl w:val="0"/>
          <w:numId w:val="67"/>
        </w:numPr>
        <w:spacing w:line="360" w:lineRule="auto"/>
        <w:ind w:left="284" w:hanging="284"/>
        <w:jc w:val="both"/>
        <w:rPr>
          <w:i/>
          <w:color w:val="000000" w:themeColor="text1"/>
          <w:sz w:val="24"/>
          <w:szCs w:val="24"/>
        </w:rPr>
      </w:pPr>
      <w:r w:rsidRPr="00BD4FCC">
        <w:rPr>
          <w:color w:val="000000" w:themeColor="text1"/>
          <w:sz w:val="24"/>
          <w:szCs w:val="24"/>
        </w:rPr>
        <w:t>Powierzone przez Zamawiającego dane osobowe będą przetwarzane przez Wykonawcę wyłącznie w celu wykonania niniejszej umowy.</w:t>
      </w:r>
    </w:p>
    <w:p w14:paraId="73381DA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AD56BBA"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dołożyć należytej staranności przy przetwarzaniu powierzonych danych osobowych.</w:t>
      </w:r>
    </w:p>
    <w:p w14:paraId="78929F0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lastRenderedPageBreak/>
        <w:t xml:space="preserve">Wykonawca zobowiązuje się do nadania upoważnień do przetwarzania danych osobowych wszystkim osobom, które będą przetwarzały powierzone dane w celu realizacji niniejszej umowy. </w:t>
      </w:r>
    </w:p>
    <w:p w14:paraId="2BEABA7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66FF22D7"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64E88F3C"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48CBD7AC"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 stwierdzeniu naruszenia ochrony danych osobowych bez zbędnej zwłoki zgłasza je Zamawiającemu w ciągu 2 dni.</w:t>
      </w:r>
    </w:p>
    <w:p w14:paraId="4F1DCA6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44E9F6D4"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Zamawiający realizować będzie prawo kontroli w godzinach pracy Wykonawcy i z minimum dwudniowym jego uprzedzeniem.</w:t>
      </w:r>
    </w:p>
    <w:p w14:paraId="5EAF0C1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 usunięcia uchybień stwierdzonych podczas kontroli w terminie wskazanym przez Zamawiającego danych nie dłuższym niż 7 dni.</w:t>
      </w:r>
    </w:p>
    <w:p w14:paraId="7C6EB4F9"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udostępnia Zamawiającemu wszelkie informacje niezbędne do wykazania spełnienia obowiązków określonych w art. 28 Rozporządzenia.</w:t>
      </w:r>
    </w:p>
    <w:p w14:paraId="3E21BBA1"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może powierzyć dane osobowe objęte niniejszą umową do dalszego przetwarzania podwykonawcom jedynie w celu wykonania umowy po uzyskaniu uprzedniej pisemnej zgody Zamawiającego.</w:t>
      </w:r>
    </w:p>
    <w:p w14:paraId="2F27DD0A"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Przekazanie powierzonych danych do państwa trzeciego może nastąpić jedynie na pisemne polecenie Zamawiającego chyba, że obowiązek taki nakłada na Wykonawcę prawo Unii lub </w:t>
      </w:r>
      <w:r w:rsidRPr="00BD4FCC">
        <w:rPr>
          <w:color w:val="000000" w:themeColor="text1"/>
          <w:sz w:val="24"/>
          <w:szCs w:val="24"/>
        </w:rPr>
        <w:lastRenderedPageBreak/>
        <w:t>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757A266"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Podwykonawca, o którym mowa powyżej winien spełniać te same gwarancje i obowiązki jakie zostały nałożone na Wykonawcę w niniejszym paragrafie.</w:t>
      </w:r>
    </w:p>
    <w:p w14:paraId="67FDEDC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ponosi pełną odpowiedzialność wobec Zamawiającego za niewywiązanie się ze spoczywających na podwykonawcy obowiązków ochrony danych.</w:t>
      </w:r>
    </w:p>
    <w:p w14:paraId="139708F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24409FC3"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5E3DCB1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3A5F81F" w14:textId="77777777" w:rsidR="00826616" w:rsidRPr="00BD4FCC" w:rsidRDefault="00826616" w:rsidP="00826616">
      <w:pPr>
        <w:pStyle w:val="Akapitzlist1"/>
        <w:spacing w:line="360" w:lineRule="auto"/>
        <w:jc w:val="center"/>
        <w:rPr>
          <w:rFonts w:eastAsia="TTE18700A0t00"/>
          <w:sz w:val="24"/>
          <w:szCs w:val="24"/>
        </w:rPr>
      </w:pPr>
      <w:r w:rsidRPr="00BD4FCC">
        <w:rPr>
          <w:sz w:val="24"/>
          <w:szCs w:val="24"/>
        </w:rPr>
        <w:t xml:space="preserve">§ </w:t>
      </w:r>
      <w:r w:rsidRPr="00BD4FCC">
        <w:rPr>
          <w:rFonts w:eastAsia="TTE18700A0t00"/>
          <w:sz w:val="24"/>
          <w:szCs w:val="24"/>
        </w:rPr>
        <w:t>9</w:t>
      </w:r>
    </w:p>
    <w:p w14:paraId="112C75E9"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 Wykonawca zobowiązuje się w czasie wykonywania robót określonych w § 1 umowy zapewnić należyty ład i porządek, przestrzegać przepisów BHP i p-</w:t>
      </w:r>
      <w:proofErr w:type="spellStart"/>
      <w:r w:rsidRPr="00BD4FCC">
        <w:rPr>
          <w:sz w:val="24"/>
          <w:szCs w:val="24"/>
        </w:rPr>
        <w:t>poż</w:t>
      </w:r>
      <w:proofErr w:type="spellEnd"/>
      <w:r w:rsidRPr="00BD4FCC">
        <w:rPr>
          <w:sz w:val="24"/>
          <w:szCs w:val="24"/>
        </w:rPr>
        <w:t xml:space="preserve"> oraz zabezpieczyć sprzęt i urządzenia znajdujące się na terenie prowadzonych prac, w tym również w zakresie podwykonawców i dalszych podwykonawców.</w:t>
      </w:r>
    </w:p>
    <w:p w14:paraId="71B42B68"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lastRenderedPageBreak/>
        <w:t xml:space="preserve">2. Wykonawca ponosi pełną odpowiedzialność za szkody wynikłe z nienależytego wykonania obowiązku określonego w pkt. 1 powyżej oraz szkody wyrządzone osobom trzecim podczas i w związku z wykonywaniem przedmiotu niniejszej umowy. </w:t>
      </w:r>
    </w:p>
    <w:p w14:paraId="27F224BA"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3. Wykonawca odpowiada za działania i zaniechania podwykonawców jak za swoje własne.</w:t>
      </w:r>
    </w:p>
    <w:p w14:paraId="0F77B570" w14:textId="77777777" w:rsidR="00826616" w:rsidRPr="00BD4FCC" w:rsidRDefault="00826616" w:rsidP="00826616">
      <w:pPr>
        <w:pStyle w:val="Akapitzlist1"/>
        <w:spacing w:line="360" w:lineRule="auto"/>
        <w:ind w:left="0"/>
        <w:jc w:val="center"/>
        <w:rPr>
          <w:sz w:val="24"/>
          <w:szCs w:val="24"/>
        </w:rPr>
      </w:pPr>
      <w:r w:rsidRPr="00BD4FCC">
        <w:rPr>
          <w:sz w:val="24"/>
          <w:szCs w:val="24"/>
        </w:rPr>
        <w:t>§ 10</w:t>
      </w:r>
    </w:p>
    <w:p w14:paraId="7E783032"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 xml:space="preserve">Wykonawca odpowiada za wady zmniejszające wartość lub użyteczność robót określonych w § 1. </w:t>
      </w:r>
    </w:p>
    <w:p w14:paraId="63DDFC4D"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Jeżeli wady przedmiotu umowy stwierdzone przy odbiorze dadzą się usunąć Zamawiający może:</w:t>
      </w:r>
    </w:p>
    <w:p w14:paraId="562505D7" w14:textId="77777777" w:rsidR="00826616" w:rsidRPr="00BD4FCC" w:rsidRDefault="00826616" w:rsidP="00826616">
      <w:pPr>
        <w:pStyle w:val="Akapitzlist1"/>
        <w:numPr>
          <w:ilvl w:val="0"/>
          <w:numId w:val="17"/>
        </w:numPr>
        <w:spacing w:line="360" w:lineRule="auto"/>
        <w:jc w:val="both"/>
        <w:rPr>
          <w:sz w:val="24"/>
          <w:szCs w:val="24"/>
        </w:rPr>
      </w:pPr>
      <w:r w:rsidRPr="00BD4FCC">
        <w:rPr>
          <w:sz w:val="24"/>
          <w:szCs w:val="24"/>
        </w:rPr>
        <w:t>odmówić przyjęcia robót do czasu usunięcia wad,</w:t>
      </w:r>
    </w:p>
    <w:p w14:paraId="655DEA36" w14:textId="77777777" w:rsidR="00826616" w:rsidRPr="00BD4FCC" w:rsidRDefault="00826616" w:rsidP="00826616">
      <w:pPr>
        <w:pStyle w:val="Akapitzlist1"/>
        <w:numPr>
          <w:ilvl w:val="0"/>
          <w:numId w:val="17"/>
        </w:numPr>
        <w:spacing w:line="360" w:lineRule="auto"/>
        <w:jc w:val="both"/>
        <w:rPr>
          <w:sz w:val="24"/>
          <w:szCs w:val="24"/>
        </w:rPr>
      </w:pPr>
      <w:r w:rsidRPr="00BD4FCC">
        <w:rPr>
          <w:sz w:val="24"/>
          <w:szCs w:val="24"/>
        </w:rPr>
        <w:t>przyjąć wykonane roboty z wadami obniżając odpowiednio wynagrodzenie Wykonawcy.</w:t>
      </w:r>
    </w:p>
    <w:p w14:paraId="5EEF030A"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Jeżeli wady przedmiotu umowy stwierdzone przy odbiorze nie dadzą się usunąć Zamawiający może:</w:t>
      </w:r>
    </w:p>
    <w:p w14:paraId="12548647"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przyjąć roboty obniżając odpowiednio wynagrodzenie Wykonawcy,</w:t>
      </w:r>
    </w:p>
    <w:p w14:paraId="4FB01DFF"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nie odstępując od umowy i zachowując prawo do kar umownych żądać wykonania robót po raz drugi,</w:t>
      </w:r>
    </w:p>
    <w:p w14:paraId="327B8F10"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odstąpić od umowy.</w:t>
      </w:r>
    </w:p>
    <w:p w14:paraId="492C20F8" w14:textId="77777777" w:rsidR="00826616" w:rsidRPr="00BD4FCC" w:rsidRDefault="00826616" w:rsidP="00826616">
      <w:pPr>
        <w:pStyle w:val="Akapitzlist1"/>
        <w:spacing w:line="360" w:lineRule="auto"/>
        <w:jc w:val="center"/>
        <w:rPr>
          <w:sz w:val="24"/>
          <w:szCs w:val="24"/>
        </w:rPr>
      </w:pPr>
      <w:r w:rsidRPr="00BD4FCC">
        <w:rPr>
          <w:sz w:val="24"/>
          <w:szCs w:val="24"/>
        </w:rPr>
        <w:t>§ 11</w:t>
      </w:r>
    </w:p>
    <w:p w14:paraId="3CF9A0DC" w14:textId="77777777" w:rsidR="00826616" w:rsidRPr="00BD4FCC" w:rsidRDefault="00826616" w:rsidP="00826616">
      <w:pPr>
        <w:pStyle w:val="Akapitzlist1"/>
        <w:numPr>
          <w:ilvl w:val="0"/>
          <w:numId w:val="10"/>
        </w:numPr>
        <w:spacing w:line="360" w:lineRule="auto"/>
        <w:jc w:val="both"/>
        <w:rPr>
          <w:sz w:val="24"/>
          <w:szCs w:val="24"/>
        </w:rPr>
      </w:pPr>
      <w:r w:rsidRPr="00BD4FCC">
        <w:rPr>
          <w:sz w:val="24"/>
          <w:szCs w:val="24"/>
        </w:rPr>
        <w:t>Obowiązującą formą odszkodowania, uzgodnioną przez strony będą kary umowne.</w:t>
      </w:r>
    </w:p>
    <w:p w14:paraId="4F9CFECC" w14:textId="77777777" w:rsidR="00826616" w:rsidRPr="00BD4FCC" w:rsidRDefault="00826616" w:rsidP="00826616">
      <w:pPr>
        <w:pStyle w:val="Akapitzlist1"/>
        <w:numPr>
          <w:ilvl w:val="0"/>
          <w:numId w:val="10"/>
        </w:numPr>
        <w:spacing w:line="360" w:lineRule="auto"/>
        <w:jc w:val="both"/>
        <w:rPr>
          <w:sz w:val="24"/>
          <w:szCs w:val="24"/>
        </w:rPr>
      </w:pPr>
      <w:r w:rsidRPr="00BD4FCC">
        <w:rPr>
          <w:sz w:val="24"/>
          <w:szCs w:val="24"/>
        </w:rPr>
        <w:t xml:space="preserve">Wykonawca zapłaci Zamawiającemu kary umowne w następujących przypadkach: </w:t>
      </w:r>
    </w:p>
    <w:p w14:paraId="54E7C102"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za nie wywiązanie się z obowiązku określonego w § 3 w wysokości 0,1% wynagrodzenia brutto określonego w § 5 ust. 3 za każdy dzień zwłoki, </w:t>
      </w:r>
    </w:p>
    <w:p w14:paraId="59E44EF4"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za nieterminowe usunięcie stwierdzonych w czasie odbioru wad i usterek w wysokości 0,1</w:t>
      </w:r>
      <w:r w:rsidRPr="00BD4FCC">
        <w:rPr>
          <w:noProof/>
          <w:sz w:val="24"/>
          <w:szCs w:val="24"/>
        </w:rPr>
        <w:t xml:space="preserve"> %</w:t>
      </w:r>
      <w:r w:rsidRPr="00BD4FCC">
        <w:rPr>
          <w:sz w:val="24"/>
          <w:szCs w:val="24"/>
        </w:rPr>
        <w:t xml:space="preserve"> wartości brutto określonej w § </w:t>
      </w:r>
      <w:r w:rsidRPr="00BD4FCC">
        <w:rPr>
          <w:color w:val="323E4F" w:themeColor="text2" w:themeShade="BF"/>
          <w:sz w:val="24"/>
          <w:szCs w:val="24"/>
        </w:rPr>
        <w:t xml:space="preserve">5 ust. 3 </w:t>
      </w:r>
      <w:r w:rsidRPr="00BD4FCC">
        <w:rPr>
          <w:sz w:val="24"/>
          <w:szCs w:val="24"/>
        </w:rPr>
        <w:t>za każdy dzień zwłoki licząc od dnia wyznaczonego na usunięcie wad i usterek,</w:t>
      </w:r>
    </w:p>
    <w:p w14:paraId="26B5CFB1"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za odstąpienie od umowy z przyczyn zależnych od Wykonawcy w wysokości 50 % wynagrodzenia brutto określonego w § 5 ust.3 </w:t>
      </w:r>
    </w:p>
    <w:p w14:paraId="27ED861B"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 tytułu braku zapłaty lub nieterminowej zapłaty wynagrodzenia należnego podwykonawcom lub dalszym podwykonawcom – 0,3% wynagrodzenia </w:t>
      </w:r>
      <w:r w:rsidRPr="00BD4FCC">
        <w:rPr>
          <w:sz w:val="24"/>
          <w:szCs w:val="24"/>
        </w:rPr>
        <w:lastRenderedPageBreak/>
        <w:t>umownego brutto określonego w § 5 ust.3, za każdy dzień opóźnienia w zapłacie, naliczaną od terminu zapłaty wynikającego z umowy łączącej podwykonawcę z Wykonawcą lub podwykonawcę z dalszym podwykonawcą,</w:t>
      </w:r>
    </w:p>
    <w:p w14:paraId="5E3E7440"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nieprzedłożenia do zaakceptowania projektu umowy o podwykonawstwo, której przedmiotem są roboty budowlane lub projektu jej zmiany – 25 % wynagrodzenia brutto określonego w § 5 ust. 3,</w:t>
      </w:r>
    </w:p>
    <w:p w14:paraId="1CFEAF2B"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nieprzedłożenia poświadczonej za zgodność z oryginałem kopii umowy o podwykonawstwo jej zmiany – 25 % wynagrodzenia brutto określonego w § 5 ust. 3,</w:t>
      </w:r>
    </w:p>
    <w:p w14:paraId="7192B805"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braku zmiany umowy o podwykonawstwo w zakresie terminu zapłaty, na skutek zastrzeżeń, o których mowa w § 6 ust. 3 umowy – 25 % wynagrodzenia brutto określonego w § 5 ust.3</w:t>
      </w:r>
    </w:p>
    <w:p w14:paraId="24AA88E3"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 tytułu nieprzedłożenia poświadczonej za zgodność z oryginałem kopii nowej polisy </w:t>
      </w:r>
      <w:proofErr w:type="spellStart"/>
      <w:r w:rsidRPr="00BD4FCC">
        <w:rPr>
          <w:sz w:val="24"/>
          <w:szCs w:val="24"/>
        </w:rPr>
        <w:t>oc</w:t>
      </w:r>
      <w:proofErr w:type="spellEnd"/>
      <w:r w:rsidRPr="00BD4FCC">
        <w:rPr>
          <w:sz w:val="24"/>
          <w:szCs w:val="24"/>
        </w:rPr>
        <w:t xml:space="preserve"> w przypadku wygaśnięcia ubezpieczenia – 25 % wynagrodzenia brutto określonego w § 5 ust. 3.</w:t>
      </w:r>
    </w:p>
    <w:p w14:paraId="3D5223B0"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zastrzega sobie prawo do odszkodowania uzupełniającego do wysokości poniesionej szkody oraz utraconych korzyści.</w:t>
      </w:r>
    </w:p>
    <w:p w14:paraId="132FEBC2"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zapłaci Wykonawcy karę umowną za opóźnienie w przeprowadzeni</w:t>
      </w:r>
      <w:r w:rsidRPr="00BD4FCC">
        <w:rPr>
          <w:noProof/>
          <w:sz w:val="24"/>
          <w:szCs w:val="24"/>
        </w:rPr>
        <w:t xml:space="preserve">u odbioru robót w wysokości 0,1 % wartości </w:t>
      </w:r>
      <w:r w:rsidRPr="00BD4FCC">
        <w:rPr>
          <w:sz w:val="24"/>
          <w:szCs w:val="24"/>
        </w:rPr>
        <w:t>określonej w § 5 ust.3, za każdy dzień opóźnienia licząc od dnia następnego po terminie.</w:t>
      </w:r>
    </w:p>
    <w:p w14:paraId="30743CA2"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zastrzega sobie prawo do potrącenia kar umownych z wystawionej faktury.</w:t>
      </w:r>
    </w:p>
    <w:p w14:paraId="7646CD71"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Łączną maksymalną wysokość kar umownych, którą mogą dochodzić strony umowy określa się na 50% wynagrodzenia brutto określonego w § 5 ust.3.</w:t>
      </w:r>
    </w:p>
    <w:p w14:paraId="154469E8"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 xml:space="preserve">Zamawiający nie będzie żądał od wykonawcy kar umownych, jeśli niedotrzymanie terminu nastąpi na skutek siły wyższej. Przez siłę wyższą należy rozumieć zdarzenia zewnętrzne wynikłe po podpisaniu umowy, których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w:t>
      </w:r>
      <w:r w:rsidRPr="00BD4FCC">
        <w:rPr>
          <w:sz w:val="24"/>
          <w:szCs w:val="24"/>
        </w:rPr>
        <w:lastRenderedPageBreak/>
        <w:t xml:space="preserve">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7C9F9483" w14:textId="77777777" w:rsidR="00826616" w:rsidRPr="00BD4FCC" w:rsidRDefault="00826616" w:rsidP="00826616">
      <w:pPr>
        <w:pStyle w:val="Akapitzlist1"/>
        <w:spacing w:line="360" w:lineRule="auto"/>
        <w:jc w:val="center"/>
        <w:rPr>
          <w:sz w:val="24"/>
          <w:szCs w:val="24"/>
        </w:rPr>
      </w:pPr>
      <w:r w:rsidRPr="00BD4FCC">
        <w:rPr>
          <w:sz w:val="24"/>
          <w:szCs w:val="24"/>
        </w:rPr>
        <w:t>§ 12</w:t>
      </w:r>
    </w:p>
    <w:p w14:paraId="11115E61"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Zamawiający będzie uprawniony do rozwiązania niniejszej umowy ze skutkiem natychmiastowym w przypadku:</w:t>
      </w:r>
    </w:p>
    <w:p w14:paraId="625E5B38"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nie wykonania całości lub części prac objętych niniejsza umową, pomimo wyznaczenia dodatkowego terminu na ich wykonanie.</w:t>
      </w:r>
    </w:p>
    <w:p w14:paraId="58DE6515"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stwierdzenia wykonania części lub całości prac przez podwykonawców, bez zgody zamawiającego</w:t>
      </w:r>
    </w:p>
    <w:p w14:paraId="66D8CC7D"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Wykonawca pomimo zobowiązania go do usunięcia uchybień stwierdzonych podczas kontroli w zakresie przetwarzania danych osobowych nie usunie ich w wyznaczonym terminie;</w:t>
      </w:r>
    </w:p>
    <w:p w14:paraId="2629CCE6"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Wykonawca przetwarza dane osobowe w sposób niezgodny z umową;</w:t>
      </w:r>
    </w:p>
    <w:p w14:paraId="2CA66634"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wysokość naliczonych kar umownych osiągnie limit określony w § 11 ust. 6.</w:t>
      </w:r>
    </w:p>
    <w:p w14:paraId="06AB99C8"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Sytuacja określona w ust. 1 niniejszego paragrafu powoduje naliczenie kary umownej stosownie do § 11 ust. 2 lit. c umowy.</w:t>
      </w:r>
    </w:p>
    <w:p w14:paraId="00374CAD"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 xml:space="preserve">Postanowienia ust. 1 lit. c powyżej nie uchybiają uprawnieniom Zamawiającego do odstąpienia od umowy na podstawie przepisu art. 456 ustawy </w:t>
      </w:r>
      <w:proofErr w:type="spellStart"/>
      <w:r w:rsidRPr="00BD4FCC">
        <w:rPr>
          <w:sz w:val="24"/>
          <w:szCs w:val="24"/>
        </w:rPr>
        <w:t>Pzp</w:t>
      </w:r>
      <w:proofErr w:type="spellEnd"/>
      <w:r w:rsidRPr="00BD4FCC">
        <w:rPr>
          <w:sz w:val="24"/>
          <w:szCs w:val="24"/>
        </w:rPr>
        <w:t>.</w:t>
      </w:r>
    </w:p>
    <w:p w14:paraId="6485331B" w14:textId="77777777" w:rsidR="00826616" w:rsidRPr="00BD4FCC" w:rsidRDefault="00826616" w:rsidP="00826616">
      <w:pPr>
        <w:pStyle w:val="Akapitzlist1"/>
        <w:spacing w:line="360" w:lineRule="auto"/>
        <w:jc w:val="center"/>
        <w:rPr>
          <w:sz w:val="24"/>
          <w:szCs w:val="24"/>
        </w:rPr>
      </w:pPr>
      <w:r w:rsidRPr="00BD4FCC">
        <w:rPr>
          <w:sz w:val="24"/>
          <w:szCs w:val="24"/>
        </w:rPr>
        <w:t>§ 13</w:t>
      </w:r>
    </w:p>
    <w:p w14:paraId="65067DBB" w14:textId="77777777" w:rsidR="00826616" w:rsidRPr="00BD4FCC" w:rsidRDefault="00826616" w:rsidP="00826616">
      <w:pPr>
        <w:pStyle w:val="Akapitzlist1"/>
        <w:numPr>
          <w:ilvl w:val="3"/>
          <w:numId w:val="49"/>
        </w:numPr>
        <w:spacing w:line="360" w:lineRule="auto"/>
        <w:ind w:left="426" w:hanging="426"/>
        <w:jc w:val="both"/>
        <w:rPr>
          <w:bCs/>
          <w:sz w:val="24"/>
          <w:szCs w:val="24"/>
          <w:lang w:eastAsia="pl-PL"/>
        </w:rPr>
      </w:pPr>
      <w:r w:rsidRPr="00BD4FCC">
        <w:rPr>
          <w:bCs/>
          <w:sz w:val="24"/>
          <w:szCs w:val="24"/>
          <w:lang w:eastAsia="pl-PL"/>
        </w:rPr>
        <w:t>Strony przewidują możliwość dokonywania zmian w niniejszej Umowie zgodnie z art. 455 ustawy Prawo zamówień publicznych oraz pod warunkiem, że</w:t>
      </w:r>
      <w:r w:rsidRPr="00BD4FCC">
        <w:rPr>
          <w:sz w:val="24"/>
          <w:szCs w:val="24"/>
          <w:lang w:eastAsia="pl-PL"/>
        </w:rPr>
        <w:t xml:space="preserve"> Zamawiający przewidział możliwość ich dokonania w treści dokumentów zamówienia,.</w:t>
      </w:r>
    </w:p>
    <w:p w14:paraId="45125EE0" w14:textId="77777777" w:rsidR="00826616" w:rsidRPr="00BD4FCC" w:rsidRDefault="00826616" w:rsidP="00826616">
      <w:pPr>
        <w:pStyle w:val="Akapitzlist1"/>
        <w:numPr>
          <w:ilvl w:val="0"/>
          <w:numId w:val="49"/>
        </w:numPr>
        <w:spacing w:line="360" w:lineRule="auto"/>
        <w:ind w:left="426" w:hanging="426"/>
        <w:jc w:val="both"/>
        <w:rPr>
          <w:bCs/>
          <w:sz w:val="24"/>
          <w:szCs w:val="24"/>
          <w:lang w:eastAsia="pl-PL"/>
        </w:rPr>
      </w:pPr>
      <w:r w:rsidRPr="00BD4FCC">
        <w:rPr>
          <w:sz w:val="24"/>
          <w:szCs w:val="24"/>
        </w:rPr>
        <w:t xml:space="preserve">Zmiana Umowy może nastąpić z inicjatywy Zamawiającego albo Wykonawcy, pod warunkiem zaistnienia okoliczności wymienionych w niniejszym paragrafie. </w:t>
      </w:r>
    </w:p>
    <w:p w14:paraId="6CCE9F73" w14:textId="77777777" w:rsidR="00826616" w:rsidRPr="00BD4FCC" w:rsidRDefault="00826616" w:rsidP="00826616">
      <w:pPr>
        <w:pStyle w:val="Akapitzlist1"/>
        <w:numPr>
          <w:ilvl w:val="0"/>
          <w:numId w:val="49"/>
        </w:numPr>
        <w:spacing w:after="0" w:line="360" w:lineRule="auto"/>
        <w:ind w:left="425" w:hanging="425"/>
        <w:jc w:val="both"/>
        <w:rPr>
          <w:bCs/>
          <w:sz w:val="24"/>
          <w:szCs w:val="24"/>
          <w:lang w:eastAsia="pl-PL"/>
        </w:rPr>
      </w:pPr>
      <w:r w:rsidRPr="00BD4FCC">
        <w:rPr>
          <w:sz w:val="24"/>
          <w:szCs w:val="24"/>
          <w:lang w:eastAsia="pl-PL"/>
        </w:rPr>
        <w:t>Zmiana</w:t>
      </w:r>
      <w:r w:rsidRPr="00BD4FCC">
        <w:rPr>
          <w:bCs/>
          <w:sz w:val="24"/>
          <w:szCs w:val="24"/>
          <w:lang w:eastAsia="pl-PL"/>
        </w:rPr>
        <w:t xml:space="preserve"> Umowy może nastąpić w przypadku zaistnienia następujących okoliczności:</w:t>
      </w:r>
    </w:p>
    <w:p w14:paraId="4DC7E414"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zmiana terminu realizacji zamówienia będzie możliwa w przypadku:</w:t>
      </w:r>
    </w:p>
    <w:p w14:paraId="0885C34A"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lastRenderedPageBreak/>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0EA19034"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wystąpienia siły wyższej, jeżeli będzie to niezbędne w celu prawidłowego wykonania umowy i o ustalony przez strony czas niezbędny dla jej prawidłowego wykonania,</w:t>
      </w:r>
    </w:p>
    <w:p w14:paraId="6725D5B5"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zawieszenia lub zaniechania robót przez Zamawiającego,</w:t>
      </w:r>
    </w:p>
    <w:p w14:paraId="31847126"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jakiegokolwiek opóźnienia, utrudnienia lub przeszkód spowodowanych przez Zamawiającego lub innego wykonawcę zatrudnionego przez Zamawiającego na terenie budowy.</w:t>
      </w:r>
    </w:p>
    <w:p w14:paraId="40F583F7" w14:textId="77777777" w:rsidR="00826616" w:rsidRPr="00BD4FCC" w:rsidRDefault="00826616" w:rsidP="00826616">
      <w:pPr>
        <w:spacing w:after="0" w:line="360" w:lineRule="auto"/>
        <w:ind w:left="1134"/>
        <w:rPr>
          <w:rFonts w:ascii="Calibri" w:hAnsi="Calibri" w:cs="Calibri"/>
          <w:sz w:val="24"/>
          <w:szCs w:val="24"/>
        </w:rPr>
      </w:pPr>
      <w:r w:rsidRPr="00BD4FCC">
        <w:rPr>
          <w:rFonts w:ascii="Calibri" w:hAnsi="Calibri" w:cs="Calibri"/>
          <w:sz w:val="24"/>
          <w:szCs w:val="24"/>
        </w:rPr>
        <w:t>Maksymalny okres przesunięcia terminu wykonania przedmiotu umowy będzie równy okresowi przerwy lub postoju,</w:t>
      </w:r>
    </w:p>
    <w:p w14:paraId="25D4674F"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wystąpienia sytuacji, o której mowa w § 3 ust. 3 umowy, jeżeli Zamawiający wyrazi zgodę na zmianę terminu,</w:t>
      </w:r>
    </w:p>
    <w:p w14:paraId="608C0D9A"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 xml:space="preserve">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 </w:t>
      </w:r>
      <w:bookmarkStart w:id="288" w:name="_Hlk127885228"/>
      <w:r w:rsidRPr="00BD4FCC">
        <w:rPr>
          <w:rFonts w:ascii="Calibri" w:hAnsi="Calibri" w:cs="Calibri"/>
          <w:sz w:val="24"/>
          <w:szCs w:val="24"/>
        </w:rPr>
        <w:t>jeżeli wybór oferty nastąpi po tym terminie</w:t>
      </w:r>
      <w:bookmarkEnd w:id="288"/>
      <w:r w:rsidRPr="00BD4FCC">
        <w:rPr>
          <w:rFonts w:ascii="Calibri" w:hAnsi="Calibri" w:cs="Calibri"/>
          <w:sz w:val="24"/>
          <w:szCs w:val="24"/>
        </w:rPr>
        <w:t>,</w:t>
      </w:r>
    </w:p>
    <w:p w14:paraId="77F2A6DB"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w uzasadnionych przypadkach niezależnych od wykonawcy, o ustalony przez strony czas niezbędny do prawidłowego wykonania zamówienia.</w:t>
      </w:r>
    </w:p>
    <w:p w14:paraId="32F81E90"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zmiana sposobu spełnienia świadczenia (roboty/rozwiązania zamienne) będzie możliwa w przypadku:</w:t>
      </w:r>
    </w:p>
    <w:p w14:paraId="73B94FA7" w14:textId="77777777" w:rsidR="00826616" w:rsidRPr="00BD4FCC" w:rsidRDefault="00826616" w:rsidP="00826616">
      <w:pPr>
        <w:numPr>
          <w:ilvl w:val="0"/>
          <w:numId w:val="53"/>
        </w:numPr>
        <w:spacing w:after="0" w:line="360" w:lineRule="auto"/>
        <w:ind w:left="1418"/>
        <w:rPr>
          <w:rFonts w:ascii="Calibri" w:hAnsi="Calibri" w:cs="Calibri"/>
          <w:sz w:val="24"/>
          <w:szCs w:val="24"/>
        </w:rPr>
      </w:pPr>
      <w:r w:rsidRPr="00BD4FCC">
        <w:rPr>
          <w:rFonts w:ascii="Calibri" w:hAnsi="Calibri" w:cs="Calibri"/>
          <w:sz w:val="24"/>
          <w:szCs w:val="24"/>
        </w:rPr>
        <w:t>konieczności realizacji przedmiotu umowy przy zastosowaniu innych rozwiązań technicznych/ technologicznych niż wskazane w dokumentacji, w sytuacji, gdyby zastosowanie przewidzianych rozwiązań groziło niewykonaniem lub wadliwym wykonaniem lub kiedy zastosowanie innej technologii lub materiałów:</w:t>
      </w:r>
    </w:p>
    <w:p w14:paraId="2731B59A"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podwyższy jakość wykonanych robót,</w:t>
      </w:r>
    </w:p>
    <w:p w14:paraId="39109935"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zmniejszy koszty realizacji Umowy lub koszty eksploatacji,</w:t>
      </w:r>
    </w:p>
    <w:p w14:paraId="4CD24BF0"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lastRenderedPageBreak/>
        <w:t>pozwoli na skrócenie terminu wykonania Umowy lub</w:t>
      </w:r>
    </w:p>
    <w:p w14:paraId="3AB80D2E"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pozwoli na wydłużenie okresu eksploatacji robót po ich zakończeniu, lub</w:t>
      </w:r>
    </w:p>
    <w:p w14:paraId="41DE7321"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 xml:space="preserve">zmniejszy negatywne skutki dla środowiska naturalnego. </w:t>
      </w:r>
    </w:p>
    <w:p w14:paraId="0DF39587" w14:textId="77777777" w:rsidR="00826616" w:rsidRPr="00BD4FCC" w:rsidRDefault="00826616" w:rsidP="00826616">
      <w:pPr>
        <w:numPr>
          <w:ilvl w:val="0"/>
          <w:numId w:val="53"/>
        </w:numPr>
        <w:spacing w:after="0" w:line="360" w:lineRule="auto"/>
        <w:ind w:left="1418" w:hanging="284"/>
        <w:rPr>
          <w:rFonts w:ascii="Calibri" w:hAnsi="Calibri" w:cs="Calibri"/>
          <w:sz w:val="24"/>
          <w:szCs w:val="24"/>
        </w:rPr>
      </w:pPr>
      <w:r w:rsidRPr="00BD4FCC">
        <w:rPr>
          <w:rFonts w:ascii="Calibri" w:hAnsi="Calibri" w:cs="Calibri"/>
          <w:sz w:val="24"/>
          <w:szCs w:val="24"/>
        </w:rPr>
        <w:t>gdy w trakcie realizacji zamówienia zastosowane w dokumentacji opisującej przedmiot zamówienia technologie lub materiały będą niedostępne, lub wystąpią obiektywne trudności z dostępem do odpowiednich czynników produkcji (w szczególności surowców, materiałów lub urządzeń) lub rynku pracy, co utrudni możliwość wykonania przedmiotu Umowy, tj. w szczególności powoduje opóźnienie w postępie robót, a Wykonawca, pomimo zachowania należytej staranności, nie mógł temu zapobiec,</w:t>
      </w:r>
    </w:p>
    <w:p w14:paraId="54BC1C08" w14:textId="77777777" w:rsidR="00826616" w:rsidRPr="00BD4FCC" w:rsidRDefault="00826616" w:rsidP="00826616">
      <w:pPr>
        <w:numPr>
          <w:ilvl w:val="0"/>
          <w:numId w:val="53"/>
        </w:numPr>
        <w:spacing w:after="0" w:line="360" w:lineRule="auto"/>
        <w:ind w:left="1418" w:hanging="284"/>
        <w:rPr>
          <w:rFonts w:ascii="Calibri" w:hAnsi="Calibri" w:cs="Calibri"/>
          <w:sz w:val="24"/>
          <w:szCs w:val="24"/>
        </w:rPr>
      </w:pPr>
      <w:r w:rsidRPr="00BD4FCC">
        <w:rPr>
          <w:rFonts w:ascii="Calibri" w:hAnsi="Calibri" w:cs="Calibri"/>
          <w:sz w:val="24"/>
          <w:szCs w:val="24"/>
        </w:rPr>
        <w:t>gdy w trakcie wykonania zamówienia nastąpi zmiana przepisów prawa budowlanego,</w:t>
      </w:r>
    </w:p>
    <w:p w14:paraId="521C010A"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 xml:space="preserve">zmiana wynagrodzenia wykonawcy będzie możliwa w przypadku spełnienia się okoliczności uprawniających do zmiany Umowy, o których mowa w ust. 3 lit. a, b i e </w:t>
      </w:r>
      <w:proofErr w:type="spellStart"/>
      <w:r w:rsidRPr="00BD4FCC">
        <w:rPr>
          <w:rFonts w:ascii="Calibri" w:hAnsi="Calibri" w:cs="Calibri"/>
          <w:sz w:val="24"/>
          <w:szCs w:val="24"/>
        </w:rPr>
        <w:t>tiret</w:t>
      </w:r>
      <w:proofErr w:type="spellEnd"/>
      <w:r w:rsidRPr="00BD4FCC">
        <w:rPr>
          <w:rFonts w:ascii="Calibri" w:hAnsi="Calibri" w:cs="Calibri"/>
          <w:sz w:val="24"/>
          <w:szCs w:val="24"/>
        </w:rPr>
        <w:t xml:space="preserve"> 9 Umowy, jeżeli mają one wpływ na wysokość wynagrodzenia. W takim wypadku zmiana wynagrodzenia jest dopuszczalna w zakresie, w jakim zmiany te mają wpływ na wysokość wynagrodzenia Wykonawcy.</w:t>
      </w:r>
    </w:p>
    <w:p w14:paraId="1760C310"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bookmarkStart w:id="289" w:name="_Hlk99538598"/>
      <w:r w:rsidRPr="00BD4FCC">
        <w:rPr>
          <w:rFonts w:ascii="Calibri" w:hAnsi="Calibri" w:cs="Calibri"/>
          <w:sz w:val="24"/>
          <w:szCs w:val="24"/>
        </w:rPr>
        <w:t>Zmiana podwykonawcy lub osób skierowanych do wykonania umowy może nastąpić w przypadku zaistnienia następujących okoliczności:</w:t>
      </w:r>
    </w:p>
    <w:p w14:paraId="7627FBE6" w14:textId="77777777" w:rsidR="00826616" w:rsidRPr="00BD4FCC" w:rsidRDefault="00826616" w:rsidP="00826616">
      <w:pPr>
        <w:numPr>
          <w:ilvl w:val="0"/>
          <w:numId w:val="55"/>
        </w:numPr>
        <w:spacing w:after="0" w:line="360" w:lineRule="auto"/>
        <w:ind w:left="1418" w:hanging="284"/>
        <w:rPr>
          <w:rFonts w:ascii="Calibri" w:hAnsi="Calibri" w:cs="Calibri"/>
          <w:sz w:val="24"/>
          <w:szCs w:val="24"/>
        </w:rPr>
      </w:pPr>
      <w:r w:rsidRPr="00BD4FCC">
        <w:rPr>
          <w:rFonts w:ascii="Calibri" w:hAnsi="Calibri" w:cs="Calibri"/>
          <w:sz w:val="24"/>
          <w:szCs w:val="24"/>
        </w:rPr>
        <w:t>Dopuszczalna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89"/>
    <w:p w14:paraId="76F7A482"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inne zmiany będą możliwe w przypadku:</w:t>
      </w:r>
    </w:p>
    <w:p w14:paraId="156EF61B" w14:textId="77777777" w:rsidR="00826616" w:rsidRPr="00BD4FCC" w:rsidRDefault="00826616" w:rsidP="00826616">
      <w:pPr>
        <w:numPr>
          <w:ilvl w:val="0"/>
          <w:numId w:val="54"/>
        </w:numPr>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w kolejności wykonywania robót </w:t>
      </w:r>
    </w:p>
    <w:p w14:paraId="5CE42C6B" w14:textId="77777777" w:rsidR="00826616" w:rsidRPr="00BD4FCC" w:rsidRDefault="00826616" w:rsidP="00826616">
      <w:pPr>
        <w:numPr>
          <w:ilvl w:val="0"/>
          <w:numId w:val="54"/>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albo rezygnacji z podwykonawcy, przy czym jeżeli zmiana lub rezygnacja dotyczyć będzie podmiotu, na którego zasoby wykonawca powoływał się, na zasadach określonych w art. 118 ust. 1 ustawy </w:t>
      </w:r>
      <w:proofErr w:type="spellStart"/>
      <w:r w:rsidRPr="00BD4FCC">
        <w:rPr>
          <w:rFonts w:ascii="Calibri" w:hAnsi="Calibri" w:cs="Calibri"/>
          <w:sz w:val="24"/>
          <w:szCs w:val="24"/>
        </w:rPr>
        <w:t>Pzp</w:t>
      </w:r>
      <w:proofErr w:type="spellEnd"/>
      <w:r w:rsidRPr="00BD4FCC">
        <w:rPr>
          <w:rFonts w:ascii="Calibri" w:hAnsi="Calibri" w:cs="Calibri"/>
          <w:sz w:val="24"/>
          <w:szCs w:val="24"/>
        </w:rPr>
        <w:t xml:space="preserve">, w celu wykazania spełnienia </w:t>
      </w:r>
      <w:r w:rsidRPr="00BD4FCC">
        <w:rPr>
          <w:rFonts w:ascii="Calibri" w:hAnsi="Calibri" w:cs="Calibri"/>
          <w:sz w:val="24"/>
          <w:szCs w:val="24"/>
        </w:rPr>
        <w:lastRenderedPageBreak/>
        <w:t>warunków udziału w postępowaniu, wykonawca jest obowiązany wykazać zamawiającemu, iż proponowany inny podwykonawca lub wykonawca samodzielnie spełnia je w stopniu nie mniejszym niż wymagany w trakcie postępowania o udzielenie zamówienia,</w:t>
      </w:r>
    </w:p>
    <w:p w14:paraId="3888F111" w14:textId="77777777" w:rsidR="00826616" w:rsidRPr="00BD4FCC" w:rsidRDefault="00826616" w:rsidP="00826616">
      <w:pPr>
        <w:numPr>
          <w:ilvl w:val="0"/>
          <w:numId w:val="54"/>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z powodu zaistnienia omyłki pisarskiej lub rachunkowej</w:t>
      </w:r>
    </w:p>
    <w:p w14:paraId="7894FE1A"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06E51EFD"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sz w:val="24"/>
          <w:szCs w:val="24"/>
        </w:rPr>
        <w:t xml:space="preserve">gdy </w:t>
      </w:r>
      <w:r w:rsidRPr="00BD4FCC">
        <w:rPr>
          <w:rFonts w:ascii="Calibri" w:hAnsi="Calibri" w:cs="Calibri"/>
          <w:bCs/>
          <w:sz w:val="24"/>
          <w:szCs w:val="24"/>
        </w:rPr>
        <w:t>nastąpi zmiana powszechnie obowiązujących przepisów prawa w zakresie mającym wpływ na realizację przedmiotu Umowy lub świadczenia jednej lub obu Stron,</w:t>
      </w:r>
    </w:p>
    <w:p w14:paraId="1EE286FC"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bCs/>
          <w:sz w:val="24"/>
          <w:szCs w:val="24"/>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361386D"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bCs/>
          <w:sz w:val="24"/>
          <w:szCs w:val="24"/>
        </w:rPr>
        <w:t xml:space="preserve">gdy konieczność wprowadzenia zmian będzie następstwem zmian wprowadzonych w Umowie pomiędzy Zamawiającym a Wykonawcą, a w szczególności konieczności wprowadzenia </w:t>
      </w:r>
      <w:r w:rsidRPr="00BD4FCC">
        <w:rPr>
          <w:rFonts w:ascii="Calibri" w:hAnsi="Calibri" w:cs="Calibri"/>
          <w:sz w:val="24"/>
          <w:szCs w:val="24"/>
        </w:rPr>
        <w:t>rozwiązań zamiennych w stosunku do opisu przedmiotu zamówienia,</w:t>
      </w:r>
    </w:p>
    <w:p w14:paraId="73BEA75A" w14:textId="77777777" w:rsidR="00826616" w:rsidRPr="00BD4FCC" w:rsidRDefault="00826616" w:rsidP="00826616">
      <w:pPr>
        <w:pStyle w:val="Akapitzlist"/>
        <w:numPr>
          <w:ilvl w:val="0"/>
          <w:numId w:val="54"/>
        </w:numPr>
        <w:autoSpaceDE w:val="0"/>
        <w:autoSpaceDN w:val="0"/>
        <w:adjustRightInd w:val="0"/>
        <w:spacing w:after="0" w:line="360" w:lineRule="auto"/>
        <w:ind w:left="1418" w:hanging="284"/>
        <w:jc w:val="both"/>
        <w:rPr>
          <w:rFonts w:ascii="Calibri" w:hAnsi="Calibri" w:cs="Calibri"/>
          <w:sz w:val="24"/>
          <w:szCs w:val="24"/>
        </w:rPr>
      </w:pPr>
      <w:r w:rsidRPr="00BD4FCC">
        <w:rPr>
          <w:rFonts w:ascii="Calibri" w:hAnsi="Calibri" w:cs="Calibri"/>
          <w:sz w:val="24"/>
          <w:szCs w:val="24"/>
        </w:rPr>
        <w:t>w razie wystąpienia - w okresie obowiązywania umowy - istotnych, dla realizacji przedmiotu zamówienia, zmian przepisów prawa lub potrzeb ujawnionych po podpisaniu umowy, a dotyczących dostępności</w:t>
      </w:r>
      <w:r>
        <w:rPr>
          <w:rFonts w:ascii="Calibri" w:hAnsi="Calibri" w:cs="Calibri"/>
          <w:sz w:val="24"/>
          <w:szCs w:val="24"/>
        </w:rPr>
        <w:t>.</w:t>
      </w:r>
    </w:p>
    <w:p w14:paraId="74272E57" w14:textId="77777777" w:rsidR="00826616" w:rsidRPr="00BD4FCC" w:rsidRDefault="00826616" w:rsidP="00826616">
      <w:pPr>
        <w:pStyle w:val="Akapitzlist1"/>
        <w:numPr>
          <w:ilvl w:val="0"/>
          <w:numId w:val="49"/>
        </w:numPr>
        <w:spacing w:line="360" w:lineRule="auto"/>
        <w:ind w:left="426" w:hanging="426"/>
        <w:jc w:val="both"/>
        <w:rPr>
          <w:sz w:val="24"/>
          <w:szCs w:val="24"/>
        </w:rPr>
      </w:pPr>
      <w:r w:rsidRPr="00BD4FCC">
        <w:rPr>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1E29A92F" w14:textId="77777777" w:rsidR="00826616" w:rsidRPr="00BD4FCC" w:rsidRDefault="00826616" w:rsidP="00826616">
      <w:pPr>
        <w:pStyle w:val="Akapitzlist1"/>
        <w:numPr>
          <w:ilvl w:val="0"/>
          <w:numId w:val="49"/>
        </w:numPr>
        <w:spacing w:after="0" w:line="360" w:lineRule="auto"/>
        <w:ind w:left="425" w:hanging="425"/>
        <w:jc w:val="both"/>
        <w:rPr>
          <w:sz w:val="24"/>
          <w:szCs w:val="24"/>
        </w:rPr>
      </w:pPr>
      <w:r w:rsidRPr="00BD4FCC">
        <w:rPr>
          <w:b/>
          <w:bCs/>
          <w:sz w:val="24"/>
          <w:szCs w:val="24"/>
        </w:rPr>
        <w:t>Sposób ustalenia zmiany wysokości wynagrodzenia, o której mowa w ust. 3 lit. d powyżej:</w:t>
      </w:r>
    </w:p>
    <w:p w14:paraId="3F4C2101" w14:textId="77777777" w:rsidR="00826616" w:rsidRPr="00BD4FCC" w:rsidRDefault="00826616" w:rsidP="00826616">
      <w:pPr>
        <w:pStyle w:val="Akapitzlist"/>
        <w:numPr>
          <w:ilvl w:val="0"/>
          <w:numId w:val="56"/>
        </w:numPr>
        <w:autoSpaceDE w:val="0"/>
        <w:autoSpaceDN w:val="0"/>
        <w:adjustRightInd w:val="0"/>
        <w:spacing w:after="0" w:line="360" w:lineRule="auto"/>
        <w:jc w:val="both"/>
        <w:rPr>
          <w:rFonts w:ascii="Calibri" w:hAnsi="Calibri" w:cs="Calibri"/>
          <w:sz w:val="24"/>
          <w:szCs w:val="24"/>
        </w:rPr>
      </w:pPr>
      <w:bookmarkStart w:id="290" w:name="_Hlk127886389"/>
      <w:r w:rsidRPr="00BD4FCC">
        <w:rPr>
          <w:rFonts w:ascii="Calibri" w:hAnsi="Calibri" w:cs="Calibri"/>
          <w:sz w:val="24"/>
          <w:szCs w:val="24"/>
        </w:rPr>
        <w:lastRenderedPageBreak/>
        <w:t xml:space="preserve">Wysokość wynagrodzenia ze względu na </w:t>
      </w:r>
      <w:bookmarkEnd w:id="290"/>
      <w:r w:rsidRPr="00BD4FCC">
        <w:rPr>
          <w:rFonts w:ascii="Calibri" w:hAnsi="Calibri" w:cs="Calibri"/>
          <w:sz w:val="24"/>
          <w:szCs w:val="24"/>
        </w:rPr>
        <w:t>zmianę przedmiotu Umowy zostanie ustalona wg zasad określonych w § 5 umowy.</w:t>
      </w:r>
    </w:p>
    <w:p w14:paraId="669AEE4A" w14:textId="77777777" w:rsidR="00826616" w:rsidRPr="00BD4FCC" w:rsidRDefault="00826616" w:rsidP="00826616">
      <w:pPr>
        <w:pStyle w:val="Akapitzlist"/>
        <w:numPr>
          <w:ilvl w:val="0"/>
          <w:numId w:val="56"/>
        </w:numPr>
        <w:autoSpaceDE w:val="0"/>
        <w:autoSpaceDN w:val="0"/>
        <w:adjustRightInd w:val="0"/>
        <w:spacing w:after="0" w:line="360" w:lineRule="auto"/>
        <w:jc w:val="both"/>
        <w:rPr>
          <w:rFonts w:ascii="Calibri" w:hAnsi="Calibri" w:cs="Calibri"/>
          <w:sz w:val="24"/>
          <w:szCs w:val="24"/>
        </w:rPr>
      </w:pPr>
      <w:r w:rsidRPr="00BD4FCC">
        <w:rPr>
          <w:rFonts w:ascii="Calibri" w:hAnsi="Calibri" w:cs="Calibri"/>
          <w:sz w:val="24"/>
          <w:szCs w:val="24"/>
        </w:rPr>
        <w:t xml:space="preserve">Wysokość wynagrodzenia ze względu na rezygnację wykonania robót przez Zamawiającego z przyczyn od niego niezależnych ulegnie zmniejszeniu o wartość tych robót wynikającą z wyceny wykonawcy. </w:t>
      </w:r>
    </w:p>
    <w:p w14:paraId="60B47F4C" w14:textId="77777777" w:rsidR="00826616" w:rsidRPr="00BD4FCC" w:rsidRDefault="00826616" w:rsidP="00826616">
      <w:pPr>
        <w:pStyle w:val="Akapitzlist"/>
        <w:numPr>
          <w:ilvl w:val="0"/>
          <w:numId w:val="56"/>
        </w:numPr>
        <w:spacing w:after="0" w:line="360" w:lineRule="auto"/>
        <w:ind w:left="782" w:hanging="357"/>
        <w:jc w:val="both"/>
        <w:rPr>
          <w:rFonts w:ascii="Calibri" w:hAnsi="Calibri" w:cs="Calibri"/>
          <w:sz w:val="24"/>
          <w:szCs w:val="24"/>
        </w:rPr>
      </w:pPr>
      <w:r w:rsidRPr="00BD4FCC">
        <w:rPr>
          <w:rFonts w:ascii="Calibri" w:hAnsi="Calibri" w:cs="Calibri"/>
          <w:sz w:val="24"/>
          <w:szCs w:val="24"/>
        </w:rPr>
        <w:t>Wysokość wynagrodzenia ze względu na 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07846E77" w14:textId="77777777" w:rsidR="00826616" w:rsidRPr="00BD4FCC" w:rsidRDefault="00826616" w:rsidP="00826616">
      <w:pPr>
        <w:pStyle w:val="Akapitzlist1"/>
        <w:numPr>
          <w:ilvl w:val="0"/>
          <w:numId w:val="49"/>
        </w:numPr>
        <w:spacing w:line="360" w:lineRule="auto"/>
        <w:ind w:left="426" w:hanging="426"/>
        <w:jc w:val="both"/>
        <w:rPr>
          <w:sz w:val="24"/>
          <w:szCs w:val="24"/>
          <w:lang w:eastAsia="pl-PL"/>
        </w:rPr>
      </w:pPr>
      <w:r w:rsidRPr="00BD4FCC">
        <w:rPr>
          <w:sz w:val="24"/>
          <w:szCs w:val="24"/>
          <w:lang w:eastAsia="pl-PL"/>
        </w:rPr>
        <w:t xml:space="preserve">Warunkiem wprowadzenia zmian do niniejszej umowy jest pisemny wniosek strony umowy lub protokół konieczności. Wniosek ten (protokół konieczności) musi zawierać w szczególności: </w:t>
      </w:r>
    </w:p>
    <w:p w14:paraId="7E8E7543"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opis wnioskowanej zmiany, </w:t>
      </w:r>
    </w:p>
    <w:p w14:paraId="3A3587B9"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cel zmiany wraz z uzasadnieniem, </w:t>
      </w:r>
    </w:p>
    <w:p w14:paraId="32A48BC4"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wskazanie konkretnych zapisów umowy lub ustawy </w:t>
      </w:r>
      <w:proofErr w:type="spellStart"/>
      <w:r w:rsidRPr="00BD4FCC">
        <w:rPr>
          <w:sz w:val="24"/>
          <w:szCs w:val="24"/>
          <w:lang w:eastAsia="pl-PL"/>
        </w:rPr>
        <w:t>Pzp</w:t>
      </w:r>
      <w:proofErr w:type="spellEnd"/>
      <w:r w:rsidRPr="00BD4FCC">
        <w:rPr>
          <w:sz w:val="24"/>
          <w:szCs w:val="24"/>
          <w:lang w:eastAsia="pl-PL"/>
        </w:rPr>
        <w:t xml:space="preserve"> pozwalających na wprowadzenie zmiany, </w:t>
      </w:r>
    </w:p>
    <w:p w14:paraId="6D92A396"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podpis osób uprawnionych do reprezentacji strony.</w:t>
      </w:r>
    </w:p>
    <w:p w14:paraId="2D9A92FA" w14:textId="77777777" w:rsidR="00826616" w:rsidRPr="00BD4FCC" w:rsidRDefault="00826616" w:rsidP="00826616">
      <w:pPr>
        <w:pStyle w:val="Akapitzlist1"/>
        <w:numPr>
          <w:ilvl w:val="0"/>
          <w:numId w:val="49"/>
        </w:numPr>
        <w:spacing w:line="360" w:lineRule="auto"/>
        <w:ind w:left="426" w:hanging="426"/>
        <w:jc w:val="both"/>
        <w:rPr>
          <w:sz w:val="24"/>
          <w:szCs w:val="24"/>
        </w:rPr>
      </w:pPr>
      <w:r w:rsidRPr="00BD4FCC">
        <w:rPr>
          <w:sz w:val="24"/>
          <w:szCs w:val="24"/>
        </w:rPr>
        <w:t xml:space="preserve">Zmiany i uzupełnienia niniejszej umowy mogą być dokonywane wyłącznie w formie pisemnej pod rygorem nieważności. </w:t>
      </w:r>
    </w:p>
    <w:p w14:paraId="1E054070" w14:textId="77777777" w:rsidR="00826616" w:rsidRPr="00BD4FCC" w:rsidRDefault="00826616" w:rsidP="00826616">
      <w:pPr>
        <w:pStyle w:val="Akapitzlist1"/>
        <w:spacing w:line="360" w:lineRule="auto"/>
        <w:ind w:left="1418" w:hanging="284"/>
        <w:jc w:val="center"/>
        <w:rPr>
          <w:sz w:val="24"/>
          <w:szCs w:val="24"/>
        </w:rPr>
      </w:pPr>
      <w:r w:rsidRPr="00BD4FCC">
        <w:rPr>
          <w:sz w:val="24"/>
          <w:szCs w:val="24"/>
        </w:rPr>
        <w:t>§ 14</w:t>
      </w:r>
    </w:p>
    <w:p w14:paraId="4A85C455"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udziela …………. gwarancji na wykonane roboty budowlane, licząc od daty końcowego bezusterkowego odbioru robót.</w:t>
      </w:r>
      <w:r w:rsidRPr="00BD4FCC">
        <w:rPr>
          <w:b/>
          <w:sz w:val="24"/>
          <w:szCs w:val="24"/>
        </w:rPr>
        <w:t xml:space="preserve"> </w:t>
      </w:r>
    </w:p>
    <w:p w14:paraId="08C9BAD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jest zobowiązany w okresie gwarancji przystąpić do usunięcia stwierdzonych wad i usterek przedmiotu umowy w terminie 3 dni roboczych od chwili pisemnego powiadomienia przez Zamawiającego o wadach lub usterkach.</w:t>
      </w:r>
    </w:p>
    <w:p w14:paraId="3E1161EF"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O wykryciu wad Zamawiający jest zobowiązany zawiadomić Wykonawcę niezwłocznie. Forma zawiadomienia - na piśmie.</w:t>
      </w:r>
    </w:p>
    <w:p w14:paraId="3BE6DE8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zobowiązany jest do potwierdzenia przyjęcia zgłoszenia i ustalenia z Zamawiającym terminu przeprowadzenia oględzin.</w:t>
      </w:r>
    </w:p>
    <w:p w14:paraId="22F3863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lastRenderedPageBreak/>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73707CB0"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Usunięcie wady stwierdza się protokolarnie.</w:t>
      </w:r>
    </w:p>
    <w:p w14:paraId="3D6C592F"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 przypadku wystąpienia wad w okresie gwarancyjnym, bieg gwarancji przesuwa się o czas prowadzonych czynności związanych z usunięciem wady lub usterki.</w:t>
      </w:r>
    </w:p>
    <w:p w14:paraId="00A633A0"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nie może odmówić usunięcia wad bez względu na wysokość związanych z tym kosztów.</w:t>
      </w:r>
    </w:p>
    <w:p w14:paraId="0317228C"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Jeżeli Wykonawca nie usunie wad w terminie wskazanym przez Zamawiającego, to Zamawiający może zlecić usuniecie ich stronie trzeciej na koszt Wykonawcy.</w:t>
      </w:r>
    </w:p>
    <w:p w14:paraId="299508CA" w14:textId="77777777" w:rsidR="00826616" w:rsidRPr="00BD4FCC" w:rsidRDefault="00826616" w:rsidP="00826616">
      <w:pPr>
        <w:pStyle w:val="Akapitzlist1"/>
        <w:numPr>
          <w:ilvl w:val="0"/>
          <w:numId w:val="9"/>
        </w:numPr>
        <w:tabs>
          <w:tab w:val="left" w:pos="851"/>
        </w:tabs>
        <w:spacing w:after="0" w:line="360" w:lineRule="auto"/>
        <w:ind w:left="425" w:hanging="425"/>
        <w:jc w:val="both"/>
        <w:rPr>
          <w:sz w:val="24"/>
          <w:szCs w:val="24"/>
        </w:rPr>
      </w:pPr>
      <w:r w:rsidRPr="00BD4FCC">
        <w:rPr>
          <w:sz w:val="24"/>
          <w:szCs w:val="24"/>
        </w:rPr>
        <w:t>Drobne naprawy mogą być wykonane przez Zamawiającego na koszt Wykonawcy po wyrażeniu pisemnej zgody przez Wykonawcę i bez utraty praw Zamawiającego wynikających z gwarancji.</w:t>
      </w:r>
    </w:p>
    <w:p w14:paraId="557EE7A3" w14:textId="77777777" w:rsidR="00826616" w:rsidRPr="00BD4FCC" w:rsidRDefault="00826616" w:rsidP="00826616">
      <w:pPr>
        <w:pStyle w:val="Akapitzlist1"/>
        <w:spacing w:line="360" w:lineRule="auto"/>
        <w:jc w:val="center"/>
        <w:rPr>
          <w:sz w:val="24"/>
          <w:szCs w:val="24"/>
        </w:rPr>
      </w:pPr>
      <w:r w:rsidRPr="00BD4FCC">
        <w:rPr>
          <w:sz w:val="24"/>
          <w:szCs w:val="24"/>
        </w:rPr>
        <w:t>§ 15</w:t>
      </w:r>
    </w:p>
    <w:p w14:paraId="008936E4" w14:textId="77777777" w:rsidR="00826616" w:rsidRPr="00BD4FCC" w:rsidRDefault="00826616" w:rsidP="00826616">
      <w:pPr>
        <w:pStyle w:val="Akapitzlist"/>
        <w:numPr>
          <w:ilvl w:val="6"/>
          <w:numId w:val="58"/>
        </w:numPr>
        <w:spacing w:after="0" w:line="360" w:lineRule="auto"/>
        <w:ind w:left="425" w:hanging="425"/>
        <w:rPr>
          <w:rFonts w:ascii="Calibri" w:hAnsi="Calibri" w:cs="Calibri"/>
          <w:spacing w:val="-6"/>
          <w:sz w:val="24"/>
          <w:szCs w:val="24"/>
        </w:rPr>
      </w:pPr>
      <w:bookmarkStart w:id="291" w:name="_Hlk97197059"/>
      <w:r w:rsidRPr="00BD4FCC">
        <w:rPr>
          <w:rFonts w:ascii="Calibri" w:hAnsi="Calibri" w:cs="Calibri"/>
          <w:spacing w:val="-6"/>
          <w:sz w:val="24"/>
          <w:szCs w:val="24"/>
        </w:rPr>
        <w:t>Strony zgodnie postanawiają, że wzajemne wierzytelności wynikające z niniejszej umowy nie mogą być przedmiotem cesji na rzecz osób trzecich.</w:t>
      </w:r>
    </w:p>
    <w:p w14:paraId="2B0B7C61" w14:textId="78ED4687" w:rsidR="00826616" w:rsidRPr="00BD4FCC" w:rsidRDefault="00826616" w:rsidP="00826616">
      <w:pPr>
        <w:pStyle w:val="Akapitzlist1"/>
        <w:numPr>
          <w:ilvl w:val="0"/>
          <w:numId w:val="58"/>
        </w:numPr>
        <w:spacing w:line="360" w:lineRule="auto"/>
        <w:ind w:left="426" w:hanging="426"/>
        <w:jc w:val="both"/>
        <w:rPr>
          <w:sz w:val="24"/>
          <w:szCs w:val="24"/>
        </w:rPr>
      </w:pPr>
      <w:r w:rsidRPr="00BD4FCC">
        <w:rPr>
          <w:sz w:val="24"/>
          <w:szCs w:val="24"/>
        </w:rPr>
        <w:t xml:space="preserve">W sprawach nieuregulowanych niniejszą umową mają zastosowanie przepisy ustawy z dnia 11 września 2019 r. Prawo zamówień publicznych oraz Kodeksu cywilnego. </w:t>
      </w:r>
    </w:p>
    <w:p w14:paraId="72AF6DE0" w14:textId="77777777" w:rsidR="00826616" w:rsidRPr="00BD4FCC" w:rsidRDefault="00826616" w:rsidP="00826616">
      <w:pPr>
        <w:pStyle w:val="Akapitzlist1"/>
        <w:numPr>
          <w:ilvl w:val="0"/>
          <w:numId w:val="58"/>
        </w:numPr>
        <w:spacing w:line="360" w:lineRule="auto"/>
        <w:ind w:left="426" w:hanging="426"/>
        <w:jc w:val="both"/>
        <w:rPr>
          <w:b/>
          <w:sz w:val="24"/>
          <w:szCs w:val="24"/>
        </w:rPr>
      </w:pPr>
      <w:r w:rsidRPr="00BD4FCC">
        <w:rPr>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1"/>
    <w:p w14:paraId="4F173182" w14:textId="77777777" w:rsidR="00826616" w:rsidRPr="00BD4FCC" w:rsidRDefault="00826616" w:rsidP="00826616">
      <w:pPr>
        <w:pStyle w:val="Akapitzlist1"/>
        <w:spacing w:line="360" w:lineRule="auto"/>
        <w:ind w:left="567"/>
        <w:jc w:val="center"/>
        <w:rPr>
          <w:sz w:val="24"/>
          <w:szCs w:val="24"/>
        </w:rPr>
      </w:pPr>
      <w:r w:rsidRPr="00BD4FCC">
        <w:rPr>
          <w:sz w:val="24"/>
          <w:szCs w:val="24"/>
        </w:rPr>
        <w:t>§ 16</w:t>
      </w:r>
    </w:p>
    <w:p w14:paraId="47D32583" w14:textId="77777777" w:rsidR="00826616" w:rsidRPr="00BD4FCC" w:rsidRDefault="00826616" w:rsidP="00826616">
      <w:pPr>
        <w:pStyle w:val="Akapitzlist1"/>
        <w:spacing w:line="360" w:lineRule="auto"/>
        <w:ind w:left="142"/>
        <w:jc w:val="both"/>
        <w:rPr>
          <w:sz w:val="24"/>
          <w:szCs w:val="24"/>
        </w:rPr>
      </w:pPr>
      <w:r w:rsidRPr="00BD4FCC">
        <w:rPr>
          <w:sz w:val="24"/>
          <w:szCs w:val="24"/>
        </w:rPr>
        <w:t>Umowa sporządzona została w dwóch jednobrzmiących egzemplarzach, po jednym dla każdej ze stron.</w:t>
      </w:r>
    </w:p>
    <w:p w14:paraId="0A52F1E7" w14:textId="77777777" w:rsidR="00826616" w:rsidRPr="00BD4FCC" w:rsidRDefault="00826616" w:rsidP="00826616">
      <w:pPr>
        <w:pStyle w:val="Akapitzlist1"/>
        <w:spacing w:line="360" w:lineRule="auto"/>
        <w:jc w:val="both"/>
        <w:rPr>
          <w:sz w:val="24"/>
          <w:szCs w:val="24"/>
        </w:rPr>
      </w:pPr>
      <w:r w:rsidRPr="00BD4FCC">
        <w:rPr>
          <w:sz w:val="24"/>
          <w:szCs w:val="24"/>
        </w:rPr>
        <w:t xml:space="preserve">          Zamawiający : </w:t>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t xml:space="preserve"> Wykonawca :</w:t>
      </w:r>
    </w:p>
    <w:p w14:paraId="7C7D627D" w14:textId="7AA1FFE8" w:rsidR="00DA3583" w:rsidRDefault="00DA3583" w:rsidP="00D22EB2">
      <w:pPr>
        <w:pStyle w:val="Akapitzlist1"/>
        <w:spacing w:line="360" w:lineRule="auto"/>
        <w:jc w:val="center"/>
        <w:rPr>
          <w:color w:val="FF0000"/>
          <w:sz w:val="24"/>
          <w:szCs w:val="24"/>
        </w:rPr>
      </w:pPr>
    </w:p>
    <w:p w14:paraId="3A56F5B0" w14:textId="77777777" w:rsidR="00DA3583" w:rsidRPr="00DA3583" w:rsidRDefault="00DA3583" w:rsidP="00DA3583"/>
    <w:p w14:paraId="15304B2D" w14:textId="77777777" w:rsidR="00DA3583" w:rsidRPr="00DA3583" w:rsidRDefault="00DA3583" w:rsidP="00DA3583"/>
    <w:p w14:paraId="16C7783C" w14:textId="77777777" w:rsidR="00DA3583" w:rsidRPr="00DA3583" w:rsidRDefault="00DA3583" w:rsidP="00DA3583"/>
    <w:p w14:paraId="5C67A694" w14:textId="77777777" w:rsidR="00DA3583" w:rsidRPr="00DA3583" w:rsidRDefault="00DA3583" w:rsidP="00DA3583"/>
    <w:p w14:paraId="17DF6116" w14:textId="77777777" w:rsidR="00DA3583" w:rsidRPr="00DA3583" w:rsidRDefault="00DA3583" w:rsidP="00DA3583"/>
    <w:p w14:paraId="5863D248" w14:textId="77777777" w:rsidR="00DA3583" w:rsidRPr="00DA3583" w:rsidRDefault="00DA3583" w:rsidP="00DA3583"/>
    <w:p w14:paraId="3C7914E5" w14:textId="77777777" w:rsidR="00DA3583" w:rsidRPr="00DA3583" w:rsidRDefault="00DA3583" w:rsidP="00DA3583"/>
    <w:p w14:paraId="448A2D0C" w14:textId="77777777" w:rsidR="00DA3583" w:rsidRPr="00DA3583" w:rsidRDefault="00DA3583" w:rsidP="00DA3583"/>
    <w:p w14:paraId="33E35128" w14:textId="03EEF84F" w:rsidR="00DA3583" w:rsidRDefault="00DA3583" w:rsidP="00DA3583"/>
    <w:p w14:paraId="01B8A51A" w14:textId="77777777" w:rsidR="00C50399" w:rsidRPr="00DA3583" w:rsidRDefault="00C50399" w:rsidP="00DA3583">
      <w:pPr>
        <w:jc w:val="right"/>
      </w:pPr>
    </w:p>
    <w:sectPr w:rsidR="00C50399" w:rsidRPr="00DA3583"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2418" w14:textId="77777777" w:rsidR="0033093D" w:rsidRDefault="0033093D" w:rsidP="00D851A1">
      <w:pPr>
        <w:spacing w:after="0" w:line="240" w:lineRule="auto"/>
      </w:pPr>
      <w:r>
        <w:separator/>
      </w:r>
    </w:p>
  </w:endnote>
  <w:endnote w:type="continuationSeparator" w:id="0">
    <w:p w14:paraId="2DC8D6F0" w14:textId="77777777" w:rsidR="0033093D" w:rsidRDefault="0033093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20724D">
          <w:rPr>
            <w:noProof/>
          </w:rPr>
          <w:t>20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3447" w14:textId="1EA1968C" w:rsidR="00F05C8D" w:rsidRDefault="00F05C8D">
    <w:pPr>
      <w:pStyle w:val="Stopka"/>
      <w:jc w:val="right"/>
    </w:pPr>
  </w:p>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A414" w14:textId="77777777" w:rsidR="0033093D" w:rsidRDefault="0033093D" w:rsidP="00D851A1">
      <w:pPr>
        <w:spacing w:after="0" w:line="240" w:lineRule="auto"/>
      </w:pPr>
      <w:r>
        <w:separator/>
      </w:r>
    </w:p>
  </w:footnote>
  <w:footnote w:type="continuationSeparator" w:id="0">
    <w:p w14:paraId="69D10157" w14:textId="77777777" w:rsidR="0033093D" w:rsidRDefault="0033093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66997846" w:rsidR="00440C7B" w:rsidRDefault="00440C7B" w:rsidP="00440C7B">
    <w:pPr>
      <w:pStyle w:val="Nagwek"/>
      <w:jc w:val="right"/>
    </w:pPr>
    <w:r>
      <w:t>TZP-002/</w:t>
    </w:r>
    <w:r w:rsidR="00A367FC">
      <w:t>51</w:t>
    </w:r>
    <w:r w:rsidR="00BE0C52">
      <w:t>/</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0380CA15" w:rsidR="003E08BC" w:rsidRDefault="00440C7B" w:rsidP="00440C7B">
    <w:pPr>
      <w:pStyle w:val="Nagwek"/>
      <w:jc w:val="right"/>
    </w:pPr>
    <w:r>
      <w:t>TZP-002/</w:t>
    </w:r>
    <w:r w:rsidR="002B237F">
      <w:t>51</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42DED"/>
    <w:multiLevelType w:val="hybridMultilevel"/>
    <w:tmpl w:val="0E0E6BC2"/>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8"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EC9585A"/>
    <w:multiLevelType w:val="hybridMultilevel"/>
    <w:tmpl w:val="38242146"/>
    <w:lvl w:ilvl="0" w:tplc="76F039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2"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DC95849"/>
    <w:multiLevelType w:val="multilevel"/>
    <w:tmpl w:val="8ACC238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283AC7"/>
    <w:multiLevelType w:val="hybridMultilevel"/>
    <w:tmpl w:val="50EA7B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433E6524"/>
    <w:multiLevelType w:val="multilevel"/>
    <w:tmpl w:val="5044B97E"/>
    <w:lvl w:ilvl="0">
      <w:start w:val="1"/>
      <w:numFmt w:val="decimal"/>
      <w:lvlText w:val="%1."/>
      <w:lvlJc w:val="left"/>
      <w:pPr>
        <w:ind w:left="360" w:hanging="360"/>
      </w:pPr>
    </w:lvl>
    <w:lvl w:ilvl="1">
      <w:start w:val="1"/>
      <w:numFmt w:val="decimal"/>
      <w:lvlText w:val="%2)"/>
      <w:lvlJc w:val="left"/>
      <w:pPr>
        <w:ind w:left="720" w:hanging="360"/>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2"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5E4EC9"/>
    <w:multiLevelType w:val="multilevel"/>
    <w:tmpl w:val="4950E17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8"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C982A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6064488">
    <w:abstractNumId w:val="18"/>
  </w:num>
  <w:num w:numId="2" w16cid:durableId="577792834">
    <w:abstractNumId w:val="36"/>
  </w:num>
  <w:num w:numId="3" w16cid:durableId="1277132621">
    <w:abstractNumId w:val="52"/>
  </w:num>
  <w:num w:numId="4" w16cid:durableId="26486852">
    <w:abstractNumId w:val="17"/>
  </w:num>
  <w:num w:numId="5" w16cid:durableId="1148594628">
    <w:abstractNumId w:val="0"/>
  </w:num>
  <w:num w:numId="6" w16cid:durableId="37970878">
    <w:abstractNumId w:val="55"/>
  </w:num>
  <w:num w:numId="7" w16cid:durableId="785580123">
    <w:abstractNumId w:val="38"/>
  </w:num>
  <w:num w:numId="8" w16cid:durableId="1270116435">
    <w:abstractNumId w:val="15"/>
  </w:num>
  <w:num w:numId="9" w16cid:durableId="791020513">
    <w:abstractNumId w:val="8"/>
  </w:num>
  <w:num w:numId="10" w16cid:durableId="1053963981">
    <w:abstractNumId w:val="12"/>
  </w:num>
  <w:num w:numId="11" w16cid:durableId="1478496242">
    <w:abstractNumId w:val="53"/>
  </w:num>
  <w:num w:numId="12" w16cid:durableId="671034749">
    <w:abstractNumId w:val="6"/>
  </w:num>
  <w:num w:numId="13" w16cid:durableId="299307782">
    <w:abstractNumId w:val="65"/>
  </w:num>
  <w:num w:numId="14" w16cid:durableId="384791581">
    <w:abstractNumId w:val="50"/>
  </w:num>
  <w:num w:numId="15" w16cid:durableId="182786838">
    <w:abstractNumId w:val="30"/>
  </w:num>
  <w:num w:numId="16" w16cid:durableId="1218931160">
    <w:abstractNumId w:val="37"/>
  </w:num>
  <w:num w:numId="17" w16cid:durableId="2097901186">
    <w:abstractNumId w:val="26"/>
  </w:num>
  <w:num w:numId="18" w16cid:durableId="807942868">
    <w:abstractNumId w:val="28"/>
  </w:num>
  <w:num w:numId="19" w16cid:durableId="825824806">
    <w:abstractNumId w:val="40"/>
  </w:num>
  <w:num w:numId="20" w16cid:durableId="1963726582">
    <w:abstractNumId w:val="43"/>
  </w:num>
  <w:num w:numId="21" w16cid:durableId="1550678281">
    <w:abstractNumId w:val="54"/>
  </w:num>
  <w:num w:numId="22" w16cid:durableId="2104494346">
    <w:abstractNumId w:val="39"/>
  </w:num>
  <w:num w:numId="23" w16cid:durableId="260185578">
    <w:abstractNumId w:val="58"/>
  </w:num>
  <w:num w:numId="24" w16cid:durableId="1491629317">
    <w:abstractNumId w:val="60"/>
  </w:num>
  <w:num w:numId="25" w16cid:durableId="1918637522">
    <w:abstractNumId w:val="56"/>
  </w:num>
  <w:num w:numId="26" w16cid:durableId="1735003754">
    <w:abstractNumId w:val="20"/>
  </w:num>
  <w:num w:numId="27" w16cid:durableId="29039736">
    <w:abstractNumId w:val="59"/>
  </w:num>
  <w:num w:numId="28" w16cid:durableId="1419908705">
    <w:abstractNumId w:val="63"/>
  </w:num>
  <w:num w:numId="29" w16cid:durableId="1650088234">
    <w:abstractNumId w:val="4"/>
  </w:num>
  <w:num w:numId="30" w16cid:durableId="1465469248">
    <w:abstractNumId w:val="34"/>
  </w:num>
  <w:num w:numId="31" w16cid:durableId="1538927178">
    <w:abstractNumId w:val="68"/>
  </w:num>
  <w:num w:numId="32" w16cid:durableId="1990750125">
    <w:abstractNumId w:val="11"/>
  </w:num>
  <w:num w:numId="33" w16cid:durableId="1947539194">
    <w:abstractNumId w:val="29"/>
  </w:num>
  <w:num w:numId="34" w16cid:durableId="566964989">
    <w:abstractNumId w:val="32"/>
  </w:num>
  <w:num w:numId="35" w16cid:durableId="787158841">
    <w:abstractNumId w:val="31"/>
  </w:num>
  <w:num w:numId="36" w16cid:durableId="86118996">
    <w:abstractNumId w:val="41"/>
  </w:num>
  <w:num w:numId="37" w16cid:durableId="1088576700">
    <w:abstractNumId w:val="57"/>
  </w:num>
  <w:num w:numId="38" w16cid:durableId="1159267880">
    <w:abstractNumId w:val="33"/>
  </w:num>
  <w:num w:numId="39" w16cid:durableId="982854792">
    <w:abstractNumId w:val="42"/>
  </w:num>
  <w:num w:numId="40" w16cid:durableId="1284649206">
    <w:abstractNumId w:val="3"/>
  </w:num>
  <w:num w:numId="41" w16cid:durableId="1957134263">
    <w:abstractNumId w:val="2"/>
  </w:num>
  <w:num w:numId="42" w16cid:durableId="1970277191">
    <w:abstractNumId w:val="21"/>
  </w:num>
  <w:num w:numId="43" w16cid:durableId="1114521763">
    <w:abstractNumId w:val="48"/>
  </w:num>
  <w:num w:numId="44" w16cid:durableId="1611274825">
    <w:abstractNumId w:val="51"/>
  </w:num>
  <w:num w:numId="45" w16cid:durableId="168835860">
    <w:abstractNumId w:val="41"/>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6" w16cid:durableId="1930238338">
    <w:abstractNumId w:val="1"/>
  </w:num>
  <w:num w:numId="47" w16cid:durableId="1849907773">
    <w:abstractNumId w:val="23"/>
  </w:num>
  <w:num w:numId="48" w16cid:durableId="777875645">
    <w:abstractNumId w:val="5"/>
  </w:num>
  <w:num w:numId="49" w16cid:durableId="1425177883">
    <w:abstractNumId w:val="14"/>
  </w:num>
  <w:num w:numId="50" w16cid:durableId="527718070">
    <w:abstractNumId w:val="44"/>
  </w:num>
  <w:num w:numId="51" w16cid:durableId="908151198">
    <w:abstractNumId w:val="46"/>
  </w:num>
  <w:num w:numId="52" w16cid:durableId="817840946">
    <w:abstractNumId w:val="27"/>
  </w:num>
  <w:num w:numId="53" w16cid:durableId="185682647">
    <w:abstractNumId w:val="64"/>
  </w:num>
  <w:num w:numId="54" w16cid:durableId="431559970">
    <w:abstractNumId w:val="13"/>
  </w:num>
  <w:num w:numId="55" w16cid:durableId="411006157">
    <w:abstractNumId w:val="47"/>
  </w:num>
  <w:num w:numId="56" w16cid:durableId="1388845004">
    <w:abstractNumId w:val="45"/>
  </w:num>
  <w:num w:numId="57" w16cid:durableId="665018225">
    <w:abstractNumId w:val="10"/>
  </w:num>
  <w:num w:numId="58" w16cid:durableId="1113746826">
    <w:abstractNumId w:val="16"/>
  </w:num>
  <w:num w:numId="59" w16cid:durableId="1683971434">
    <w:abstractNumId w:val="49"/>
  </w:num>
  <w:num w:numId="60" w16cid:durableId="622424440">
    <w:abstractNumId w:val="7"/>
  </w:num>
  <w:num w:numId="61" w16cid:durableId="723526178">
    <w:abstractNumId w:val="9"/>
  </w:num>
  <w:num w:numId="62" w16cid:durableId="1257787610">
    <w:abstractNumId w:val="66"/>
  </w:num>
  <w:num w:numId="63" w16cid:durableId="1047952957">
    <w:abstractNumId w:val="19"/>
  </w:num>
  <w:num w:numId="64" w16cid:durableId="322128501">
    <w:abstractNumId w:val="22"/>
  </w:num>
  <w:num w:numId="65" w16cid:durableId="1641377940">
    <w:abstractNumId w:val="24"/>
  </w:num>
  <w:num w:numId="66" w16cid:durableId="882015062">
    <w:abstractNumId w:val="35"/>
  </w:num>
  <w:num w:numId="67" w16cid:durableId="6736485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88785774">
    <w:abstractNumId w:val="25"/>
  </w:num>
  <w:num w:numId="69" w16cid:durableId="359820260">
    <w:abstractNumId w:val="62"/>
  </w:num>
  <w:num w:numId="70" w16cid:durableId="1419012339">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150"/>
    <w:rsid w:val="00063C50"/>
    <w:rsid w:val="000641EB"/>
    <w:rsid w:val="00065C38"/>
    <w:rsid w:val="00067F41"/>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4F2F"/>
    <w:rsid w:val="000A6029"/>
    <w:rsid w:val="000B1F21"/>
    <w:rsid w:val="000B3A2B"/>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1750"/>
    <w:rsid w:val="001527C2"/>
    <w:rsid w:val="00154C98"/>
    <w:rsid w:val="001550BD"/>
    <w:rsid w:val="0016332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A61BA"/>
    <w:rsid w:val="001B0ADF"/>
    <w:rsid w:val="001B0D22"/>
    <w:rsid w:val="001B7C3E"/>
    <w:rsid w:val="001C14A8"/>
    <w:rsid w:val="001C30FE"/>
    <w:rsid w:val="001D102F"/>
    <w:rsid w:val="001D6280"/>
    <w:rsid w:val="001D7E40"/>
    <w:rsid w:val="001E0174"/>
    <w:rsid w:val="001E1150"/>
    <w:rsid w:val="001E2921"/>
    <w:rsid w:val="001E6B14"/>
    <w:rsid w:val="001F3446"/>
    <w:rsid w:val="001F60A6"/>
    <w:rsid w:val="001F697E"/>
    <w:rsid w:val="002002A0"/>
    <w:rsid w:val="00203762"/>
    <w:rsid w:val="00203877"/>
    <w:rsid w:val="0020724D"/>
    <w:rsid w:val="0021058D"/>
    <w:rsid w:val="00211351"/>
    <w:rsid w:val="00212242"/>
    <w:rsid w:val="00212617"/>
    <w:rsid w:val="0021503D"/>
    <w:rsid w:val="002210FA"/>
    <w:rsid w:val="00221A37"/>
    <w:rsid w:val="002237FA"/>
    <w:rsid w:val="002254E2"/>
    <w:rsid w:val="002260BE"/>
    <w:rsid w:val="0022799C"/>
    <w:rsid w:val="00227B7C"/>
    <w:rsid w:val="00227CE1"/>
    <w:rsid w:val="00230243"/>
    <w:rsid w:val="00231AA2"/>
    <w:rsid w:val="00232529"/>
    <w:rsid w:val="00233D91"/>
    <w:rsid w:val="00236DCF"/>
    <w:rsid w:val="00240BE0"/>
    <w:rsid w:val="00243281"/>
    <w:rsid w:val="002442C0"/>
    <w:rsid w:val="0024641C"/>
    <w:rsid w:val="0025100D"/>
    <w:rsid w:val="0025261E"/>
    <w:rsid w:val="00253947"/>
    <w:rsid w:val="00253FEF"/>
    <w:rsid w:val="0025786E"/>
    <w:rsid w:val="002602B0"/>
    <w:rsid w:val="002606BB"/>
    <w:rsid w:val="0026617A"/>
    <w:rsid w:val="00266975"/>
    <w:rsid w:val="00271809"/>
    <w:rsid w:val="00275DFC"/>
    <w:rsid w:val="0027602A"/>
    <w:rsid w:val="0027613A"/>
    <w:rsid w:val="00286E21"/>
    <w:rsid w:val="00287180"/>
    <w:rsid w:val="00290C3F"/>
    <w:rsid w:val="002912CA"/>
    <w:rsid w:val="00291C0A"/>
    <w:rsid w:val="00293622"/>
    <w:rsid w:val="00297436"/>
    <w:rsid w:val="002A7B1B"/>
    <w:rsid w:val="002B050F"/>
    <w:rsid w:val="002B1328"/>
    <w:rsid w:val="002B237F"/>
    <w:rsid w:val="002B7DD1"/>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377E"/>
    <w:rsid w:val="00304060"/>
    <w:rsid w:val="00306607"/>
    <w:rsid w:val="00310ED2"/>
    <w:rsid w:val="003112A8"/>
    <w:rsid w:val="0032108C"/>
    <w:rsid w:val="003241BE"/>
    <w:rsid w:val="00326797"/>
    <w:rsid w:val="0033093D"/>
    <w:rsid w:val="00340EA5"/>
    <w:rsid w:val="00341025"/>
    <w:rsid w:val="003420C0"/>
    <w:rsid w:val="003459F6"/>
    <w:rsid w:val="00345A50"/>
    <w:rsid w:val="00345CA3"/>
    <w:rsid w:val="00346F94"/>
    <w:rsid w:val="003476E8"/>
    <w:rsid w:val="00350AB4"/>
    <w:rsid w:val="0035302E"/>
    <w:rsid w:val="003540C6"/>
    <w:rsid w:val="00354298"/>
    <w:rsid w:val="003610BB"/>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B6535"/>
    <w:rsid w:val="003C144C"/>
    <w:rsid w:val="003C1DA8"/>
    <w:rsid w:val="003C1F66"/>
    <w:rsid w:val="003C72BF"/>
    <w:rsid w:val="003D0077"/>
    <w:rsid w:val="003D05C6"/>
    <w:rsid w:val="003D351D"/>
    <w:rsid w:val="003D43B9"/>
    <w:rsid w:val="003D5A10"/>
    <w:rsid w:val="003D7813"/>
    <w:rsid w:val="003E08BC"/>
    <w:rsid w:val="003E3536"/>
    <w:rsid w:val="003E4D23"/>
    <w:rsid w:val="003F0140"/>
    <w:rsid w:val="003F1693"/>
    <w:rsid w:val="003F3AF4"/>
    <w:rsid w:val="003F4EEF"/>
    <w:rsid w:val="004044F8"/>
    <w:rsid w:val="00404A5A"/>
    <w:rsid w:val="00405393"/>
    <w:rsid w:val="0041016A"/>
    <w:rsid w:val="00410E17"/>
    <w:rsid w:val="004127B3"/>
    <w:rsid w:val="00413F41"/>
    <w:rsid w:val="00414271"/>
    <w:rsid w:val="004150FA"/>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6907"/>
    <w:rsid w:val="00497199"/>
    <w:rsid w:val="004A181D"/>
    <w:rsid w:val="004A18ED"/>
    <w:rsid w:val="004A223D"/>
    <w:rsid w:val="004A48EF"/>
    <w:rsid w:val="004A534A"/>
    <w:rsid w:val="004A5CA2"/>
    <w:rsid w:val="004A7375"/>
    <w:rsid w:val="004A7ECA"/>
    <w:rsid w:val="004B36C3"/>
    <w:rsid w:val="004B5229"/>
    <w:rsid w:val="004B63D1"/>
    <w:rsid w:val="004C222C"/>
    <w:rsid w:val="004C35F2"/>
    <w:rsid w:val="004C441E"/>
    <w:rsid w:val="004D77B9"/>
    <w:rsid w:val="004E30F5"/>
    <w:rsid w:val="004E3C51"/>
    <w:rsid w:val="004E7B37"/>
    <w:rsid w:val="004E7CD1"/>
    <w:rsid w:val="004F0BD2"/>
    <w:rsid w:val="004F230D"/>
    <w:rsid w:val="004F27C5"/>
    <w:rsid w:val="004F370F"/>
    <w:rsid w:val="004F47FD"/>
    <w:rsid w:val="004F617D"/>
    <w:rsid w:val="004F797C"/>
    <w:rsid w:val="00505B63"/>
    <w:rsid w:val="0051149E"/>
    <w:rsid w:val="0051401E"/>
    <w:rsid w:val="00516091"/>
    <w:rsid w:val="00516B5B"/>
    <w:rsid w:val="00516FD3"/>
    <w:rsid w:val="0052438C"/>
    <w:rsid w:val="005307D7"/>
    <w:rsid w:val="005328FF"/>
    <w:rsid w:val="00536494"/>
    <w:rsid w:val="00537B6B"/>
    <w:rsid w:val="005439F7"/>
    <w:rsid w:val="0054401F"/>
    <w:rsid w:val="005452CC"/>
    <w:rsid w:val="005460C0"/>
    <w:rsid w:val="0055077F"/>
    <w:rsid w:val="00551D9A"/>
    <w:rsid w:val="005547F6"/>
    <w:rsid w:val="00563316"/>
    <w:rsid w:val="00563624"/>
    <w:rsid w:val="00565969"/>
    <w:rsid w:val="00566842"/>
    <w:rsid w:val="005703F1"/>
    <w:rsid w:val="0057077D"/>
    <w:rsid w:val="00572BB9"/>
    <w:rsid w:val="00573D06"/>
    <w:rsid w:val="00573D4E"/>
    <w:rsid w:val="0057509D"/>
    <w:rsid w:val="00576BC8"/>
    <w:rsid w:val="005829C2"/>
    <w:rsid w:val="0059164E"/>
    <w:rsid w:val="005933B7"/>
    <w:rsid w:val="00594259"/>
    <w:rsid w:val="00596380"/>
    <w:rsid w:val="005A2DDF"/>
    <w:rsid w:val="005A6C05"/>
    <w:rsid w:val="005A71D5"/>
    <w:rsid w:val="005B7B55"/>
    <w:rsid w:val="005B7E72"/>
    <w:rsid w:val="005C0861"/>
    <w:rsid w:val="005C0B3A"/>
    <w:rsid w:val="005C126C"/>
    <w:rsid w:val="005C2ADB"/>
    <w:rsid w:val="005C2C79"/>
    <w:rsid w:val="005D01F2"/>
    <w:rsid w:val="005E09C4"/>
    <w:rsid w:val="005E3421"/>
    <w:rsid w:val="005E53D5"/>
    <w:rsid w:val="005E7F7D"/>
    <w:rsid w:val="005F4921"/>
    <w:rsid w:val="005F76DF"/>
    <w:rsid w:val="00606EA6"/>
    <w:rsid w:val="00610456"/>
    <w:rsid w:val="00612DAE"/>
    <w:rsid w:val="00614C50"/>
    <w:rsid w:val="00623740"/>
    <w:rsid w:val="00624CCB"/>
    <w:rsid w:val="00626871"/>
    <w:rsid w:val="00627122"/>
    <w:rsid w:val="0063022D"/>
    <w:rsid w:val="0063633C"/>
    <w:rsid w:val="00636ED5"/>
    <w:rsid w:val="00642615"/>
    <w:rsid w:val="00643DC3"/>
    <w:rsid w:val="006447DE"/>
    <w:rsid w:val="006459BF"/>
    <w:rsid w:val="006516F8"/>
    <w:rsid w:val="00654255"/>
    <w:rsid w:val="0065634B"/>
    <w:rsid w:val="00661388"/>
    <w:rsid w:val="00661A14"/>
    <w:rsid w:val="00662F04"/>
    <w:rsid w:val="00664E12"/>
    <w:rsid w:val="006655F8"/>
    <w:rsid w:val="006672D3"/>
    <w:rsid w:val="00670C22"/>
    <w:rsid w:val="006731DE"/>
    <w:rsid w:val="0067528F"/>
    <w:rsid w:val="006762AD"/>
    <w:rsid w:val="00680DDF"/>
    <w:rsid w:val="00681DE2"/>
    <w:rsid w:val="00684E66"/>
    <w:rsid w:val="0068574F"/>
    <w:rsid w:val="00686E48"/>
    <w:rsid w:val="006877B7"/>
    <w:rsid w:val="00692B59"/>
    <w:rsid w:val="006936E8"/>
    <w:rsid w:val="006946D2"/>
    <w:rsid w:val="00695D6D"/>
    <w:rsid w:val="006965CB"/>
    <w:rsid w:val="00697265"/>
    <w:rsid w:val="006A21A6"/>
    <w:rsid w:val="006A6A3F"/>
    <w:rsid w:val="006A6F8D"/>
    <w:rsid w:val="006B09B5"/>
    <w:rsid w:val="006B468D"/>
    <w:rsid w:val="006B751C"/>
    <w:rsid w:val="006C025D"/>
    <w:rsid w:val="006C0632"/>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5470D"/>
    <w:rsid w:val="007568AF"/>
    <w:rsid w:val="00762B93"/>
    <w:rsid w:val="00765E32"/>
    <w:rsid w:val="007669E8"/>
    <w:rsid w:val="00766E5F"/>
    <w:rsid w:val="00772ADA"/>
    <w:rsid w:val="00777E98"/>
    <w:rsid w:val="00781CD1"/>
    <w:rsid w:val="00782950"/>
    <w:rsid w:val="007831B8"/>
    <w:rsid w:val="007922BB"/>
    <w:rsid w:val="0079283A"/>
    <w:rsid w:val="00794E13"/>
    <w:rsid w:val="007A071A"/>
    <w:rsid w:val="007A1BC8"/>
    <w:rsid w:val="007A431D"/>
    <w:rsid w:val="007A5E20"/>
    <w:rsid w:val="007A681B"/>
    <w:rsid w:val="007C3F1D"/>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26616"/>
    <w:rsid w:val="008319ED"/>
    <w:rsid w:val="00841740"/>
    <w:rsid w:val="008446B7"/>
    <w:rsid w:val="0084657B"/>
    <w:rsid w:val="008465A7"/>
    <w:rsid w:val="008473DC"/>
    <w:rsid w:val="00851841"/>
    <w:rsid w:val="00857167"/>
    <w:rsid w:val="00862543"/>
    <w:rsid w:val="00862904"/>
    <w:rsid w:val="00870980"/>
    <w:rsid w:val="00873F51"/>
    <w:rsid w:val="00882440"/>
    <w:rsid w:val="008845B5"/>
    <w:rsid w:val="00885C23"/>
    <w:rsid w:val="008866E9"/>
    <w:rsid w:val="00887CC2"/>
    <w:rsid w:val="00891E53"/>
    <w:rsid w:val="008970AB"/>
    <w:rsid w:val="008975DF"/>
    <w:rsid w:val="008A038C"/>
    <w:rsid w:val="008B0769"/>
    <w:rsid w:val="008B0A9F"/>
    <w:rsid w:val="008B0DF9"/>
    <w:rsid w:val="008B14CF"/>
    <w:rsid w:val="008C55A9"/>
    <w:rsid w:val="008C6573"/>
    <w:rsid w:val="008C7D37"/>
    <w:rsid w:val="008D161C"/>
    <w:rsid w:val="008D1F80"/>
    <w:rsid w:val="008D4EC9"/>
    <w:rsid w:val="008D5968"/>
    <w:rsid w:val="008D6EB6"/>
    <w:rsid w:val="008E00E3"/>
    <w:rsid w:val="008E26DA"/>
    <w:rsid w:val="008E4642"/>
    <w:rsid w:val="008F2537"/>
    <w:rsid w:val="009000BC"/>
    <w:rsid w:val="00903F55"/>
    <w:rsid w:val="00907FAF"/>
    <w:rsid w:val="00913027"/>
    <w:rsid w:val="00920C2D"/>
    <w:rsid w:val="009214BB"/>
    <w:rsid w:val="00922972"/>
    <w:rsid w:val="009255D6"/>
    <w:rsid w:val="00925BAF"/>
    <w:rsid w:val="0092771A"/>
    <w:rsid w:val="00932F8C"/>
    <w:rsid w:val="009333C8"/>
    <w:rsid w:val="00936AFB"/>
    <w:rsid w:val="00936FF3"/>
    <w:rsid w:val="0094526A"/>
    <w:rsid w:val="00946BF0"/>
    <w:rsid w:val="00947B23"/>
    <w:rsid w:val="00952243"/>
    <w:rsid w:val="00954E1B"/>
    <w:rsid w:val="00961D9D"/>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A695C"/>
    <w:rsid w:val="009B042D"/>
    <w:rsid w:val="009B216A"/>
    <w:rsid w:val="009B2A13"/>
    <w:rsid w:val="009B43A4"/>
    <w:rsid w:val="009B5053"/>
    <w:rsid w:val="009B5F0A"/>
    <w:rsid w:val="009B70E1"/>
    <w:rsid w:val="009C0364"/>
    <w:rsid w:val="009C081E"/>
    <w:rsid w:val="009C5EFB"/>
    <w:rsid w:val="009C76FE"/>
    <w:rsid w:val="009D435A"/>
    <w:rsid w:val="009D4CDB"/>
    <w:rsid w:val="009D4F2E"/>
    <w:rsid w:val="009E47A7"/>
    <w:rsid w:val="009E5176"/>
    <w:rsid w:val="009E5D30"/>
    <w:rsid w:val="009F049B"/>
    <w:rsid w:val="009F13AD"/>
    <w:rsid w:val="009F1B9B"/>
    <w:rsid w:val="009F305B"/>
    <w:rsid w:val="009F6A44"/>
    <w:rsid w:val="00A0112C"/>
    <w:rsid w:val="00A0172E"/>
    <w:rsid w:val="00A06D91"/>
    <w:rsid w:val="00A106F3"/>
    <w:rsid w:val="00A113FF"/>
    <w:rsid w:val="00A1314E"/>
    <w:rsid w:val="00A139BD"/>
    <w:rsid w:val="00A145EB"/>
    <w:rsid w:val="00A14616"/>
    <w:rsid w:val="00A16265"/>
    <w:rsid w:val="00A200E0"/>
    <w:rsid w:val="00A364C3"/>
    <w:rsid w:val="00A367FC"/>
    <w:rsid w:val="00A36CD7"/>
    <w:rsid w:val="00A40212"/>
    <w:rsid w:val="00A441B9"/>
    <w:rsid w:val="00A44F74"/>
    <w:rsid w:val="00A45140"/>
    <w:rsid w:val="00A467AA"/>
    <w:rsid w:val="00A50979"/>
    <w:rsid w:val="00A51EF9"/>
    <w:rsid w:val="00A52659"/>
    <w:rsid w:val="00A55AA1"/>
    <w:rsid w:val="00A611F2"/>
    <w:rsid w:val="00A61439"/>
    <w:rsid w:val="00A62B88"/>
    <w:rsid w:val="00A64C35"/>
    <w:rsid w:val="00A6667C"/>
    <w:rsid w:val="00A667C6"/>
    <w:rsid w:val="00A7199B"/>
    <w:rsid w:val="00A731E2"/>
    <w:rsid w:val="00A8018D"/>
    <w:rsid w:val="00A81BDC"/>
    <w:rsid w:val="00A84151"/>
    <w:rsid w:val="00A921CF"/>
    <w:rsid w:val="00A93243"/>
    <w:rsid w:val="00A953FA"/>
    <w:rsid w:val="00A966EA"/>
    <w:rsid w:val="00A96F34"/>
    <w:rsid w:val="00AA08B3"/>
    <w:rsid w:val="00AA1AD1"/>
    <w:rsid w:val="00AA2D25"/>
    <w:rsid w:val="00AB023A"/>
    <w:rsid w:val="00AB18B1"/>
    <w:rsid w:val="00AB366F"/>
    <w:rsid w:val="00AB4E60"/>
    <w:rsid w:val="00AB6BB2"/>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103"/>
    <w:rsid w:val="00B30A31"/>
    <w:rsid w:val="00B30ADC"/>
    <w:rsid w:val="00B400B8"/>
    <w:rsid w:val="00B40C22"/>
    <w:rsid w:val="00B41DA6"/>
    <w:rsid w:val="00B42C52"/>
    <w:rsid w:val="00B45574"/>
    <w:rsid w:val="00B45D39"/>
    <w:rsid w:val="00B472F7"/>
    <w:rsid w:val="00B4735A"/>
    <w:rsid w:val="00B51ED1"/>
    <w:rsid w:val="00B63AA7"/>
    <w:rsid w:val="00B6680B"/>
    <w:rsid w:val="00B7001A"/>
    <w:rsid w:val="00B70A24"/>
    <w:rsid w:val="00B73911"/>
    <w:rsid w:val="00B76BA5"/>
    <w:rsid w:val="00B80368"/>
    <w:rsid w:val="00B91ADD"/>
    <w:rsid w:val="00BA2601"/>
    <w:rsid w:val="00BA4928"/>
    <w:rsid w:val="00BA5061"/>
    <w:rsid w:val="00BA50F5"/>
    <w:rsid w:val="00BA7974"/>
    <w:rsid w:val="00BB261F"/>
    <w:rsid w:val="00BB36D4"/>
    <w:rsid w:val="00BB53A6"/>
    <w:rsid w:val="00BB55C7"/>
    <w:rsid w:val="00BB624C"/>
    <w:rsid w:val="00BB63FF"/>
    <w:rsid w:val="00BB6BCB"/>
    <w:rsid w:val="00BC15AF"/>
    <w:rsid w:val="00BC18C7"/>
    <w:rsid w:val="00BC21E2"/>
    <w:rsid w:val="00BD0FAC"/>
    <w:rsid w:val="00BD259D"/>
    <w:rsid w:val="00BD4E13"/>
    <w:rsid w:val="00BD4FCC"/>
    <w:rsid w:val="00BD72A3"/>
    <w:rsid w:val="00BD784B"/>
    <w:rsid w:val="00BE0C52"/>
    <w:rsid w:val="00BE6291"/>
    <w:rsid w:val="00BE7A06"/>
    <w:rsid w:val="00BF0659"/>
    <w:rsid w:val="00BF1C1A"/>
    <w:rsid w:val="00BF2EC2"/>
    <w:rsid w:val="00BF708F"/>
    <w:rsid w:val="00C0310E"/>
    <w:rsid w:val="00C04A78"/>
    <w:rsid w:val="00C11294"/>
    <w:rsid w:val="00C11E9F"/>
    <w:rsid w:val="00C13523"/>
    <w:rsid w:val="00C159ED"/>
    <w:rsid w:val="00C160E4"/>
    <w:rsid w:val="00C21172"/>
    <w:rsid w:val="00C2117D"/>
    <w:rsid w:val="00C2353F"/>
    <w:rsid w:val="00C250BC"/>
    <w:rsid w:val="00C27809"/>
    <w:rsid w:val="00C30055"/>
    <w:rsid w:val="00C3121C"/>
    <w:rsid w:val="00C322DA"/>
    <w:rsid w:val="00C3330B"/>
    <w:rsid w:val="00C35503"/>
    <w:rsid w:val="00C3621D"/>
    <w:rsid w:val="00C366D1"/>
    <w:rsid w:val="00C375FC"/>
    <w:rsid w:val="00C44BA5"/>
    <w:rsid w:val="00C47203"/>
    <w:rsid w:val="00C50399"/>
    <w:rsid w:val="00C54D8D"/>
    <w:rsid w:val="00C55757"/>
    <w:rsid w:val="00C60E2F"/>
    <w:rsid w:val="00C627CD"/>
    <w:rsid w:val="00C627DA"/>
    <w:rsid w:val="00C63892"/>
    <w:rsid w:val="00C703A2"/>
    <w:rsid w:val="00C73354"/>
    <w:rsid w:val="00C74997"/>
    <w:rsid w:val="00C80F5C"/>
    <w:rsid w:val="00C826E0"/>
    <w:rsid w:val="00C8385E"/>
    <w:rsid w:val="00C841CA"/>
    <w:rsid w:val="00C87222"/>
    <w:rsid w:val="00C874BE"/>
    <w:rsid w:val="00C90820"/>
    <w:rsid w:val="00C951F4"/>
    <w:rsid w:val="00C96A53"/>
    <w:rsid w:val="00C971E8"/>
    <w:rsid w:val="00C97EFB"/>
    <w:rsid w:val="00CA0DA4"/>
    <w:rsid w:val="00CA4B9F"/>
    <w:rsid w:val="00CB3643"/>
    <w:rsid w:val="00CB7CA5"/>
    <w:rsid w:val="00CC45D1"/>
    <w:rsid w:val="00CC4E8F"/>
    <w:rsid w:val="00CC509F"/>
    <w:rsid w:val="00CD1B6F"/>
    <w:rsid w:val="00CE3262"/>
    <w:rsid w:val="00CF28AF"/>
    <w:rsid w:val="00CF3441"/>
    <w:rsid w:val="00CF688E"/>
    <w:rsid w:val="00CF77EF"/>
    <w:rsid w:val="00D019D5"/>
    <w:rsid w:val="00D02028"/>
    <w:rsid w:val="00D030F4"/>
    <w:rsid w:val="00D0321C"/>
    <w:rsid w:val="00D077CB"/>
    <w:rsid w:val="00D078B0"/>
    <w:rsid w:val="00D1174E"/>
    <w:rsid w:val="00D1212C"/>
    <w:rsid w:val="00D13E81"/>
    <w:rsid w:val="00D166DF"/>
    <w:rsid w:val="00D16B4D"/>
    <w:rsid w:val="00D2255F"/>
    <w:rsid w:val="00D22EB2"/>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3CD3"/>
    <w:rsid w:val="00D94810"/>
    <w:rsid w:val="00D95634"/>
    <w:rsid w:val="00D96F97"/>
    <w:rsid w:val="00DA3583"/>
    <w:rsid w:val="00DB1E2F"/>
    <w:rsid w:val="00DB3626"/>
    <w:rsid w:val="00DB42B5"/>
    <w:rsid w:val="00DB544B"/>
    <w:rsid w:val="00DB7FE7"/>
    <w:rsid w:val="00DC4F53"/>
    <w:rsid w:val="00DC7BAB"/>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1AF7"/>
    <w:rsid w:val="00E14EEE"/>
    <w:rsid w:val="00E334D2"/>
    <w:rsid w:val="00E44A32"/>
    <w:rsid w:val="00E52A65"/>
    <w:rsid w:val="00E5436F"/>
    <w:rsid w:val="00E56F93"/>
    <w:rsid w:val="00E60440"/>
    <w:rsid w:val="00E608B1"/>
    <w:rsid w:val="00E6296F"/>
    <w:rsid w:val="00E63D67"/>
    <w:rsid w:val="00E657DC"/>
    <w:rsid w:val="00E675CF"/>
    <w:rsid w:val="00E72EAF"/>
    <w:rsid w:val="00E748C4"/>
    <w:rsid w:val="00E77187"/>
    <w:rsid w:val="00E80367"/>
    <w:rsid w:val="00E92B3A"/>
    <w:rsid w:val="00EB0EB4"/>
    <w:rsid w:val="00EB1BC9"/>
    <w:rsid w:val="00EB3258"/>
    <w:rsid w:val="00EB6B17"/>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0640"/>
    <w:rsid w:val="00F242C7"/>
    <w:rsid w:val="00F24D9D"/>
    <w:rsid w:val="00F2552A"/>
    <w:rsid w:val="00F25682"/>
    <w:rsid w:val="00F2657B"/>
    <w:rsid w:val="00F31F20"/>
    <w:rsid w:val="00F33D22"/>
    <w:rsid w:val="00F47A22"/>
    <w:rsid w:val="00F47F54"/>
    <w:rsid w:val="00F5073D"/>
    <w:rsid w:val="00F516C0"/>
    <w:rsid w:val="00F5636B"/>
    <w:rsid w:val="00F60EF2"/>
    <w:rsid w:val="00F61B32"/>
    <w:rsid w:val="00F6633D"/>
    <w:rsid w:val="00F66489"/>
    <w:rsid w:val="00F66BA6"/>
    <w:rsid w:val="00F67BAE"/>
    <w:rsid w:val="00F731CB"/>
    <w:rsid w:val="00F7670E"/>
    <w:rsid w:val="00F80E57"/>
    <w:rsid w:val="00F813C3"/>
    <w:rsid w:val="00F85860"/>
    <w:rsid w:val="00F945F7"/>
    <w:rsid w:val="00F94C7B"/>
    <w:rsid w:val="00F95209"/>
    <w:rsid w:val="00FA2BB2"/>
    <w:rsid w:val="00FA648A"/>
    <w:rsid w:val="00FB2DDF"/>
    <w:rsid w:val="00FB4F35"/>
    <w:rsid w:val="00FB5317"/>
    <w:rsid w:val="00FB5749"/>
    <w:rsid w:val="00FB5ED1"/>
    <w:rsid w:val="00FC66D3"/>
    <w:rsid w:val="00FC69FA"/>
    <w:rsid w:val="00FC6D5E"/>
    <w:rsid w:val="00FD480C"/>
    <w:rsid w:val="00FD723F"/>
    <w:rsid w:val="00FE4982"/>
    <w:rsid w:val="00FE4EEE"/>
    <w:rsid w:val="00FE59E4"/>
    <w:rsid w:val="00FE796F"/>
    <w:rsid w:val="00FF2AC6"/>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53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16691"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16691"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16691"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20https://platformazakupowa.pl/transakcja/816691%2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7FFA3-98F3-43AF-8C2C-E640264C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61</Pages>
  <Words>16694</Words>
  <Characters>112254</Characters>
  <Application>Microsoft Office Word</Application>
  <DocSecurity>0</DocSecurity>
  <Lines>935</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74</cp:revision>
  <cp:lastPrinted>2023-09-12T10:31:00Z</cp:lastPrinted>
  <dcterms:created xsi:type="dcterms:W3CDTF">2023-04-17T06:56:00Z</dcterms:created>
  <dcterms:modified xsi:type="dcterms:W3CDTF">2023-09-12T10:33:00Z</dcterms:modified>
</cp:coreProperties>
</file>