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D8CB" w14:textId="5FC5ADE4" w:rsidR="00603588" w:rsidRDefault="00603588" w:rsidP="00603588">
      <w:pPr>
        <w:pStyle w:val="Nagwek2"/>
        <w:spacing w:before="6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Załącznik nr 9</w:t>
      </w:r>
    </w:p>
    <w:p w14:paraId="2C563412" w14:textId="77777777" w:rsidR="00603588" w:rsidRPr="00603588" w:rsidRDefault="00603588" w:rsidP="00603588"/>
    <w:p w14:paraId="1B91EC65" w14:textId="087CB469" w:rsidR="00BE43FF" w:rsidRDefault="006930D2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i/>
          <w:sz w:val="22"/>
          <w:szCs w:val="22"/>
        </w:rPr>
        <w:t xml:space="preserve">Wzór umowy do </w:t>
      </w:r>
      <w:r w:rsidR="001F059A" w:rsidRPr="001F059A">
        <w:rPr>
          <w:rFonts w:asciiTheme="minorHAnsi" w:hAnsiTheme="minorHAnsi" w:cstheme="minorHAnsi"/>
          <w:b w:val="0"/>
          <w:i/>
          <w:sz w:val="22"/>
          <w:szCs w:val="22"/>
        </w:rPr>
        <w:t>postępowania</w:t>
      </w:r>
      <w:r w:rsidRPr="001F059A">
        <w:rPr>
          <w:rFonts w:asciiTheme="minorHAnsi" w:hAnsiTheme="minorHAnsi" w:cstheme="minorHAnsi"/>
          <w:b w:val="0"/>
          <w:i/>
          <w:sz w:val="22"/>
          <w:szCs w:val="22"/>
        </w:rPr>
        <w:t xml:space="preserve"> na wykonanie </w:t>
      </w:r>
      <w:r w:rsidR="00BE43FF">
        <w:rPr>
          <w:rFonts w:asciiTheme="minorHAnsi" w:hAnsiTheme="minorHAnsi" w:cstheme="minorHAnsi"/>
          <w:b w:val="0"/>
          <w:i/>
          <w:sz w:val="22"/>
          <w:szCs w:val="22"/>
        </w:rPr>
        <w:t>zamówienia, którego przedmiotem jest</w:t>
      </w:r>
      <w:r w:rsidRPr="001F059A">
        <w:rPr>
          <w:rFonts w:asciiTheme="minorHAnsi" w:hAnsiTheme="minorHAnsi" w:cstheme="minorHAnsi"/>
          <w:b w:val="0"/>
          <w:i/>
          <w:sz w:val="22"/>
          <w:szCs w:val="22"/>
        </w:rPr>
        <w:t xml:space="preserve">: </w:t>
      </w:r>
    </w:p>
    <w:p w14:paraId="3DB7ADC2" w14:textId="203B3CA3" w:rsidR="006930D2" w:rsidRPr="001F059A" w:rsidRDefault="006930D2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i/>
          <w:sz w:val="22"/>
          <w:szCs w:val="22"/>
        </w:rPr>
        <w:t>„Świadczenie usług ogrodniczych na terenie miasta Świętochłowice</w:t>
      </w:r>
      <w:r w:rsidR="000C590D" w:rsidRPr="001F059A">
        <w:rPr>
          <w:rFonts w:asciiTheme="minorHAnsi" w:hAnsiTheme="minorHAnsi" w:cstheme="minorHAnsi"/>
          <w:b w:val="0"/>
          <w:i/>
          <w:sz w:val="22"/>
          <w:szCs w:val="22"/>
        </w:rPr>
        <w:t xml:space="preserve"> w 2024 roku</w:t>
      </w:r>
      <w:r w:rsidRPr="001F059A">
        <w:rPr>
          <w:rFonts w:asciiTheme="minorHAnsi" w:hAnsiTheme="minorHAnsi" w:cstheme="minorHAnsi"/>
          <w:b w:val="0"/>
          <w:i/>
          <w:sz w:val="22"/>
          <w:szCs w:val="22"/>
        </w:rPr>
        <w:t>”</w:t>
      </w:r>
    </w:p>
    <w:p w14:paraId="4A91BB33" w14:textId="77777777" w:rsidR="006930D2" w:rsidRPr="001F059A" w:rsidRDefault="006930D2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3C7778E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Umowa Nr </w:t>
      </w:r>
    </w:p>
    <w:p w14:paraId="26426F3C" w14:textId="459F8AF4" w:rsidR="009D4B93" w:rsidRPr="001F059A" w:rsidRDefault="009D4B93" w:rsidP="00C8661E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zawarta w dniu ……… w Świętochłowicach, w trybie przepisów ustawy z dnia </w:t>
      </w:r>
      <w:r w:rsidR="001F059A" w:rsidRPr="001F059A">
        <w:rPr>
          <w:rFonts w:asciiTheme="minorHAnsi" w:hAnsiTheme="minorHAnsi" w:cstheme="minorHAnsi"/>
        </w:rPr>
        <w:t xml:space="preserve">11 </w:t>
      </w:r>
      <w:r w:rsidR="001F059A">
        <w:rPr>
          <w:rFonts w:asciiTheme="minorHAnsi" w:hAnsiTheme="minorHAnsi" w:cstheme="minorHAnsi"/>
        </w:rPr>
        <w:t>września 2019</w:t>
      </w:r>
      <w:r w:rsidRPr="001F059A">
        <w:rPr>
          <w:rFonts w:asciiTheme="minorHAnsi" w:hAnsiTheme="minorHAnsi" w:cstheme="minorHAnsi"/>
        </w:rPr>
        <w:t xml:space="preserve"> r. - Prawo zamówień publicznych, pomiędzy:</w:t>
      </w:r>
    </w:p>
    <w:p w14:paraId="5DB212CF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Gminą Świętochłowice, ul. Katowicka 54, 41-600 Świętochłowice, NIP 627-27-48-738, reprezentowaną przez:</w:t>
      </w:r>
    </w:p>
    <w:p w14:paraId="13886A04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…………..</w:t>
      </w:r>
    </w:p>
    <w:p w14:paraId="7357D49F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…………..</w:t>
      </w:r>
    </w:p>
    <w:p w14:paraId="38CD503D" w14:textId="77777777" w:rsidR="00962B4A" w:rsidRPr="001F059A" w:rsidRDefault="00962B4A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przy kontrasygnacie Skarbnika Miasta </w:t>
      </w:r>
    </w:p>
    <w:p w14:paraId="0B84C84F" w14:textId="0338E59C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zwaną w dalszej części umowy „Zamawiającym”,</w:t>
      </w:r>
    </w:p>
    <w:p w14:paraId="00052B96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a </w:t>
      </w:r>
    </w:p>
    <w:p w14:paraId="6165C566" w14:textId="77777777" w:rsidR="009D4B93" w:rsidRPr="001F059A" w:rsidRDefault="009D4B93" w:rsidP="00C8661E">
      <w:pPr>
        <w:pStyle w:val="Bezodstpw"/>
        <w:spacing w:before="60"/>
        <w:jc w:val="both"/>
        <w:rPr>
          <w:rFonts w:asciiTheme="minorHAnsi" w:hAnsiTheme="minorHAnsi" w:cstheme="minorHAnsi"/>
          <w:color w:val="000000"/>
        </w:rPr>
      </w:pPr>
      <w:r w:rsidRPr="001F059A">
        <w:rPr>
          <w:rFonts w:asciiTheme="minorHAnsi" w:hAnsiTheme="minorHAnsi" w:cstheme="minorHAnsi"/>
        </w:rPr>
        <w:t xml:space="preserve">……………………. z siedzibą:…………., </w:t>
      </w:r>
      <w:r w:rsidRPr="001F059A">
        <w:rPr>
          <w:rFonts w:asciiTheme="minorHAnsi" w:hAnsiTheme="minorHAnsi" w:cstheme="minorHAnsi"/>
          <w:color w:val="000000"/>
        </w:rPr>
        <w:t xml:space="preserve">wpisanym/wpisaną do Krajowego Rejestru Sądowego pod numerem: …………….,  NIP: …..…, Regon: …..… </w:t>
      </w:r>
    </w:p>
    <w:p w14:paraId="1852C4D5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reprezentowanym/reprezentowaną przez:</w:t>
      </w:r>
    </w:p>
    <w:p w14:paraId="3A55DA7F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…………..,</w:t>
      </w:r>
    </w:p>
    <w:p w14:paraId="0AAC200B" w14:textId="77777777" w:rsidR="009D4B93" w:rsidRPr="001F059A" w:rsidRDefault="009D4B93" w:rsidP="00C8661E">
      <w:pPr>
        <w:pStyle w:val="Bezodstpw"/>
        <w:spacing w:before="60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zwanym/zwaną w dalszej części umowy „Wykonawcą”.</w:t>
      </w:r>
    </w:p>
    <w:p w14:paraId="0855FAAD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F059A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657E668F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Przedmiot  umowy</w:t>
      </w:r>
    </w:p>
    <w:p w14:paraId="3D316021" w14:textId="19EB3DBC" w:rsidR="009D4B93" w:rsidRPr="001F059A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Zgodnie z rozstrzygniętym </w:t>
      </w:r>
      <w:r w:rsidR="001F059A">
        <w:rPr>
          <w:rFonts w:asciiTheme="minorHAnsi" w:hAnsiTheme="minorHAnsi" w:cstheme="minorHAnsi"/>
          <w:sz w:val="22"/>
          <w:szCs w:val="22"/>
        </w:rPr>
        <w:t>postępowaniem prowadzonym w trybie podstawowym z możliwością negocjacji na podstawie art. 275 pkt 2 ustawy Prawo zamówień publicznych</w:t>
      </w:r>
      <w:r w:rsidRPr="001F059A">
        <w:rPr>
          <w:rFonts w:asciiTheme="minorHAnsi" w:hAnsiTheme="minorHAnsi" w:cstheme="minorHAnsi"/>
          <w:sz w:val="22"/>
          <w:szCs w:val="22"/>
        </w:rPr>
        <w:t xml:space="preserve"> (nr zamówienia publicznego: </w:t>
      </w:r>
      <w:r w:rsidR="001F059A">
        <w:rPr>
          <w:rFonts w:asciiTheme="minorHAnsi" w:hAnsiTheme="minorHAnsi" w:cstheme="minorHAnsi"/>
          <w:sz w:val="22"/>
          <w:szCs w:val="22"/>
        </w:rPr>
        <w:t>INZP.271.13.2024</w:t>
      </w:r>
      <w:r w:rsidRPr="001F059A">
        <w:rPr>
          <w:rFonts w:asciiTheme="minorHAnsi" w:hAnsiTheme="minorHAnsi" w:cstheme="minorHAnsi"/>
          <w:sz w:val="22"/>
          <w:szCs w:val="22"/>
        </w:rPr>
        <w:t xml:space="preserve">), Zamawiający zleca, a Wykonawca zobowiązuje się do należytego wykonania </w:t>
      </w:r>
      <w:r w:rsidR="001F059A">
        <w:rPr>
          <w:rFonts w:asciiTheme="minorHAnsi" w:hAnsiTheme="minorHAnsi" w:cstheme="minorHAnsi"/>
          <w:sz w:val="22"/>
          <w:szCs w:val="22"/>
        </w:rPr>
        <w:t>zamówienia, którego przedmiotem jest</w:t>
      </w:r>
      <w:r w:rsidRPr="001F059A">
        <w:rPr>
          <w:rFonts w:asciiTheme="minorHAnsi" w:hAnsiTheme="minorHAnsi" w:cstheme="minorHAnsi"/>
          <w:sz w:val="22"/>
          <w:szCs w:val="22"/>
        </w:rPr>
        <w:t>: „Świadczenie usług ogrodniczych na terenie miasta Świętochłowice</w:t>
      </w:r>
      <w:r w:rsidR="000C590D" w:rsidRPr="001F059A">
        <w:rPr>
          <w:rFonts w:asciiTheme="minorHAnsi" w:hAnsiTheme="minorHAnsi" w:cstheme="minorHAnsi"/>
          <w:sz w:val="22"/>
          <w:szCs w:val="22"/>
        </w:rPr>
        <w:t xml:space="preserve"> w 2024 roku</w:t>
      </w:r>
      <w:r w:rsidRPr="001F059A">
        <w:rPr>
          <w:rFonts w:asciiTheme="minorHAnsi" w:hAnsiTheme="minorHAnsi" w:cstheme="minorHAnsi"/>
          <w:sz w:val="22"/>
          <w:szCs w:val="22"/>
        </w:rPr>
        <w:t>”.</w:t>
      </w:r>
    </w:p>
    <w:p w14:paraId="2A41A636" w14:textId="77777777" w:rsidR="009D4B93" w:rsidRPr="001F059A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Zakres rzeczowy przedmiotu umowy obejmuje w szczególności:</w:t>
      </w:r>
    </w:p>
    <w:p w14:paraId="33921F63" w14:textId="77777777" w:rsidR="009D4B93" w:rsidRPr="001F059A" w:rsidRDefault="009D4B93" w:rsidP="002872F7">
      <w:pPr>
        <w:pStyle w:val="Akapitzlist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obsadę kwiatami donic, wież kwiatowych, kwietników oraz rabat;</w:t>
      </w:r>
    </w:p>
    <w:p w14:paraId="07CAF488" w14:textId="77777777" w:rsidR="009D4B93" w:rsidRPr="001F059A" w:rsidRDefault="009D4B93" w:rsidP="002872F7">
      <w:pPr>
        <w:pStyle w:val="Akapitzlist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pielęgnację </w:t>
      </w:r>
      <w:proofErr w:type="spellStart"/>
      <w:r w:rsidRPr="001F059A">
        <w:rPr>
          <w:rFonts w:asciiTheme="minorHAnsi" w:hAnsiTheme="minorHAnsi" w:cstheme="minorHAnsi"/>
          <w:sz w:val="22"/>
          <w:szCs w:val="22"/>
        </w:rPr>
        <w:t>nasadzeń</w:t>
      </w:r>
      <w:proofErr w:type="spellEnd"/>
      <w:r w:rsidRPr="001F059A">
        <w:rPr>
          <w:rFonts w:asciiTheme="minorHAnsi" w:hAnsiTheme="minorHAnsi" w:cstheme="minorHAnsi"/>
          <w:sz w:val="22"/>
          <w:szCs w:val="22"/>
        </w:rPr>
        <w:t xml:space="preserve"> kwiatów oraz rabat </w:t>
      </w:r>
      <w:proofErr w:type="spellStart"/>
      <w:r w:rsidRPr="001F059A">
        <w:rPr>
          <w:rFonts w:asciiTheme="minorHAnsi" w:hAnsiTheme="minorHAnsi" w:cstheme="minorHAnsi"/>
          <w:sz w:val="22"/>
          <w:szCs w:val="22"/>
        </w:rPr>
        <w:t>bylinowo-krzewiastych</w:t>
      </w:r>
      <w:proofErr w:type="spellEnd"/>
      <w:r w:rsidRPr="001F059A">
        <w:rPr>
          <w:rFonts w:asciiTheme="minorHAnsi" w:hAnsiTheme="minorHAnsi" w:cstheme="minorHAnsi"/>
          <w:sz w:val="22"/>
          <w:szCs w:val="22"/>
        </w:rPr>
        <w:t>;</w:t>
      </w:r>
    </w:p>
    <w:p w14:paraId="1013B789" w14:textId="77777777" w:rsidR="009D4B93" w:rsidRPr="001F059A" w:rsidRDefault="009D4B93" w:rsidP="002872F7">
      <w:pPr>
        <w:pStyle w:val="Bezodstpw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Szczegółowy </w:t>
      </w:r>
      <w:r w:rsidRPr="001F059A">
        <w:rPr>
          <w:rFonts w:asciiTheme="minorHAnsi" w:hAnsiTheme="minorHAnsi" w:cstheme="minorHAnsi"/>
          <w:color w:val="000000"/>
          <w:lang w:eastAsia="pl-PL"/>
        </w:rPr>
        <w:t xml:space="preserve">zakres i sposób realizacji przedmiotu umowy </w:t>
      </w:r>
      <w:r w:rsidRPr="001F059A">
        <w:rPr>
          <w:rFonts w:asciiTheme="minorHAnsi" w:hAnsiTheme="minorHAnsi" w:cstheme="minorHAnsi"/>
        </w:rPr>
        <w:t>określa specyfikacja istotnych warunków zamówienia, w tym załączniki do specyfikacji: nr 1 - Opis przedmiotu zamówienia nr 2 - „Wykaz donic, wież kwiatowych, kwietników i rabat wraz zakresem i terminem prac przewidzianych do wykonania na poszczególnych obiektach”, które to dokumenty stanowią integralną część niniejszej umowy.</w:t>
      </w:r>
    </w:p>
    <w:p w14:paraId="5F74CA1A" w14:textId="77777777" w:rsidR="009D4B93" w:rsidRPr="001F059A" w:rsidRDefault="009D4B93" w:rsidP="002872F7">
      <w:pPr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14:paraId="1E7A1E4A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§ 2</w:t>
      </w:r>
    </w:p>
    <w:p w14:paraId="4DE8C45D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Obowiązki Wykonawcy</w:t>
      </w:r>
    </w:p>
    <w:p w14:paraId="75C20890" w14:textId="77777777" w:rsidR="009D4B93" w:rsidRPr="001F059A" w:rsidRDefault="009D4B93" w:rsidP="002872F7">
      <w:pPr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2FCF61EB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14:paraId="41EC3389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powierzania wykonywania usługi, przez cały okres realizacji, osobom posiadającym  odpowiednie  kwalifikacje oraz przeszkolonym pod kątem bezpiecznego wykonywania tego rodzaju usług;</w:t>
      </w:r>
    </w:p>
    <w:p w14:paraId="1D81ED55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lastRenderedPageBreak/>
        <w:t>dysponowania w pełni sprawnym sprzętem, urządzeniami i wyposażeniem niezbędnym do realizacji przedmiotu umowy;</w:t>
      </w:r>
    </w:p>
    <w:p w14:paraId="1C7A9233" w14:textId="77777777" w:rsidR="009D4B93" w:rsidRPr="001F059A" w:rsidRDefault="009D4B93" w:rsidP="002872F7">
      <w:pPr>
        <w:pStyle w:val="Akapitzlist"/>
        <w:numPr>
          <w:ilvl w:val="1"/>
          <w:numId w:val="15"/>
        </w:numPr>
        <w:spacing w:before="60"/>
        <w:ind w:right="-3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1F059A">
        <w:rPr>
          <w:rFonts w:asciiTheme="minorHAnsi" w:hAnsiTheme="minorHAnsi" w:cstheme="minorHAnsi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14:paraId="25476A79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  <w:lang w:eastAsia="pl-PL"/>
        </w:rPr>
        <w:t xml:space="preserve">zabezpieczania prac prowadzonych w pasie drogowym zgodnie z przepisami prawa o ruchu drogowym. </w:t>
      </w:r>
    </w:p>
    <w:p w14:paraId="3FCC636C" w14:textId="77777777" w:rsidR="009D4B93" w:rsidRPr="001F059A" w:rsidRDefault="009D4B93" w:rsidP="002872F7">
      <w:pPr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1F059A">
        <w:rPr>
          <w:rFonts w:asciiTheme="minorHAnsi" w:hAnsiTheme="minorHAnsi" w:cstheme="minorHAnsi"/>
          <w:sz w:val="22"/>
          <w:szCs w:val="22"/>
          <w:vertAlign w:val="superscript"/>
        </w:rPr>
        <w:t>oo</w:t>
      </w:r>
      <w:r w:rsidRPr="001F059A">
        <w:rPr>
          <w:rFonts w:asciiTheme="minorHAnsi" w:hAnsiTheme="minorHAnsi" w:cstheme="minorHAnsi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14:paraId="1F0EFA4E" w14:textId="77777777" w:rsidR="009D4B93" w:rsidRPr="001F059A" w:rsidRDefault="009D4B93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Pozostałe obowiązki Wykonawcy oraz wytyczne realizacyjne przedmiotu umowy, określone zostały w opisie przedmiotu zamówienia, o którym mowa w § 1 ust. 3. </w:t>
      </w:r>
    </w:p>
    <w:p w14:paraId="1CA55489" w14:textId="77777777" w:rsidR="009D4B93" w:rsidRPr="001F059A" w:rsidRDefault="009D4B93" w:rsidP="002872F7">
      <w:pPr>
        <w:pStyle w:val="Bezodstpw"/>
        <w:numPr>
          <w:ilvl w:val="0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ponosi odpowiedzialność za:</w:t>
      </w:r>
    </w:p>
    <w:p w14:paraId="0DA8C937" w14:textId="77777777" w:rsidR="009D4B93" w:rsidRPr="001F059A" w:rsidRDefault="009D4B93" w:rsidP="002872F7">
      <w:pPr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nasadzony materiał roślinny, jeżeli posiada wady fizyczne, a w szczególności nie spełnia norm jakościowych;</w:t>
      </w:r>
    </w:p>
    <w:p w14:paraId="1F3BF45C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wszelkie szkody wyrządzone osobom trzecim przy wykonywaniu przedmiotu niniejszej umowy, a także za szkody powstałe w wyniku nienależytego wykonania umowy;</w:t>
      </w:r>
    </w:p>
    <w:p w14:paraId="5A1A3BCC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organizację prac oraz bezpiecznych przejść i dojazdów w rejonie objętym pracami;</w:t>
      </w:r>
    </w:p>
    <w:p w14:paraId="3B74DACD" w14:textId="77777777" w:rsidR="009D4B93" w:rsidRPr="001F059A" w:rsidRDefault="009D4B93" w:rsidP="002872F7">
      <w:pPr>
        <w:pStyle w:val="Bezodstpw"/>
        <w:numPr>
          <w:ilvl w:val="1"/>
          <w:numId w:val="1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zapewnienie bezpieczeństwa i higieny pracy własnym pracownikom oraz ochrony mienia.</w:t>
      </w:r>
    </w:p>
    <w:p w14:paraId="0CFAAE36" w14:textId="77777777" w:rsidR="009D4B93" w:rsidRPr="001F059A" w:rsidRDefault="009D4B93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1F059A">
        <w:rPr>
          <w:rFonts w:asciiTheme="minorHAnsi" w:hAnsiTheme="minorHAnsi" w:cstheme="minorHAnsi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1F059A">
        <w:rPr>
          <w:rFonts w:asciiTheme="minorHAnsi" w:hAnsiTheme="minorHAnsi" w:cstheme="minorHAnsi"/>
          <w:sz w:val="22"/>
          <w:szCs w:val="22"/>
        </w:rPr>
        <w:t xml:space="preserve"> z dnia 14 grudnia 2012 r. o odpadach oraz</w:t>
      </w:r>
      <w:r w:rsidRPr="001F059A">
        <w:rPr>
          <w:rFonts w:asciiTheme="minorHAnsi" w:hAnsiTheme="minorHAnsi" w:cstheme="minorHAnsi"/>
          <w:bCs/>
          <w:sz w:val="22"/>
          <w:szCs w:val="22"/>
        </w:rPr>
        <w:t xml:space="preserve"> ustawy z dnia 13 września 1996 r. o utrzymaniu czystości i porządku w gminach.</w:t>
      </w:r>
    </w:p>
    <w:p w14:paraId="07FA08E4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§ 3</w:t>
      </w:r>
    </w:p>
    <w:p w14:paraId="1E33B9F1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Termin realizacji umowy</w:t>
      </w:r>
    </w:p>
    <w:p w14:paraId="41712559" w14:textId="5955B2B7" w:rsidR="009D4B93" w:rsidRPr="001F059A" w:rsidRDefault="009D4B93" w:rsidP="00C8661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Umowa obowiązuje od dnia </w:t>
      </w:r>
      <w:r w:rsidR="001F059A">
        <w:rPr>
          <w:rFonts w:asciiTheme="minorHAnsi" w:hAnsiTheme="minorHAnsi" w:cstheme="minorHAnsi"/>
          <w:sz w:val="22"/>
          <w:szCs w:val="22"/>
        </w:rPr>
        <w:t>jej zawarcia</w:t>
      </w:r>
      <w:r w:rsidR="000C590D" w:rsidRPr="001F059A">
        <w:rPr>
          <w:rFonts w:asciiTheme="minorHAnsi" w:hAnsiTheme="minorHAnsi" w:cstheme="minorHAnsi"/>
          <w:sz w:val="22"/>
          <w:szCs w:val="22"/>
        </w:rPr>
        <w:t xml:space="preserve"> </w:t>
      </w:r>
      <w:r w:rsidRPr="001F059A">
        <w:rPr>
          <w:rFonts w:asciiTheme="minorHAnsi" w:hAnsiTheme="minorHAnsi" w:cstheme="minorHAnsi"/>
          <w:sz w:val="22"/>
          <w:szCs w:val="22"/>
        </w:rPr>
        <w:t>do dnia 3</w:t>
      </w:r>
      <w:r w:rsidR="000C590D" w:rsidRPr="001F059A">
        <w:rPr>
          <w:rFonts w:asciiTheme="minorHAnsi" w:hAnsiTheme="minorHAnsi" w:cstheme="minorHAnsi"/>
          <w:sz w:val="22"/>
          <w:szCs w:val="22"/>
        </w:rPr>
        <w:t xml:space="preserve">1.10.2024 </w:t>
      </w:r>
      <w:r w:rsidRPr="001F059A">
        <w:rPr>
          <w:rFonts w:asciiTheme="minorHAnsi" w:hAnsiTheme="minorHAnsi" w:cstheme="minorHAnsi"/>
          <w:sz w:val="22"/>
          <w:szCs w:val="22"/>
        </w:rPr>
        <w:t>r. Terminy wykonania poszczególnych prac wchodzących w zakres przedmiotu umowy szczegółowo określają załączniki nr 1 i 2 do specyfikacji istotnych warunków zamówienia, o których mowa w § 1 ust. 3 .</w:t>
      </w:r>
    </w:p>
    <w:p w14:paraId="2CB29628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F059A">
        <w:rPr>
          <w:rFonts w:asciiTheme="minorHAnsi" w:hAnsiTheme="minorHAnsi" w:cstheme="minorHAnsi"/>
          <w:sz w:val="22"/>
          <w:szCs w:val="22"/>
        </w:rPr>
        <w:t xml:space="preserve"> 4</w:t>
      </w:r>
    </w:p>
    <w:p w14:paraId="5A3759AA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Wynagrodzenie</w:t>
      </w:r>
    </w:p>
    <w:p w14:paraId="1877C67F" w14:textId="77777777" w:rsidR="009D4B93" w:rsidRPr="001F059A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14:paraId="4606B3A7" w14:textId="77777777" w:rsidR="009D4B93" w:rsidRPr="001F059A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14:paraId="0A26EC62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         </w:t>
      </w:r>
    </w:p>
    <w:p w14:paraId="12470F7F" w14:textId="77777777" w:rsidR="009D4B93" w:rsidRPr="001F059A" w:rsidRDefault="009D4B93" w:rsidP="002872F7">
      <w:pPr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lastRenderedPageBreak/>
        <w:t xml:space="preserve">Należne Wykonawcy wynagrodzenie będzie wypłacane na podstawie faktur, wystawianych za zrealizowany zakres prac w danym miesiącu kalendarzowym. Podstawą do wystawienia faktury będzie obustronnie podpisany protokół odbioru wykonanych prac wraz z kosztorysem powykonawczym, sporządzonym w oparciu o formularze cenowe, stanowiące załącznik nr 4 do umowy. </w:t>
      </w:r>
    </w:p>
    <w:p w14:paraId="4B2A2ED6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Wynagrodzenie przysługujące Wykonawcy płatne będzie przelewem w ciągu 30 dni od daty doręczenia prawidłowo wystawionej faktury wraz z załącznikami, o których mowa w ust. 4, na konto Wykonawcy</w:t>
      </w:r>
      <w:r w:rsidR="00EB38C2" w:rsidRPr="001F059A">
        <w:rPr>
          <w:rFonts w:asciiTheme="minorHAnsi" w:hAnsiTheme="minorHAnsi" w:cstheme="minorHAnsi"/>
        </w:rPr>
        <w:t>: …………………………………………</w:t>
      </w:r>
      <w:r w:rsidRPr="001F059A">
        <w:rPr>
          <w:rFonts w:asciiTheme="minorHAnsi" w:hAnsiTheme="minorHAnsi" w:cstheme="minorHAnsi"/>
        </w:rPr>
        <w:t>, wg klasyfikacji budżetowej 900.90004.4300.</w:t>
      </w:r>
    </w:p>
    <w:p w14:paraId="2C53AE52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14:paraId="21534CD1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Za datę zapłaty należności uważa się datę obciążenia rachunku Zamawiającego.</w:t>
      </w:r>
    </w:p>
    <w:p w14:paraId="13B6BD47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Wierzytelności z tytułu niniejszej umowy nie mogą być przedmiotem obrotu cywilnoprawnego, a w szczególności cesji.</w:t>
      </w:r>
    </w:p>
    <w:p w14:paraId="64880DFB" w14:textId="77777777" w:rsidR="009D4B93" w:rsidRPr="001F059A" w:rsidRDefault="009D4B93" w:rsidP="002872F7">
      <w:pPr>
        <w:pStyle w:val="Bezodstpw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wyraża zgodę na potrącenie ewentualnych kar umownych z przysługującego mu wynagrodzenia.</w:t>
      </w:r>
    </w:p>
    <w:p w14:paraId="528D3112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F059A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0DA0660B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Nadzór nad wykonawstwem</w:t>
      </w:r>
    </w:p>
    <w:p w14:paraId="5D777A0D" w14:textId="43F28059" w:rsidR="009D4B93" w:rsidRPr="001F059A" w:rsidRDefault="009D4B93" w:rsidP="002872F7">
      <w:pPr>
        <w:pStyle w:val="Bezodstpw"/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Ze strony Zamawiającego, osobą odpowiedzialną za realizację i rozliczenie umowy jest Pani </w:t>
      </w:r>
      <w:r w:rsidR="001F059A">
        <w:rPr>
          <w:rFonts w:asciiTheme="minorHAnsi" w:hAnsiTheme="minorHAnsi" w:cstheme="minorHAnsi"/>
        </w:rPr>
        <w:t>Beata Grzelec-</w:t>
      </w:r>
      <w:proofErr w:type="spellStart"/>
      <w:r w:rsidR="001F059A">
        <w:rPr>
          <w:rFonts w:asciiTheme="minorHAnsi" w:hAnsiTheme="minorHAnsi" w:cstheme="minorHAnsi"/>
        </w:rPr>
        <w:t>Spetruk</w:t>
      </w:r>
      <w:proofErr w:type="spellEnd"/>
      <w:r w:rsidRPr="001F059A">
        <w:rPr>
          <w:rFonts w:asciiTheme="minorHAnsi" w:hAnsiTheme="minorHAnsi" w:cstheme="minorHAnsi"/>
        </w:rPr>
        <w:t>.</w:t>
      </w:r>
    </w:p>
    <w:p w14:paraId="4B923E8E" w14:textId="77777777" w:rsidR="009D4B93" w:rsidRPr="001F059A" w:rsidRDefault="009D4B93" w:rsidP="002872F7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Przedstawicielami Wykonawcy uczestniczącym w realizacji umowy są: </w:t>
      </w:r>
    </w:p>
    <w:p w14:paraId="4476B4C3" w14:textId="77777777" w:rsidR="009D4B93" w:rsidRPr="001F059A" w:rsidRDefault="009D4B93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………. – kierownik prac; </w:t>
      </w:r>
    </w:p>
    <w:p w14:paraId="19017B41" w14:textId="77777777" w:rsidR="009D4B93" w:rsidRPr="001F059A" w:rsidRDefault="009D4B93" w:rsidP="002872F7">
      <w:pPr>
        <w:pStyle w:val="Bezodstpw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………. </w:t>
      </w:r>
    </w:p>
    <w:p w14:paraId="68E21AFE" w14:textId="77777777" w:rsidR="009D4B93" w:rsidRPr="001F059A" w:rsidRDefault="009D4B93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14:paraId="45326CD2" w14:textId="77777777" w:rsidR="009D4B93" w:rsidRPr="001F059A" w:rsidRDefault="009D4B93" w:rsidP="002872F7">
      <w:pPr>
        <w:pStyle w:val="Akapitzlist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Zmiana przedstawiciela Zamawiającego, określonego w ust. 1, nie stanowi zmiany umowy.</w:t>
      </w:r>
    </w:p>
    <w:p w14:paraId="3A85995E" w14:textId="77777777" w:rsidR="009D4B93" w:rsidRPr="001F059A" w:rsidRDefault="009D4B93" w:rsidP="00C8661E">
      <w:pPr>
        <w:suppressAutoHyphens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§ 6</w:t>
      </w:r>
    </w:p>
    <w:p w14:paraId="32598643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Odbiory</w:t>
      </w:r>
    </w:p>
    <w:p w14:paraId="2F808D63" w14:textId="77777777" w:rsidR="009D4B93" w:rsidRPr="001F059A" w:rsidRDefault="009D4B93" w:rsidP="002872F7">
      <w:pPr>
        <w:numPr>
          <w:ilvl w:val="0"/>
          <w:numId w:val="4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14:paraId="71BCC8A8" w14:textId="77777777" w:rsidR="009D4B93" w:rsidRPr="001F059A" w:rsidRDefault="009D4B93" w:rsidP="002872F7">
      <w:pPr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14:paraId="726ACFFC" w14:textId="77777777" w:rsidR="009D4B93" w:rsidRPr="001F059A" w:rsidRDefault="009D4B93" w:rsidP="002872F7">
      <w:pPr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14:paraId="06B9F99A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§ 7</w:t>
      </w:r>
    </w:p>
    <w:p w14:paraId="27A93096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Podwykonawstwo</w:t>
      </w:r>
    </w:p>
    <w:p w14:paraId="3F253782" w14:textId="77777777" w:rsidR="00BE43FF" w:rsidRPr="00743652" w:rsidRDefault="00BE43FF" w:rsidP="00BE43FF">
      <w:pPr>
        <w:pStyle w:val="Default"/>
        <w:numPr>
          <w:ilvl w:val="0"/>
          <w:numId w:val="10"/>
        </w:numPr>
        <w:spacing w:before="60"/>
        <w:ind w:hanging="357"/>
        <w:jc w:val="both"/>
        <w:rPr>
          <w:rFonts w:ascii="Calibri" w:hAnsi="Calibri"/>
          <w:color w:val="auto"/>
          <w:sz w:val="22"/>
          <w:szCs w:val="22"/>
        </w:rPr>
      </w:pPr>
      <w:r w:rsidRPr="00743652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08458AF2" w14:textId="77777777" w:rsidR="00BE43FF" w:rsidRPr="00BE43FF" w:rsidRDefault="00BE43FF" w:rsidP="00BE43FF">
      <w:pPr>
        <w:pStyle w:val="Default"/>
        <w:numPr>
          <w:ilvl w:val="1"/>
          <w:numId w:val="10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BE43FF">
        <w:rPr>
          <w:rFonts w:ascii="Calibri" w:hAnsi="Calibri"/>
          <w:iCs/>
          <w:color w:val="auto"/>
          <w:sz w:val="22"/>
          <w:szCs w:val="22"/>
        </w:rPr>
        <w:t>obsadę kwiatami donic, wież kwiatowych, kwietników i rabat,</w:t>
      </w:r>
    </w:p>
    <w:p w14:paraId="6EF00F92" w14:textId="446B94BE" w:rsidR="00BE43FF" w:rsidRPr="00BE43FF" w:rsidRDefault="00BE43FF" w:rsidP="00BE43FF">
      <w:pPr>
        <w:pStyle w:val="Default"/>
        <w:numPr>
          <w:ilvl w:val="1"/>
          <w:numId w:val="10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BE43FF">
        <w:rPr>
          <w:rFonts w:ascii="Calibri" w:hAnsi="Calibri"/>
          <w:iCs/>
          <w:color w:val="auto"/>
          <w:sz w:val="22"/>
          <w:szCs w:val="22"/>
        </w:rPr>
        <w:t xml:space="preserve">pielęgnację donic, wież kwiatowych, kwietników i rabat obsadzonych kwiatami, </w:t>
      </w:r>
    </w:p>
    <w:p w14:paraId="20B9A158" w14:textId="2CA81573" w:rsidR="009D4B93" w:rsidRPr="001F059A" w:rsidRDefault="009D4B93" w:rsidP="006458AC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iCs/>
        </w:rPr>
      </w:pPr>
      <w:r w:rsidRPr="001F059A">
        <w:rPr>
          <w:rFonts w:asciiTheme="minorHAnsi" w:hAnsiTheme="minorHAnsi" w:cstheme="minorHAnsi"/>
          <w:iCs/>
        </w:rPr>
        <w:lastRenderedPageBreak/>
        <w:t>Wykonawca, zgodnie ze złożoną ofertą, zamierza powierzyć wykonanie części usług w zakresie: ……………… podwykonawcy -  ……………….</w:t>
      </w:r>
    </w:p>
    <w:p w14:paraId="0C6F5EF3" w14:textId="353AB5C5" w:rsidR="009D4B93" w:rsidRPr="001F059A" w:rsidRDefault="009D4B93" w:rsidP="002872F7">
      <w:pPr>
        <w:pStyle w:val="Bezodstpw"/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  <w:iCs/>
        </w:rPr>
        <w:t xml:space="preserve">Jeżeli zmiana albo rezygnacja z podwykonawcy dotyczyć będzie podmiotu innego (tzw. podmiot trzeci), na którego zasoby Wykonawca powoływał się, na zasadach określonych w art. </w:t>
      </w:r>
      <w:r w:rsidR="001F059A">
        <w:rPr>
          <w:rFonts w:asciiTheme="minorHAnsi" w:hAnsiTheme="minorHAnsi" w:cstheme="minorHAnsi"/>
          <w:iCs/>
        </w:rPr>
        <w:t>118</w:t>
      </w:r>
      <w:r w:rsidRPr="001F059A">
        <w:rPr>
          <w:rFonts w:asciiTheme="minorHAnsi" w:hAnsiTheme="minorHAnsi" w:cstheme="minorHAnsi"/>
          <w:iCs/>
        </w:rPr>
        <w:t xml:space="preserve">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2BB2E9C6" w14:textId="77777777" w:rsidR="009D4B93" w:rsidRPr="001F059A" w:rsidRDefault="009D4B93" w:rsidP="002872F7">
      <w:pPr>
        <w:pStyle w:val="Bezodstpw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14:paraId="672FCFEB" w14:textId="77777777" w:rsidR="00EB38C2" w:rsidRPr="001F059A" w:rsidRDefault="00EB38C2" w:rsidP="001F059A">
      <w:pPr>
        <w:pStyle w:val="Nagwek2"/>
        <w:spacing w:before="60"/>
        <w:rPr>
          <w:rFonts w:asciiTheme="minorHAnsi" w:hAnsiTheme="minorHAnsi" w:cstheme="minorHAnsi"/>
          <w:b w:val="0"/>
          <w:sz w:val="22"/>
          <w:szCs w:val="22"/>
        </w:rPr>
      </w:pPr>
    </w:p>
    <w:p w14:paraId="30484F87" w14:textId="237039DE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F059A">
        <w:rPr>
          <w:rFonts w:asciiTheme="minorHAnsi" w:hAnsiTheme="minorHAnsi" w:cstheme="minorHAnsi"/>
          <w:b w:val="0"/>
          <w:sz w:val="22"/>
          <w:szCs w:val="22"/>
        </w:rPr>
        <w:t>8</w:t>
      </w:r>
    </w:p>
    <w:p w14:paraId="611FA9C2" w14:textId="77777777" w:rsidR="009D4B93" w:rsidRPr="001F059A" w:rsidRDefault="009D4B93" w:rsidP="00C8661E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sz w:val="22"/>
          <w:szCs w:val="22"/>
          <w:u w:val="single"/>
        </w:rPr>
        <w:t>Klauzula dot. zatrudnienia</w:t>
      </w:r>
    </w:p>
    <w:p w14:paraId="16C06EC4" w14:textId="77777777" w:rsidR="009D4B93" w:rsidRPr="001F059A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oświadcza, że niżej wymienione czynności, związane z realizacją zamówienia będą wykonywane przez osoby zatrudnione na podstawie umowy o pracę:</w:t>
      </w:r>
    </w:p>
    <w:p w14:paraId="6F660F45" w14:textId="77777777" w:rsidR="009D4B93" w:rsidRPr="001F059A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obsada kwiatami donic, wież kwiatowych, kwietników i rabat; </w:t>
      </w:r>
    </w:p>
    <w:p w14:paraId="3964C181" w14:textId="6BF80256" w:rsidR="009D4B93" w:rsidRPr="001F059A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pielęgnacja donic, wież kwiatowych, kwietników i rabat obsadzonych kwiatami</w:t>
      </w:r>
      <w:r w:rsidR="003E3272" w:rsidRPr="001F059A">
        <w:rPr>
          <w:rFonts w:asciiTheme="minorHAnsi" w:hAnsiTheme="minorHAnsi" w:cstheme="minorHAnsi"/>
          <w:sz w:val="22"/>
          <w:szCs w:val="22"/>
        </w:rPr>
        <w:t>;</w:t>
      </w:r>
      <w:r w:rsidRPr="001F05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03A04" w14:textId="77777777" w:rsidR="009D4B93" w:rsidRPr="001F059A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likwidacja przekwitłych kwiatów po sezonie; </w:t>
      </w:r>
    </w:p>
    <w:p w14:paraId="6B356643" w14:textId="77777777" w:rsidR="009D4B93" w:rsidRPr="001F059A" w:rsidRDefault="009D4B93" w:rsidP="002872F7">
      <w:pPr>
        <w:pStyle w:val="Bezodstpw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18E78C8E" w14:textId="77777777" w:rsidR="001F059A" w:rsidRPr="004F34B5" w:rsidRDefault="001F059A" w:rsidP="001F059A">
      <w:pPr>
        <w:pStyle w:val="Bezodstpw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4F34B5">
        <w:rPr>
          <w:rFonts w:asciiTheme="minorHAnsi" w:hAnsiTheme="minorHAnsi" w:cstheme="minorHAnsi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0607D604" w14:textId="77777777" w:rsidR="001F059A" w:rsidRPr="006C526B" w:rsidRDefault="001F059A" w:rsidP="001F059A">
      <w:pPr>
        <w:pStyle w:val="Bezodstpw"/>
        <w:numPr>
          <w:ilvl w:val="1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75AA144B" w14:textId="77777777" w:rsidR="001F059A" w:rsidRPr="006C526B" w:rsidRDefault="001F059A" w:rsidP="001F059A">
      <w:pPr>
        <w:pStyle w:val="Bezodstpw"/>
        <w:numPr>
          <w:ilvl w:val="1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6C526B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62E078C5" w14:textId="437FE3D6" w:rsidR="009D4B93" w:rsidRPr="001F059A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</w:t>
      </w:r>
      <w:r w:rsidR="001F059A">
        <w:rPr>
          <w:rFonts w:asciiTheme="minorHAnsi" w:hAnsiTheme="minorHAnsi" w:cstheme="minorHAnsi"/>
        </w:rPr>
        <w:t>9</w:t>
      </w:r>
      <w:r w:rsidRPr="001F059A">
        <w:rPr>
          <w:rFonts w:asciiTheme="minorHAnsi" w:hAnsiTheme="minorHAnsi" w:cstheme="minorHAnsi"/>
        </w:rPr>
        <w:t xml:space="preserve"> ust. 1 pkt 4 i 5.</w:t>
      </w:r>
    </w:p>
    <w:p w14:paraId="5885F861" w14:textId="77777777" w:rsidR="009D4B93" w:rsidRPr="001F059A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14:paraId="269680C6" w14:textId="77777777" w:rsidR="009D4B93" w:rsidRPr="001F059A" w:rsidRDefault="009D4B93" w:rsidP="002872F7">
      <w:pPr>
        <w:pStyle w:val="Bezodstpw"/>
        <w:numPr>
          <w:ilvl w:val="0"/>
          <w:numId w:val="12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76D6F61B" w14:textId="77777777" w:rsidR="009D4B93" w:rsidRPr="001F059A" w:rsidRDefault="009D4B93" w:rsidP="002872F7">
      <w:pPr>
        <w:pStyle w:val="Akapitzlist"/>
        <w:numPr>
          <w:ilvl w:val="0"/>
          <w:numId w:val="12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lastRenderedPageBreak/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14:paraId="35A47CC6" w14:textId="77777777" w:rsidR="001F059A" w:rsidRDefault="001F059A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FAC6345" w14:textId="6E7E4CA0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F059A">
        <w:rPr>
          <w:rFonts w:asciiTheme="minorHAnsi" w:hAnsiTheme="minorHAnsi" w:cstheme="minorHAnsi"/>
          <w:b w:val="0"/>
          <w:sz w:val="22"/>
          <w:szCs w:val="22"/>
        </w:rPr>
        <w:t>9</w:t>
      </w:r>
    </w:p>
    <w:p w14:paraId="0369127B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  <w:u w:val="single"/>
        </w:rPr>
        <w:t>Kary umowne</w:t>
      </w:r>
    </w:p>
    <w:p w14:paraId="70F6A5F0" w14:textId="77777777" w:rsidR="009D4B93" w:rsidRPr="001F059A" w:rsidRDefault="009D4B93" w:rsidP="002872F7">
      <w:pPr>
        <w:pStyle w:val="Bezodstpw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zobowiązany jest do zapłaty Zamawiającemu kar umownych:</w:t>
      </w:r>
    </w:p>
    <w:p w14:paraId="4148DD4D" w14:textId="77777777" w:rsidR="009D4B93" w:rsidRPr="001F059A" w:rsidRDefault="009D4B93" w:rsidP="002872F7">
      <w:pPr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w przypadku stwierdzenia nieprawidłowości w wykonaniu umowy, polegających na użyciu nieodpowiedniego materiału sadzeniowego, niesystematycznego podlewania lub niezgodnej ze sztuką ogrodniczą pielęgnacji roślin - w wysokości 1% wartości wynagrodzenia brutto, określonego w § 4 ust. 1, za każdy stwierdzony przypadek; </w:t>
      </w:r>
    </w:p>
    <w:p w14:paraId="235EA938" w14:textId="23EF8CF8" w:rsidR="009D4B93" w:rsidRPr="001F059A" w:rsidRDefault="009D4B93" w:rsidP="002872F7">
      <w:pPr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F059A">
        <w:rPr>
          <w:rFonts w:asciiTheme="minorHAnsi" w:hAnsiTheme="minorHAnsi" w:cstheme="minorHAnsi"/>
          <w:sz w:val="22"/>
          <w:szCs w:val="22"/>
        </w:rPr>
        <w:t xml:space="preserve">zwłoki </w:t>
      </w:r>
      <w:r w:rsidRPr="001F059A">
        <w:rPr>
          <w:rFonts w:asciiTheme="minorHAnsi" w:hAnsiTheme="minorHAnsi" w:cstheme="minorHAnsi"/>
          <w:sz w:val="22"/>
          <w:szCs w:val="22"/>
        </w:rPr>
        <w:t xml:space="preserve">w realizacji poszczególnych zakresów umowy ponad terminy, określone w załącznikach, o których mowa w § 1 ust. 3 – w wysokości </w:t>
      </w:r>
      <w:r w:rsidR="001F059A">
        <w:rPr>
          <w:rFonts w:asciiTheme="minorHAnsi" w:hAnsiTheme="minorHAnsi" w:cstheme="minorHAnsi"/>
          <w:sz w:val="22"/>
          <w:szCs w:val="22"/>
        </w:rPr>
        <w:t>5</w:t>
      </w:r>
      <w:r w:rsidRPr="001F059A">
        <w:rPr>
          <w:rFonts w:asciiTheme="minorHAnsi" w:hAnsiTheme="minorHAnsi" w:cstheme="minorHAnsi"/>
          <w:sz w:val="22"/>
          <w:szCs w:val="22"/>
        </w:rPr>
        <w:t xml:space="preserve">00 zł za każdy dzień </w:t>
      </w:r>
      <w:r w:rsidR="001F059A">
        <w:rPr>
          <w:rFonts w:asciiTheme="minorHAnsi" w:hAnsiTheme="minorHAnsi" w:cstheme="minorHAnsi"/>
          <w:sz w:val="22"/>
          <w:szCs w:val="22"/>
        </w:rPr>
        <w:t>zwłoki</w:t>
      </w:r>
      <w:r w:rsidRPr="001F059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18E7F72" w14:textId="77777777" w:rsidR="009D4B93" w:rsidRPr="001F059A" w:rsidRDefault="009D4B93" w:rsidP="002872F7">
      <w:pPr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 przypadku odstąpienia od umowy z przyczyn, za które odpowiada Wykonawca – w wysokości 10% wartości wynagrodzenia brutto, określonego w § 4 ust. 1;</w:t>
      </w:r>
    </w:p>
    <w:p w14:paraId="52BBF16F" w14:textId="6AF46B63" w:rsidR="009D4B93" w:rsidRPr="001F059A" w:rsidRDefault="009D4B93" w:rsidP="002872F7">
      <w:pPr>
        <w:pStyle w:val="Bezodstpw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za powierzenie przez Wykonawcę realizacji prac osobie nie zatrudnionej na podstawie umowy o pracę – w wysokości </w:t>
      </w:r>
      <w:r w:rsidR="001F059A">
        <w:rPr>
          <w:rFonts w:asciiTheme="minorHAnsi" w:hAnsiTheme="minorHAnsi" w:cstheme="minorHAnsi"/>
        </w:rPr>
        <w:t>4</w:t>
      </w:r>
      <w:r w:rsidRPr="001F059A">
        <w:rPr>
          <w:rFonts w:asciiTheme="minorHAnsi" w:hAnsiTheme="minorHAnsi" w:cstheme="minorHAnsi"/>
        </w:rPr>
        <w:t>000,00 zł za każdy stwierdzony przypadek;</w:t>
      </w:r>
    </w:p>
    <w:p w14:paraId="0F2A11EF" w14:textId="63BDD119" w:rsidR="009D4B93" w:rsidRPr="001F059A" w:rsidRDefault="009D4B93" w:rsidP="002872F7">
      <w:pPr>
        <w:pStyle w:val="Bezodstpw"/>
        <w:numPr>
          <w:ilvl w:val="1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za </w:t>
      </w:r>
      <w:r w:rsidR="001F059A">
        <w:rPr>
          <w:rFonts w:asciiTheme="minorHAnsi" w:hAnsiTheme="minorHAnsi" w:cstheme="minorHAnsi"/>
        </w:rPr>
        <w:t>zwłokę</w:t>
      </w:r>
      <w:r w:rsidRPr="001F059A">
        <w:rPr>
          <w:rFonts w:asciiTheme="minorHAnsi" w:hAnsiTheme="minorHAnsi" w:cstheme="minorHAnsi"/>
        </w:rPr>
        <w:t xml:space="preserve"> w dostarczeniu dokumentów, o których mowa w § </w:t>
      </w:r>
      <w:r w:rsidR="001F059A">
        <w:rPr>
          <w:rFonts w:asciiTheme="minorHAnsi" w:hAnsiTheme="minorHAnsi" w:cstheme="minorHAnsi"/>
        </w:rPr>
        <w:t>8</w:t>
      </w:r>
      <w:r w:rsidRPr="001F059A">
        <w:rPr>
          <w:rFonts w:asciiTheme="minorHAnsi" w:hAnsiTheme="minorHAnsi" w:cstheme="minorHAnsi"/>
        </w:rPr>
        <w:t xml:space="preserve"> ust. 4 – w wysokości 500,00 zł za każdy dzień </w:t>
      </w:r>
      <w:r w:rsidR="001F059A">
        <w:rPr>
          <w:rFonts w:asciiTheme="minorHAnsi" w:hAnsiTheme="minorHAnsi" w:cstheme="minorHAnsi"/>
        </w:rPr>
        <w:t>zwłoki</w:t>
      </w:r>
      <w:r w:rsidRPr="001F059A">
        <w:rPr>
          <w:rFonts w:asciiTheme="minorHAnsi" w:hAnsiTheme="minorHAnsi" w:cstheme="minorHAnsi"/>
        </w:rPr>
        <w:t>;</w:t>
      </w:r>
    </w:p>
    <w:p w14:paraId="5BFEBE43" w14:textId="77777777" w:rsidR="009D4B93" w:rsidRPr="001F059A" w:rsidRDefault="009D4B93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za powierzenie podwykonawcy do wykonania którejkolwiek z kluczowych części zamówienia, określonych w § 7 ust. 1 – w wysokości 3 % wynagrodzenia brutto, określonego w § 4 ust. 1, za każdy stwierdzony przypadek; </w:t>
      </w:r>
    </w:p>
    <w:p w14:paraId="68BC2A6A" w14:textId="77777777" w:rsidR="009D4B93" w:rsidRPr="001F059A" w:rsidRDefault="009D4B93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15B40D2F" w14:textId="77777777" w:rsidR="009D4B93" w:rsidRPr="001F059A" w:rsidRDefault="009D4B93" w:rsidP="002872F7">
      <w:pPr>
        <w:pStyle w:val="Bezodstpw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Zamawiający zastrzega sobie prawo dochodzenia odszkodowania na zasadach ogólnych w przypadku, gdy zastrzeżona kwota kary umownej nie pokryje w całości szkody poniesionej przez Zamawiającego.</w:t>
      </w:r>
    </w:p>
    <w:p w14:paraId="376A9466" w14:textId="2EA4709A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§ 1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>0</w:t>
      </w:r>
    </w:p>
    <w:p w14:paraId="0ECBDC1B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b w:val="0"/>
          <w:sz w:val="22"/>
          <w:szCs w:val="22"/>
          <w:u w:val="single"/>
        </w:rPr>
        <w:t>Odstąpienie od umowy</w:t>
      </w:r>
    </w:p>
    <w:p w14:paraId="3DC7C37D" w14:textId="77777777" w:rsidR="009D4B93" w:rsidRPr="001F059A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3A3576C" w14:textId="77777777" w:rsidR="009D4B93" w:rsidRPr="001F059A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Zamawiającemu przysługuje prawo odstąpienia od niniejszej umowy lub jej części z winy Wykonawcy w przypadkach, gdy:</w:t>
      </w:r>
    </w:p>
    <w:p w14:paraId="1C5D88E0" w14:textId="77777777" w:rsidR="009D4B93" w:rsidRPr="001F059A" w:rsidRDefault="009D4B93" w:rsidP="002872F7">
      <w:pPr>
        <w:numPr>
          <w:ilvl w:val="1"/>
          <w:numId w:val="13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14:paraId="4B58CD85" w14:textId="77777777" w:rsidR="009D4B93" w:rsidRPr="001F059A" w:rsidRDefault="009D4B93" w:rsidP="002872F7">
      <w:pPr>
        <w:pStyle w:val="Bezodstpw"/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>Wykonawca nie wypełnia obowiązku zatrudnienia pracowników na podstawie umowy o pracę.</w:t>
      </w:r>
    </w:p>
    <w:p w14:paraId="28D1407C" w14:textId="77777777" w:rsidR="009D4B93" w:rsidRPr="001F059A" w:rsidRDefault="009D4B93" w:rsidP="002872F7">
      <w:pPr>
        <w:pStyle w:val="Bezodstpw"/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14:paraId="7EA38E5D" w14:textId="4ACAA573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§ 1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63998443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b w:val="0"/>
          <w:sz w:val="22"/>
          <w:szCs w:val="22"/>
          <w:u w:val="single"/>
        </w:rPr>
        <w:t>Zmiana umowy</w:t>
      </w:r>
    </w:p>
    <w:p w14:paraId="1373EF8F" w14:textId="7B690F90" w:rsidR="009D4B93" w:rsidRPr="001F059A" w:rsidRDefault="009D4B93" w:rsidP="002872F7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t xml:space="preserve">Zmiana umowy może być dokonana w przypadkach określonych w art. </w:t>
      </w:r>
      <w:r w:rsidR="00BE43FF">
        <w:rPr>
          <w:rFonts w:asciiTheme="minorHAnsi" w:hAnsiTheme="minorHAnsi" w:cstheme="minorHAnsi"/>
        </w:rPr>
        <w:t>455</w:t>
      </w:r>
      <w:r w:rsidRPr="001F059A">
        <w:rPr>
          <w:rFonts w:asciiTheme="minorHAnsi" w:hAnsiTheme="minorHAnsi" w:cstheme="minorHAnsi"/>
        </w:rPr>
        <w:t xml:space="preserve"> ustawy – Prawo zamówień publicznych. </w:t>
      </w:r>
    </w:p>
    <w:p w14:paraId="134023C4" w14:textId="123B6E36" w:rsidR="009D4B93" w:rsidRPr="00BE43FF" w:rsidRDefault="009D4B93" w:rsidP="00BE43FF">
      <w:pPr>
        <w:pStyle w:val="Bezodstpw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</w:rPr>
      </w:pPr>
      <w:r w:rsidRPr="001F059A">
        <w:rPr>
          <w:rFonts w:asciiTheme="minorHAnsi" w:hAnsiTheme="minorHAnsi" w:cstheme="minorHAnsi"/>
        </w:rPr>
        <w:lastRenderedPageBreak/>
        <w:t xml:space="preserve">Zamawiający przewiduje możliwości zmiany umowy na podstawie art. </w:t>
      </w:r>
      <w:r w:rsidR="00BE43FF">
        <w:rPr>
          <w:rFonts w:asciiTheme="minorHAnsi" w:hAnsiTheme="minorHAnsi" w:cstheme="minorHAnsi"/>
        </w:rPr>
        <w:t>455</w:t>
      </w:r>
      <w:r w:rsidRPr="001F059A">
        <w:rPr>
          <w:rFonts w:asciiTheme="minorHAnsi" w:hAnsiTheme="minorHAnsi" w:cstheme="minorHAnsi"/>
        </w:rPr>
        <w:t xml:space="preserve"> ust. 1 pkt 1 ustawy Prawo zamówień publicznych w przypadk</w:t>
      </w:r>
      <w:r w:rsidR="00BE43FF">
        <w:rPr>
          <w:rFonts w:asciiTheme="minorHAnsi" w:hAnsiTheme="minorHAnsi" w:cstheme="minorHAnsi"/>
        </w:rPr>
        <w:t xml:space="preserve">u </w:t>
      </w:r>
      <w:r w:rsidRPr="00BE43FF">
        <w:rPr>
          <w:rFonts w:asciiTheme="minorHAnsi" w:hAnsiTheme="minorHAnsi" w:cstheme="minorHAnsi"/>
        </w:rPr>
        <w:t>zmiany osobowej na podstawie § 5 ust. 3;</w:t>
      </w:r>
    </w:p>
    <w:p w14:paraId="1EA8C962" w14:textId="77777777" w:rsidR="009D4B93" w:rsidRPr="001F059A" w:rsidRDefault="009D4B93" w:rsidP="002872F7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0D055F0B" w14:textId="5E47741C" w:rsidR="00962B4A" w:rsidRPr="001F059A" w:rsidRDefault="00962B4A" w:rsidP="00962B4A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§ 1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>2</w:t>
      </w:r>
    </w:p>
    <w:p w14:paraId="221BDF06" w14:textId="77777777" w:rsidR="00962B4A" w:rsidRPr="001F059A" w:rsidRDefault="00962B4A" w:rsidP="00962B4A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Klauzula RODO</w:t>
      </w:r>
    </w:p>
    <w:p w14:paraId="22479B3C" w14:textId="734C6550" w:rsidR="00962B4A" w:rsidRPr="001F059A" w:rsidRDefault="00962B4A" w:rsidP="00962B4A">
      <w:pPr>
        <w:pStyle w:val="Nagwek2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1. W związku z zawarciem i realizacją niniejszej Umowy, Zamawiający będzie przetwarzać dane osobowe osób, przy pomocy których Wykonawca będzie realizować zamówienie,  tj. w szczególności imię, nazwisko, adres e-mail, numer telefonu, miejsce zatrudnienia/firma prowadzonej działalności, stanowisko, uprawnienia. </w:t>
      </w:r>
    </w:p>
    <w:p w14:paraId="301B0D29" w14:textId="6CFE09CC" w:rsidR="00962B4A" w:rsidRPr="001F059A" w:rsidRDefault="00962B4A" w:rsidP="00962B4A">
      <w:pPr>
        <w:pStyle w:val="Nagwek2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2. Istotne informacje, dotyczące przetwarzania przez Zamawiającego danych osobowych osób,  o których mowa w ust. 1 oraz o przysługujących tym osobom prawach w  związku z przetwarzaniem ich danych osobowych, dostępne są na stronie internetowej Zamawiającego pod adresem: </w:t>
      </w:r>
    </w:p>
    <w:p w14:paraId="18D4B8DC" w14:textId="1A568C24" w:rsidR="00962B4A" w:rsidRPr="001F059A" w:rsidRDefault="00603588" w:rsidP="00962B4A">
      <w:pPr>
        <w:pStyle w:val="Nagwek2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hyperlink r:id="rId7" w:history="1">
        <w:r w:rsidR="00BE43FF" w:rsidRPr="003C655E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https://www.bip.swietochlowice.pl/bipkod/21027919</w:t>
        </w:r>
      </w:hyperlink>
      <w:r w:rsidR="00BE43F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2B4A" w:rsidRPr="001F059A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</w:p>
    <w:p w14:paraId="448E399B" w14:textId="77777777" w:rsidR="00962B4A" w:rsidRPr="001F059A" w:rsidRDefault="00962B4A" w:rsidP="00962B4A">
      <w:pPr>
        <w:pStyle w:val="Nagwek2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Wykonawca jest zobowiązany poinformować te osoby o miejscu udostępnienia informacji, o których mowa w zdaniu poprzednim.</w:t>
      </w:r>
    </w:p>
    <w:p w14:paraId="4C426A66" w14:textId="29D96EA3" w:rsidR="009D4B93" w:rsidRPr="001F059A" w:rsidRDefault="009D4B93" w:rsidP="00962B4A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§ 1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2AF8B4EE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b w:val="0"/>
          <w:sz w:val="22"/>
          <w:szCs w:val="22"/>
          <w:u w:val="single"/>
        </w:rPr>
        <w:t>Rozstrzyganie sporów</w:t>
      </w:r>
    </w:p>
    <w:p w14:paraId="2241DB31" w14:textId="77777777" w:rsidR="009D4B93" w:rsidRPr="001F059A" w:rsidRDefault="009D4B93" w:rsidP="00C8661E">
      <w:pPr>
        <w:pStyle w:val="Nagwek2"/>
        <w:spacing w:before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14:paraId="53829A47" w14:textId="722CB98C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  <w:lang w:eastAsia="ar-SA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>§ 1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54656777" w14:textId="77777777" w:rsidR="009D4B93" w:rsidRPr="001F059A" w:rsidRDefault="009D4B93" w:rsidP="00C8661E">
      <w:pPr>
        <w:pStyle w:val="Nagwek2"/>
        <w:spacing w:before="6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1F059A">
        <w:rPr>
          <w:rFonts w:asciiTheme="minorHAnsi" w:hAnsiTheme="minorHAnsi" w:cstheme="minorHAnsi"/>
          <w:b w:val="0"/>
          <w:sz w:val="22"/>
          <w:szCs w:val="22"/>
          <w:u w:val="single"/>
        </w:rPr>
        <w:t>Postanowienia końcowe</w:t>
      </w:r>
    </w:p>
    <w:p w14:paraId="513F199F" w14:textId="77777777" w:rsidR="009D4B93" w:rsidRPr="001F059A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 sprawach nieuregulowanych postanowieniami niniejszej umowy zastosowanie mają przepisy prawa powszechnie obowiązującego.</w:t>
      </w:r>
    </w:p>
    <w:p w14:paraId="7CC6B6FC" w14:textId="77777777" w:rsidR="009D4B93" w:rsidRPr="001F059A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14:paraId="6E66D3A9" w14:textId="77777777" w:rsidR="009D4B93" w:rsidRPr="001F059A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9D2ECCF" w14:textId="38D7204A" w:rsidR="009D4B93" w:rsidRPr="001F059A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Specyfikacja Warunków Zamówienia – załącznik nr 1;</w:t>
      </w:r>
    </w:p>
    <w:p w14:paraId="2BD3A920" w14:textId="54535742" w:rsidR="009D4B93" w:rsidRPr="001F059A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Opis przedmiotu zamówienia pn.: </w:t>
      </w:r>
      <w:r w:rsidRPr="001F059A">
        <w:rPr>
          <w:rFonts w:asciiTheme="minorHAnsi" w:hAnsiTheme="minorHAnsi" w:cstheme="minorHAnsi"/>
          <w:iCs/>
          <w:sz w:val="22"/>
          <w:szCs w:val="22"/>
        </w:rPr>
        <w:t>Świadczenie usług ogrodniczych na terenie miasta Świętochłowice</w:t>
      </w:r>
      <w:r w:rsidR="00962B4A" w:rsidRPr="001F059A">
        <w:rPr>
          <w:rFonts w:asciiTheme="minorHAnsi" w:hAnsiTheme="minorHAnsi" w:cstheme="minorHAnsi"/>
          <w:iCs/>
          <w:sz w:val="22"/>
          <w:szCs w:val="22"/>
        </w:rPr>
        <w:t xml:space="preserve"> w 2024 roku</w:t>
      </w:r>
      <w:r w:rsidRPr="001F059A">
        <w:rPr>
          <w:rFonts w:asciiTheme="minorHAnsi" w:hAnsiTheme="minorHAnsi" w:cstheme="minorHAnsi"/>
          <w:iCs/>
          <w:sz w:val="22"/>
          <w:szCs w:val="22"/>
        </w:rPr>
        <w:t xml:space="preserve">,” – załącznik nr </w:t>
      </w:r>
      <w:r w:rsidR="00BE43FF">
        <w:rPr>
          <w:rFonts w:asciiTheme="minorHAnsi" w:hAnsiTheme="minorHAnsi" w:cstheme="minorHAnsi"/>
          <w:iCs/>
          <w:sz w:val="22"/>
          <w:szCs w:val="22"/>
        </w:rPr>
        <w:t>2</w:t>
      </w:r>
      <w:r w:rsidRPr="001F059A">
        <w:rPr>
          <w:rFonts w:asciiTheme="minorHAnsi" w:hAnsiTheme="minorHAnsi" w:cstheme="minorHAnsi"/>
          <w:iCs/>
          <w:sz w:val="22"/>
          <w:szCs w:val="22"/>
        </w:rPr>
        <w:t>;</w:t>
      </w:r>
    </w:p>
    <w:p w14:paraId="720C0810" w14:textId="780A5CE3" w:rsidR="009D4B93" w:rsidRPr="001F059A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Wykaz donic, wież kwiatowych, kwietników i rabat wraz zakresem i terminem prac przewidzianych do wykonania na poszczególnych obiektach – załącznik nr </w:t>
      </w:r>
      <w:r w:rsidR="00BE43FF">
        <w:rPr>
          <w:rFonts w:asciiTheme="minorHAnsi" w:hAnsiTheme="minorHAnsi" w:cstheme="minorHAnsi"/>
          <w:sz w:val="22"/>
          <w:szCs w:val="22"/>
        </w:rPr>
        <w:t>3</w:t>
      </w:r>
      <w:r w:rsidRPr="001F059A">
        <w:rPr>
          <w:rFonts w:asciiTheme="minorHAnsi" w:hAnsiTheme="minorHAnsi" w:cstheme="minorHAnsi"/>
          <w:sz w:val="22"/>
          <w:szCs w:val="22"/>
        </w:rPr>
        <w:t>;</w:t>
      </w:r>
    </w:p>
    <w:p w14:paraId="529E4D0A" w14:textId="003D1DBC" w:rsidR="009D4B93" w:rsidRPr="001F059A" w:rsidRDefault="009D4B93" w:rsidP="002872F7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>formularze cenowe (na obsadę kwiatów</w:t>
      </w:r>
      <w:r w:rsidR="003E3272" w:rsidRPr="001F059A">
        <w:rPr>
          <w:rFonts w:asciiTheme="minorHAnsi" w:hAnsiTheme="minorHAnsi" w:cstheme="minorHAnsi"/>
          <w:sz w:val="22"/>
          <w:szCs w:val="22"/>
        </w:rPr>
        <w:t xml:space="preserve"> i</w:t>
      </w:r>
      <w:r w:rsidRPr="001F059A">
        <w:rPr>
          <w:rFonts w:asciiTheme="minorHAnsi" w:hAnsiTheme="minorHAnsi" w:cstheme="minorHAnsi"/>
          <w:sz w:val="22"/>
          <w:szCs w:val="22"/>
        </w:rPr>
        <w:t xml:space="preserve"> </w:t>
      </w:r>
      <w:r w:rsidR="003E3272" w:rsidRPr="001F059A">
        <w:rPr>
          <w:rFonts w:asciiTheme="minorHAnsi" w:hAnsiTheme="minorHAnsi" w:cstheme="minorHAnsi"/>
          <w:sz w:val="22"/>
          <w:szCs w:val="22"/>
        </w:rPr>
        <w:t>p</w:t>
      </w:r>
      <w:r w:rsidRPr="001F059A">
        <w:rPr>
          <w:rFonts w:asciiTheme="minorHAnsi" w:hAnsiTheme="minorHAnsi" w:cstheme="minorHAnsi"/>
          <w:sz w:val="22"/>
          <w:szCs w:val="22"/>
        </w:rPr>
        <w:t xml:space="preserve">ielęgnację </w:t>
      </w:r>
      <w:proofErr w:type="spellStart"/>
      <w:r w:rsidRPr="001F059A">
        <w:rPr>
          <w:rFonts w:asciiTheme="minorHAnsi" w:hAnsiTheme="minorHAnsi" w:cstheme="minorHAnsi"/>
          <w:sz w:val="22"/>
          <w:szCs w:val="22"/>
        </w:rPr>
        <w:t>nasadzeń</w:t>
      </w:r>
      <w:proofErr w:type="spellEnd"/>
      <w:r w:rsidRPr="001F059A">
        <w:rPr>
          <w:rFonts w:asciiTheme="minorHAnsi" w:hAnsiTheme="minorHAnsi" w:cstheme="minorHAnsi"/>
          <w:sz w:val="22"/>
          <w:szCs w:val="22"/>
        </w:rPr>
        <w:t xml:space="preserve"> i rabat </w:t>
      </w:r>
      <w:proofErr w:type="spellStart"/>
      <w:r w:rsidRPr="001F059A">
        <w:rPr>
          <w:rFonts w:asciiTheme="minorHAnsi" w:hAnsiTheme="minorHAnsi" w:cstheme="minorHAnsi"/>
          <w:sz w:val="22"/>
          <w:szCs w:val="22"/>
        </w:rPr>
        <w:t>bylinowo-krzewiastych</w:t>
      </w:r>
      <w:proofErr w:type="spellEnd"/>
      <w:r w:rsidRPr="001F059A">
        <w:rPr>
          <w:rFonts w:asciiTheme="minorHAnsi" w:hAnsiTheme="minorHAnsi" w:cstheme="minorHAnsi"/>
          <w:sz w:val="22"/>
          <w:szCs w:val="22"/>
        </w:rPr>
        <w:t xml:space="preserve">, – załącznik nr </w:t>
      </w:r>
      <w:r w:rsidR="00BE43FF">
        <w:rPr>
          <w:rFonts w:asciiTheme="minorHAnsi" w:hAnsiTheme="minorHAnsi" w:cstheme="minorHAnsi"/>
          <w:sz w:val="22"/>
          <w:szCs w:val="22"/>
        </w:rPr>
        <w:t>4</w:t>
      </w:r>
      <w:r w:rsidRPr="001F059A">
        <w:rPr>
          <w:rFonts w:asciiTheme="minorHAnsi" w:hAnsiTheme="minorHAnsi" w:cstheme="minorHAnsi"/>
          <w:sz w:val="22"/>
          <w:szCs w:val="22"/>
        </w:rPr>
        <w:t>;</w:t>
      </w:r>
    </w:p>
    <w:p w14:paraId="1DFE62F5" w14:textId="33A8EFD5" w:rsidR="009D4B93" w:rsidRPr="001F059A" w:rsidRDefault="009D4B93" w:rsidP="002872F7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F059A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962B4A" w:rsidRPr="001F059A">
        <w:rPr>
          <w:rFonts w:asciiTheme="minorHAnsi" w:hAnsiTheme="minorHAnsi" w:cstheme="minorHAnsi"/>
          <w:sz w:val="22"/>
          <w:szCs w:val="22"/>
        </w:rPr>
        <w:t>dwóch</w:t>
      </w:r>
      <w:r w:rsidRPr="001F059A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962B4A" w:rsidRPr="001F059A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4327212D" w14:textId="77777777" w:rsidR="009D4B93" w:rsidRPr="001F059A" w:rsidRDefault="009D4B93" w:rsidP="00C8661E">
      <w:pPr>
        <w:pStyle w:val="Nagwek2"/>
        <w:spacing w:before="60"/>
        <w:rPr>
          <w:rFonts w:asciiTheme="minorHAnsi" w:hAnsiTheme="minorHAnsi" w:cstheme="minorHAnsi"/>
          <w:b w:val="0"/>
          <w:sz w:val="22"/>
          <w:szCs w:val="22"/>
        </w:rPr>
      </w:pPr>
    </w:p>
    <w:p w14:paraId="4F30A2D3" w14:textId="19F1A055" w:rsidR="009D4B93" w:rsidRPr="001F059A" w:rsidRDefault="009D4B93" w:rsidP="00C8661E">
      <w:pPr>
        <w:pStyle w:val="Nagwek2"/>
        <w:spacing w:before="60"/>
        <w:rPr>
          <w:rFonts w:asciiTheme="minorHAnsi" w:hAnsiTheme="minorHAnsi" w:cstheme="minorHAnsi"/>
          <w:b w:val="0"/>
          <w:sz w:val="22"/>
          <w:szCs w:val="22"/>
        </w:rPr>
      </w:pP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        ZAMAWIAJĄCY:                                                                         </w:t>
      </w:r>
      <w:r w:rsidR="00BE43F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Pr="001F059A">
        <w:rPr>
          <w:rFonts w:asciiTheme="minorHAnsi" w:hAnsiTheme="minorHAnsi" w:cstheme="minorHAnsi"/>
          <w:b w:val="0"/>
          <w:sz w:val="22"/>
          <w:szCs w:val="22"/>
        </w:rPr>
        <w:t xml:space="preserve">WYKONAWCA:    </w:t>
      </w:r>
    </w:p>
    <w:p w14:paraId="17E34C93" w14:textId="77777777" w:rsidR="009D4B93" w:rsidRPr="001F059A" w:rsidRDefault="009D4B93" w:rsidP="00066F5B">
      <w:pPr>
        <w:pStyle w:val="Nagwek2"/>
        <w:spacing w:before="60"/>
        <w:contextualSpacing/>
        <w:rPr>
          <w:rFonts w:asciiTheme="minorHAnsi" w:hAnsiTheme="minorHAnsi" w:cstheme="minorHAnsi"/>
          <w:b w:val="0"/>
          <w:sz w:val="22"/>
          <w:szCs w:val="22"/>
        </w:rPr>
      </w:pPr>
    </w:p>
    <w:sectPr w:rsidR="009D4B93" w:rsidRPr="001F059A" w:rsidSect="009A4FD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2A58" w14:textId="77777777" w:rsidR="009D4B93" w:rsidRDefault="009D4B93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BF0BB7" w14:textId="77777777" w:rsidR="009D4B93" w:rsidRDefault="009D4B9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ACEC" w14:textId="77777777" w:rsidR="009D4B93" w:rsidRPr="00CA095F" w:rsidRDefault="009D4B93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 w:rsidR="00D129BC">
      <w:rPr>
        <w:rFonts w:ascii="Times New Roman" w:hAnsi="Times New Roman" w:cs="Times New Roman"/>
        <w:noProof/>
        <w:sz w:val="22"/>
        <w:szCs w:val="22"/>
      </w:rPr>
      <w:t>5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AA70" w14:textId="77777777" w:rsidR="009D4B93" w:rsidRDefault="009D4B93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38E369" w14:textId="77777777" w:rsidR="009D4B93" w:rsidRDefault="009D4B9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626265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61328B5"/>
    <w:multiLevelType w:val="hybridMultilevel"/>
    <w:tmpl w:val="AD2A93C6"/>
    <w:lvl w:ilvl="0" w:tplc="F930679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F30CD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706568441">
    <w:abstractNumId w:val="22"/>
  </w:num>
  <w:num w:numId="2" w16cid:durableId="28652166">
    <w:abstractNumId w:val="11"/>
  </w:num>
  <w:num w:numId="3" w16cid:durableId="1628780618">
    <w:abstractNumId w:val="13"/>
  </w:num>
  <w:num w:numId="4" w16cid:durableId="635139999">
    <w:abstractNumId w:val="17"/>
  </w:num>
  <w:num w:numId="5" w16cid:durableId="1272011170">
    <w:abstractNumId w:val="23"/>
  </w:num>
  <w:num w:numId="6" w16cid:durableId="1182819197">
    <w:abstractNumId w:val="24"/>
  </w:num>
  <w:num w:numId="7" w16cid:durableId="811479175">
    <w:abstractNumId w:val="6"/>
  </w:num>
  <w:num w:numId="8" w16cid:durableId="132261062">
    <w:abstractNumId w:val="15"/>
  </w:num>
  <w:num w:numId="9" w16cid:durableId="349181684">
    <w:abstractNumId w:val="12"/>
  </w:num>
  <w:num w:numId="10" w16cid:durableId="728839842">
    <w:abstractNumId w:val="8"/>
  </w:num>
  <w:num w:numId="11" w16cid:durableId="2080980281">
    <w:abstractNumId w:val="7"/>
  </w:num>
  <w:num w:numId="12" w16cid:durableId="1519811503">
    <w:abstractNumId w:val="9"/>
  </w:num>
  <w:num w:numId="13" w16cid:durableId="604583135">
    <w:abstractNumId w:val="1"/>
  </w:num>
  <w:num w:numId="14" w16cid:durableId="1184706634">
    <w:abstractNumId w:val="19"/>
  </w:num>
  <w:num w:numId="15" w16cid:durableId="1082020683">
    <w:abstractNumId w:val="5"/>
  </w:num>
  <w:num w:numId="16" w16cid:durableId="1397777600">
    <w:abstractNumId w:val="10"/>
  </w:num>
  <w:num w:numId="17" w16cid:durableId="1354301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342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4750195">
    <w:abstractNumId w:val="16"/>
  </w:num>
  <w:num w:numId="20" w16cid:durableId="109413239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36"/>
    <w:rsid w:val="00012827"/>
    <w:rsid w:val="00066F5B"/>
    <w:rsid w:val="0007146E"/>
    <w:rsid w:val="00074C02"/>
    <w:rsid w:val="00092855"/>
    <w:rsid w:val="00092988"/>
    <w:rsid w:val="000B0995"/>
    <w:rsid w:val="000C13CA"/>
    <w:rsid w:val="000C590D"/>
    <w:rsid w:val="000D50FA"/>
    <w:rsid w:val="000D7BAB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D6AAA"/>
    <w:rsid w:val="001E0D04"/>
    <w:rsid w:val="001F059A"/>
    <w:rsid w:val="001F0B00"/>
    <w:rsid w:val="00223EBA"/>
    <w:rsid w:val="002872F7"/>
    <w:rsid w:val="002B11CE"/>
    <w:rsid w:val="002B25A2"/>
    <w:rsid w:val="002B311E"/>
    <w:rsid w:val="002C2402"/>
    <w:rsid w:val="002E7D2F"/>
    <w:rsid w:val="00304979"/>
    <w:rsid w:val="00305C92"/>
    <w:rsid w:val="00306E5D"/>
    <w:rsid w:val="0034065F"/>
    <w:rsid w:val="00343542"/>
    <w:rsid w:val="0036108B"/>
    <w:rsid w:val="0036110C"/>
    <w:rsid w:val="00381DEC"/>
    <w:rsid w:val="003C7172"/>
    <w:rsid w:val="003D65BA"/>
    <w:rsid w:val="003E3272"/>
    <w:rsid w:val="003E7BE3"/>
    <w:rsid w:val="0042541E"/>
    <w:rsid w:val="00452688"/>
    <w:rsid w:val="00473E50"/>
    <w:rsid w:val="004817C9"/>
    <w:rsid w:val="00492601"/>
    <w:rsid w:val="00495FEB"/>
    <w:rsid w:val="004B285D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4955"/>
    <w:rsid w:val="00583625"/>
    <w:rsid w:val="005A2A56"/>
    <w:rsid w:val="005A54AD"/>
    <w:rsid w:val="005B13E0"/>
    <w:rsid w:val="005C1502"/>
    <w:rsid w:val="005D2E12"/>
    <w:rsid w:val="005D33F5"/>
    <w:rsid w:val="005D6D32"/>
    <w:rsid w:val="005E6E42"/>
    <w:rsid w:val="005F2E2C"/>
    <w:rsid w:val="005F4734"/>
    <w:rsid w:val="005F6ABF"/>
    <w:rsid w:val="00603588"/>
    <w:rsid w:val="006306D4"/>
    <w:rsid w:val="006425C8"/>
    <w:rsid w:val="006458AC"/>
    <w:rsid w:val="00657C54"/>
    <w:rsid w:val="00661CB7"/>
    <w:rsid w:val="00661F37"/>
    <w:rsid w:val="006660F6"/>
    <w:rsid w:val="00671EF7"/>
    <w:rsid w:val="006930D2"/>
    <w:rsid w:val="006C5749"/>
    <w:rsid w:val="006E217A"/>
    <w:rsid w:val="006E2EB2"/>
    <w:rsid w:val="006E736E"/>
    <w:rsid w:val="00710CAC"/>
    <w:rsid w:val="00722BF7"/>
    <w:rsid w:val="00740633"/>
    <w:rsid w:val="007C3B2E"/>
    <w:rsid w:val="007C77C4"/>
    <w:rsid w:val="008064E2"/>
    <w:rsid w:val="00815DC9"/>
    <w:rsid w:val="008421D9"/>
    <w:rsid w:val="0085408E"/>
    <w:rsid w:val="008661E0"/>
    <w:rsid w:val="008A26AC"/>
    <w:rsid w:val="008B5433"/>
    <w:rsid w:val="008E5562"/>
    <w:rsid w:val="008E75B0"/>
    <w:rsid w:val="008F1BAC"/>
    <w:rsid w:val="00916395"/>
    <w:rsid w:val="009206F1"/>
    <w:rsid w:val="00921A92"/>
    <w:rsid w:val="00927655"/>
    <w:rsid w:val="00933D76"/>
    <w:rsid w:val="00942F96"/>
    <w:rsid w:val="00962B4A"/>
    <w:rsid w:val="00984DF2"/>
    <w:rsid w:val="00997B14"/>
    <w:rsid w:val="009A33C3"/>
    <w:rsid w:val="009A4FDA"/>
    <w:rsid w:val="009B3B08"/>
    <w:rsid w:val="009B4C7A"/>
    <w:rsid w:val="009D4B93"/>
    <w:rsid w:val="009D7ABC"/>
    <w:rsid w:val="00A34114"/>
    <w:rsid w:val="00A5700C"/>
    <w:rsid w:val="00A90ABC"/>
    <w:rsid w:val="00AB73C3"/>
    <w:rsid w:val="00AD30E8"/>
    <w:rsid w:val="00B12B71"/>
    <w:rsid w:val="00B31AF8"/>
    <w:rsid w:val="00B50AA9"/>
    <w:rsid w:val="00B61689"/>
    <w:rsid w:val="00B76ACB"/>
    <w:rsid w:val="00B907AA"/>
    <w:rsid w:val="00B979AA"/>
    <w:rsid w:val="00BA4D5C"/>
    <w:rsid w:val="00BA5BF6"/>
    <w:rsid w:val="00BE43FF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29BC"/>
    <w:rsid w:val="00D15473"/>
    <w:rsid w:val="00D20FB9"/>
    <w:rsid w:val="00D4752F"/>
    <w:rsid w:val="00D51869"/>
    <w:rsid w:val="00D53450"/>
    <w:rsid w:val="00D7070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16DCA"/>
    <w:rsid w:val="00E265B0"/>
    <w:rsid w:val="00E26C4E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38C2"/>
    <w:rsid w:val="00EB79E3"/>
    <w:rsid w:val="00F3273D"/>
    <w:rsid w:val="00F71C34"/>
    <w:rsid w:val="00F745D6"/>
    <w:rsid w:val="00F750E1"/>
    <w:rsid w:val="00F754A8"/>
    <w:rsid w:val="00F81AA6"/>
    <w:rsid w:val="00F87503"/>
    <w:rsid w:val="00F92C4A"/>
    <w:rsid w:val="00F9565C"/>
    <w:rsid w:val="00FA5643"/>
    <w:rsid w:val="00FA7856"/>
    <w:rsid w:val="00FC2960"/>
    <w:rsid w:val="00FC3336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C068"/>
  <w15:docId w15:val="{2287FEC3-50DB-464F-8701-8DF9C7E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C3336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C3336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C333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ny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Bezodstpw">
    <w:name w:val="No Spacing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2C2402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83625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ipercze">
    <w:name w:val="Hyperlink"/>
    <w:basedOn w:val="Domylnaczcionkaakapitu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3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p.swietochlowice.pl/bipkod/21027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UM Świętochłowice</Company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T</dc:creator>
  <cp:lastModifiedBy>Michał Palusiński</cp:lastModifiedBy>
  <cp:revision>15</cp:revision>
  <cp:lastPrinted>2018-02-26T13:36:00Z</cp:lastPrinted>
  <dcterms:created xsi:type="dcterms:W3CDTF">2019-02-08T14:32:00Z</dcterms:created>
  <dcterms:modified xsi:type="dcterms:W3CDTF">2024-04-26T09:16:00Z</dcterms:modified>
</cp:coreProperties>
</file>