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F3549" w:rsidRDefault="000D228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2F354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Dobromierz</w:t>
      </w:r>
      <w:r w:rsidR="0020799D" w:rsidRPr="002F354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BC74E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 kwietnia</w:t>
      </w:r>
      <w:r w:rsidR="0041743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2022</w:t>
      </w:r>
      <w:r w:rsidRPr="002F354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20799D" w:rsidRPr="002F354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:rsidR="00D32843" w:rsidRPr="002F3549" w:rsidRDefault="00D32843" w:rsidP="00D3284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2F3549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:rsidR="00D32843" w:rsidRPr="002F3549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F3549">
        <w:rPr>
          <w:rFonts w:asciiTheme="majorHAnsi" w:hAnsiTheme="majorHAnsi" w:cs="Times New Roman"/>
          <w:sz w:val="24"/>
          <w:szCs w:val="24"/>
        </w:rPr>
        <w:t>Gmina Dobromierz</w:t>
      </w:r>
    </w:p>
    <w:p w:rsidR="00D32843" w:rsidRPr="002F3549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F3549">
        <w:rPr>
          <w:rFonts w:asciiTheme="majorHAnsi" w:hAnsiTheme="majorHAnsi" w:cs="Times New Roman"/>
          <w:sz w:val="24"/>
          <w:szCs w:val="24"/>
        </w:rPr>
        <w:t xml:space="preserve">pl. Wolności 24     </w:t>
      </w:r>
    </w:p>
    <w:p w:rsidR="00D32843" w:rsidRDefault="00DE7E9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F3549">
        <w:rPr>
          <w:rFonts w:asciiTheme="majorHAnsi" w:hAnsiTheme="majorHAnsi" w:cs="Times New Roman"/>
          <w:sz w:val="24"/>
          <w:szCs w:val="24"/>
        </w:rPr>
        <w:t>58-170 Dobromierz</w:t>
      </w:r>
    </w:p>
    <w:p w:rsidR="009973B0" w:rsidRDefault="009973B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973B0" w:rsidRPr="002F3549" w:rsidRDefault="009973B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0799D" w:rsidRPr="002F3549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 w:rsidRPr="002F354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:rsidR="0020799D" w:rsidRPr="002F3549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E73EF3" w:rsidRPr="002F3549" w:rsidRDefault="0020799D" w:rsidP="00271FA4">
      <w:pPr>
        <w:pStyle w:val="Default"/>
        <w:jc w:val="both"/>
      </w:pPr>
      <w:r w:rsidRPr="002F3549">
        <w:rPr>
          <w:rFonts w:asciiTheme="majorHAnsi" w:eastAsia="Calibri" w:hAnsiTheme="majorHAnsi" w:cs="Arial"/>
          <w:b/>
        </w:rPr>
        <w:t>Dotyczy:</w:t>
      </w:r>
      <w:r w:rsidRPr="002F3549">
        <w:rPr>
          <w:rFonts w:asciiTheme="majorHAnsi" w:eastAsia="Calibri" w:hAnsiTheme="majorHAnsi" w:cs="Arial"/>
        </w:rPr>
        <w:t xml:space="preserve"> </w:t>
      </w:r>
      <w:r w:rsidR="002F3549" w:rsidRPr="002F3549">
        <w:t xml:space="preserve"> </w:t>
      </w:r>
      <w:r w:rsidR="00271FA4" w:rsidRPr="0002722F">
        <w:rPr>
          <w:rFonts w:asciiTheme="majorHAnsi" w:hAnsiTheme="majorHAnsi"/>
          <w:b/>
          <w:bCs/>
        </w:rPr>
        <w:t>Organizacja wypoczynku letniego dla dzieci i młodzieży w wieku 7 -16 lat</w:t>
      </w:r>
      <w:r w:rsidR="009973B0">
        <w:t xml:space="preserve">       </w:t>
      </w:r>
      <w:r w:rsidR="002F3549" w:rsidRPr="002F3549">
        <w:t xml:space="preserve">numer postępowania: </w:t>
      </w:r>
      <w:r w:rsidR="002F3549" w:rsidRPr="002F3549">
        <w:rPr>
          <w:b/>
          <w:bCs/>
        </w:rPr>
        <w:t>ZP.271.</w:t>
      </w:r>
      <w:r w:rsidR="00BC74ED">
        <w:rPr>
          <w:b/>
          <w:bCs/>
        </w:rPr>
        <w:t>5</w:t>
      </w:r>
      <w:r w:rsidR="00417432">
        <w:rPr>
          <w:b/>
          <w:bCs/>
        </w:rPr>
        <w:t>.2022</w:t>
      </w:r>
      <w:r w:rsidR="00E73EF3" w:rsidRPr="002F3549">
        <w:rPr>
          <w:b/>
          <w:bCs/>
        </w:rPr>
        <w:t>.</w:t>
      </w:r>
    </w:p>
    <w:p w:rsidR="00D32843" w:rsidRPr="002F3549" w:rsidRDefault="00D32843" w:rsidP="00D3284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2F3549">
        <w:rPr>
          <w:rFonts w:asciiTheme="majorHAnsi" w:eastAsia="Calibri" w:hAnsiTheme="majorHAnsi" w:cs="Arial"/>
          <w:sz w:val="24"/>
          <w:szCs w:val="24"/>
        </w:rPr>
        <w:t>Działając na podstawie art. 222 ust. 5</w:t>
      </w:r>
      <w:r w:rsidR="00FB250F" w:rsidRPr="002F354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0799D" w:rsidRPr="002F3549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5A6B94" w:rsidRPr="002F3549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2F3549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417432">
        <w:rPr>
          <w:rFonts w:asciiTheme="majorHAnsi" w:eastAsia="Calibri" w:hAnsiTheme="majorHAnsi" w:cs="Arial"/>
          <w:sz w:val="24"/>
          <w:szCs w:val="24"/>
        </w:rPr>
        <w:t xml:space="preserve">z 2021 r. poz. 1129 z </w:t>
      </w:r>
      <w:proofErr w:type="spellStart"/>
      <w:r w:rsidR="00417432">
        <w:rPr>
          <w:rFonts w:asciiTheme="majorHAnsi" w:eastAsia="Calibri" w:hAnsiTheme="majorHAnsi" w:cs="Arial"/>
          <w:sz w:val="24"/>
          <w:szCs w:val="24"/>
        </w:rPr>
        <w:t>późn</w:t>
      </w:r>
      <w:proofErr w:type="spellEnd"/>
      <w:r w:rsidR="00417432">
        <w:rPr>
          <w:rFonts w:asciiTheme="majorHAnsi" w:eastAsia="Calibri" w:hAnsiTheme="majorHAnsi" w:cs="Arial"/>
          <w:sz w:val="24"/>
          <w:szCs w:val="24"/>
        </w:rPr>
        <w:t>. zm.</w:t>
      </w:r>
      <w:r w:rsidR="0020799D" w:rsidRPr="002F3549">
        <w:rPr>
          <w:rFonts w:asciiTheme="majorHAnsi" w:eastAsia="Calibri" w:hAnsiTheme="majorHAnsi" w:cs="Arial"/>
          <w:sz w:val="24"/>
          <w:szCs w:val="24"/>
        </w:rPr>
        <w:t xml:space="preserve">), zamawiający </w:t>
      </w:r>
      <w:r w:rsidR="00FB250F" w:rsidRPr="002F3549">
        <w:rPr>
          <w:rFonts w:asciiTheme="majorHAnsi" w:eastAsia="Calibri" w:hAnsiTheme="majorHAnsi" w:cs="Arial"/>
          <w:sz w:val="24"/>
          <w:szCs w:val="24"/>
        </w:rPr>
        <w:t xml:space="preserve">informuje, że </w:t>
      </w:r>
      <w:r w:rsidR="00271FA4">
        <w:rPr>
          <w:rFonts w:asciiTheme="majorHAnsi" w:eastAsia="Calibri" w:hAnsiTheme="majorHAnsi" w:cs="Arial"/>
          <w:sz w:val="24"/>
          <w:szCs w:val="24"/>
        </w:rPr>
        <w:t>w postępowaniu wpłynęła</w:t>
      </w:r>
      <w:r w:rsidRPr="002F354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71FA4">
        <w:rPr>
          <w:rFonts w:asciiTheme="majorHAnsi" w:eastAsia="Calibri" w:hAnsiTheme="majorHAnsi" w:cs="Arial"/>
          <w:sz w:val="24"/>
          <w:szCs w:val="24"/>
        </w:rPr>
        <w:t>1 oferta</w:t>
      </w:r>
      <w:r w:rsidRPr="002F3549">
        <w:rPr>
          <w:rFonts w:asciiTheme="majorHAnsi" w:eastAsia="Calibri" w:hAnsiTheme="majorHAnsi" w:cs="Arial"/>
          <w:sz w:val="24"/>
          <w:szCs w:val="24"/>
        </w:rPr>
        <w:t>:</w:t>
      </w:r>
    </w:p>
    <w:p w:rsidR="00271FA4" w:rsidRPr="0046197D" w:rsidRDefault="00271FA4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46197D" w:rsidRDefault="0046197D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Cambria"/>
          <w:sz w:val="24"/>
          <w:szCs w:val="24"/>
        </w:rPr>
      </w:pPr>
      <w:r>
        <w:rPr>
          <w:rFonts w:asciiTheme="majorHAnsi" w:eastAsia="Calibri" w:hAnsiTheme="majorHAnsi" w:cs="Cambria"/>
          <w:sz w:val="24"/>
          <w:szCs w:val="24"/>
        </w:rPr>
        <w:t>Wykonawca:</w:t>
      </w:r>
    </w:p>
    <w:p w:rsidR="00271FA4" w:rsidRPr="0046197D" w:rsidRDefault="00271FA4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Cambria"/>
          <w:sz w:val="24"/>
          <w:szCs w:val="24"/>
        </w:rPr>
      </w:pPr>
      <w:r w:rsidRPr="0046197D">
        <w:rPr>
          <w:rFonts w:asciiTheme="majorHAnsi" w:eastAsia="Calibri" w:hAnsiTheme="majorHAnsi" w:cs="Cambria"/>
          <w:sz w:val="24"/>
          <w:szCs w:val="24"/>
        </w:rPr>
        <w:t xml:space="preserve">Biuro Usług Turystycznych SPORTUR Irena Dybczyńska </w:t>
      </w:r>
    </w:p>
    <w:p w:rsidR="00271FA4" w:rsidRPr="0046197D" w:rsidRDefault="00271FA4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Cambria"/>
          <w:sz w:val="24"/>
          <w:szCs w:val="24"/>
        </w:rPr>
      </w:pPr>
      <w:r w:rsidRPr="0046197D">
        <w:rPr>
          <w:rFonts w:asciiTheme="majorHAnsi" w:eastAsia="Calibri" w:hAnsiTheme="majorHAnsi" w:cs="Cambria"/>
          <w:sz w:val="24"/>
          <w:szCs w:val="24"/>
        </w:rPr>
        <w:t xml:space="preserve">z siedzibą 67-200 Głogów ul. Jedności Robotniczej 39. </w:t>
      </w:r>
    </w:p>
    <w:p w:rsidR="00271FA4" w:rsidRPr="0046197D" w:rsidRDefault="00271FA4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Cambria"/>
          <w:sz w:val="24"/>
          <w:szCs w:val="24"/>
        </w:rPr>
      </w:pPr>
    </w:p>
    <w:p w:rsidR="00271FA4" w:rsidRPr="0046197D" w:rsidRDefault="00271FA4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Cambria"/>
          <w:sz w:val="24"/>
          <w:szCs w:val="24"/>
        </w:rPr>
      </w:pPr>
      <w:r w:rsidRPr="0046197D">
        <w:rPr>
          <w:rFonts w:asciiTheme="majorHAnsi" w:eastAsia="Calibri" w:hAnsiTheme="majorHAnsi" w:cs="Cambria"/>
          <w:sz w:val="24"/>
          <w:szCs w:val="24"/>
        </w:rPr>
        <w:t xml:space="preserve">Cena </w:t>
      </w:r>
      <w:r w:rsidR="00A07729">
        <w:rPr>
          <w:rFonts w:asciiTheme="majorHAnsi" w:eastAsia="Calibri" w:hAnsiTheme="majorHAnsi" w:cs="Cambria"/>
          <w:sz w:val="24"/>
          <w:szCs w:val="24"/>
        </w:rPr>
        <w:t xml:space="preserve">organizacji kolonii dla 1 osoby wynosi </w:t>
      </w:r>
      <w:r w:rsidRPr="0046197D">
        <w:rPr>
          <w:rFonts w:asciiTheme="majorHAnsi" w:eastAsia="Calibri" w:hAnsiTheme="majorHAnsi" w:cs="Cambria"/>
          <w:sz w:val="24"/>
          <w:szCs w:val="24"/>
        </w:rPr>
        <w:t xml:space="preserve"> </w:t>
      </w:r>
      <w:r w:rsidRPr="0046197D">
        <w:rPr>
          <w:rFonts w:asciiTheme="majorHAnsi" w:eastAsia="Calibri" w:hAnsiTheme="majorHAnsi" w:cs="Cambria"/>
          <w:b/>
          <w:sz w:val="24"/>
          <w:szCs w:val="24"/>
        </w:rPr>
        <w:t>1515 zł.</w:t>
      </w:r>
    </w:p>
    <w:p w:rsidR="00271FA4" w:rsidRPr="0046197D" w:rsidRDefault="00271FA4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Cambria"/>
          <w:sz w:val="24"/>
          <w:szCs w:val="24"/>
        </w:rPr>
      </w:pPr>
    </w:p>
    <w:p w:rsidR="00271FA4" w:rsidRPr="0046197D" w:rsidRDefault="0046197D" w:rsidP="008E7063">
      <w:pPr>
        <w:widowControl w:val="0"/>
        <w:spacing w:after="0" w:line="120" w:lineRule="atLeast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271FA4" w:rsidRPr="0046197D">
        <w:rPr>
          <w:rFonts w:asciiTheme="majorHAnsi" w:hAnsiTheme="majorHAnsi"/>
          <w:sz w:val="24"/>
          <w:szCs w:val="24"/>
        </w:rPr>
        <w:t xml:space="preserve">okoje spełniające następujące kryteria łącznie: pokoje 2,3,4 i/lub pokoje studio max 6 osobowe z łazienkami, balkonem/tarasem, z TV i bezpłatnym </w:t>
      </w:r>
      <w:proofErr w:type="spellStart"/>
      <w:r w:rsidR="00271FA4" w:rsidRPr="0046197D">
        <w:rPr>
          <w:rFonts w:asciiTheme="majorHAnsi" w:hAnsiTheme="majorHAnsi"/>
          <w:sz w:val="24"/>
          <w:szCs w:val="24"/>
        </w:rPr>
        <w:t>wifi</w:t>
      </w:r>
      <w:proofErr w:type="spellEnd"/>
      <w:r w:rsidR="00271FA4" w:rsidRPr="0046197D">
        <w:rPr>
          <w:rFonts w:asciiTheme="majorHAnsi" w:hAnsiTheme="majorHAnsi"/>
          <w:sz w:val="24"/>
          <w:szCs w:val="24"/>
        </w:rPr>
        <w:t xml:space="preserve">: </w:t>
      </w:r>
      <w:r w:rsidR="00271FA4" w:rsidRPr="0046197D">
        <w:rPr>
          <w:rFonts w:asciiTheme="majorHAnsi" w:hAnsiTheme="majorHAnsi"/>
          <w:b/>
          <w:bCs/>
          <w:sz w:val="24"/>
          <w:szCs w:val="24"/>
        </w:rPr>
        <w:t xml:space="preserve">TAK </w:t>
      </w:r>
    </w:p>
    <w:p w:rsidR="00271FA4" w:rsidRPr="0046197D" w:rsidRDefault="00271FA4" w:rsidP="008E7063">
      <w:pPr>
        <w:widowControl w:val="0"/>
        <w:spacing w:after="0" w:line="120" w:lineRule="atLeast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271FA4" w:rsidRPr="0046197D" w:rsidRDefault="00271FA4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Cambria"/>
          <w:sz w:val="24"/>
          <w:szCs w:val="24"/>
        </w:rPr>
      </w:pPr>
      <w:r w:rsidRPr="0046197D">
        <w:rPr>
          <w:rFonts w:asciiTheme="majorHAnsi" w:eastAsia="Calibri" w:hAnsiTheme="majorHAnsi" w:cs="Cambria"/>
          <w:sz w:val="24"/>
          <w:szCs w:val="24"/>
        </w:rPr>
        <w:t xml:space="preserve">Basen </w:t>
      </w:r>
      <w:r w:rsidR="0046197D">
        <w:rPr>
          <w:rFonts w:asciiTheme="majorHAnsi" w:eastAsia="Calibri" w:hAnsiTheme="majorHAnsi" w:cs="Cambria"/>
          <w:sz w:val="24"/>
          <w:szCs w:val="24"/>
        </w:rPr>
        <w:t>wewnętrzny /</w:t>
      </w:r>
      <w:r w:rsidRPr="0046197D">
        <w:rPr>
          <w:rFonts w:asciiTheme="majorHAnsi" w:eastAsia="Calibri" w:hAnsiTheme="majorHAnsi" w:cs="Cambria"/>
          <w:sz w:val="24"/>
          <w:szCs w:val="24"/>
        </w:rPr>
        <w:t xml:space="preserve">zewnętrzny na terenie ośrodka </w:t>
      </w:r>
      <w:r w:rsidR="0046197D">
        <w:rPr>
          <w:rFonts w:asciiTheme="majorHAnsi" w:eastAsia="Calibri" w:hAnsiTheme="majorHAnsi" w:cs="Cambria"/>
          <w:sz w:val="24"/>
          <w:szCs w:val="24"/>
        </w:rPr>
        <w:t>–</w:t>
      </w:r>
      <w:r w:rsidRPr="0046197D">
        <w:rPr>
          <w:rFonts w:asciiTheme="majorHAnsi" w:eastAsia="Calibri" w:hAnsiTheme="majorHAnsi" w:cs="Cambria"/>
          <w:sz w:val="24"/>
          <w:szCs w:val="24"/>
        </w:rPr>
        <w:t xml:space="preserve"> </w:t>
      </w:r>
      <w:r w:rsidRPr="0046197D">
        <w:rPr>
          <w:rFonts w:asciiTheme="majorHAnsi" w:eastAsia="Calibri" w:hAnsiTheme="majorHAnsi" w:cs="Cambria"/>
          <w:b/>
          <w:sz w:val="24"/>
          <w:szCs w:val="24"/>
        </w:rPr>
        <w:t>TAK</w:t>
      </w:r>
      <w:r w:rsidR="0046197D">
        <w:rPr>
          <w:rFonts w:asciiTheme="majorHAnsi" w:eastAsia="Calibri" w:hAnsiTheme="majorHAnsi" w:cs="Cambria"/>
          <w:b/>
          <w:sz w:val="24"/>
          <w:szCs w:val="24"/>
        </w:rPr>
        <w:t xml:space="preserve"> basen zewnętrzny</w:t>
      </w:r>
    </w:p>
    <w:p w:rsidR="00271FA4" w:rsidRPr="0046197D" w:rsidRDefault="00271FA4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Cambria"/>
          <w:sz w:val="24"/>
          <w:szCs w:val="24"/>
        </w:rPr>
      </w:pPr>
    </w:p>
    <w:p w:rsidR="00271FA4" w:rsidRPr="0046197D" w:rsidRDefault="00271FA4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46197D">
        <w:rPr>
          <w:rFonts w:asciiTheme="majorHAnsi" w:eastAsia="Calibri" w:hAnsiTheme="majorHAnsi" w:cs="Cambria"/>
          <w:sz w:val="24"/>
          <w:szCs w:val="24"/>
        </w:rPr>
        <w:t xml:space="preserve">Odległość ośrodka od morza/plaży – </w:t>
      </w:r>
      <w:r w:rsidRPr="0046197D">
        <w:rPr>
          <w:rFonts w:asciiTheme="majorHAnsi" w:eastAsia="Calibri" w:hAnsiTheme="majorHAnsi" w:cs="Cambria"/>
          <w:b/>
          <w:sz w:val="24"/>
          <w:szCs w:val="24"/>
        </w:rPr>
        <w:t>50 m</w:t>
      </w:r>
    </w:p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5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B3237"/>
    <w:rsid w:val="000D2285"/>
    <w:rsid w:val="001741DB"/>
    <w:rsid w:val="001A43AE"/>
    <w:rsid w:val="0020799D"/>
    <w:rsid w:val="00271FA4"/>
    <w:rsid w:val="002D0A95"/>
    <w:rsid w:val="002D686B"/>
    <w:rsid w:val="002F3549"/>
    <w:rsid w:val="00335FBD"/>
    <w:rsid w:val="00417432"/>
    <w:rsid w:val="0046197D"/>
    <w:rsid w:val="004B24B9"/>
    <w:rsid w:val="005A6B94"/>
    <w:rsid w:val="005E4ED3"/>
    <w:rsid w:val="005F4F22"/>
    <w:rsid w:val="00723603"/>
    <w:rsid w:val="00752B80"/>
    <w:rsid w:val="00874A33"/>
    <w:rsid w:val="008B45C8"/>
    <w:rsid w:val="008C225A"/>
    <w:rsid w:val="008E5815"/>
    <w:rsid w:val="008E7063"/>
    <w:rsid w:val="009973B0"/>
    <w:rsid w:val="009C24FE"/>
    <w:rsid w:val="00A07729"/>
    <w:rsid w:val="00A40F5A"/>
    <w:rsid w:val="00A95218"/>
    <w:rsid w:val="00AD543C"/>
    <w:rsid w:val="00AE646B"/>
    <w:rsid w:val="00B43C8F"/>
    <w:rsid w:val="00B46BF8"/>
    <w:rsid w:val="00BC74ED"/>
    <w:rsid w:val="00C230FB"/>
    <w:rsid w:val="00C3227B"/>
    <w:rsid w:val="00D13E2E"/>
    <w:rsid w:val="00D23643"/>
    <w:rsid w:val="00D32843"/>
    <w:rsid w:val="00D45B74"/>
    <w:rsid w:val="00DC79F9"/>
    <w:rsid w:val="00DE7E90"/>
    <w:rsid w:val="00E73EF3"/>
    <w:rsid w:val="00E947ED"/>
    <w:rsid w:val="00EC3E38"/>
    <w:rsid w:val="00F600B2"/>
    <w:rsid w:val="00F93792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354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2</cp:revision>
  <cp:lastPrinted>2022-04-01T08:21:00Z</cp:lastPrinted>
  <dcterms:created xsi:type="dcterms:W3CDTF">2022-04-01T08:21:00Z</dcterms:created>
  <dcterms:modified xsi:type="dcterms:W3CDTF">2022-04-01T08:21:00Z</dcterms:modified>
</cp:coreProperties>
</file>