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0DD9328F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A2CCE">
        <w:rPr>
          <w:rFonts w:cs="Arial"/>
          <w:b/>
          <w:bCs/>
          <w:szCs w:val="24"/>
        </w:rPr>
        <w:t>17</w:t>
      </w:r>
      <w:r w:rsidRPr="00074D31">
        <w:rPr>
          <w:rFonts w:cs="Arial"/>
          <w:b/>
          <w:bCs/>
          <w:szCs w:val="24"/>
        </w:rPr>
        <w:t>/</w:t>
      </w:r>
      <w:r w:rsidR="007F68B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7F68BD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084987A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3A2CCE" w:rsidRPr="003A2CCE">
        <w:rPr>
          <w:rFonts w:cs="Arial"/>
          <w:b/>
          <w:bCs/>
          <w:szCs w:val="24"/>
        </w:rPr>
        <w:t>Opracowanie koncepcji dla zadania: Łączymy dzielnice - budowa podestu wzdłuż ul. Na Błonie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2311FF"/>
    <w:rsid w:val="002C5C41"/>
    <w:rsid w:val="002F545F"/>
    <w:rsid w:val="00336DF5"/>
    <w:rsid w:val="003A2CCE"/>
    <w:rsid w:val="003E6507"/>
    <w:rsid w:val="005A01D0"/>
    <w:rsid w:val="005D07B0"/>
    <w:rsid w:val="00681938"/>
    <w:rsid w:val="006B57F2"/>
    <w:rsid w:val="006C113B"/>
    <w:rsid w:val="00763F42"/>
    <w:rsid w:val="007F68BD"/>
    <w:rsid w:val="008800F7"/>
    <w:rsid w:val="008D514E"/>
    <w:rsid w:val="00906DF0"/>
    <w:rsid w:val="00A20136"/>
    <w:rsid w:val="00B23A0D"/>
    <w:rsid w:val="00B66011"/>
    <w:rsid w:val="00B676B1"/>
    <w:rsid w:val="00BA779E"/>
    <w:rsid w:val="00C90625"/>
    <w:rsid w:val="00E5377C"/>
    <w:rsid w:val="00F0180C"/>
    <w:rsid w:val="00F723EE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12</cp:revision>
  <dcterms:created xsi:type="dcterms:W3CDTF">2023-02-20T06:45:00Z</dcterms:created>
  <dcterms:modified xsi:type="dcterms:W3CDTF">2023-02-27T11:44:00Z</dcterms:modified>
</cp:coreProperties>
</file>