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C8" w:rsidRPr="00B518C8" w:rsidRDefault="00B518C8" w:rsidP="00B518C8">
      <w:pPr>
        <w:spacing w:after="0" w:line="240" w:lineRule="auto"/>
        <w:jc w:val="center"/>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6 Wojskowy Oddział Gospodarczy: Remont dźwigu towarowego w budynku 143 w kompleksie wojskowym m. Ustka</w:t>
      </w:r>
      <w:r w:rsidRPr="00B518C8">
        <w:rPr>
          <w:rFonts w:ascii="Times New Roman" w:eastAsia="Times New Roman" w:hAnsi="Times New Roman" w:cs="Times New Roman"/>
          <w:sz w:val="24"/>
          <w:szCs w:val="24"/>
          <w:lang w:eastAsia="pl-PL"/>
        </w:rPr>
        <w:br/>
        <w:t xml:space="preserve">OGŁOSZENIE O ZAMÓWIENIU - Roboty budowlane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Zamieszczanie ogłoszenia:</w:t>
      </w:r>
      <w:r w:rsidRPr="00B518C8">
        <w:rPr>
          <w:rFonts w:ascii="Times New Roman" w:eastAsia="Times New Roman" w:hAnsi="Times New Roman" w:cs="Times New Roman"/>
          <w:sz w:val="24"/>
          <w:szCs w:val="24"/>
          <w:lang w:eastAsia="pl-PL"/>
        </w:rPr>
        <w:t xml:space="preserve"> Zamieszczanie obowiązkowe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Ogłoszenie dotyczy:</w:t>
      </w:r>
      <w:r w:rsidRPr="00B518C8">
        <w:rPr>
          <w:rFonts w:ascii="Times New Roman" w:eastAsia="Times New Roman" w:hAnsi="Times New Roman" w:cs="Times New Roman"/>
          <w:sz w:val="24"/>
          <w:szCs w:val="24"/>
          <w:lang w:eastAsia="pl-PL"/>
        </w:rPr>
        <w:t xml:space="preserve"> Zamówienia publicznego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Nazwa projektu lub programu</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u w:val="single"/>
          <w:lang w:eastAsia="pl-PL"/>
        </w:rPr>
        <w:t>SEKCJA I: ZAMAWIAJĄCY</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Postępowanie przeprowadza centralny zamawiający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Informacje na temat podmiotu któremu zamawiający powierzył/powierzyli prowadzenie postępowania:</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Postępowanie jest przeprowadzane wspólnie przez zamawiających</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Informacje dodatkowe:</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 1) NAZWA I ADRES: </w:t>
      </w:r>
      <w:r w:rsidRPr="00B518C8">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B518C8">
        <w:rPr>
          <w:rFonts w:ascii="Times New Roman" w:eastAsia="Times New Roman" w:hAnsi="Times New Roman" w:cs="Times New Roman"/>
          <w:sz w:val="24"/>
          <w:szCs w:val="24"/>
          <w:lang w:eastAsia="pl-PL"/>
        </w:rPr>
        <w:br/>
        <w:t xml:space="preserve">Adres strony internetowej (URL): www.6wog.wp.mil.pl </w:t>
      </w:r>
      <w:r w:rsidRPr="00B518C8">
        <w:rPr>
          <w:rFonts w:ascii="Times New Roman" w:eastAsia="Times New Roman" w:hAnsi="Times New Roman" w:cs="Times New Roman"/>
          <w:sz w:val="24"/>
          <w:szCs w:val="24"/>
          <w:lang w:eastAsia="pl-PL"/>
        </w:rPr>
        <w:br/>
        <w:t xml:space="preserve">Adres profilu nabywcy: www.platformazakupowa.pl/pn/6wog </w:t>
      </w:r>
      <w:r w:rsidRPr="00B518C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lastRenderedPageBreak/>
        <w:t xml:space="preserve">I. 2) RODZAJ ZAMAWIAJĄCEGO: </w:t>
      </w:r>
      <w:r w:rsidRPr="00B518C8">
        <w:rPr>
          <w:rFonts w:ascii="Times New Roman" w:eastAsia="Times New Roman" w:hAnsi="Times New Roman" w:cs="Times New Roman"/>
          <w:sz w:val="24"/>
          <w:szCs w:val="24"/>
          <w:lang w:eastAsia="pl-PL"/>
        </w:rPr>
        <w:t xml:space="preserve">Inny (proszę określić): </w:t>
      </w:r>
      <w:r w:rsidRPr="00B518C8">
        <w:rPr>
          <w:rFonts w:ascii="Times New Roman" w:eastAsia="Times New Roman" w:hAnsi="Times New Roman" w:cs="Times New Roman"/>
          <w:sz w:val="24"/>
          <w:szCs w:val="24"/>
          <w:lang w:eastAsia="pl-PL"/>
        </w:rPr>
        <w:br/>
        <w:t xml:space="preserve">Wojskowa Jednostka Budżetowa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I.3) WSPÓLNE UDZIELANIE ZAMÓWIENIA </w:t>
      </w:r>
      <w:r w:rsidRPr="00B518C8">
        <w:rPr>
          <w:rFonts w:ascii="Times New Roman" w:eastAsia="Times New Roman" w:hAnsi="Times New Roman" w:cs="Times New Roman"/>
          <w:b/>
          <w:bCs/>
          <w:i/>
          <w:iCs/>
          <w:sz w:val="24"/>
          <w:szCs w:val="24"/>
          <w:lang w:eastAsia="pl-PL"/>
        </w:rPr>
        <w:t>(jeżeli dotyczy)</w:t>
      </w:r>
      <w:r w:rsidRPr="00B518C8">
        <w:rPr>
          <w:rFonts w:ascii="Times New Roman" w:eastAsia="Times New Roman" w:hAnsi="Times New Roman" w:cs="Times New Roman"/>
          <w:b/>
          <w:bCs/>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I.4) KOMUNIKACJA: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Tak </w:t>
      </w:r>
      <w:r w:rsidRPr="00B518C8">
        <w:rPr>
          <w:rFonts w:ascii="Times New Roman" w:eastAsia="Times New Roman" w:hAnsi="Times New Roman" w:cs="Times New Roman"/>
          <w:sz w:val="24"/>
          <w:szCs w:val="24"/>
          <w:lang w:eastAsia="pl-PL"/>
        </w:rPr>
        <w:br/>
        <w:t xml:space="preserve">www.platformazakupowa.pl/pn/6wog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Oferty lub wnioski o dopuszczenie do udziału w postępowaniu należy przesyłać:</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Elektronicznie</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t xml:space="preserve">adres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Tak </w:t>
      </w:r>
      <w:r w:rsidRPr="00B518C8">
        <w:rPr>
          <w:rFonts w:ascii="Times New Roman" w:eastAsia="Times New Roman" w:hAnsi="Times New Roman" w:cs="Times New Roman"/>
          <w:sz w:val="24"/>
          <w:szCs w:val="24"/>
          <w:lang w:eastAsia="pl-PL"/>
        </w:rPr>
        <w:br/>
        <w:t xml:space="preserve">Inny sposób: </w:t>
      </w:r>
      <w:r w:rsidRPr="00B518C8">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Tak </w:t>
      </w:r>
      <w:r w:rsidRPr="00B518C8">
        <w:rPr>
          <w:rFonts w:ascii="Times New Roman" w:eastAsia="Times New Roman" w:hAnsi="Times New Roman" w:cs="Times New Roman"/>
          <w:sz w:val="24"/>
          <w:szCs w:val="24"/>
          <w:lang w:eastAsia="pl-PL"/>
        </w:rPr>
        <w:br/>
        <w:t xml:space="preserve">Inny sposób: </w:t>
      </w:r>
      <w:r w:rsidRPr="00B518C8">
        <w:rPr>
          <w:rFonts w:ascii="Times New Roman" w:eastAsia="Times New Roman" w:hAnsi="Times New Roman" w:cs="Times New Roman"/>
          <w:sz w:val="24"/>
          <w:szCs w:val="24"/>
          <w:lang w:eastAsia="pl-PL"/>
        </w:rPr>
        <w:br/>
        <w:t xml:space="preserve">Oferta winna być złożona w formie pisemnej pod rygorem nieważności w sposób opisany w pkt. XI SIWZ </w:t>
      </w:r>
      <w:r w:rsidRPr="00B518C8">
        <w:rPr>
          <w:rFonts w:ascii="Times New Roman" w:eastAsia="Times New Roman" w:hAnsi="Times New Roman" w:cs="Times New Roman"/>
          <w:sz w:val="24"/>
          <w:szCs w:val="24"/>
          <w:lang w:eastAsia="pl-PL"/>
        </w:rPr>
        <w:br/>
        <w:t xml:space="preserve">Adres: </w:t>
      </w:r>
      <w:r w:rsidRPr="00B518C8">
        <w:rPr>
          <w:rFonts w:ascii="Times New Roman" w:eastAsia="Times New Roman" w:hAnsi="Times New Roman" w:cs="Times New Roman"/>
          <w:sz w:val="24"/>
          <w:szCs w:val="24"/>
          <w:lang w:eastAsia="pl-PL"/>
        </w:rPr>
        <w:br/>
        <w:t xml:space="preserve">6 Wojskowy Oddział Gospodarczy, 76-271 Ustka, Lędowo - Osiedle 1N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518C8">
        <w:rPr>
          <w:rFonts w:ascii="Times New Roman" w:eastAsia="Times New Roman" w:hAnsi="Times New Roman" w:cs="Times New Roman"/>
          <w:sz w:val="24"/>
          <w:szCs w:val="24"/>
          <w:lang w:eastAsia="pl-PL"/>
        </w:rPr>
        <w:lastRenderedPageBreak/>
        <w:t xml:space="preserve">adresem: (URL)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u w:val="single"/>
          <w:lang w:eastAsia="pl-PL"/>
        </w:rPr>
        <w:t xml:space="preserve">SEKCJA II: PRZEDMIOT ZAMÓWIENIA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II.1) Nazwa nadana zamówieniu przez zamawiającego: </w:t>
      </w:r>
      <w:r w:rsidRPr="00B518C8">
        <w:rPr>
          <w:rFonts w:ascii="Times New Roman" w:eastAsia="Times New Roman" w:hAnsi="Times New Roman" w:cs="Times New Roman"/>
          <w:sz w:val="24"/>
          <w:szCs w:val="24"/>
          <w:lang w:eastAsia="pl-PL"/>
        </w:rPr>
        <w:t xml:space="preserve">Remont dźwigu towarowego w budynku 143 w kompleksie wojskowym m. Ustka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Numer referencyjny: </w:t>
      </w:r>
      <w:r w:rsidRPr="00B518C8">
        <w:rPr>
          <w:rFonts w:ascii="Times New Roman" w:eastAsia="Times New Roman" w:hAnsi="Times New Roman" w:cs="Times New Roman"/>
          <w:sz w:val="24"/>
          <w:szCs w:val="24"/>
          <w:lang w:eastAsia="pl-PL"/>
        </w:rPr>
        <w:t xml:space="preserve">42/INFR/6WOG/2020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18C8" w:rsidRPr="00B518C8" w:rsidRDefault="00B518C8" w:rsidP="00B518C8">
      <w:pPr>
        <w:spacing w:after="0" w:line="240" w:lineRule="auto"/>
        <w:jc w:val="both"/>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II.2) Rodzaj zamówienia: </w:t>
      </w:r>
      <w:r w:rsidRPr="00B518C8">
        <w:rPr>
          <w:rFonts w:ascii="Times New Roman" w:eastAsia="Times New Roman" w:hAnsi="Times New Roman" w:cs="Times New Roman"/>
          <w:sz w:val="24"/>
          <w:szCs w:val="24"/>
          <w:lang w:eastAsia="pl-PL"/>
        </w:rPr>
        <w:t xml:space="preserve">Roboty budowlane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II.3) Informacja o możliwości składania ofert częściowych</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Zamówienie podzielone jest na części: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Oferty lub wnioski o dopuszczenie do udziału w postępowaniu można składać w odniesieniu do:</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II.4) Krótki opis przedmiotu zamówienia </w:t>
      </w:r>
      <w:r w:rsidRPr="00B518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18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18C8">
        <w:rPr>
          <w:rFonts w:ascii="Times New Roman" w:eastAsia="Times New Roman" w:hAnsi="Times New Roman" w:cs="Times New Roman"/>
          <w:sz w:val="24"/>
          <w:szCs w:val="24"/>
          <w:lang w:eastAsia="pl-PL"/>
        </w:rPr>
        <w:t xml:space="preserve">Przedmiotem zamówienia jest: remont dźwigu towarowego w budynku 143 w kompleksie wojskowym m. Ustka. Szczegółowy zakres prac do wykonania określa przedmiar robót, specyfikacja techniczna wykonania i odbioru robót budowlanych. Wykonawca po remoncie zobowiązany jest do wykonania niezbędnych prób i badań urządzeń, przygotowania wymaganych dokumentów dla WDT, udziału w badaniu i wykonania poleceń inspektora WDT, zgodnego z przepisami uzupełnienia dokumentacji eksploatacyjnej, uzyskania decyzji o dopuszczeniu do eksploatacji.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II.5) Główny kod CPV: </w:t>
      </w:r>
      <w:r w:rsidRPr="00B518C8">
        <w:rPr>
          <w:rFonts w:ascii="Times New Roman" w:eastAsia="Times New Roman" w:hAnsi="Times New Roman" w:cs="Times New Roman"/>
          <w:sz w:val="24"/>
          <w:szCs w:val="24"/>
          <w:lang w:eastAsia="pl-PL"/>
        </w:rPr>
        <w:t xml:space="preserve">50531400-0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II.6) Całkowita wartość zamówienia </w:t>
      </w:r>
      <w:r w:rsidRPr="00B518C8">
        <w:rPr>
          <w:rFonts w:ascii="Times New Roman" w:eastAsia="Times New Roman" w:hAnsi="Times New Roman" w:cs="Times New Roman"/>
          <w:i/>
          <w:iCs/>
          <w:sz w:val="24"/>
          <w:szCs w:val="24"/>
          <w:lang w:eastAsia="pl-PL"/>
        </w:rPr>
        <w:t>(jeżeli zamawiający podaje informacje o wartości zamówienia)</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Wartość bez VAT: </w:t>
      </w:r>
      <w:r w:rsidRPr="00B518C8">
        <w:rPr>
          <w:rFonts w:ascii="Times New Roman" w:eastAsia="Times New Roman" w:hAnsi="Times New Roman" w:cs="Times New Roman"/>
          <w:sz w:val="24"/>
          <w:szCs w:val="24"/>
          <w:lang w:eastAsia="pl-PL"/>
        </w:rPr>
        <w:br/>
        <w:t xml:space="preserve">Waluta: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18C8">
        <w:rPr>
          <w:rFonts w:ascii="Times New Roman" w:eastAsia="Times New Roman" w:hAnsi="Times New Roman" w:cs="Times New Roman"/>
          <w:b/>
          <w:bCs/>
          <w:sz w:val="24"/>
          <w:szCs w:val="24"/>
          <w:lang w:eastAsia="pl-PL"/>
        </w:rPr>
        <w:t>Pzp</w:t>
      </w:r>
      <w:proofErr w:type="spellEnd"/>
      <w:r w:rsidRPr="00B518C8">
        <w:rPr>
          <w:rFonts w:ascii="Times New Roman" w:eastAsia="Times New Roman" w:hAnsi="Times New Roman" w:cs="Times New Roman"/>
          <w:b/>
          <w:bCs/>
          <w:sz w:val="24"/>
          <w:szCs w:val="24"/>
          <w:lang w:eastAsia="pl-PL"/>
        </w:rPr>
        <w:t xml:space="preserve">: </w:t>
      </w: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miesiącach:   </w:t>
      </w:r>
      <w:r w:rsidRPr="00B518C8">
        <w:rPr>
          <w:rFonts w:ascii="Times New Roman" w:eastAsia="Times New Roman" w:hAnsi="Times New Roman" w:cs="Times New Roman"/>
          <w:i/>
          <w:iCs/>
          <w:sz w:val="24"/>
          <w:szCs w:val="24"/>
          <w:lang w:eastAsia="pl-PL"/>
        </w:rPr>
        <w:t xml:space="preserve"> lub </w:t>
      </w:r>
      <w:r w:rsidRPr="00B518C8">
        <w:rPr>
          <w:rFonts w:ascii="Times New Roman" w:eastAsia="Times New Roman" w:hAnsi="Times New Roman" w:cs="Times New Roman"/>
          <w:b/>
          <w:bCs/>
          <w:sz w:val="24"/>
          <w:szCs w:val="24"/>
          <w:lang w:eastAsia="pl-PL"/>
        </w:rPr>
        <w:t>dniach:</w:t>
      </w:r>
      <w:r w:rsidRPr="00B518C8">
        <w:rPr>
          <w:rFonts w:ascii="Times New Roman" w:eastAsia="Times New Roman" w:hAnsi="Times New Roman" w:cs="Times New Roman"/>
          <w:sz w:val="24"/>
          <w:szCs w:val="24"/>
          <w:lang w:eastAsia="pl-PL"/>
        </w:rPr>
        <w:t xml:space="preserve"> 50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i/>
          <w:iCs/>
          <w:sz w:val="24"/>
          <w:szCs w:val="24"/>
          <w:lang w:eastAsia="pl-PL"/>
        </w:rPr>
        <w:t>lub</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data rozpoczęcia: </w:t>
      </w:r>
      <w:r w:rsidRPr="00B518C8">
        <w:rPr>
          <w:rFonts w:ascii="Times New Roman" w:eastAsia="Times New Roman" w:hAnsi="Times New Roman" w:cs="Times New Roman"/>
          <w:sz w:val="24"/>
          <w:szCs w:val="24"/>
          <w:lang w:eastAsia="pl-PL"/>
        </w:rPr>
        <w:t> </w:t>
      </w:r>
      <w:r w:rsidRPr="00B518C8">
        <w:rPr>
          <w:rFonts w:ascii="Times New Roman" w:eastAsia="Times New Roman" w:hAnsi="Times New Roman" w:cs="Times New Roman"/>
          <w:i/>
          <w:iCs/>
          <w:sz w:val="24"/>
          <w:szCs w:val="24"/>
          <w:lang w:eastAsia="pl-PL"/>
        </w:rPr>
        <w:t xml:space="preserve"> lub </w:t>
      </w:r>
      <w:r w:rsidRPr="00B518C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518C8" w:rsidRPr="00B518C8" w:rsidTr="00B518C8">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Data zakończenia</w:t>
            </w:r>
          </w:p>
        </w:tc>
      </w:tr>
      <w:tr w:rsidR="00B518C8" w:rsidRPr="00B518C8" w:rsidTr="00B518C8">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0"/>
                <w:szCs w:val="20"/>
                <w:lang w:eastAsia="pl-PL"/>
              </w:rPr>
            </w:pPr>
          </w:p>
        </w:tc>
      </w:tr>
    </w:tbl>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II.9) Informacje dodatkowe: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III.1) WARUNKI UDZIAŁU W POSTĘPOWANIU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Określenie warunków: Zamawiający nie wymaga potwierdzenia spełniania warunku udziału w postepowaniu. </w:t>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III.1.2) Sytuacja finansowa lub ekonomiczna </w:t>
      </w:r>
      <w:r w:rsidRPr="00B518C8">
        <w:rPr>
          <w:rFonts w:ascii="Times New Roman" w:eastAsia="Times New Roman" w:hAnsi="Times New Roman" w:cs="Times New Roman"/>
          <w:sz w:val="24"/>
          <w:szCs w:val="24"/>
          <w:lang w:eastAsia="pl-PL"/>
        </w:rPr>
        <w:br/>
        <w:t xml:space="preserve">Określenie warunków: Zamawiający nie wymaga potwierdzenia spełniania warunku udziału w postepowaniu. </w:t>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III.1.3) Zdolność techniczna lub zawodowa </w:t>
      </w:r>
      <w:r w:rsidRPr="00B518C8">
        <w:rPr>
          <w:rFonts w:ascii="Times New Roman" w:eastAsia="Times New Roman" w:hAnsi="Times New Roman" w:cs="Times New Roman"/>
          <w:sz w:val="24"/>
          <w:szCs w:val="24"/>
          <w:lang w:eastAsia="pl-PL"/>
        </w:rPr>
        <w:br/>
        <w:t xml:space="preserve">Określenie warunków: Zamawiający nie wymaga potwierdzenia spełniania warunku udziału w postepowaniu. </w:t>
      </w:r>
      <w:r w:rsidRPr="00B518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18C8">
        <w:rPr>
          <w:rFonts w:ascii="Times New Roman" w:eastAsia="Times New Roman" w:hAnsi="Times New Roman" w:cs="Times New Roman"/>
          <w:sz w:val="24"/>
          <w:szCs w:val="24"/>
          <w:lang w:eastAsia="pl-PL"/>
        </w:rPr>
        <w:br/>
        <w:t xml:space="preserve">Informacje dodatkowe: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III.2) PODSTAWY WYKLUCZENIA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18C8">
        <w:rPr>
          <w:rFonts w:ascii="Times New Roman" w:eastAsia="Times New Roman" w:hAnsi="Times New Roman" w:cs="Times New Roman"/>
          <w:b/>
          <w:bCs/>
          <w:sz w:val="24"/>
          <w:szCs w:val="24"/>
          <w:lang w:eastAsia="pl-PL"/>
        </w:rPr>
        <w:t>Pzp</w:t>
      </w:r>
      <w:proofErr w:type="spellEnd"/>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18C8">
        <w:rPr>
          <w:rFonts w:ascii="Times New Roman" w:eastAsia="Times New Roman" w:hAnsi="Times New Roman" w:cs="Times New Roman"/>
          <w:b/>
          <w:bCs/>
          <w:sz w:val="24"/>
          <w:szCs w:val="24"/>
          <w:lang w:eastAsia="pl-PL"/>
        </w:rPr>
        <w:t>Pzp</w:t>
      </w:r>
      <w:proofErr w:type="spellEnd"/>
      <w:r w:rsidRPr="00B518C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18C8">
        <w:rPr>
          <w:rFonts w:ascii="Times New Roman" w:eastAsia="Times New Roman" w:hAnsi="Times New Roman" w:cs="Times New Roman"/>
          <w:sz w:val="24"/>
          <w:szCs w:val="24"/>
          <w:lang w:eastAsia="pl-PL"/>
        </w:rPr>
        <w:br/>
        <w:t xml:space="preserve">Tak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Oświadczenie o spełnianiu kryteriów selekcji </w:t>
      </w:r>
      <w:r w:rsidRPr="00B518C8">
        <w:rPr>
          <w:rFonts w:ascii="Times New Roman" w:eastAsia="Times New Roman" w:hAnsi="Times New Roman" w:cs="Times New Roman"/>
          <w:sz w:val="24"/>
          <w:szCs w:val="24"/>
          <w:lang w:eastAsia="pl-PL"/>
        </w:rPr>
        <w:br/>
        <w:t xml:space="preserve">Nie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B518C8">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III.5.1) W ZAKRESIE SPEŁNIANIA WARUNKÓW UDZIAŁU W POSTĘPOWANIU:</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Zamawiający nie wymaga potwierdzenia spełniania warunku udziału w postępowaniu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III.5.2) W ZAKRESIE KRYTERIÓW SELEKCJI:</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III.7) INNE DOKUMENTY NIE WYMIENIONE W pkt III.3) - III.6)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Zgodnie z art. 24 ust. 11 ustawy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Wykonawca, w terminie 3 dni od zamieszczenia na stronie internetowej informacji z otwarcia ofert o której mowa w art. 86 ust 5 ustawy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3 do SIWZ. 1) Druk „Oferta” (załącznik nr 1 do SIWZ) wraz z formularzem cenowym (załącznik nr 1 do oferty) – oraz kosztorysem ofertowym uproszczonym z cenami jednostkowymi i wartością, zawierający zestawienie robocizny, materiałów i sprzętu. 2) Oświadczenie, o którym mowa w art. 25a ust. 1 ustawy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o spełnianiu warunków udziału w postępowaniu i braku podstaw do wykluczenia – załącznik nr 2 do SIWZ. Oświadczenie stanowić będzie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w oświadczeniu informacje o podwykonawcach. W przypadku wspólnego ubiegania się o udzielenie zamówienia publicznego w/w oświadczenie składa każdy z Wykonawców oddzielnie.3) Wykonawca, który polega na zdolnościach lub sytuacji innych podmiotów, w celu wykazania braku istnienia wobec nich podstaw wykluczenia oraz spełnienia - w zakresie, w jakim powołuje się na ich zasoby - warunków udziału w postępowaniu składa oświadczenie (art. 25a ust. 1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załącznik nr 2 do SIWZ - (o ile dotyczy). 4) Pełnomocnictwo do reprezentowania Wykonawcy (o ile dotyczy). 5) Zobowiązanie innego podmiotu (o ile dotyczy).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u w:val="single"/>
          <w:lang w:eastAsia="pl-PL"/>
        </w:rPr>
        <w:t xml:space="preserve">SEKCJA IV: PROCEDURA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 xml:space="preserve">IV.1) OPIS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IV.1.1) Tryb udzielenia zamówienia: </w:t>
      </w:r>
      <w:r w:rsidRPr="00B518C8">
        <w:rPr>
          <w:rFonts w:ascii="Times New Roman" w:eastAsia="Times New Roman" w:hAnsi="Times New Roman" w:cs="Times New Roman"/>
          <w:sz w:val="24"/>
          <w:szCs w:val="24"/>
          <w:lang w:eastAsia="pl-PL"/>
        </w:rPr>
        <w:t xml:space="preserve">Przetarg nieograniczony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IV.1.2) Zamawiający żąda wniesienia wadium:</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lastRenderedPageBreak/>
        <w:t xml:space="preserve">Tak </w:t>
      </w:r>
      <w:r w:rsidRPr="00B518C8">
        <w:rPr>
          <w:rFonts w:ascii="Times New Roman" w:eastAsia="Times New Roman" w:hAnsi="Times New Roman" w:cs="Times New Roman"/>
          <w:sz w:val="24"/>
          <w:szCs w:val="24"/>
          <w:lang w:eastAsia="pl-PL"/>
        </w:rPr>
        <w:br/>
        <w:t xml:space="preserve">Informacja na temat wadium </w:t>
      </w:r>
      <w:r w:rsidRPr="00B518C8">
        <w:rPr>
          <w:rFonts w:ascii="Times New Roman" w:eastAsia="Times New Roman" w:hAnsi="Times New Roman" w:cs="Times New Roman"/>
          <w:sz w:val="24"/>
          <w:szCs w:val="24"/>
          <w:lang w:eastAsia="pl-PL"/>
        </w:rPr>
        <w:br/>
        <w:t xml:space="preserve">Wykonawca wniesie wadium w wysokości: 2 000,00 zł (słownie: dwa tysiące złotych 00/100). Wykonawca wnosi wadium przed upływem terminu składania ofert w jednej lub kilku następujących formach: 1) w pieniądzu wyłącznie przelewem na rachunek numer 30 1010 1140 0183 8213 9120 2000, prowadzony w Narodowym Banku Polskim Oddział w Gdańsku z dopiskiem – Wadium w przetargu nieograniczonym na: Remont dźwigu towarowego w budynku 143 w kompleksie wojskowym m. Ustka. Nr </w:t>
      </w:r>
      <w:proofErr w:type="spellStart"/>
      <w:r w:rsidRPr="00B518C8">
        <w:rPr>
          <w:rFonts w:ascii="Times New Roman" w:eastAsia="Times New Roman" w:hAnsi="Times New Roman" w:cs="Times New Roman"/>
          <w:sz w:val="24"/>
          <w:szCs w:val="24"/>
          <w:lang w:eastAsia="pl-PL"/>
        </w:rPr>
        <w:t>spr</w:t>
      </w:r>
      <w:proofErr w:type="spellEnd"/>
      <w:r w:rsidRPr="00B518C8">
        <w:rPr>
          <w:rFonts w:ascii="Times New Roman" w:eastAsia="Times New Roman" w:hAnsi="Times New Roman" w:cs="Times New Roman"/>
          <w:sz w:val="24"/>
          <w:szCs w:val="24"/>
          <w:lang w:eastAsia="pl-PL"/>
        </w:rPr>
        <w:t xml:space="preserve">. 42/INFR/6WOG/2020. Za termin wniesienia wadium w formie pieniężnej zostanie przyjęty termin uznania rachunku Zamawiającego. Do oferty należy dołączyć kserokopię dowodu wniesienia wadium. W przypadku wniesienia wadium przez inną osobę bądź inny podmiot nie będący Wykonawcą, w treści przelewu należy wpisać oprócz adnotacji z pkt 1), również nazwę wykonawcy (firmy), którego oferta będzie zabezpieczona. 2) w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Nr 42, poz. 275, z </w:t>
      </w:r>
      <w:proofErr w:type="spellStart"/>
      <w:r w:rsidRPr="00B518C8">
        <w:rPr>
          <w:rFonts w:ascii="Times New Roman" w:eastAsia="Times New Roman" w:hAnsi="Times New Roman" w:cs="Times New Roman"/>
          <w:sz w:val="24"/>
          <w:szCs w:val="24"/>
          <w:lang w:eastAsia="pl-PL"/>
        </w:rPr>
        <w:t>późn</w:t>
      </w:r>
      <w:proofErr w:type="spellEnd"/>
      <w:r w:rsidRPr="00B518C8">
        <w:rPr>
          <w:rFonts w:ascii="Times New Roman" w:eastAsia="Times New Roman" w:hAnsi="Times New Roman" w:cs="Times New Roman"/>
          <w:sz w:val="24"/>
          <w:szCs w:val="24"/>
          <w:lang w:eastAsia="pl-PL"/>
        </w:rPr>
        <w:t xml:space="preserve">. zm.). Wadium wnoszone w innej formie, niż w pieniądzu powinno zawierać bezwzględnie i nieodwołalnie zobowiązanie podmiotu udzielającego gwarancji do wypłaty kwoty wadium w przypadkach wymienionych w art. 46 ust. 4 a i 5 ustawy Prawo zamówień publicznych. 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 Wadium musi zabezpieczać cały okres związania ofertą.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IV.1.3) Przewiduje się udzielenie zaliczek na poczet wykonania zamówienia:</w:t>
      </w:r>
      <w:r w:rsidRPr="00B518C8">
        <w:rPr>
          <w:rFonts w:ascii="Times New Roman" w:eastAsia="Times New Roman" w:hAnsi="Times New Roman" w:cs="Times New Roman"/>
          <w:sz w:val="24"/>
          <w:szCs w:val="24"/>
          <w:lang w:eastAsia="pl-PL"/>
        </w:rPr>
        <w:t xml:space="preserv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t xml:space="preserve">Należy podać informacje na temat udzielania zaliczek: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18C8">
        <w:rPr>
          <w:rFonts w:ascii="Times New Roman" w:eastAsia="Times New Roman" w:hAnsi="Times New Roman" w:cs="Times New Roman"/>
          <w:sz w:val="24"/>
          <w:szCs w:val="24"/>
          <w:lang w:eastAsia="pl-PL"/>
        </w:rPr>
        <w:br/>
        <w:t xml:space="preserve">Nie </w:t>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IV.1.5.) Wymaga się złożenia oferty wariantowej: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t xml:space="preserve">Dopuszcza się złożenie oferty wariantowej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Liczba wykonawców   </w:t>
      </w:r>
      <w:r w:rsidRPr="00B518C8">
        <w:rPr>
          <w:rFonts w:ascii="Times New Roman" w:eastAsia="Times New Roman" w:hAnsi="Times New Roman" w:cs="Times New Roman"/>
          <w:sz w:val="24"/>
          <w:szCs w:val="24"/>
          <w:lang w:eastAsia="pl-PL"/>
        </w:rPr>
        <w:br/>
        <w:t xml:space="preserve">Przewidywana minimalna liczba wykonawców </w:t>
      </w:r>
      <w:r w:rsidRPr="00B518C8">
        <w:rPr>
          <w:rFonts w:ascii="Times New Roman" w:eastAsia="Times New Roman" w:hAnsi="Times New Roman" w:cs="Times New Roman"/>
          <w:sz w:val="24"/>
          <w:szCs w:val="24"/>
          <w:lang w:eastAsia="pl-PL"/>
        </w:rPr>
        <w:br/>
        <w:t xml:space="preserve">Maksymalna liczba wykonawców   </w:t>
      </w:r>
      <w:r w:rsidRPr="00B518C8">
        <w:rPr>
          <w:rFonts w:ascii="Times New Roman" w:eastAsia="Times New Roman" w:hAnsi="Times New Roman" w:cs="Times New Roman"/>
          <w:sz w:val="24"/>
          <w:szCs w:val="24"/>
          <w:lang w:eastAsia="pl-PL"/>
        </w:rPr>
        <w:br/>
        <w:t xml:space="preserve">Kryteria selekcji wykonawców: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IV.1.7) Informacje na temat umowy ramowej lub dynamicznego systemu zakupów: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Umowa ramowa będzie zawarta: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Czy przewiduje się ograniczenie liczby uczestników umowy ramowej: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Przewidziana maksymalna liczba uczestników umowy ramowej: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Zamówienie obejmuje ustanowienie dynamicznego systemu zakupów: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IV.1.8) Aukcja elektroniczna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Przewidziane jest przeprowadzenie aukcji elektronicznej </w:t>
      </w:r>
      <w:r w:rsidRPr="00B518C8">
        <w:rPr>
          <w:rFonts w:ascii="Times New Roman" w:eastAsia="Times New Roman" w:hAnsi="Times New Roman" w:cs="Times New Roman"/>
          <w:i/>
          <w:iCs/>
          <w:sz w:val="24"/>
          <w:szCs w:val="24"/>
          <w:lang w:eastAsia="pl-PL"/>
        </w:rPr>
        <w:t xml:space="preserve">(przetarg nieograniczony, przetarg ograniczony, negocjacje z ogłoszeniem) </w:t>
      </w:r>
      <w:r w:rsidRPr="00B518C8">
        <w:rPr>
          <w:rFonts w:ascii="Times New Roman" w:eastAsia="Times New Roman" w:hAnsi="Times New Roman" w:cs="Times New Roman"/>
          <w:sz w:val="24"/>
          <w:szCs w:val="24"/>
          <w:lang w:eastAsia="pl-PL"/>
        </w:rPr>
        <w:t xml:space="preserve">Nie </w:t>
      </w:r>
      <w:r w:rsidRPr="00B518C8">
        <w:rPr>
          <w:rFonts w:ascii="Times New Roman" w:eastAsia="Times New Roman" w:hAnsi="Times New Roman" w:cs="Times New Roman"/>
          <w:sz w:val="24"/>
          <w:szCs w:val="24"/>
          <w:lang w:eastAsia="pl-PL"/>
        </w:rPr>
        <w:br/>
        <w:t xml:space="preserve">Należy podać adres strony internetowej, na której aukcja będzie prowadzona: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18C8">
        <w:rPr>
          <w:rFonts w:ascii="Times New Roman" w:eastAsia="Times New Roman" w:hAnsi="Times New Roman" w:cs="Times New Roman"/>
          <w:sz w:val="24"/>
          <w:szCs w:val="24"/>
          <w:lang w:eastAsia="pl-PL"/>
        </w:rPr>
        <w:br/>
        <w:t xml:space="preserve">Informacje dotyczące przebiegu aukcji elektronicznej: </w:t>
      </w:r>
      <w:r w:rsidRPr="00B518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18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18C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18C8">
        <w:rPr>
          <w:rFonts w:ascii="Times New Roman" w:eastAsia="Times New Roman" w:hAnsi="Times New Roman" w:cs="Times New Roman"/>
          <w:sz w:val="24"/>
          <w:szCs w:val="24"/>
          <w:lang w:eastAsia="pl-PL"/>
        </w:rPr>
        <w:br/>
        <w:t xml:space="preserve">Informacje o liczbie etapów aukcji elektronicznej i czasie ich trwania: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t xml:space="preserve">Czas trwania: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518C8">
        <w:rPr>
          <w:rFonts w:ascii="Times New Roman" w:eastAsia="Times New Roman" w:hAnsi="Times New Roman" w:cs="Times New Roman"/>
          <w:sz w:val="24"/>
          <w:szCs w:val="24"/>
          <w:lang w:eastAsia="pl-PL"/>
        </w:rPr>
        <w:br/>
        <w:t xml:space="preserve">Warunki zamknięcia aukcji elektronicznej: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IV.2) KRYTERIA OCENY OFERT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IV.2.1) Kryteria oceny ofert: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IV.2.2) Kryteria</w:t>
      </w:r>
      <w:r w:rsidRPr="00B518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B518C8" w:rsidRPr="00B518C8" w:rsidTr="00B518C8">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Znaczenie</w:t>
            </w:r>
          </w:p>
        </w:tc>
      </w:tr>
      <w:tr w:rsidR="00B518C8" w:rsidRPr="00B518C8" w:rsidTr="00B518C8">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60,00</w:t>
            </w:r>
          </w:p>
        </w:tc>
      </w:tr>
      <w:tr w:rsidR="00B518C8" w:rsidRPr="00B518C8" w:rsidTr="00B518C8">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40,00</w:t>
            </w:r>
          </w:p>
        </w:tc>
      </w:tr>
    </w:tbl>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18C8">
        <w:rPr>
          <w:rFonts w:ascii="Times New Roman" w:eastAsia="Times New Roman" w:hAnsi="Times New Roman" w:cs="Times New Roman"/>
          <w:b/>
          <w:bCs/>
          <w:sz w:val="24"/>
          <w:szCs w:val="24"/>
          <w:lang w:eastAsia="pl-PL"/>
        </w:rPr>
        <w:t>Pzp</w:t>
      </w:r>
      <w:proofErr w:type="spellEnd"/>
      <w:r w:rsidRPr="00B518C8">
        <w:rPr>
          <w:rFonts w:ascii="Times New Roman" w:eastAsia="Times New Roman" w:hAnsi="Times New Roman" w:cs="Times New Roman"/>
          <w:b/>
          <w:bCs/>
          <w:sz w:val="24"/>
          <w:szCs w:val="24"/>
          <w:lang w:eastAsia="pl-PL"/>
        </w:rPr>
        <w:t xml:space="preserve"> </w:t>
      </w:r>
      <w:r w:rsidRPr="00B518C8">
        <w:rPr>
          <w:rFonts w:ascii="Times New Roman" w:eastAsia="Times New Roman" w:hAnsi="Times New Roman" w:cs="Times New Roman"/>
          <w:sz w:val="24"/>
          <w:szCs w:val="24"/>
          <w:lang w:eastAsia="pl-PL"/>
        </w:rPr>
        <w:t xml:space="preserve">(przetarg nieograniczony) </w:t>
      </w:r>
      <w:r w:rsidRPr="00B518C8">
        <w:rPr>
          <w:rFonts w:ascii="Times New Roman" w:eastAsia="Times New Roman" w:hAnsi="Times New Roman" w:cs="Times New Roman"/>
          <w:sz w:val="24"/>
          <w:szCs w:val="24"/>
          <w:lang w:eastAsia="pl-PL"/>
        </w:rPr>
        <w:br/>
        <w:t xml:space="preserve">Tak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IV.3) Negocjacje z ogłoszeniem, dialog konkurencyjny, partnerstwo innowacyjne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IV.3.1) Informacje na temat negocjacji z ogłoszeniem</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Minimalne wymagania, które muszą spełniać wszystkie oferty: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18C8">
        <w:rPr>
          <w:rFonts w:ascii="Times New Roman" w:eastAsia="Times New Roman" w:hAnsi="Times New Roman" w:cs="Times New Roman"/>
          <w:sz w:val="24"/>
          <w:szCs w:val="24"/>
          <w:lang w:eastAsia="pl-PL"/>
        </w:rPr>
        <w:br/>
        <w:t xml:space="preserve">Przewidziany jest podział negocjacji na etapy w celu ograniczenia liczby ofert: </w:t>
      </w:r>
      <w:r w:rsidRPr="00B518C8">
        <w:rPr>
          <w:rFonts w:ascii="Times New Roman" w:eastAsia="Times New Roman" w:hAnsi="Times New Roman" w:cs="Times New Roman"/>
          <w:sz w:val="24"/>
          <w:szCs w:val="24"/>
          <w:lang w:eastAsia="pl-PL"/>
        </w:rPr>
        <w:br/>
        <w:t xml:space="preserve">Należy podać informacje na temat etapów negocjacji (w tym liczbę etapów):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IV.3.2) Informacje na temat dialogu konkurencyjnego</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Wstępny harmonogram postępowania: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Podział dialogu na etapy w celu ograniczenia liczby rozwiązań: </w:t>
      </w:r>
      <w:r w:rsidRPr="00B518C8">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IV.3.3) Informacje na temat partnerstwa innowacyjnego</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Informacje dodatkowe: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lastRenderedPageBreak/>
        <w:t xml:space="preserve">IV.4) Licytacja elektroniczna </w:t>
      </w:r>
      <w:r w:rsidRPr="00B518C8">
        <w:rPr>
          <w:rFonts w:ascii="Times New Roman" w:eastAsia="Times New Roman" w:hAnsi="Times New Roman" w:cs="Times New Roman"/>
          <w:sz w:val="24"/>
          <w:szCs w:val="24"/>
          <w:lang w:eastAsia="pl-PL"/>
        </w:rPr>
        <w:br/>
        <w:t xml:space="preserve">Adres strony internetowej, na której będzie prowadzona licytacja elektroniczna: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Informacje o liczbie etapów licytacji elektronicznej i czasie ich trwania: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Czas trwania: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Termin składania wniosków o dopuszczenie do udziału w licytacji elektronicznej: </w:t>
      </w:r>
      <w:r w:rsidRPr="00B518C8">
        <w:rPr>
          <w:rFonts w:ascii="Times New Roman" w:eastAsia="Times New Roman" w:hAnsi="Times New Roman" w:cs="Times New Roman"/>
          <w:sz w:val="24"/>
          <w:szCs w:val="24"/>
          <w:lang w:eastAsia="pl-PL"/>
        </w:rPr>
        <w:br/>
        <w:t xml:space="preserve">Data: godzina: </w:t>
      </w:r>
      <w:r w:rsidRPr="00B518C8">
        <w:rPr>
          <w:rFonts w:ascii="Times New Roman" w:eastAsia="Times New Roman" w:hAnsi="Times New Roman" w:cs="Times New Roman"/>
          <w:sz w:val="24"/>
          <w:szCs w:val="24"/>
          <w:lang w:eastAsia="pl-PL"/>
        </w:rPr>
        <w:br/>
        <w:t xml:space="preserve">Termin otwarcia licytacji elektronicznej: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t xml:space="preserve">Termin i warunki zamknięcia licytacji elektronicznej: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t xml:space="preserve">Wymagania dotyczące zabezpieczenia należytego wykonania umowy: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lang w:eastAsia="pl-PL"/>
        </w:rPr>
        <w:br/>
        <w:t xml:space="preserve">Informacje dodatkowe: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r w:rsidRPr="00B518C8">
        <w:rPr>
          <w:rFonts w:ascii="Times New Roman" w:eastAsia="Times New Roman" w:hAnsi="Times New Roman" w:cs="Times New Roman"/>
          <w:b/>
          <w:bCs/>
          <w:sz w:val="24"/>
          <w:szCs w:val="24"/>
          <w:lang w:eastAsia="pl-PL"/>
        </w:rPr>
        <w:t>IV.5) ZMIANA UMOWY</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18C8">
        <w:rPr>
          <w:rFonts w:ascii="Times New Roman" w:eastAsia="Times New Roman" w:hAnsi="Times New Roman" w:cs="Times New Roman"/>
          <w:sz w:val="24"/>
          <w:szCs w:val="24"/>
          <w:lang w:eastAsia="pl-PL"/>
        </w:rPr>
        <w:t xml:space="preserve"> Tak </w:t>
      </w:r>
      <w:r w:rsidRPr="00B518C8">
        <w:rPr>
          <w:rFonts w:ascii="Times New Roman" w:eastAsia="Times New Roman" w:hAnsi="Times New Roman" w:cs="Times New Roman"/>
          <w:sz w:val="24"/>
          <w:szCs w:val="24"/>
          <w:lang w:eastAsia="pl-PL"/>
        </w:rPr>
        <w:br/>
        <w:t xml:space="preserve">Należy wskazać zakres, charakter zmian oraz warunki wprowadzenia zmian: </w:t>
      </w:r>
      <w:r w:rsidRPr="00B518C8">
        <w:rPr>
          <w:rFonts w:ascii="Times New Roman" w:eastAsia="Times New Roman" w:hAnsi="Times New Roman" w:cs="Times New Roman"/>
          <w:sz w:val="24"/>
          <w:szCs w:val="24"/>
          <w:lang w:eastAsia="pl-PL"/>
        </w:rPr>
        <w:br/>
        <w:t xml:space="preserve">Zamawiający na podstawie art. 144 ust. 1 pkt 1 ustawy </w:t>
      </w:r>
      <w:proofErr w:type="spellStart"/>
      <w:r w:rsidRPr="00B518C8">
        <w:rPr>
          <w:rFonts w:ascii="Times New Roman" w:eastAsia="Times New Roman" w:hAnsi="Times New Roman" w:cs="Times New Roman"/>
          <w:sz w:val="24"/>
          <w:szCs w:val="24"/>
          <w:lang w:eastAsia="pl-PL"/>
        </w:rPr>
        <w:t>Pzp</w:t>
      </w:r>
      <w:proofErr w:type="spellEnd"/>
      <w:r w:rsidRPr="00B518C8">
        <w:rPr>
          <w:rFonts w:ascii="Times New Roman" w:eastAsia="Times New Roman" w:hAnsi="Times New Roman" w:cs="Times New Roman"/>
          <w:sz w:val="24"/>
          <w:szCs w:val="24"/>
          <w:lang w:eastAsia="pl-PL"/>
        </w:rPr>
        <w:t xml:space="preserve"> dopuszcza wprowadzenie zmian do zawartej umowy w stosunku do treści oferty, na podstawie, której dokonano wyboru Wykonawcy w następującym zakresie: 1. terminu realizacji umowy na skutek: a)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b) opóźnienia w przekazaniu placu budowy z przyczyn leżących po stronie Zamawiającego; c) 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 d)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e) wystąpienia sytuacji losowych i </w:t>
      </w:r>
      <w:r w:rsidRPr="00B518C8">
        <w:rPr>
          <w:rFonts w:ascii="Times New Roman" w:eastAsia="Times New Roman" w:hAnsi="Times New Roman" w:cs="Times New Roman"/>
          <w:sz w:val="24"/>
          <w:szCs w:val="24"/>
          <w:lang w:eastAsia="pl-PL"/>
        </w:rPr>
        <w:lastRenderedPageBreak/>
        <w:t xml:space="preserve">okoliczności niemożliwych do przewidzenia w chwili zawarcia umowy, w tym m.in.: • czynniki atmosferyczne uniemożliwiające prowadzenie robót np. opady deszczu, mróz; • uniemożliwienie prowadzenia prac przez użytkowników obiektów. •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f) zawieszenia prac (realizacji umowy) z powodu okoliczności związanych z wystąpieniem COVID-19, o ile taki wpływ wystąpił lub może wystąpić w trybie i na zasadach wskazanym w art. 15r. ustawy z dnia 31 marca 2020 r. o zmianie ustawy o szczególnych rozwiązaniach związanych z zapobieganiem, przeciwdziałaniem i zwalczaniem COVID-19, innych chorób zakaźnych oraz wywołanych nimi sytuacji kryzysowych oraz niektórych innych ustaw (Dz. U z 2020 poz. 567) – o ile okoliczności te powodują konieczność zmiany terminu i zmiany w tym zakresie będą dokonane, z uwzględnieniem okresów niezbędnych do przesunięcia terminu wykonania umowy; nadto przewiduje się zmianę: 2. ceny, na skutek: - zmiany obowiązującej stawki podatku od towarów i usług VAT, o ile okoliczności te powodują konieczność zmiany ceny, przy czym cena netto jest stała, - odstąpienia Zamawiającego od realizacji części przedmiotu zamówienia w efekcie okoliczności, których nie można było wcześniej przewidzieć – wówczas wynagrodzenie Wykonawcy ulegnie obniżeniu o wartość robót, od realizacji których odstąpiono,-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 b) nastąpi zmiana powszechnie obowiązujących przepisów prawa, w zakresie mającym wpływ na realizację przedmiotu zamówienia; c) wystąpienia Siły Wyższej, mającej na realizację przedmiotu umowy; d) zmian dotyczących przedmiotu umowy, które wynikają z zaleceń organów administracji publicznej; e) z powodu okoliczności związanych z wystąpieniem COVID-19, o ile taki wpływ wystąpił lub może wystąpić w trybie i na zasadach wskazanym w art. 15r. ustawy z dnia 31 marca 2020 r. o zmianie ustawy o szczególnych rozwiązaniach związanych z zapobieganiem, przeciwdziałaniem i zwalczaniem COVID-19, innych chorób zakaźnych oraz wywołanych nimi sytuacji kryzysowych oraz niektórych innych ustaw (Dz. U z 2020 poz. 567), - w zakresie wynikającym z wyżej wymienionych zdarzeń – bez prawa do dodatkowego wynagrodzenia. 5. zmiany podwykonawcy wskazanego w ofercie, bądź też rezygnacji z tego podwykonawcy. 6. Zmiany dokonywane są poprzez złożenie wniosku o zmianę w formie </w:t>
      </w:r>
      <w:r w:rsidRPr="00B518C8">
        <w:rPr>
          <w:rFonts w:ascii="Times New Roman" w:eastAsia="Times New Roman" w:hAnsi="Times New Roman" w:cs="Times New Roman"/>
          <w:sz w:val="24"/>
          <w:szCs w:val="24"/>
          <w:lang w:eastAsia="pl-PL"/>
        </w:rPr>
        <w:lastRenderedPageBreak/>
        <w:t xml:space="preserve">pisemnej przez jedną ze Stron wraz z określeniem zmiany, podaniem uzasadnienia, czasu wykonania pracy. Każda zmiana umowy musi być dokonana na piśmie w formie aneksu pod rygorem nieważności oraz wymaga zgody drugiej strony.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IV.6) INFORMACJE ADMINISTRACYJNE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IV.6.1) Sposób udostępniania informacji o charakterze poufnym </w:t>
      </w:r>
      <w:r w:rsidRPr="00B518C8">
        <w:rPr>
          <w:rFonts w:ascii="Times New Roman" w:eastAsia="Times New Roman" w:hAnsi="Times New Roman" w:cs="Times New Roman"/>
          <w:i/>
          <w:iCs/>
          <w:sz w:val="24"/>
          <w:szCs w:val="24"/>
          <w:lang w:eastAsia="pl-PL"/>
        </w:rPr>
        <w:t xml:space="preserve">(jeżeli dotyczy):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Środki służące ochronie informacji o charakterze poufnym</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18C8">
        <w:rPr>
          <w:rFonts w:ascii="Times New Roman" w:eastAsia="Times New Roman" w:hAnsi="Times New Roman" w:cs="Times New Roman"/>
          <w:sz w:val="24"/>
          <w:szCs w:val="24"/>
          <w:lang w:eastAsia="pl-PL"/>
        </w:rPr>
        <w:br/>
        <w:t xml:space="preserve">Data: 2020-07-07, godzina: 11:30, </w:t>
      </w:r>
      <w:r w:rsidRPr="00B518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18C8">
        <w:rPr>
          <w:rFonts w:ascii="Times New Roman" w:eastAsia="Times New Roman" w:hAnsi="Times New Roman" w:cs="Times New Roman"/>
          <w:sz w:val="24"/>
          <w:szCs w:val="24"/>
          <w:lang w:eastAsia="pl-PL"/>
        </w:rPr>
        <w:br/>
        <w:t xml:space="preserve">Nie </w:t>
      </w:r>
      <w:r w:rsidRPr="00B518C8">
        <w:rPr>
          <w:rFonts w:ascii="Times New Roman" w:eastAsia="Times New Roman" w:hAnsi="Times New Roman" w:cs="Times New Roman"/>
          <w:sz w:val="24"/>
          <w:szCs w:val="24"/>
          <w:lang w:eastAsia="pl-PL"/>
        </w:rPr>
        <w:br/>
        <w:t xml:space="preserve">Wskazać powody: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18C8">
        <w:rPr>
          <w:rFonts w:ascii="Times New Roman" w:eastAsia="Times New Roman" w:hAnsi="Times New Roman" w:cs="Times New Roman"/>
          <w:sz w:val="24"/>
          <w:szCs w:val="24"/>
          <w:lang w:eastAsia="pl-PL"/>
        </w:rPr>
        <w:br/>
        <w:t xml:space="preserve">&gt; polski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 xml:space="preserve">IV.6.3) Termin związania ofertą: </w:t>
      </w:r>
      <w:r w:rsidRPr="00B518C8">
        <w:rPr>
          <w:rFonts w:ascii="Times New Roman" w:eastAsia="Times New Roman" w:hAnsi="Times New Roman" w:cs="Times New Roman"/>
          <w:sz w:val="24"/>
          <w:szCs w:val="24"/>
          <w:lang w:eastAsia="pl-PL"/>
        </w:rPr>
        <w:t xml:space="preserve">do: okres w dniach: 30 (od ostatecznego terminu składania ofert)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518C8">
        <w:rPr>
          <w:rFonts w:ascii="Times New Roman" w:eastAsia="Times New Roman" w:hAnsi="Times New Roman" w:cs="Times New Roman"/>
          <w:sz w:val="24"/>
          <w:szCs w:val="24"/>
          <w:lang w:eastAsia="pl-PL"/>
        </w:rPr>
        <w:t xml:space="preserve"> Nie </w:t>
      </w:r>
      <w:r w:rsidRPr="00B518C8">
        <w:rPr>
          <w:rFonts w:ascii="Times New Roman" w:eastAsia="Times New Roman" w:hAnsi="Times New Roman" w:cs="Times New Roman"/>
          <w:sz w:val="24"/>
          <w:szCs w:val="24"/>
          <w:lang w:eastAsia="pl-PL"/>
        </w:rPr>
        <w:br/>
      </w:r>
      <w:r w:rsidRPr="00B518C8">
        <w:rPr>
          <w:rFonts w:ascii="Times New Roman" w:eastAsia="Times New Roman" w:hAnsi="Times New Roman" w:cs="Times New Roman"/>
          <w:b/>
          <w:bCs/>
          <w:sz w:val="24"/>
          <w:szCs w:val="24"/>
          <w:lang w:eastAsia="pl-PL"/>
        </w:rPr>
        <w:t>IV.6.5) Informacje dodatkowe:</w:t>
      </w:r>
      <w:r w:rsidRPr="00B518C8">
        <w:rPr>
          <w:rFonts w:ascii="Times New Roman" w:eastAsia="Times New Roman" w:hAnsi="Times New Roman" w:cs="Times New Roman"/>
          <w:sz w:val="24"/>
          <w:szCs w:val="24"/>
          <w:lang w:eastAsia="pl-PL"/>
        </w:rPr>
        <w:t xml:space="preserve"> </w:t>
      </w:r>
      <w:r w:rsidRPr="00B518C8">
        <w:rPr>
          <w:rFonts w:ascii="Times New Roman" w:eastAsia="Times New Roman" w:hAnsi="Times New Roman" w:cs="Times New Roman"/>
          <w:sz w:val="24"/>
          <w:szCs w:val="24"/>
          <w:lang w:eastAsia="pl-PL"/>
        </w:rPr>
        <w:br/>
      </w:r>
    </w:p>
    <w:p w:rsidR="00B518C8" w:rsidRPr="00B518C8" w:rsidRDefault="00B518C8" w:rsidP="00B518C8">
      <w:pPr>
        <w:spacing w:after="0" w:line="240" w:lineRule="auto"/>
        <w:jc w:val="center"/>
        <w:rPr>
          <w:rFonts w:ascii="Times New Roman" w:eastAsia="Times New Roman" w:hAnsi="Times New Roman" w:cs="Times New Roman"/>
          <w:sz w:val="24"/>
          <w:szCs w:val="24"/>
          <w:lang w:eastAsia="pl-PL"/>
        </w:rPr>
      </w:pPr>
      <w:r w:rsidRPr="00B518C8">
        <w:rPr>
          <w:rFonts w:ascii="Times New Roman" w:eastAsia="Times New Roman" w:hAnsi="Times New Roman" w:cs="Times New Roman"/>
          <w:sz w:val="24"/>
          <w:szCs w:val="24"/>
          <w:u w:val="single"/>
          <w:lang w:eastAsia="pl-PL"/>
        </w:rPr>
        <w:t xml:space="preserve">ZAŁĄCZNIK I - INFORMACJE DOTYCZĄCE OFERT CZĘŚCIOWYCH </w:t>
      </w:r>
    </w:p>
    <w:p w:rsidR="00B518C8" w:rsidRPr="00B518C8" w:rsidRDefault="00B518C8" w:rsidP="00B518C8">
      <w:pPr>
        <w:spacing w:after="0" w:line="240" w:lineRule="auto"/>
        <w:rPr>
          <w:rFonts w:ascii="Times New Roman" w:eastAsia="Times New Roman" w:hAnsi="Times New Roman" w:cs="Times New Roman"/>
          <w:sz w:val="24"/>
          <w:szCs w:val="24"/>
          <w:lang w:eastAsia="pl-PL"/>
        </w:rPr>
      </w:pPr>
    </w:p>
    <w:p w:rsidR="00B518C8" w:rsidRPr="00B518C8" w:rsidRDefault="00B518C8" w:rsidP="00B518C8">
      <w:pPr>
        <w:spacing w:after="0" w:line="240" w:lineRule="auto"/>
        <w:rPr>
          <w:rFonts w:ascii="Times New Roman" w:eastAsia="Times New Roman" w:hAnsi="Times New Roman" w:cs="Times New Roman"/>
          <w:sz w:val="24"/>
          <w:szCs w:val="24"/>
          <w:lang w:eastAsia="pl-PL"/>
        </w:rPr>
      </w:pPr>
    </w:p>
    <w:p w:rsidR="00005262" w:rsidRDefault="00B518C8" w:rsidP="00B518C8">
      <w:pPr>
        <w:spacing w:after="0"/>
      </w:pPr>
      <w:bookmarkStart w:id="0" w:name="_GoBack"/>
      <w:bookmarkEnd w:id="0"/>
    </w:p>
    <w:sectPr w:rsidR="0000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C8"/>
    <w:rsid w:val="006C3F91"/>
    <w:rsid w:val="00B518C8"/>
    <w:rsid w:val="00F35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C24C"/>
  <w15:chartTrackingRefBased/>
  <w15:docId w15:val="{1F3790BB-E411-45B2-AC79-8B07EC26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6715">
      <w:bodyDiv w:val="1"/>
      <w:marLeft w:val="0"/>
      <w:marRight w:val="0"/>
      <w:marTop w:val="0"/>
      <w:marBottom w:val="0"/>
      <w:divBdr>
        <w:top w:val="none" w:sz="0" w:space="0" w:color="auto"/>
        <w:left w:val="none" w:sz="0" w:space="0" w:color="auto"/>
        <w:bottom w:val="none" w:sz="0" w:space="0" w:color="auto"/>
        <w:right w:val="none" w:sz="0" w:space="0" w:color="auto"/>
      </w:divBdr>
      <w:divsChild>
        <w:div w:id="95635669">
          <w:marLeft w:val="0"/>
          <w:marRight w:val="0"/>
          <w:marTop w:val="0"/>
          <w:marBottom w:val="0"/>
          <w:divBdr>
            <w:top w:val="none" w:sz="0" w:space="0" w:color="auto"/>
            <w:left w:val="none" w:sz="0" w:space="0" w:color="auto"/>
            <w:bottom w:val="none" w:sz="0" w:space="0" w:color="auto"/>
            <w:right w:val="none" w:sz="0" w:space="0" w:color="auto"/>
          </w:divBdr>
          <w:divsChild>
            <w:div w:id="295717672">
              <w:marLeft w:val="0"/>
              <w:marRight w:val="0"/>
              <w:marTop w:val="0"/>
              <w:marBottom w:val="0"/>
              <w:divBdr>
                <w:top w:val="none" w:sz="0" w:space="0" w:color="auto"/>
                <w:left w:val="none" w:sz="0" w:space="0" w:color="auto"/>
                <w:bottom w:val="none" w:sz="0" w:space="0" w:color="auto"/>
                <w:right w:val="none" w:sz="0" w:space="0" w:color="auto"/>
              </w:divBdr>
            </w:div>
            <w:div w:id="1667975285">
              <w:marLeft w:val="0"/>
              <w:marRight w:val="0"/>
              <w:marTop w:val="0"/>
              <w:marBottom w:val="0"/>
              <w:divBdr>
                <w:top w:val="none" w:sz="0" w:space="0" w:color="auto"/>
                <w:left w:val="none" w:sz="0" w:space="0" w:color="auto"/>
                <w:bottom w:val="none" w:sz="0" w:space="0" w:color="auto"/>
                <w:right w:val="none" w:sz="0" w:space="0" w:color="auto"/>
              </w:divBdr>
            </w:div>
            <w:div w:id="817720425">
              <w:marLeft w:val="0"/>
              <w:marRight w:val="0"/>
              <w:marTop w:val="0"/>
              <w:marBottom w:val="0"/>
              <w:divBdr>
                <w:top w:val="none" w:sz="0" w:space="0" w:color="auto"/>
                <w:left w:val="none" w:sz="0" w:space="0" w:color="auto"/>
                <w:bottom w:val="none" w:sz="0" w:space="0" w:color="auto"/>
                <w:right w:val="none" w:sz="0" w:space="0" w:color="auto"/>
              </w:divBdr>
              <w:divsChild>
                <w:div w:id="1205287441">
                  <w:marLeft w:val="0"/>
                  <w:marRight w:val="0"/>
                  <w:marTop w:val="0"/>
                  <w:marBottom w:val="0"/>
                  <w:divBdr>
                    <w:top w:val="none" w:sz="0" w:space="0" w:color="auto"/>
                    <w:left w:val="none" w:sz="0" w:space="0" w:color="auto"/>
                    <w:bottom w:val="none" w:sz="0" w:space="0" w:color="auto"/>
                    <w:right w:val="none" w:sz="0" w:space="0" w:color="auto"/>
                  </w:divBdr>
                </w:div>
              </w:divsChild>
            </w:div>
            <w:div w:id="665212830">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
              </w:divsChild>
            </w:div>
            <w:div w:id="1030645314">
              <w:marLeft w:val="0"/>
              <w:marRight w:val="0"/>
              <w:marTop w:val="0"/>
              <w:marBottom w:val="0"/>
              <w:divBdr>
                <w:top w:val="none" w:sz="0" w:space="0" w:color="auto"/>
                <w:left w:val="none" w:sz="0" w:space="0" w:color="auto"/>
                <w:bottom w:val="none" w:sz="0" w:space="0" w:color="auto"/>
                <w:right w:val="none" w:sz="0" w:space="0" w:color="auto"/>
              </w:divBdr>
              <w:divsChild>
                <w:div w:id="1799837377">
                  <w:marLeft w:val="0"/>
                  <w:marRight w:val="0"/>
                  <w:marTop w:val="0"/>
                  <w:marBottom w:val="0"/>
                  <w:divBdr>
                    <w:top w:val="none" w:sz="0" w:space="0" w:color="auto"/>
                    <w:left w:val="none" w:sz="0" w:space="0" w:color="auto"/>
                    <w:bottom w:val="none" w:sz="0" w:space="0" w:color="auto"/>
                    <w:right w:val="none" w:sz="0" w:space="0" w:color="auto"/>
                  </w:divBdr>
                </w:div>
                <w:div w:id="1503201904">
                  <w:marLeft w:val="0"/>
                  <w:marRight w:val="0"/>
                  <w:marTop w:val="0"/>
                  <w:marBottom w:val="0"/>
                  <w:divBdr>
                    <w:top w:val="none" w:sz="0" w:space="0" w:color="auto"/>
                    <w:left w:val="none" w:sz="0" w:space="0" w:color="auto"/>
                    <w:bottom w:val="none" w:sz="0" w:space="0" w:color="auto"/>
                    <w:right w:val="none" w:sz="0" w:space="0" w:color="auto"/>
                  </w:divBdr>
                </w:div>
                <w:div w:id="41946083">
                  <w:marLeft w:val="0"/>
                  <w:marRight w:val="0"/>
                  <w:marTop w:val="0"/>
                  <w:marBottom w:val="0"/>
                  <w:divBdr>
                    <w:top w:val="none" w:sz="0" w:space="0" w:color="auto"/>
                    <w:left w:val="none" w:sz="0" w:space="0" w:color="auto"/>
                    <w:bottom w:val="none" w:sz="0" w:space="0" w:color="auto"/>
                    <w:right w:val="none" w:sz="0" w:space="0" w:color="auto"/>
                  </w:divBdr>
                </w:div>
                <w:div w:id="407657670">
                  <w:marLeft w:val="0"/>
                  <w:marRight w:val="0"/>
                  <w:marTop w:val="0"/>
                  <w:marBottom w:val="0"/>
                  <w:divBdr>
                    <w:top w:val="none" w:sz="0" w:space="0" w:color="auto"/>
                    <w:left w:val="none" w:sz="0" w:space="0" w:color="auto"/>
                    <w:bottom w:val="none" w:sz="0" w:space="0" w:color="auto"/>
                    <w:right w:val="none" w:sz="0" w:space="0" w:color="auto"/>
                  </w:divBdr>
                </w:div>
              </w:divsChild>
            </w:div>
            <w:div w:id="1224679363">
              <w:marLeft w:val="0"/>
              <w:marRight w:val="0"/>
              <w:marTop w:val="0"/>
              <w:marBottom w:val="0"/>
              <w:divBdr>
                <w:top w:val="none" w:sz="0" w:space="0" w:color="auto"/>
                <w:left w:val="none" w:sz="0" w:space="0" w:color="auto"/>
                <w:bottom w:val="none" w:sz="0" w:space="0" w:color="auto"/>
                <w:right w:val="none" w:sz="0" w:space="0" w:color="auto"/>
              </w:divBdr>
              <w:divsChild>
                <w:div w:id="326246464">
                  <w:marLeft w:val="0"/>
                  <w:marRight w:val="0"/>
                  <w:marTop w:val="0"/>
                  <w:marBottom w:val="0"/>
                  <w:divBdr>
                    <w:top w:val="none" w:sz="0" w:space="0" w:color="auto"/>
                    <w:left w:val="none" w:sz="0" w:space="0" w:color="auto"/>
                    <w:bottom w:val="none" w:sz="0" w:space="0" w:color="auto"/>
                    <w:right w:val="none" w:sz="0" w:space="0" w:color="auto"/>
                  </w:divBdr>
                </w:div>
                <w:div w:id="1160197810">
                  <w:marLeft w:val="0"/>
                  <w:marRight w:val="0"/>
                  <w:marTop w:val="0"/>
                  <w:marBottom w:val="0"/>
                  <w:divBdr>
                    <w:top w:val="none" w:sz="0" w:space="0" w:color="auto"/>
                    <w:left w:val="none" w:sz="0" w:space="0" w:color="auto"/>
                    <w:bottom w:val="none" w:sz="0" w:space="0" w:color="auto"/>
                    <w:right w:val="none" w:sz="0" w:space="0" w:color="auto"/>
                  </w:divBdr>
                </w:div>
                <w:div w:id="1733573969">
                  <w:marLeft w:val="0"/>
                  <w:marRight w:val="0"/>
                  <w:marTop w:val="0"/>
                  <w:marBottom w:val="0"/>
                  <w:divBdr>
                    <w:top w:val="none" w:sz="0" w:space="0" w:color="auto"/>
                    <w:left w:val="none" w:sz="0" w:space="0" w:color="auto"/>
                    <w:bottom w:val="none" w:sz="0" w:space="0" w:color="auto"/>
                    <w:right w:val="none" w:sz="0" w:space="0" w:color="auto"/>
                  </w:divBdr>
                </w:div>
                <w:div w:id="1770347142">
                  <w:marLeft w:val="0"/>
                  <w:marRight w:val="0"/>
                  <w:marTop w:val="0"/>
                  <w:marBottom w:val="0"/>
                  <w:divBdr>
                    <w:top w:val="none" w:sz="0" w:space="0" w:color="auto"/>
                    <w:left w:val="none" w:sz="0" w:space="0" w:color="auto"/>
                    <w:bottom w:val="none" w:sz="0" w:space="0" w:color="auto"/>
                    <w:right w:val="none" w:sz="0" w:space="0" w:color="auto"/>
                  </w:divBdr>
                </w:div>
                <w:div w:id="1916742011">
                  <w:marLeft w:val="0"/>
                  <w:marRight w:val="0"/>
                  <w:marTop w:val="0"/>
                  <w:marBottom w:val="0"/>
                  <w:divBdr>
                    <w:top w:val="none" w:sz="0" w:space="0" w:color="auto"/>
                    <w:left w:val="none" w:sz="0" w:space="0" w:color="auto"/>
                    <w:bottom w:val="none" w:sz="0" w:space="0" w:color="auto"/>
                    <w:right w:val="none" w:sz="0" w:space="0" w:color="auto"/>
                  </w:divBdr>
                </w:div>
                <w:div w:id="1880773559">
                  <w:marLeft w:val="0"/>
                  <w:marRight w:val="0"/>
                  <w:marTop w:val="0"/>
                  <w:marBottom w:val="0"/>
                  <w:divBdr>
                    <w:top w:val="none" w:sz="0" w:space="0" w:color="auto"/>
                    <w:left w:val="none" w:sz="0" w:space="0" w:color="auto"/>
                    <w:bottom w:val="none" w:sz="0" w:space="0" w:color="auto"/>
                    <w:right w:val="none" w:sz="0" w:space="0" w:color="auto"/>
                  </w:divBdr>
                </w:div>
                <w:div w:id="735590055">
                  <w:marLeft w:val="0"/>
                  <w:marRight w:val="0"/>
                  <w:marTop w:val="0"/>
                  <w:marBottom w:val="0"/>
                  <w:divBdr>
                    <w:top w:val="none" w:sz="0" w:space="0" w:color="auto"/>
                    <w:left w:val="none" w:sz="0" w:space="0" w:color="auto"/>
                    <w:bottom w:val="none" w:sz="0" w:space="0" w:color="auto"/>
                    <w:right w:val="none" w:sz="0" w:space="0" w:color="auto"/>
                  </w:divBdr>
                </w:div>
              </w:divsChild>
            </w:div>
            <w:div w:id="990257344">
              <w:marLeft w:val="0"/>
              <w:marRight w:val="0"/>
              <w:marTop w:val="0"/>
              <w:marBottom w:val="0"/>
              <w:divBdr>
                <w:top w:val="none" w:sz="0" w:space="0" w:color="auto"/>
                <w:left w:val="none" w:sz="0" w:space="0" w:color="auto"/>
                <w:bottom w:val="none" w:sz="0" w:space="0" w:color="auto"/>
                <w:right w:val="none" w:sz="0" w:space="0" w:color="auto"/>
              </w:divBdr>
              <w:divsChild>
                <w:div w:id="326785120">
                  <w:marLeft w:val="0"/>
                  <w:marRight w:val="0"/>
                  <w:marTop w:val="0"/>
                  <w:marBottom w:val="0"/>
                  <w:divBdr>
                    <w:top w:val="none" w:sz="0" w:space="0" w:color="auto"/>
                    <w:left w:val="none" w:sz="0" w:space="0" w:color="auto"/>
                    <w:bottom w:val="none" w:sz="0" w:space="0" w:color="auto"/>
                    <w:right w:val="none" w:sz="0" w:space="0" w:color="auto"/>
                  </w:divBdr>
                </w:div>
                <w:div w:id="154495815">
                  <w:marLeft w:val="0"/>
                  <w:marRight w:val="0"/>
                  <w:marTop w:val="0"/>
                  <w:marBottom w:val="0"/>
                  <w:divBdr>
                    <w:top w:val="none" w:sz="0" w:space="0" w:color="auto"/>
                    <w:left w:val="none" w:sz="0" w:space="0" w:color="auto"/>
                    <w:bottom w:val="none" w:sz="0" w:space="0" w:color="auto"/>
                    <w:right w:val="none" w:sz="0" w:space="0" w:color="auto"/>
                  </w:divBdr>
                </w:div>
              </w:divsChild>
            </w:div>
            <w:div w:id="824198422">
              <w:marLeft w:val="0"/>
              <w:marRight w:val="0"/>
              <w:marTop w:val="0"/>
              <w:marBottom w:val="0"/>
              <w:divBdr>
                <w:top w:val="none" w:sz="0" w:space="0" w:color="auto"/>
                <w:left w:val="none" w:sz="0" w:space="0" w:color="auto"/>
                <w:bottom w:val="none" w:sz="0" w:space="0" w:color="auto"/>
                <w:right w:val="none" w:sz="0" w:space="0" w:color="auto"/>
              </w:divBdr>
              <w:divsChild>
                <w:div w:id="87968931">
                  <w:marLeft w:val="0"/>
                  <w:marRight w:val="0"/>
                  <w:marTop w:val="0"/>
                  <w:marBottom w:val="0"/>
                  <w:divBdr>
                    <w:top w:val="none" w:sz="0" w:space="0" w:color="auto"/>
                    <w:left w:val="none" w:sz="0" w:space="0" w:color="auto"/>
                    <w:bottom w:val="none" w:sz="0" w:space="0" w:color="auto"/>
                    <w:right w:val="none" w:sz="0" w:space="0" w:color="auto"/>
                  </w:divBdr>
                </w:div>
                <w:div w:id="955018755">
                  <w:marLeft w:val="0"/>
                  <w:marRight w:val="0"/>
                  <w:marTop w:val="0"/>
                  <w:marBottom w:val="0"/>
                  <w:divBdr>
                    <w:top w:val="none" w:sz="0" w:space="0" w:color="auto"/>
                    <w:left w:val="none" w:sz="0" w:space="0" w:color="auto"/>
                    <w:bottom w:val="none" w:sz="0" w:space="0" w:color="auto"/>
                    <w:right w:val="none" w:sz="0" w:space="0" w:color="auto"/>
                  </w:divBdr>
                </w:div>
                <w:div w:id="300960891">
                  <w:marLeft w:val="0"/>
                  <w:marRight w:val="0"/>
                  <w:marTop w:val="0"/>
                  <w:marBottom w:val="0"/>
                  <w:divBdr>
                    <w:top w:val="none" w:sz="0" w:space="0" w:color="auto"/>
                    <w:left w:val="none" w:sz="0" w:space="0" w:color="auto"/>
                    <w:bottom w:val="none" w:sz="0" w:space="0" w:color="auto"/>
                    <w:right w:val="none" w:sz="0" w:space="0" w:color="auto"/>
                  </w:divBdr>
                </w:div>
                <w:div w:id="424963769">
                  <w:marLeft w:val="0"/>
                  <w:marRight w:val="0"/>
                  <w:marTop w:val="0"/>
                  <w:marBottom w:val="0"/>
                  <w:divBdr>
                    <w:top w:val="none" w:sz="0" w:space="0" w:color="auto"/>
                    <w:left w:val="none" w:sz="0" w:space="0" w:color="auto"/>
                    <w:bottom w:val="none" w:sz="0" w:space="0" w:color="auto"/>
                    <w:right w:val="none" w:sz="0" w:space="0" w:color="auto"/>
                  </w:divBdr>
                </w:div>
                <w:div w:id="1369599375">
                  <w:marLeft w:val="0"/>
                  <w:marRight w:val="0"/>
                  <w:marTop w:val="0"/>
                  <w:marBottom w:val="0"/>
                  <w:divBdr>
                    <w:top w:val="none" w:sz="0" w:space="0" w:color="auto"/>
                    <w:left w:val="none" w:sz="0" w:space="0" w:color="auto"/>
                    <w:bottom w:val="none" w:sz="0" w:space="0" w:color="auto"/>
                    <w:right w:val="none" w:sz="0" w:space="0" w:color="auto"/>
                  </w:divBdr>
                </w:div>
                <w:div w:id="525022006">
                  <w:marLeft w:val="0"/>
                  <w:marRight w:val="0"/>
                  <w:marTop w:val="0"/>
                  <w:marBottom w:val="0"/>
                  <w:divBdr>
                    <w:top w:val="none" w:sz="0" w:space="0" w:color="auto"/>
                    <w:left w:val="none" w:sz="0" w:space="0" w:color="auto"/>
                    <w:bottom w:val="none" w:sz="0" w:space="0" w:color="auto"/>
                    <w:right w:val="none" w:sz="0" w:space="0" w:color="auto"/>
                  </w:divBdr>
                </w:div>
              </w:divsChild>
            </w:div>
            <w:div w:id="2029483754">
              <w:marLeft w:val="0"/>
              <w:marRight w:val="0"/>
              <w:marTop w:val="0"/>
              <w:marBottom w:val="0"/>
              <w:divBdr>
                <w:top w:val="none" w:sz="0" w:space="0" w:color="auto"/>
                <w:left w:val="none" w:sz="0" w:space="0" w:color="auto"/>
                <w:bottom w:val="none" w:sz="0" w:space="0" w:color="auto"/>
                <w:right w:val="none" w:sz="0" w:space="0" w:color="auto"/>
              </w:divBdr>
              <w:divsChild>
                <w:div w:id="2146729594">
                  <w:marLeft w:val="0"/>
                  <w:marRight w:val="0"/>
                  <w:marTop w:val="0"/>
                  <w:marBottom w:val="0"/>
                  <w:divBdr>
                    <w:top w:val="none" w:sz="0" w:space="0" w:color="auto"/>
                    <w:left w:val="none" w:sz="0" w:space="0" w:color="auto"/>
                    <w:bottom w:val="none" w:sz="0" w:space="0" w:color="auto"/>
                    <w:right w:val="none" w:sz="0" w:space="0" w:color="auto"/>
                  </w:divBdr>
                </w:div>
                <w:div w:id="1142887256">
                  <w:marLeft w:val="0"/>
                  <w:marRight w:val="0"/>
                  <w:marTop w:val="0"/>
                  <w:marBottom w:val="0"/>
                  <w:divBdr>
                    <w:top w:val="none" w:sz="0" w:space="0" w:color="auto"/>
                    <w:left w:val="none" w:sz="0" w:space="0" w:color="auto"/>
                    <w:bottom w:val="none" w:sz="0" w:space="0" w:color="auto"/>
                    <w:right w:val="none" w:sz="0" w:space="0" w:color="auto"/>
                  </w:divBdr>
                </w:div>
                <w:div w:id="582490845">
                  <w:marLeft w:val="0"/>
                  <w:marRight w:val="0"/>
                  <w:marTop w:val="0"/>
                  <w:marBottom w:val="0"/>
                  <w:divBdr>
                    <w:top w:val="none" w:sz="0" w:space="0" w:color="auto"/>
                    <w:left w:val="none" w:sz="0" w:space="0" w:color="auto"/>
                    <w:bottom w:val="none" w:sz="0" w:space="0" w:color="auto"/>
                    <w:right w:val="none" w:sz="0" w:space="0" w:color="auto"/>
                  </w:divBdr>
                </w:div>
                <w:div w:id="474839922">
                  <w:marLeft w:val="0"/>
                  <w:marRight w:val="0"/>
                  <w:marTop w:val="0"/>
                  <w:marBottom w:val="0"/>
                  <w:divBdr>
                    <w:top w:val="none" w:sz="0" w:space="0" w:color="auto"/>
                    <w:left w:val="none" w:sz="0" w:space="0" w:color="auto"/>
                    <w:bottom w:val="none" w:sz="0" w:space="0" w:color="auto"/>
                    <w:right w:val="none" w:sz="0" w:space="0" w:color="auto"/>
                  </w:divBdr>
                </w:div>
                <w:div w:id="55979969">
                  <w:marLeft w:val="0"/>
                  <w:marRight w:val="0"/>
                  <w:marTop w:val="0"/>
                  <w:marBottom w:val="0"/>
                  <w:divBdr>
                    <w:top w:val="none" w:sz="0" w:space="0" w:color="auto"/>
                    <w:left w:val="none" w:sz="0" w:space="0" w:color="auto"/>
                    <w:bottom w:val="none" w:sz="0" w:space="0" w:color="auto"/>
                    <w:right w:val="none" w:sz="0" w:space="0" w:color="auto"/>
                  </w:divBdr>
                </w:div>
                <w:div w:id="588853385">
                  <w:marLeft w:val="0"/>
                  <w:marRight w:val="0"/>
                  <w:marTop w:val="0"/>
                  <w:marBottom w:val="0"/>
                  <w:divBdr>
                    <w:top w:val="none" w:sz="0" w:space="0" w:color="auto"/>
                    <w:left w:val="none" w:sz="0" w:space="0" w:color="auto"/>
                    <w:bottom w:val="none" w:sz="0" w:space="0" w:color="auto"/>
                    <w:right w:val="none" w:sz="0" w:space="0" w:color="auto"/>
                  </w:divBdr>
                </w:div>
                <w:div w:id="298847194">
                  <w:marLeft w:val="0"/>
                  <w:marRight w:val="0"/>
                  <w:marTop w:val="0"/>
                  <w:marBottom w:val="0"/>
                  <w:divBdr>
                    <w:top w:val="none" w:sz="0" w:space="0" w:color="auto"/>
                    <w:left w:val="none" w:sz="0" w:space="0" w:color="auto"/>
                    <w:bottom w:val="none" w:sz="0" w:space="0" w:color="auto"/>
                    <w:right w:val="none" w:sz="0" w:space="0" w:color="auto"/>
                  </w:divBdr>
                </w:div>
                <w:div w:id="179510494">
                  <w:marLeft w:val="0"/>
                  <w:marRight w:val="0"/>
                  <w:marTop w:val="0"/>
                  <w:marBottom w:val="0"/>
                  <w:divBdr>
                    <w:top w:val="none" w:sz="0" w:space="0" w:color="auto"/>
                    <w:left w:val="none" w:sz="0" w:space="0" w:color="auto"/>
                    <w:bottom w:val="none" w:sz="0" w:space="0" w:color="auto"/>
                    <w:right w:val="none" w:sz="0" w:space="0" w:color="auto"/>
                  </w:divBdr>
                </w:div>
              </w:divsChild>
            </w:div>
            <w:div w:id="7163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3856</Words>
  <Characters>23137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Głowa Justyna</dc:creator>
  <cp:keywords/>
  <dc:description/>
  <cp:lastModifiedBy>Głowa Justyna</cp:lastModifiedBy>
  <cp:revision>1</cp:revision>
  <dcterms:created xsi:type="dcterms:W3CDTF">2020-06-22T11:39:00Z</dcterms:created>
  <dcterms:modified xsi:type="dcterms:W3CDTF">2020-06-22T11:45:00Z</dcterms:modified>
</cp:coreProperties>
</file>