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50ED" w14:textId="697F2025" w:rsidR="00465185" w:rsidRPr="00621FF0" w:rsidRDefault="00465185" w:rsidP="00465185">
      <w:pPr>
        <w:spacing w:line="276" w:lineRule="auto"/>
        <w:ind w:left="720"/>
        <w:jc w:val="right"/>
        <w:rPr>
          <w:rFonts w:eastAsia="Times New Roman" w:cs="Times New Roman"/>
          <w:szCs w:val="24"/>
        </w:rPr>
      </w:pPr>
      <w:r w:rsidRPr="00621FF0">
        <w:rPr>
          <w:rFonts w:eastAsia="Times New Roman" w:cs="Times New Roman"/>
          <w:szCs w:val="24"/>
        </w:rPr>
        <w:t xml:space="preserve">Nowy Tomyśl, </w:t>
      </w:r>
      <w:r w:rsidR="00B06070">
        <w:rPr>
          <w:rFonts w:eastAsia="Times New Roman" w:cs="Times New Roman"/>
          <w:szCs w:val="24"/>
        </w:rPr>
        <w:t>0</w:t>
      </w:r>
      <w:r w:rsidR="002425E3">
        <w:rPr>
          <w:rFonts w:eastAsia="Times New Roman" w:cs="Times New Roman"/>
          <w:szCs w:val="24"/>
        </w:rPr>
        <w:t>4</w:t>
      </w:r>
      <w:r w:rsidR="00B06070">
        <w:rPr>
          <w:rFonts w:eastAsia="Times New Roman" w:cs="Times New Roman"/>
          <w:szCs w:val="24"/>
        </w:rPr>
        <w:t xml:space="preserve"> kwietnia</w:t>
      </w:r>
      <w:r w:rsidRPr="00621FF0">
        <w:rPr>
          <w:rFonts w:eastAsia="Times New Roman" w:cs="Times New Roman"/>
          <w:szCs w:val="24"/>
        </w:rPr>
        <w:t xml:space="preserve"> 202</w:t>
      </w:r>
      <w:r>
        <w:rPr>
          <w:rFonts w:eastAsia="Times New Roman" w:cs="Times New Roman"/>
          <w:szCs w:val="24"/>
        </w:rPr>
        <w:t>3</w:t>
      </w:r>
      <w:r w:rsidRPr="00621FF0">
        <w:rPr>
          <w:rFonts w:eastAsia="Times New Roman" w:cs="Times New Roman"/>
          <w:szCs w:val="24"/>
        </w:rPr>
        <w:t xml:space="preserve"> r. </w:t>
      </w:r>
    </w:p>
    <w:p w14:paraId="6D8E51C8" w14:textId="77777777" w:rsidR="00465185" w:rsidRPr="00621FF0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621FF0">
        <w:rPr>
          <w:rFonts w:ascii="Times New Roman" w:hAnsi="Times New Roman" w:cs="Times New Roman"/>
          <w:sz w:val="24"/>
          <w:szCs w:val="24"/>
        </w:rPr>
        <w:t>Gmina Nowy Tomyśl</w:t>
      </w:r>
    </w:p>
    <w:p w14:paraId="07E4511B" w14:textId="77777777" w:rsidR="00465185" w:rsidRPr="00621FF0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ul. Poznańska 33</w:t>
      </w:r>
    </w:p>
    <w:p w14:paraId="5D083E91" w14:textId="77777777" w:rsidR="00465185" w:rsidRPr="00621FF0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64-300 Nowy Tomyśl</w:t>
      </w:r>
    </w:p>
    <w:bookmarkEnd w:id="0"/>
    <w:p w14:paraId="7C852482" w14:textId="3912E946" w:rsidR="00465185" w:rsidRDefault="00465185" w:rsidP="00465185">
      <w:pPr>
        <w:spacing w:line="276" w:lineRule="auto"/>
        <w:jc w:val="both"/>
        <w:rPr>
          <w:rFonts w:cs="Times New Roman"/>
          <w:szCs w:val="24"/>
        </w:rPr>
      </w:pPr>
    </w:p>
    <w:p w14:paraId="634ED10F" w14:textId="52007076" w:rsidR="00465185" w:rsidRPr="005631D6" w:rsidRDefault="00465185" w:rsidP="00465185">
      <w:pPr>
        <w:spacing w:line="276" w:lineRule="auto"/>
        <w:jc w:val="both"/>
        <w:rPr>
          <w:rFonts w:cs="Times New Roman"/>
          <w:b/>
          <w:bCs/>
          <w:szCs w:val="24"/>
        </w:rPr>
      </w:pPr>
      <w:r w:rsidRPr="005631D6">
        <w:rPr>
          <w:rFonts w:cs="Times New Roman"/>
          <w:b/>
          <w:bCs/>
          <w:szCs w:val="24"/>
        </w:rPr>
        <w:t>Znak sprawy: ZP.271.</w:t>
      </w:r>
      <w:r w:rsidR="00B06070" w:rsidRPr="005631D6">
        <w:rPr>
          <w:rFonts w:cs="Times New Roman"/>
          <w:b/>
          <w:bCs/>
          <w:szCs w:val="24"/>
        </w:rPr>
        <w:t>22</w:t>
      </w:r>
      <w:r w:rsidRPr="005631D6">
        <w:rPr>
          <w:rFonts w:cs="Times New Roman"/>
          <w:b/>
          <w:bCs/>
          <w:szCs w:val="24"/>
        </w:rPr>
        <w:t>.2023</w:t>
      </w:r>
    </w:p>
    <w:p w14:paraId="01C93053" w14:textId="2D1F1696" w:rsidR="00465185" w:rsidRDefault="00465185" w:rsidP="00465185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Do wszystkich Wykonawców</w:t>
      </w:r>
    </w:p>
    <w:p w14:paraId="29A1163B" w14:textId="77777777" w:rsidR="007272CF" w:rsidRDefault="007272CF" w:rsidP="00465185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zainteresowanych </w:t>
      </w:r>
    </w:p>
    <w:p w14:paraId="1CB24033" w14:textId="733BEDDA" w:rsidR="007272CF" w:rsidRDefault="007272CF" w:rsidP="00465185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udziałem w postępowaniu </w:t>
      </w:r>
    </w:p>
    <w:p w14:paraId="5D20BABB" w14:textId="77777777" w:rsidR="007272CF" w:rsidRPr="00621FF0" w:rsidRDefault="007272CF" w:rsidP="00465185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4F9547" w14:textId="70907DD5" w:rsidR="00465185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F3D76" w14:textId="77777777" w:rsidR="00D653BB" w:rsidRPr="00621FF0" w:rsidRDefault="00D653BB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ADA6F" w14:textId="77777777" w:rsidR="00465185" w:rsidRDefault="00465185" w:rsidP="00465185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WYJAŚNIENIA </w:t>
      </w:r>
    </w:p>
    <w:p w14:paraId="1FBA9F08" w14:textId="77777777" w:rsidR="00465185" w:rsidRPr="00621FF0" w:rsidRDefault="00465185" w:rsidP="00465185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SPECYFIKACJI WARUNKÓW ZAMÓWIENIA</w:t>
      </w:r>
    </w:p>
    <w:p w14:paraId="5573AD0D" w14:textId="77777777" w:rsidR="00465185" w:rsidRDefault="00465185" w:rsidP="00465185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C2BFF0" w14:textId="77777777" w:rsidR="00465185" w:rsidRDefault="00465185" w:rsidP="00465185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w postępowaniu prowadzonym w trybie podstawowym dla zadania pn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1FF0">
        <w:rPr>
          <w:rFonts w:ascii="Times New Roman" w:hAnsi="Times New Roman" w:cs="Times New Roman"/>
          <w:sz w:val="24"/>
          <w:szCs w:val="24"/>
        </w:rPr>
        <w:t>:</w:t>
      </w:r>
      <w:r w:rsidRPr="00621FF0">
        <w:rPr>
          <w:rFonts w:ascii="Times New Roman" w:hAnsi="Times New Roman" w:cs="Times New Roman"/>
          <w:sz w:val="24"/>
          <w:szCs w:val="24"/>
        </w:rPr>
        <w:br/>
      </w:r>
      <w:bookmarkStart w:id="1" w:name="_Hlk72921449"/>
    </w:p>
    <w:bookmarkEnd w:id="1"/>
    <w:p w14:paraId="33257473" w14:textId="5FB4613E" w:rsidR="00465185" w:rsidRDefault="00F4617E" w:rsidP="00465185">
      <w:pPr>
        <w:autoSpaceDE w:val="0"/>
        <w:spacing w:line="276" w:lineRule="auto"/>
        <w:jc w:val="center"/>
        <w:rPr>
          <w:rFonts w:eastAsia="Times New Roman" w:cs="Times New Roman"/>
          <w:b/>
          <w:szCs w:val="24"/>
          <w:lang w:eastAsia="zh-CN"/>
        </w:rPr>
      </w:pPr>
      <w:r w:rsidRPr="00F4617E">
        <w:rPr>
          <w:rFonts w:eastAsia="Times New Roman" w:cs="Times New Roman"/>
          <w:b/>
          <w:szCs w:val="24"/>
          <w:lang w:eastAsia="zh-CN"/>
        </w:rPr>
        <w:t>Zagospodarowanie terenu przy ul. Zbąszyńskiej w Nowym Tomyślu</w:t>
      </w:r>
    </w:p>
    <w:p w14:paraId="26035EE4" w14:textId="77777777" w:rsidR="00F4617E" w:rsidRDefault="00F4617E" w:rsidP="00465185">
      <w:pPr>
        <w:autoSpaceDE w:val="0"/>
        <w:spacing w:line="276" w:lineRule="auto"/>
        <w:jc w:val="center"/>
        <w:rPr>
          <w:rFonts w:cs="Times New Roman"/>
          <w:b/>
          <w:bCs/>
          <w:szCs w:val="24"/>
        </w:rPr>
      </w:pPr>
    </w:p>
    <w:p w14:paraId="48028B26" w14:textId="2982FDA0" w:rsidR="00465185" w:rsidRPr="00621FF0" w:rsidRDefault="00465185" w:rsidP="0002334C">
      <w:pPr>
        <w:spacing w:line="276" w:lineRule="auto"/>
        <w:ind w:firstLine="708"/>
        <w:jc w:val="both"/>
        <w:rPr>
          <w:rFonts w:eastAsia="Calibri" w:cs="Times New Roman"/>
          <w:szCs w:val="24"/>
          <w:lang w:eastAsia="pl-PL"/>
        </w:rPr>
      </w:pPr>
      <w:r w:rsidRPr="00621FF0">
        <w:rPr>
          <w:rFonts w:eastAsia="Calibri" w:cs="Times New Roman"/>
          <w:szCs w:val="24"/>
        </w:rPr>
        <w:t xml:space="preserve">Zamawiający informuje, że w terminie określonym zgodnie z  art. 284  ust. 2 ustawy </w:t>
      </w:r>
      <w:r w:rsidR="008E0964">
        <w:rPr>
          <w:rFonts w:eastAsia="Calibri" w:cs="Times New Roman"/>
          <w:szCs w:val="24"/>
        </w:rPr>
        <w:br/>
      </w:r>
      <w:r w:rsidRPr="00621FF0">
        <w:rPr>
          <w:rFonts w:eastAsia="Calibri" w:cs="Times New Roman"/>
          <w:szCs w:val="24"/>
        </w:rPr>
        <w:t>z dnia 11 września 2019</w:t>
      </w:r>
      <w:r>
        <w:rPr>
          <w:rFonts w:eastAsia="Calibri" w:cs="Times New Roman"/>
          <w:szCs w:val="24"/>
        </w:rPr>
        <w:t xml:space="preserve"> </w:t>
      </w:r>
      <w:r w:rsidRPr="00621FF0">
        <w:rPr>
          <w:rFonts w:eastAsia="Calibri" w:cs="Times New Roman"/>
          <w:szCs w:val="24"/>
        </w:rPr>
        <w:t>r. - Prawo zamówień publicznych. (t.j. Dz. U. z 202</w:t>
      </w:r>
      <w:r>
        <w:rPr>
          <w:rFonts w:eastAsia="Calibri" w:cs="Times New Roman"/>
          <w:szCs w:val="24"/>
        </w:rPr>
        <w:t>2</w:t>
      </w:r>
      <w:r w:rsidRPr="00621FF0">
        <w:rPr>
          <w:rFonts w:eastAsia="Calibri" w:cs="Times New Roman"/>
          <w:szCs w:val="24"/>
        </w:rPr>
        <w:t xml:space="preserve"> r. poz. 1</w:t>
      </w:r>
      <w:r>
        <w:rPr>
          <w:rFonts w:eastAsia="Calibri" w:cs="Times New Roman"/>
          <w:szCs w:val="24"/>
        </w:rPr>
        <w:t>710</w:t>
      </w:r>
      <w:r w:rsidRPr="00621FF0">
        <w:rPr>
          <w:rFonts w:eastAsia="Calibri" w:cs="Times New Roman"/>
          <w:szCs w:val="24"/>
        </w:rPr>
        <w:t xml:space="preserve"> </w:t>
      </w:r>
      <w:r w:rsidR="008E0964">
        <w:rPr>
          <w:rFonts w:eastAsia="Calibri" w:cs="Times New Roman"/>
          <w:szCs w:val="24"/>
        </w:rPr>
        <w:br/>
      </w:r>
      <w:r w:rsidRPr="00621FF0">
        <w:rPr>
          <w:rFonts w:eastAsia="Calibri" w:cs="Times New Roman"/>
          <w:szCs w:val="24"/>
        </w:rPr>
        <w:t xml:space="preserve">z późn. zm.) </w:t>
      </w:r>
      <w:r w:rsidRPr="00621FF0">
        <w:rPr>
          <w:rFonts w:eastAsia="Calibri" w:cs="Times New Roman"/>
          <w:szCs w:val="24"/>
          <w:lang w:eastAsia="pl-PL"/>
        </w:rPr>
        <w:t>Wykonawc</w:t>
      </w:r>
      <w:r w:rsidR="0052360A">
        <w:rPr>
          <w:rFonts w:eastAsia="Calibri" w:cs="Times New Roman"/>
          <w:szCs w:val="24"/>
          <w:lang w:eastAsia="pl-PL"/>
        </w:rPr>
        <w:t>a</w:t>
      </w:r>
      <w:r w:rsidRPr="00621FF0">
        <w:rPr>
          <w:rFonts w:eastAsia="Calibri" w:cs="Times New Roman"/>
          <w:szCs w:val="24"/>
          <w:lang w:eastAsia="pl-PL"/>
        </w:rPr>
        <w:t xml:space="preserve"> zwróci</w:t>
      </w:r>
      <w:r w:rsidR="0052360A">
        <w:rPr>
          <w:rFonts w:eastAsia="Calibri" w:cs="Times New Roman"/>
          <w:szCs w:val="24"/>
          <w:lang w:eastAsia="pl-PL"/>
        </w:rPr>
        <w:t>ł</w:t>
      </w:r>
      <w:r w:rsidRPr="00621FF0">
        <w:rPr>
          <w:rFonts w:eastAsia="Calibri" w:cs="Times New Roman"/>
          <w:szCs w:val="24"/>
          <w:lang w:eastAsia="pl-PL"/>
        </w:rPr>
        <w:t xml:space="preserve"> się do Zamawiającego z wnioskiem o wyjaśnienie treści SWZ. W związku z powyższym </w:t>
      </w:r>
      <w:r>
        <w:rPr>
          <w:rFonts w:eastAsia="Calibri" w:cs="Times New Roman"/>
          <w:szCs w:val="24"/>
          <w:lang w:eastAsia="pl-PL"/>
        </w:rPr>
        <w:t>z</w:t>
      </w:r>
      <w:r w:rsidRPr="00621FF0">
        <w:rPr>
          <w:rFonts w:eastAsia="Calibri" w:cs="Times New Roman"/>
          <w:szCs w:val="24"/>
          <w:lang w:eastAsia="pl-PL"/>
        </w:rPr>
        <w:t>amawiający udziela następujących wyjaśnień</w:t>
      </w:r>
      <w:r w:rsidRPr="00621FF0">
        <w:rPr>
          <w:rFonts w:cs="Times New Roman"/>
          <w:szCs w:val="24"/>
        </w:rPr>
        <w:t>:</w:t>
      </w:r>
    </w:p>
    <w:p w14:paraId="24A0FA63" w14:textId="5D5AD9B1" w:rsidR="00465185" w:rsidRDefault="00465185" w:rsidP="00465185">
      <w:pPr>
        <w:spacing w:line="276" w:lineRule="auto"/>
        <w:jc w:val="both"/>
        <w:rPr>
          <w:rFonts w:eastAsia="Times New Roman" w:cs="Times New Roman"/>
          <w:szCs w:val="24"/>
        </w:rPr>
      </w:pPr>
    </w:p>
    <w:p w14:paraId="6326FCFE" w14:textId="07C0134E" w:rsidR="00B06070" w:rsidRDefault="00B06070" w:rsidP="00465185">
      <w:pPr>
        <w:spacing w:line="276" w:lineRule="auto"/>
        <w:jc w:val="both"/>
        <w:rPr>
          <w:rFonts w:eastAsia="Times New Roman" w:cs="Times New Roman"/>
          <w:b/>
          <w:bCs/>
          <w:szCs w:val="24"/>
        </w:rPr>
      </w:pPr>
      <w:r w:rsidRPr="00B06070">
        <w:rPr>
          <w:rFonts w:eastAsia="Times New Roman" w:cs="Times New Roman"/>
          <w:b/>
          <w:bCs/>
          <w:szCs w:val="24"/>
        </w:rPr>
        <w:t>Treść pytania</w:t>
      </w:r>
      <w:r>
        <w:rPr>
          <w:rFonts w:eastAsia="Times New Roman" w:cs="Times New Roman"/>
          <w:b/>
          <w:bCs/>
          <w:szCs w:val="24"/>
        </w:rPr>
        <w:t xml:space="preserve"> nr 1</w:t>
      </w:r>
    </w:p>
    <w:p w14:paraId="6EB13B00" w14:textId="5994043E" w:rsidR="00890020" w:rsidRPr="002425E3" w:rsidRDefault="002425E3" w:rsidP="00465185">
      <w:pPr>
        <w:spacing w:line="276" w:lineRule="auto"/>
        <w:jc w:val="both"/>
      </w:pPr>
      <w:r w:rsidRPr="002425E3">
        <w:t>Oferent zwraca się z prośbą o wyjaśnienie treści SIWZ dla zadania ZP.271.22.2023 Zagospodarowanie terenu przy ul. Zbąszyńskiej w Nowym Tomyślu w zakresie szafy przyłączenia monitoringu, która jest poza zakresem opracowania. Wykonawca wskazuje, że bez prac związanych z w/w szafą oraz bez jej właściwego wyposażenia – projektowany system monitoringu nie zadziała. W związku z powyższym prosimy o informację, czy Wykonawca w ofercie ma uwzględnić przedmiotową szafę czy też nie. Jeżeli ma uwzględnić, to prosimy o parametry i zestawienie wyposażenia szafy</w:t>
      </w:r>
      <w:r w:rsidRPr="002425E3">
        <w:t>.</w:t>
      </w:r>
    </w:p>
    <w:p w14:paraId="16418F20" w14:textId="27171CEF" w:rsidR="00B06070" w:rsidRDefault="00B06070" w:rsidP="002425E3">
      <w:pPr>
        <w:spacing w:before="240" w:line="276" w:lineRule="auto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Odpowiedź:</w:t>
      </w:r>
      <w:r w:rsidR="00890020" w:rsidRPr="00890020">
        <w:t xml:space="preserve"> </w:t>
      </w:r>
      <w:r w:rsidR="002425E3" w:rsidRPr="002425E3">
        <w:t>Szafę przyłączenia do monitoringu zapewnia Inwestor. Wykonawca zobowiązany jest do doprowadzenia instalacji w miejsce przyłącza.</w:t>
      </w:r>
    </w:p>
    <w:p w14:paraId="3BB9520A" w14:textId="4F8D2199" w:rsidR="00150536" w:rsidRDefault="00150536" w:rsidP="00465185">
      <w:pPr>
        <w:spacing w:line="276" w:lineRule="auto"/>
        <w:jc w:val="both"/>
        <w:rPr>
          <w:rFonts w:eastAsia="Times New Roman" w:cs="Times New Roman"/>
          <w:b/>
          <w:bCs/>
          <w:szCs w:val="24"/>
        </w:rPr>
      </w:pPr>
    </w:p>
    <w:p w14:paraId="744ECDDC" w14:textId="0E3C649D" w:rsidR="00150536" w:rsidRDefault="00150536" w:rsidP="00465185">
      <w:pPr>
        <w:spacing w:line="276" w:lineRule="auto"/>
        <w:jc w:val="both"/>
        <w:rPr>
          <w:rFonts w:eastAsia="Times New Roman" w:cs="Times New Roman"/>
          <w:b/>
          <w:bCs/>
          <w:szCs w:val="24"/>
        </w:rPr>
      </w:pPr>
    </w:p>
    <w:p w14:paraId="3DEC9FE5" w14:textId="39BEEB42" w:rsidR="00150536" w:rsidRDefault="00150536" w:rsidP="00465185">
      <w:pPr>
        <w:spacing w:line="276" w:lineRule="auto"/>
        <w:jc w:val="both"/>
        <w:rPr>
          <w:rFonts w:eastAsia="Times New Roman" w:cs="Times New Roman"/>
          <w:b/>
          <w:bCs/>
          <w:szCs w:val="24"/>
        </w:rPr>
      </w:pPr>
    </w:p>
    <w:sectPr w:rsidR="00150536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58F75" w14:textId="77777777" w:rsidR="00393E8E" w:rsidRDefault="00393E8E" w:rsidP="00465185">
      <w:pPr>
        <w:spacing w:after="0" w:line="240" w:lineRule="auto"/>
      </w:pPr>
      <w:r>
        <w:separator/>
      </w:r>
    </w:p>
  </w:endnote>
  <w:endnote w:type="continuationSeparator" w:id="0">
    <w:p w14:paraId="67C8CD1E" w14:textId="77777777" w:rsidR="00393E8E" w:rsidRDefault="00393E8E" w:rsidP="0046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4874688"/>
      <w:docPartObj>
        <w:docPartGallery w:val="Page Numbers (Bottom of Page)"/>
        <w:docPartUnique/>
      </w:docPartObj>
    </w:sdtPr>
    <w:sdtEndPr/>
    <w:sdtContent>
      <w:p w14:paraId="67A2473E" w14:textId="28F93A57" w:rsidR="00150536" w:rsidRDefault="001505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27AFAC" w14:textId="77777777" w:rsidR="00150536" w:rsidRDefault="001505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0AA48" w14:textId="77777777" w:rsidR="00393E8E" w:rsidRDefault="00393E8E" w:rsidP="00465185">
      <w:pPr>
        <w:spacing w:after="0" w:line="240" w:lineRule="auto"/>
      </w:pPr>
      <w:r>
        <w:separator/>
      </w:r>
    </w:p>
  </w:footnote>
  <w:footnote w:type="continuationSeparator" w:id="0">
    <w:p w14:paraId="46D68DAF" w14:textId="77777777" w:rsidR="00393E8E" w:rsidRDefault="00393E8E" w:rsidP="00465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821"/>
    <w:multiLevelType w:val="hybridMultilevel"/>
    <w:tmpl w:val="026C6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A55FEB"/>
    <w:multiLevelType w:val="hybridMultilevel"/>
    <w:tmpl w:val="205CCB5C"/>
    <w:lvl w:ilvl="0" w:tplc="65AAA5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74F8E"/>
    <w:multiLevelType w:val="hybridMultilevel"/>
    <w:tmpl w:val="7B46A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D3092"/>
    <w:multiLevelType w:val="hybridMultilevel"/>
    <w:tmpl w:val="3CB8B05A"/>
    <w:lvl w:ilvl="0" w:tplc="CC0221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49477975">
    <w:abstractNumId w:val="1"/>
  </w:num>
  <w:num w:numId="2" w16cid:durableId="525795473">
    <w:abstractNumId w:val="3"/>
  </w:num>
  <w:num w:numId="3" w16cid:durableId="230192060">
    <w:abstractNumId w:val="2"/>
  </w:num>
  <w:num w:numId="4" w16cid:durableId="555625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96"/>
    <w:rsid w:val="0002334C"/>
    <w:rsid w:val="00035149"/>
    <w:rsid w:val="000711F1"/>
    <w:rsid w:val="00071366"/>
    <w:rsid w:val="00150536"/>
    <w:rsid w:val="001D5562"/>
    <w:rsid w:val="002425E3"/>
    <w:rsid w:val="00393E8E"/>
    <w:rsid w:val="003D7283"/>
    <w:rsid w:val="00416C96"/>
    <w:rsid w:val="00465185"/>
    <w:rsid w:val="004C5A34"/>
    <w:rsid w:val="0052360A"/>
    <w:rsid w:val="005631D6"/>
    <w:rsid w:val="006158CF"/>
    <w:rsid w:val="00635FC6"/>
    <w:rsid w:val="00684F9D"/>
    <w:rsid w:val="007272CF"/>
    <w:rsid w:val="00801755"/>
    <w:rsid w:val="00856BFB"/>
    <w:rsid w:val="0085783C"/>
    <w:rsid w:val="008647EC"/>
    <w:rsid w:val="00865A59"/>
    <w:rsid w:val="00890020"/>
    <w:rsid w:val="008D4403"/>
    <w:rsid w:val="008E0964"/>
    <w:rsid w:val="00922A77"/>
    <w:rsid w:val="009334B3"/>
    <w:rsid w:val="009A3FB4"/>
    <w:rsid w:val="009D087E"/>
    <w:rsid w:val="009E18F5"/>
    <w:rsid w:val="00B06070"/>
    <w:rsid w:val="00B3689E"/>
    <w:rsid w:val="00CF5861"/>
    <w:rsid w:val="00D653BB"/>
    <w:rsid w:val="00DD2118"/>
    <w:rsid w:val="00DD7F84"/>
    <w:rsid w:val="00ED6C2F"/>
    <w:rsid w:val="00F010D2"/>
    <w:rsid w:val="00F4617E"/>
    <w:rsid w:val="00F86578"/>
    <w:rsid w:val="00FA0B1C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8204"/>
  <w15:docId w15:val="{C7F66666-356B-41BE-9AB9-60603C4F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17E"/>
    <w:pPr>
      <w:spacing w:after="160" w:line="259" w:lineRule="auto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ormalny"/>
    <w:link w:val="Nagwek1Znak"/>
    <w:uiPriority w:val="9"/>
    <w:qFormat/>
    <w:rsid w:val="00772E88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772E88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32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772E88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72E88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72E88"/>
    <w:rPr>
      <w:rFonts w:ascii="Times New Roman" w:eastAsiaTheme="majorEastAsia" w:hAnsi="Times New Roman" w:cstheme="majorBidi"/>
      <w:color w:val="2E74B5" w:themeColor="accent1" w:themeShade="BF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72E88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772E88"/>
    <w:rPr>
      <w:rFonts w:ascii="Times New Roman" w:eastAsiaTheme="majorEastAsia" w:hAnsi="Times New Roman" w:cstheme="majorBidi"/>
      <w:spacing w:val="-10"/>
      <w:kern w:val="2"/>
      <w:sz w:val="56"/>
      <w:szCs w:val="5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6237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aliases w:val=" Znak10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10"/>
    <w:qFormat/>
    <w:rsid w:val="00772E88"/>
    <w:pPr>
      <w:spacing w:after="0" w:line="240" w:lineRule="auto"/>
      <w:contextualSpacing/>
    </w:pPr>
    <w:rPr>
      <w:rFonts w:eastAsiaTheme="majorEastAsia" w:cstheme="majorBidi"/>
      <w:spacing w:val="-10"/>
      <w:kern w:val="2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623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2A693B"/>
    <w:pPr>
      <w:suppressAutoHyphens/>
      <w:textAlignment w:val="baseline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465185"/>
    <w:pPr>
      <w:suppressAutoHyphens/>
      <w:spacing w:after="0" w:line="240" w:lineRule="auto"/>
      <w:jc w:val="center"/>
    </w:pPr>
    <w:rPr>
      <w:rFonts w:ascii="Arial" w:eastAsia="Times New Roman" w:hAnsi="Arial" w:cs="Arial"/>
      <w:b/>
      <w:color w:val="auto"/>
      <w:sz w:val="36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651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1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185"/>
    <w:rPr>
      <w:rFonts w:ascii="Times New Roman" w:hAnsi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18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71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1F1"/>
    <w:rPr>
      <w:rFonts w:ascii="Times New Roman" w:hAnsi="Times New Roman"/>
      <w:color w:val="00000A"/>
      <w:sz w:val="24"/>
    </w:rPr>
  </w:style>
  <w:style w:type="character" w:customStyle="1" w:styleId="NagwekZnak">
    <w:name w:val="Nagłówek Znak"/>
    <w:aliases w:val=" Znak10 Znak"/>
    <w:link w:val="Nagwek"/>
    <w:uiPriority w:val="99"/>
    <w:locked/>
    <w:rsid w:val="000711F1"/>
    <w:rPr>
      <w:rFonts w:ascii="Liberation Sans" w:eastAsia="Microsoft YaHei" w:hAnsi="Liberation Sans" w:cs="Arial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Orwat-Jankowiak</dc:creator>
  <dc:description/>
  <cp:lastModifiedBy>Rafał Kornosz</cp:lastModifiedBy>
  <cp:revision>18</cp:revision>
  <cp:lastPrinted>2023-04-03T07:42:00Z</cp:lastPrinted>
  <dcterms:created xsi:type="dcterms:W3CDTF">2023-04-02T12:15:00Z</dcterms:created>
  <dcterms:modified xsi:type="dcterms:W3CDTF">2023-04-04T12:18:00Z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