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CD097" w14:textId="77777777" w:rsidR="00A644A8" w:rsidRPr="00C3213B" w:rsidRDefault="009F6E42">
      <w:pPr>
        <w:pStyle w:val="Tyt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C3213B">
        <w:rPr>
          <w:rFonts w:ascii="Times New Roman" w:hAnsi="Times New Roman"/>
          <w:sz w:val="24"/>
          <w:szCs w:val="24"/>
          <w:u w:val="single"/>
        </w:rPr>
        <w:t>PROJEKTOWANE POSTANOWIENIA UMOWNE</w:t>
      </w:r>
    </w:p>
    <w:p w14:paraId="23FAFF88" w14:textId="77777777" w:rsidR="00A644A8" w:rsidRPr="00C3213B" w:rsidRDefault="00A644A8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29D39A" w14:textId="77777777" w:rsidR="00A644A8" w:rsidRPr="00C3213B" w:rsidRDefault="009F6E42">
      <w:pPr>
        <w:pStyle w:val="FR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3213B">
        <w:rPr>
          <w:rFonts w:ascii="Times New Roman" w:hAnsi="Times New Roman"/>
          <w:b/>
          <w:sz w:val="24"/>
          <w:szCs w:val="24"/>
        </w:rPr>
        <w:t>Umowa nr ..........................</w:t>
      </w:r>
    </w:p>
    <w:p w14:paraId="32A7BAED" w14:textId="77777777" w:rsidR="00A644A8" w:rsidRPr="00C3213B" w:rsidRDefault="009F6E42">
      <w:pPr>
        <w:pStyle w:val="FR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3213B">
        <w:rPr>
          <w:rFonts w:ascii="Times New Roman" w:hAnsi="Times New Roman"/>
          <w:b/>
          <w:sz w:val="24"/>
          <w:szCs w:val="24"/>
        </w:rPr>
        <w:t>ZP NR DOA……………</w:t>
      </w:r>
    </w:p>
    <w:p w14:paraId="67BAD2DD" w14:textId="77777777" w:rsidR="00A644A8" w:rsidRPr="00C3213B" w:rsidRDefault="00A644A8">
      <w:pPr>
        <w:pStyle w:val="FR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5384E0B" w14:textId="77777777" w:rsidR="00A644A8" w:rsidRPr="00C3213B" w:rsidRDefault="009F6E42">
      <w:pPr>
        <w:spacing w:line="276" w:lineRule="auto"/>
        <w:jc w:val="center"/>
      </w:pPr>
      <w:r w:rsidRPr="00C3213B">
        <w:rPr>
          <w:b/>
        </w:rPr>
        <w:t xml:space="preserve">na podstawie </w:t>
      </w:r>
      <w:r w:rsidRPr="00C3213B">
        <w:rPr>
          <w:b/>
          <w:bCs/>
        </w:rPr>
        <w:t xml:space="preserve">Regulaminu </w:t>
      </w:r>
      <w:bookmarkStart w:id="0" w:name="_Hlk40205536"/>
      <w:r w:rsidRPr="00C3213B">
        <w:rPr>
          <w:b/>
          <w:bCs/>
        </w:rPr>
        <w:t>udzielania zamówień publicznych obowiązującego</w:t>
      </w:r>
    </w:p>
    <w:p w14:paraId="5C16A2BC" w14:textId="77777777" w:rsidR="00A644A8" w:rsidRPr="00C3213B" w:rsidRDefault="009F6E42">
      <w:pPr>
        <w:spacing w:line="276" w:lineRule="auto"/>
        <w:jc w:val="center"/>
      </w:pPr>
      <w:r w:rsidRPr="00C3213B">
        <w:rPr>
          <w:b/>
          <w:bCs/>
        </w:rPr>
        <w:t>w Zarządzie Komunalnych Zasobów Lokalowych sp. z o. o.</w:t>
      </w:r>
      <w:bookmarkEnd w:id="0"/>
      <w:r w:rsidRPr="00C3213B">
        <w:rPr>
          <w:b/>
        </w:rPr>
        <w:t>, zwana dalej „Umową”</w:t>
      </w:r>
    </w:p>
    <w:p w14:paraId="6B6DDC9D" w14:textId="77777777" w:rsidR="00A644A8" w:rsidRPr="00C3213B" w:rsidRDefault="00A644A8">
      <w:pPr>
        <w:widowControl w:val="0"/>
        <w:spacing w:line="276" w:lineRule="auto"/>
        <w:ind w:left="357" w:hanging="357"/>
        <w:jc w:val="center"/>
      </w:pPr>
    </w:p>
    <w:p w14:paraId="70B55676" w14:textId="1A109473" w:rsidR="00A644A8" w:rsidRPr="00C3213B" w:rsidRDefault="009F6E42">
      <w:pPr>
        <w:widowControl w:val="0"/>
        <w:tabs>
          <w:tab w:val="left" w:pos="7390"/>
        </w:tabs>
        <w:spacing w:line="276" w:lineRule="auto"/>
        <w:ind w:left="357" w:hanging="357"/>
        <w:jc w:val="both"/>
      </w:pPr>
      <w:r w:rsidRPr="00C3213B">
        <w:t>zawarta w Poznaniu w dniu .............</w:t>
      </w:r>
      <w:r w:rsidR="0018668A">
        <w:t>..........</w:t>
      </w:r>
      <w:r w:rsidRPr="00C3213B">
        <w:t>....... r. pomiędzy:</w:t>
      </w:r>
      <w:r w:rsidRPr="00C3213B">
        <w:tab/>
      </w:r>
    </w:p>
    <w:p w14:paraId="77C2EE91" w14:textId="77777777" w:rsidR="00A644A8" w:rsidRPr="00C3213B" w:rsidRDefault="009F6E42">
      <w:pPr>
        <w:spacing w:line="276" w:lineRule="auto"/>
        <w:jc w:val="both"/>
      </w:pPr>
      <w:r w:rsidRPr="00C3213B">
        <w:rPr>
          <w:b/>
        </w:rPr>
        <w:t xml:space="preserve">Zarządem Komunalnych Zasobów Lokalowych sp. z o.o. z siedzibą w Poznaniu </w:t>
      </w:r>
      <w:r w:rsidRPr="00C3213B">
        <w:t xml:space="preserve">ul. Matejki 57, </w:t>
      </w:r>
    </w:p>
    <w:p w14:paraId="0C471AB4" w14:textId="77777777" w:rsidR="00A644A8" w:rsidRPr="00C3213B" w:rsidRDefault="009F6E42">
      <w:pPr>
        <w:spacing w:line="276" w:lineRule="auto"/>
        <w:jc w:val="both"/>
      </w:pPr>
      <w:r w:rsidRPr="00C3213B">
        <w:t>60-770 Poznań, wpisaną do Rejestru Przedsiębiorców Krajowego Rejestru Sądowego prowadzonego przez Sąd Rejonowy Poznań – Nowe Miasto i Wilda w Poznaniu, Wydział VIII Gospodarczy, nr KRS: 0000483352, NIP 2090002942, REGON 302538131,</w:t>
      </w:r>
      <w:r w:rsidRPr="00C3213B">
        <w:rPr>
          <w:b/>
        </w:rPr>
        <w:t xml:space="preserve"> </w:t>
      </w:r>
      <w:r w:rsidRPr="00C3213B">
        <w:t>reprezentowaną przez:</w:t>
      </w:r>
    </w:p>
    <w:p w14:paraId="1ED81FC5" w14:textId="77777777" w:rsidR="00C3213B" w:rsidRDefault="00C3213B">
      <w:pPr>
        <w:spacing w:line="276" w:lineRule="auto"/>
        <w:jc w:val="both"/>
      </w:pPr>
    </w:p>
    <w:p w14:paraId="64477AC4" w14:textId="7259123F" w:rsidR="00A644A8" w:rsidRDefault="009F6E42">
      <w:pPr>
        <w:spacing w:line="276" w:lineRule="auto"/>
        <w:jc w:val="both"/>
      </w:pPr>
      <w:r w:rsidRPr="00C3213B">
        <w:t>…………………………………………………………………………………………………..…….</w:t>
      </w:r>
    </w:p>
    <w:p w14:paraId="3F58F18D" w14:textId="5237837E" w:rsidR="0018668A" w:rsidRDefault="0018668A" w:rsidP="0018668A">
      <w:pPr>
        <w:spacing w:line="276" w:lineRule="auto"/>
        <w:jc w:val="both"/>
      </w:pPr>
      <w:r w:rsidRPr="00C3213B">
        <w:t>…………………………………………………………………………………………………..…….</w:t>
      </w:r>
    </w:p>
    <w:p w14:paraId="253DA5DE" w14:textId="77777777" w:rsidR="00C3213B" w:rsidRPr="00C3213B" w:rsidRDefault="00C3213B">
      <w:pPr>
        <w:spacing w:line="276" w:lineRule="auto"/>
        <w:jc w:val="both"/>
      </w:pPr>
    </w:p>
    <w:p w14:paraId="4911085E" w14:textId="77777777" w:rsidR="00A644A8" w:rsidRDefault="009F6E42">
      <w:pPr>
        <w:spacing w:line="276" w:lineRule="auto"/>
        <w:jc w:val="both"/>
        <w:rPr>
          <w:b/>
        </w:rPr>
      </w:pPr>
      <w:r w:rsidRPr="00C3213B">
        <w:t>zwaną dalej „</w:t>
      </w:r>
      <w:r w:rsidRPr="00C3213B">
        <w:rPr>
          <w:b/>
        </w:rPr>
        <w:t>Zamawiającym”</w:t>
      </w:r>
    </w:p>
    <w:p w14:paraId="2D7AEC5F" w14:textId="77777777" w:rsidR="00C3213B" w:rsidRPr="00C3213B" w:rsidRDefault="00C3213B">
      <w:pPr>
        <w:spacing w:line="276" w:lineRule="auto"/>
        <w:jc w:val="both"/>
      </w:pPr>
    </w:p>
    <w:p w14:paraId="5FCAB367" w14:textId="77777777" w:rsidR="00A644A8" w:rsidRDefault="009F6E42">
      <w:pPr>
        <w:spacing w:line="276" w:lineRule="auto"/>
        <w:jc w:val="both"/>
      </w:pPr>
      <w:r w:rsidRPr="00C3213B">
        <w:t>a</w:t>
      </w:r>
    </w:p>
    <w:p w14:paraId="7E516DC6" w14:textId="77777777" w:rsidR="00C3213B" w:rsidRPr="00C3213B" w:rsidRDefault="00C3213B">
      <w:pPr>
        <w:spacing w:line="276" w:lineRule="auto"/>
        <w:jc w:val="both"/>
      </w:pPr>
    </w:p>
    <w:p w14:paraId="14ED52B2" w14:textId="77777777" w:rsidR="00A644A8" w:rsidRPr="00C3213B" w:rsidRDefault="009F6E42">
      <w:pPr>
        <w:spacing w:line="276" w:lineRule="auto"/>
        <w:jc w:val="both"/>
      </w:pPr>
      <w:r w:rsidRPr="00C3213B">
        <w:t>…………………………………………………………………………………………………..…….</w:t>
      </w:r>
    </w:p>
    <w:p w14:paraId="6F8A439D" w14:textId="77777777" w:rsidR="00A644A8" w:rsidRDefault="009F6E42">
      <w:pPr>
        <w:spacing w:line="276" w:lineRule="auto"/>
        <w:jc w:val="both"/>
      </w:pPr>
      <w:r w:rsidRPr="00C3213B">
        <w:t>…………………………………………………………………………………………………..…….</w:t>
      </w:r>
    </w:p>
    <w:p w14:paraId="2650CCC8" w14:textId="77777777" w:rsidR="00C3213B" w:rsidRPr="00C3213B" w:rsidRDefault="00C3213B">
      <w:pPr>
        <w:spacing w:line="276" w:lineRule="auto"/>
        <w:jc w:val="both"/>
      </w:pPr>
    </w:p>
    <w:p w14:paraId="04CCDA1E" w14:textId="77777777" w:rsidR="00A644A8" w:rsidRDefault="009F6E42">
      <w:pPr>
        <w:spacing w:line="276" w:lineRule="auto"/>
        <w:jc w:val="both"/>
      </w:pPr>
      <w:r w:rsidRPr="00C3213B">
        <w:t>reprezentowaną/</w:t>
      </w:r>
      <w:proofErr w:type="spellStart"/>
      <w:r w:rsidRPr="00C3213B">
        <w:t>ym</w:t>
      </w:r>
      <w:proofErr w:type="spellEnd"/>
      <w:r w:rsidRPr="00C3213B">
        <w:t xml:space="preserve"> przez </w:t>
      </w:r>
    </w:p>
    <w:p w14:paraId="41D872FC" w14:textId="77777777" w:rsidR="00C3213B" w:rsidRPr="00C3213B" w:rsidRDefault="00C3213B">
      <w:pPr>
        <w:spacing w:line="276" w:lineRule="auto"/>
        <w:jc w:val="both"/>
      </w:pPr>
    </w:p>
    <w:p w14:paraId="27C00F55" w14:textId="77777777" w:rsidR="00A644A8" w:rsidRPr="00C3213B" w:rsidRDefault="009F6E42">
      <w:pPr>
        <w:spacing w:line="276" w:lineRule="auto"/>
        <w:jc w:val="both"/>
      </w:pPr>
      <w:r w:rsidRPr="00C3213B">
        <w:t>…………………………………………………………………………………………………..…….</w:t>
      </w:r>
    </w:p>
    <w:p w14:paraId="0E18E4EE" w14:textId="77777777" w:rsidR="00A644A8" w:rsidRDefault="009F6E42">
      <w:pPr>
        <w:spacing w:line="276" w:lineRule="auto"/>
        <w:jc w:val="both"/>
      </w:pPr>
      <w:r w:rsidRPr="00C3213B">
        <w:t>…………………………………………………………………………………………………..…….</w:t>
      </w:r>
    </w:p>
    <w:p w14:paraId="6C134903" w14:textId="77777777" w:rsidR="00C3213B" w:rsidRPr="00C3213B" w:rsidRDefault="00C3213B">
      <w:pPr>
        <w:spacing w:line="276" w:lineRule="auto"/>
        <w:jc w:val="both"/>
      </w:pPr>
    </w:p>
    <w:p w14:paraId="3AE4EE07" w14:textId="77777777" w:rsidR="00A644A8" w:rsidRPr="00C3213B" w:rsidRDefault="009F6E42">
      <w:pPr>
        <w:spacing w:line="276" w:lineRule="auto"/>
        <w:jc w:val="both"/>
      </w:pPr>
      <w:r w:rsidRPr="00C3213B">
        <w:t>zwaną/</w:t>
      </w:r>
      <w:proofErr w:type="spellStart"/>
      <w:r w:rsidRPr="00C3213B">
        <w:t>ym</w:t>
      </w:r>
      <w:proofErr w:type="spellEnd"/>
      <w:r w:rsidRPr="00C3213B">
        <w:t xml:space="preserve"> dalej</w:t>
      </w:r>
      <w:r w:rsidRPr="00C3213B">
        <w:rPr>
          <w:b/>
        </w:rPr>
        <w:t xml:space="preserve"> „Wykonawcą”, </w:t>
      </w:r>
      <w:r w:rsidRPr="00C3213B">
        <w:t xml:space="preserve">dokumenty potwierdzające umocowanie osób reprezentujących Wykonawcę do podpisania umowy stanowią </w:t>
      </w:r>
      <w:r w:rsidRPr="00C3213B">
        <w:rPr>
          <w:b/>
        </w:rPr>
        <w:t>załącznik nr 1</w:t>
      </w:r>
      <w:r w:rsidRPr="00C3213B">
        <w:t xml:space="preserve"> do Umowy.</w:t>
      </w:r>
    </w:p>
    <w:p w14:paraId="7B8C58C8" w14:textId="77777777" w:rsidR="00C3213B" w:rsidRPr="00C3213B" w:rsidRDefault="009F6E42">
      <w:pPr>
        <w:spacing w:line="276" w:lineRule="auto"/>
        <w:jc w:val="both"/>
        <w:rPr>
          <w:b/>
        </w:rPr>
      </w:pPr>
      <w:r w:rsidRPr="00C3213B">
        <w:t>zwanymi dalej łącznie</w:t>
      </w:r>
      <w:r w:rsidRPr="00C3213B">
        <w:rPr>
          <w:b/>
        </w:rPr>
        <w:t xml:space="preserve"> „Stronami”, </w:t>
      </w:r>
      <w:r w:rsidRPr="00C3213B">
        <w:t>a każda z osobna</w:t>
      </w:r>
      <w:r w:rsidRPr="00C3213B">
        <w:rPr>
          <w:b/>
        </w:rPr>
        <w:t xml:space="preserve"> „Stroną”.</w:t>
      </w:r>
    </w:p>
    <w:p w14:paraId="5236F37B" w14:textId="77777777" w:rsidR="00A644A8" w:rsidRPr="00C3213B" w:rsidRDefault="00A644A8">
      <w:pPr>
        <w:spacing w:line="276" w:lineRule="auto"/>
        <w:jc w:val="both"/>
        <w:rPr>
          <w:bCs/>
        </w:rPr>
      </w:pPr>
    </w:p>
    <w:p w14:paraId="21279538" w14:textId="77777777" w:rsidR="00A644A8" w:rsidRDefault="00C3213B" w:rsidP="00C3213B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§1 </w:t>
      </w:r>
      <w:r w:rsidR="009F6E42" w:rsidRPr="00C3213B">
        <w:rPr>
          <w:b/>
          <w:color w:val="000000"/>
        </w:rPr>
        <w:t>Dodatkowe oświadczenia Stron</w:t>
      </w:r>
    </w:p>
    <w:p w14:paraId="06944F87" w14:textId="77777777" w:rsidR="00C3213B" w:rsidRPr="00C3213B" w:rsidRDefault="00C3213B" w:rsidP="00C3213B">
      <w:pPr>
        <w:spacing w:line="276" w:lineRule="auto"/>
        <w:jc w:val="center"/>
        <w:rPr>
          <w:b/>
          <w:color w:val="000000"/>
        </w:rPr>
      </w:pPr>
    </w:p>
    <w:p w14:paraId="02BB9AC7" w14:textId="77777777" w:rsidR="00A644A8" w:rsidRPr="00C3213B" w:rsidRDefault="009F6E42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C3213B">
        <w:t>Wykonawca oświadcza, że zapoznał się z Ogólnymi Warunkami Umowy (OWU) zgodnie z Regulaminem udzielania zamówień, których wartość nie przekracza 130 tys. zł., udostępnionymi na stronie internetowej Zamawiającego.</w:t>
      </w:r>
    </w:p>
    <w:p w14:paraId="722D88A0" w14:textId="77777777" w:rsidR="00A644A8" w:rsidRPr="00C3213B" w:rsidRDefault="009F6E42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C3213B">
        <w:t>Strony Oświadczają, że nie wnoszą zastrzeżeń do treści OWU, które stanowią integralną część Umowy.</w:t>
      </w:r>
    </w:p>
    <w:p w14:paraId="57DF5524" w14:textId="77777777" w:rsidR="00A644A8" w:rsidRPr="00C3213B" w:rsidRDefault="009F6E42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C3213B">
        <w:t>W zakresie w jakim treść Umowy nie będzie zgodna z OWU, należy stosować zapisy Umowy.</w:t>
      </w:r>
    </w:p>
    <w:p w14:paraId="2DD22FF4" w14:textId="77777777" w:rsidR="00A644A8" w:rsidRDefault="009F6E42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C3213B">
        <w:t>W zakresie nieuregulowanym Umową pełne zastosowanie znajdują zapisy OWU.</w:t>
      </w:r>
    </w:p>
    <w:p w14:paraId="7386705D" w14:textId="77777777" w:rsidR="00C3213B" w:rsidRDefault="00C3213B" w:rsidP="00C3213B">
      <w:pPr>
        <w:pStyle w:val="Akapitzlist"/>
        <w:spacing w:line="276" w:lineRule="auto"/>
        <w:ind w:left="426"/>
        <w:jc w:val="both"/>
      </w:pPr>
    </w:p>
    <w:p w14:paraId="07919FFE" w14:textId="77777777" w:rsidR="00C3213B" w:rsidRPr="00C3213B" w:rsidRDefault="00C3213B" w:rsidP="00C3213B">
      <w:pPr>
        <w:pStyle w:val="Akapitzlist"/>
        <w:spacing w:line="276" w:lineRule="auto"/>
        <w:ind w:left="426"/>
        <w:jc w:val="both"/>
      </w:pPr>
    </w:p>
    <w:p w14:paraId="78B37EA7" w14:textId="77777777" w:rsidR="00A644A8" w:rsidRDefault="00A644A8">
      <w:pPr>
        <w:spacing w:line="276" w:lineRule="auto"/>
        <w:jc w:val="both"/>
        <w:rPr>
          <w:b/>
          <w:color w:val="000000"/>
        </w:rPr>
      </w:pPr>
    </w:p>
    <w:p w14:paraId="190ED364" w14:textId="77777777" w:rsidR="00C3213B" w:rsidRPr="00C3213B" w:rsidRDefault="00C3213B">
      <w:pPr>
        <w:spacing w:line="276" w:lineRule="auto"/>
        <w:jc w:val="both"/>
        <w:rPr>
          <w:b/>
          <w:color w:val="000000"/>
        </w:rPr>
      </w:pPr>
    </w:p>
    <w:p w14:paraId="68D06D94" w14:textId="77777777" w:rsidR="00A644A8" w:rsidRPr="00C3213B" w:rsidRDefault="00C3213B" w:rsidP="00C3213B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§2 </w:t>
      </w:r>
      <w:r w:rsidR="009F6E42" w:rsidRPr="00C3213B">
        <w:rPr>
          <w:b/>
          <w:color w:val="000000"/>
        </w:rPr>
        <w:t>Przedmiot Umowy</w:t>
      </w:r>
    </w:p>
    <w:p w14:paraId="1F08C732" w14:textId="77777777" w:rsidR="00C3213B" w:rsidRPr="00C3213B" w:rsidRDefault="00C3213B" w:rsidP="00C3213B">
      <w:pPr>
        <w:spacing w:line="276" w:lineRule="auto"/>
        <w:ind w:left="720"/>
        <w:rPr>
          <w:b/>
        </w:rPr>
      </w:pPr>
    </w:p>
    <w:p w14:paraId="2ECE8961" w14:textId="77777777" w:rsidR="00A644A8" w:rsidRPr="00C3213B" w:rsidRDefault="009F6E42">
      <w:pPr>
        <w:shd w:val="clear" w:color="auto" w:fill="FFFFFF"/>
        <w:tabs>
          <w:tab w:val="left" w:pos="540"/>
          <w:tab w:val="left" w:pos="567"/>
        </w:tabs>
        <w:suppressAutoHyphens w:val="0"/>
        <w:spacing w:line="276" w:lineRule="auto"/>
        <w:jc w:val="both"/>
      </w:pPr>
      <w:r w:rsidRPr="00C3213B">
        <w:t>1. Strony zawierają umowę, na mocy której, Wykonawca zobowiązuje się do świadczenia usług w zakr</w:t>
      </w:r>
      <w:r w:rsidR="00803D13" w:rsidRPr="00C3213B">
        <w:t>e</w:t>
      </w:r>
      <w:r w:rsidRPr="00C3213B">
        <w:t>sie konserwacji i nadzoru nad eksploatacją rozdzielni elektrycznych stacji transformatorowych oraz usuwania awarii wskazanych rozdzielni:</w:t>
      </w:r>
    </w:p>
    <w:p w14:paraId="44791B44" w14:textId="77777777" w:rsidR="00A644A8" w:rsidRPr="00C3213B" w:rsidRDefault="009F6E42">
      <w:pPr>
        <w:numPr>
          <w:ilvl w:val="0"/>
          <w:numId w:val="8"/>
        </w:numPr>
        <w:spacing w:line="276" w:lineRule="auto"/>
        <w:ind w:left="426"/>
        <w:jc w:val="both"/>
      </w:pPr>
      <w:r w:rsidRPr="00C3213B">
        <w:t xml:space="preserve">rozdzielni elektrycznej niskiego napięcia stacji transformatorowej MST 750 na nieruchomości przy ul. </w:t>
      </w:r>
      <w:proofErr w:type="spellStart"/>
      <w:r w:rsidRPr="00C3213B">
        <w:t>Darzyborskiej</w:t>
      </w:r>
      <w:proofErr w:type="spellEnd"/>
      <w:r w:rsidRPr="00C3213B">
        <w:t>/Borówki w Poznaniu,</w:t>
      </w:r>
    </w:p>
    <w:p w14:paraId="7517CF0D" w14:textId="77777777" w:rsidR="00A644A8" w:rsidRPr="00C3213B" w:rsidRDefault="009F6E42">
      <w:pPr>
        <w:numPr>
          <w:ilvl w:val="0"/>
          <w:numId w:val="8"/>
        </w:numPr>
        <w:spacing w:line="276" w:lineRule="auto"/>
        <w:ind w:left="426"/>
        <w:jc w:val="both"/>
      </w:pPr>
      <w:r w:rsidRPr="00C3213B">
        <w:t xml:space="preserve">rozdzielni elektrycznej niskiego napięcia stacji transformatorowej MST 751 na nieruchomości przy ul. </w:t>
      </w:r>
      <w:proofErr w:type="spellStart"/>
      <w:r w:rsidRPr="00C3213B">
        <w:t>Darzyborskiej</w:t>
      </w:r>
      <w:proofErr w:type="spellEnd"/>
      <w:r w:rsidRPr="00C3213B">
        <w:t>/Borówki w Poznaniu,</w:t>
      </w:r>
    </w:p>
    <w:p w14:paraId="2D6F0D46" w14:textId="77777777" w:rsidR="00A644A8" w:rsidRPr="00C3213B" w:rsidRDefault="009F6E42">
      <w:pPr>
        <w:numPr>
          <w:ilvl w:val="0"/>
          <w:numId w:val="8"/>
        </w:numPr>
        <w:spacing w:line="276" w:lineRule="auto"/>
        <w:ind w:left="426"/>
        <w:jc w:val="both"/>
      </w:pPr>
      <w:r w:rsidRPr="00C3213B">
        <w:t>rozdzielni elektrycznej niskiego i średniego napięcia stacji transformatorowej na nieruchomości Fort II przy ul. Obodrzycka 61 w Poznaniu, zwanych dalej „obiektami”.</w:t>
      </w:r>
    </w:p>
    <w:p w14:paraId="185D1178" w14:textId="77777777" w:rsidR="00A644A8" w:rsidRPr="00C3213B" w:rsidRDefault="00A644A8">
      <w:pPr>
        <w:tabs>
          <w:tab w:val="left" w:pos="0"/>
        </w:tabs>
        <w:spacing w:line="276" w:lineRule="auto"/>
        <w:ind w:left="426"/>
        <w:jc w:val="both"/>
      </w:pPr>
    </w:p>
    <w:p w14:paraId="4573F6AB" w14:textId="77777777" w:rsidR="00A644A8" w:rsidRPr="00C3213B" w:rsidRDefault="00C3213B" w:rsidP="00C3213B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§3 </w:t>
      </w:r>
      <w:r w:rsidR="009F6E42" w:rsidRPr="00C3213B">
        <w:rPr>
          <w:b/>
          <w:color w:val="000000"/>
        </w:rPr>
        <w:t>Zasady wykonania przedmiotu Umowy</w:t>
      </w:r>
    </w:p>
    <w:p w14:paraId="0CCAE24E" w14:textId="77777777" w:rsidR="00C3213B" w:rsidRPr="00C3213B" w:rsidRDefault="00C3213B" w:rsidP="00C3213B">
      <w:pPr>
        <w:spacing w:line="276" w:lineRule="auto"/>
        <w:ind w:left="720"/>
      </w:pPr>
    </w:p>
    <w:p w14:paraId="5E587831" w14:textId="585B527F" w:rsidR="00A644A8" w:rsidRPr="00C3213B" w:rsidRDefault="009F6E42">
      <w:pPr>
        <w:spacing w:line="276" w:lineRule="auto"/>
        <w:contextualSpacing/>
        <w:jc w:val="both"/>
      </w:pPr>
      <w:r w:rsidRPr="00C3213B">
        <w:t xml:space="preserve">1. Wykonawca uzupełni brakujący sprzęt i instrukcje BHP na obiektach oraz zobowiązany będzie </w:t>
      </w:r>
      <w:r w:rsidR="0018668A">
        <w:br/>
      </w:r>
      <w:r w:rsidRPr="00C3213B">
        <w:t xml:space="preserve">do wykonywania konserwacji i przeglądu sprzętu BHP występującego w obiektach zgodnie </w:t>
      </w:r>
      <w:r w:rsidR="0018668A">
        <w:br/>
      </w:r>
      <w:r w:rsidRPr="00C3213B">
        <w:t xml:space="preserve">z obowiązującymi przepisami prawa i normami PN/EN oraz instrukcjami producenta. Cena zakupu sprzętu i instrukcji BHP wliczona jest w cenę usługi konserwacji i nadzoru obiektu. </w:t>
      </w:r>
    </w:p>
    <w:p w14:paraId="0307CFF0" w14:textId="77777777" w:rsidR="00A644A8" w:rsidRPr="00C3213B" w:rsidRDefault="009F6E42">
      <w:pPr>
        <w:spacing w:line="276" w:lineRule="auto"/>
        <w:jc w:val="both"/>
      </w:pPr>
      <w:r w:rsidRPr="00C3213B">
        <w:t xml:space="preserve">2. W ramach wynagrodzenia umownego Wykonawca przeprowadzi jednorazowy przegląd obiektów objętych niniejszą umową. Z przeprowadzonego przeglądu Wykonawca sporządzi pisemny protokół dokumentujący przegląd, który dostarczy do siedziby Punktu Obsługi Klienta nr 2, os. Piastowskie 77 w Poznaniu (POK nr 2) w przypadku rozdzielni przy ul. </w:t>
      </w:r>
      <w:proofErr w:type="spellStart"/>
      <w:r w:rsidRPr="00C3213B">
        <w:t>Darzyborskiej</w:t>
      </w:r>
      <w:proofErr w:type="spellEnd"/>
      <w:r w:rsidRPr="00C3213B">
        <w:t xml:space="preserve">/Borówki oraz do siedziby Punktu Obsługi Klienta nr 5, ul. Nehringa 2 w Poznaniu (POK nr 5) w przypadku rozdzielni przy </w:t>
      </w:r>
      <w:r w:rsidRPr="00C3213B">
        <w:br/>
        <w:t>ul. Obodrzyckiej 61 w terminie 30 dni od dnia podpisania</w:t>
      </w:r>
      <w:r w:rsidR="004C2859" w:rsidRPr="00C3213B">
        <w:t xml:space="preserve"> zawarcia</w:t>
      </w:r>
      <w:r w:rsidRPr="00C3213B">
        <w:t xml:space="preserve"> umowy.</w:t>
      </w:r>
    </w:p>
    <w:p w14:paraId="5DC0DF63" w14:textId="77777777" w:rsidR="00A644A8" w:rsidRPr="00C3213B" w:rsidRDefault="009F6E42">
      <w:pPr>
        <w:spacing w:line="276" w:lineRule="auto"/>
        <w:jc w:val="both"/>
      </w:pPr>
      <w:r w:rsidRPr="00C3213B">
        <w:t>3. Wykonawca zobowiązuje się do świadczenia usług konserwacji i nadzoru nad eksploatacją obiektów, polegających w szczególności na:</w:t>
      </w:r>
    </w:p>
    <w:p w14:paraId="4B46B175" w14:textId="77777777" w:rsidR="00A644A8" w:rsidRPr="00C3213B" w:rsidRDefault="009F6E42">
      <w:pPr>
        <w:spacing w:line="276" w:lineRule="auto"/>
        <w:ind w:left="284"/>
        <w:jc w:val="both"/>
      </w:pPr>
      <w:r w:rsidRPr="00C3213B">
        <w:t>1) dbałości o sprawność urządzeń, aparatów elektrycznych i okablowania obiektów oraz o niezawodność zasilania odbiorców zasilanych z rozdzielni,</w:t>
      </w:r>
    </w:p>
    <w:p w14:paraId="7212B3D6" w14:textId="77777777" w:rsidR="00A644A8" w:rsidRPr="00C3213B" w:rsidRDefault="009F6E42">
      <w:pPr>
        <w:spacing w:line="276" w:lineRule="auto"/>
        <w:ind w:left="284" w:right="14"/>
        <w:jc w:val="both"/>
      </w:pPr>
      <w:r w:rsidRPr="00C3213B">
        <w:t>2) konserwacji oraz obsługi urządzeń i aparatów elektrycznych wraz z okablowaniem w obiektach,</w:t>
      </w:r>
    </w:p>
    <w:p w14:paraId="528A0CE1" w14:textId="77777777" w:rsidR="00A644A8" w:rsidRPr="00C3213B" w:rsidRDefault="009F6E42">
      <w:pPr>
        <w:spacing w:line="276" w:lineRule="auto"/>
        <w:ind w:left="284" w:right="14"/>
        <w:jc w:val="both"/>
      </w:pPr>
      <w:r w:rsidRPr="00C3213B">
        <w:t>3) dokonywania czynności ruchowych polegających na załączeniu lub wyłączeniu poszczególnych odbiorców energii elektrycznej,</w:t>
      </w:r>
    </w:p>
    <w:p w14:paraId="151D028F" w14:textId="77777777" w:rsidR="00A644A8" w:rsidRPr="00C3213B" w:rsidRDefault="009F6E42">
      <w:pPr>
        <w:spacing w:line="276" w:lineRule="auto"/>
        <w:ind w:left="284" w:right="14"/>
        <w:jc w:val="both"/>
      </w:pPr>
      <w:r w:rsidRPr="00C3213B">
        <w:t>4) wspólnie z pracownikami ENEA S.A. comiesięczne lub wg potrzeb odczytywaniu i rejestrowaniu wskazań liczników energii elektrycznej służących do rozliczenia z ENEA S.A. oraz podliczników służących do rozliczeń z użytkownikami (dzierżawcy, najemcy),</w:t>
      </w:r>
    </w:p>
    <w:p w14:paraId="14F7F43B" w14:textId="77777777" w:rsidR="00A644A8" w:rsidRPr="00C3213B" w:rsidRDefault="009F6E42">
      <w:pPr>
        <w:spacing w:line="276" w:lineRule="auto"/>
        <w:ind w:left="284" w:right="14"/>
        <w:jc w:val="both"/>
      </w:pPr>
      <w:r w:rsidRPr="00C3213B">
        <w:t>5) dokonywania okresowych odczytów wskazań obciążenia - amperomierzy wraz z zapisem w Książce Ruchu Rozdzielni,</w:t>
      </w:r>
    </w:p>
    <w:p w14:paraId="07612B77" w14:textId="77777777" w:rsidR="00A644A8" w:rsidRPr="00C3213B" w:rsidRDefault="009F6E42">
      <w:pPr>
        <w:spacing w:line="276" w:lineRule="auto"/>
        <w:ind w:left="284" w:right="14"/>
        <w:jc w:val="both"/>
      </w:pPr>
      <w:r w:rsidRPr="00C3213B">
        <w:t>6) okresowych oględzin urządzeń okablowania i aparatów zamontowanych w obiektach z odnotowaniem w Książce Ruchu Rozdzielni,</w:t>
      </w:r>
    </w:p>
    <w:p w14:paraId="35CD3844" w14:textId="77777777" w:rsidR="00A644A8" w:rsidRPr="00C3213B" w:rsidRDefault="009F6E42">
      <w:pPr>
        <w:spacing w:line="276" w:lineRule="auto"/>
        <w:ind w:left="284" w:right="14"/>
        <w:jc w:val="both"/>
      </w:pPr>
      <w:r w:rsidRPr="00C3213B">
        <w:t>7) dokonywania drobnych napraw, wymiany przepalonych bezpieczników itp.</w:t>
      </w:r>
    </w:p>
    <w:p w14:paraId="1CF45FD9" w14:textId="77777777" w:rsidR="00A644A8" w:rsidRPr="00C3213B" w:rsidRDefault="009F6E42">
      <w:pPr>
        <w:spacing w:line="276" w:lineRule="auto"/>
        <w:ind w:left="284"/>
        <w:contextualSpacing/>
        <w:jc w:val="both"/>
      </w:pPr>
      <w:r w:rsidRPr="00C3213B">
        <w:t>8) bieżącego odnotowywania w Książce Ruchu Rozdzielni wszystkich istotnych czynności technicznych wykonanych w rozdzielni.</w:t>
      </w:r>
    </w:p>
    <w:p w14:paraId="660DC4D2" w14:textId="77777777" w:rsidR="00A644A8" w:rsidRPr="00C3213B" w:rsidRDefault="009F6E42">
      <w:pPr>
        <w:spacing w:line="276" w:lineRule="auto"/>
        <w:contextualSpacing/>
        <w:jc w:val="both"/>
      </w:pPr>
      <w:r w:rsidRPr="00C3213B">
        <w:t>4.W ramach wykonywanych usług wykonawca zobowiązuje się do:</w:t>
      </w:r>
    </w:p>
    <w:p w14:paraId="3944A6F3" w14:textId="77777777" w:rsidR="00A644A8" w:rsidRPr="00C3213B" w:rsidRDefault="009F6E42">
      <w:pPr>
        <w:spacing w:line="276" w:lineRule="auto"/>
        <w:ind w:left="284" w:right="11"/>
        <w:jc w:val="both"/>
      </w:pPr>
      <w:r w:rsidRPr="00C3213B">
        <w:lastRenderedPageBreak/>
        <w:t xml:space="preserve">1) usuwania wszelkich awarii występujących w obiektach w terminie ustalonym każdorazowo przez Zamawiającego, </w:t>
      </w:r>
    </w:p>
    <w:p w14:paraId="19C57905" w14:textId="77777777" w:rsidR="00A644A8" w:rsidRPr="00C3213B" w:rsidRDefault="009F6E42">
      <w:pPr>
        <w:spacing w:line="276" w:lineRule="auto"/>
        <w:ind w:left="284" w:right="11"/>
        <w:jc w:val="both"/>
      </w:pPr>
      <w:r w:rsidRPr="00C3213B">
        <w:t>2) niezwłocznego wykonywania robót koniecznych ze względu na bezpieczeństwo lub zabezpieczenie przed awarią,</w:t>
      </w:r>
    </w:p>
    <w:p w14:paraId="47C065E5" w14:textId="77777777" w:rsidR="00A644A8" w:rsidRPr="00C3213B" w:rsidRDefault="009F6E42">
      <w:pPr>
        <w:spacing w:line="276" w:lineRule="auto"/>
        <w:ind w:left="284" w:right="11"/>
        <w:jc w:val="both"/>
      </w:pPr>
      <w:r w:rsidRPr="00C3213B">
        <w:t>3) zabezpieczenia p.poż terenu podczas wykonywania usług objętych przedmiotem Umowy,</w:t>
      </w:r>
    </w:p>
    <w:p w14:paraId="3B11DB0F" w14:textId="77777777" w:rsidR="00A644A8" w:rsidRPr="00C3213B" w:rsidRDefault="009F6E42">
      <w:pPr>
        <w:spacing w:line="276" w:lineRule="auto"/>
        <w:ind w:left="284" w:right="11"/>
        <w:jc w:val="both"/>
      </w:pPr>
      <w:r w:rsidRPr="00C3213B">
        <w:t>4) używania do wykonywania usług materiałów i urządzeń posiadających niezbędne certyfikaty, aprobaty lub atesty do stosowania przy tego rodzaju usługach,</w:t>
      </w:r>
    </w:p>
    <w:p w14:paraId="370D9243" w14:textId="77777777" w:rsidR="00A644A8" w:rsidRPr="00C3213B" w:rsidRDefault="009F6E42">
      <w:pPr>
        <w:spacing w:line="276" w:lineRule="auto"/>
        <w:ind w:left="284" w:right="11"/>
        <w:jc w:val="both"/>
      </w:pPr>
      <w:r w:rsidRPr="00C3213B">
        <w:t>5) posiadania stosownych uprawnień do wykonywania usług objętych umową,</w:t>
      </w:r>
    </w:p>
    <w:p w14:paraId="1EB0D694" w14:textId="5C232865" w:rsidR="00A644A8" w:rsidRPr="00C3213B" w:rsidRDefault="009F6E42">
      <w:pPr>
        <w:spacing w:line="276" w:lineRule="auto"/>
        <w:ind w:left="284" w:right="11"/>
        <w:jc w:val="both"/>
      </w:pPr>
      <w:r w:rsidRPr="00C3213B">
        <w:t>6) udzielenia gwarancji na wykonane usługi przez okres 1</w:t>
      </w:r>
      <w:r w:rsidR="00F35B98" w:rsidRPr="00C3213B">
        <w:t>2</w:t>
      </w:r>
      <w:r w:rsidRPr="00C3213B">
        <w:t xml:space="preserve"> miesięcy – w tym zakresie </w:t>
      </w:r>
      <w:r w:rsidR="0018668A">
        <w:br/>
      </w:r>
      <w:r w:rsidRPr="00C3213B">
        <w:t xml:space="preserve">w przypadku stwierdzenia wad w okresie objętym gwarancją, Zamawiający poinformuję Wykonawcę o wystąpieniu wady oraz wezwie Wykonawcę do jej usunięcia, wyznaczając w tym celu odpowiedni termin, a Wykonawca zobowiązuje się usunąć wadę w wyznaczonym terminie. W przypadku niewywiązania się przez Wykonawcę z zobowiązań wynikających z gwarancji, Zamawiający uprawniony jest do zlecenia usunięcia wad lub usterek innemu podmiotowi na koszt i ryzyko Wykonawcy, zachowując jednocześnie uprawnienia z udzielonej gwarancji </w:t>
      </w:r>
      <w:r w:rsidR="0018668A">
        <w:br/>
      </w:r>
      <w:r w:rsidRPr="00C3213B">
        <w:t xml:space="preserve">w pozostałym zakresie. W przypadku zlecenia usunięcia wad lub usterek innemu podmiotowi, </w:t>
      </w:r>
      <w:r w:rsidR="0018668A">
        <w:br/>
      </w:r>
      <w:r w:rsidRPr="00C3213B">
        <w:t>o czym mowa w zdaniu poprzednim, Wykonawca zobowiązuje się do pokrycia kosztów usunięcia wad w terminie 7 dni od dnia doręczenia wezwania do zapłaty.</w:t>
      </w:r>
    </w:p>
    <w:p w14:paraId="0124B520" w14:textId="77777777" w:rsidR="00A644A8" w:rsidRPr="00C3213B" w:rsidRDefault="009F6E42">
      <w:pPr>
        <w:pStyle w:val="Akapitzlist"/>
        <w:spacing w:line="276" w:lineRule="auto"/>
        <w:ind w:left="0"/>
        <w:jc w:val="both"/>
      </w:pPr>
      <w:r w:rsidRPr="00C3213B">
        <w:t>5. Usunięcie awarii, w tym wykonanie usług, o których mowa w ust. 4 pkt 1, potwierdzone zostanie protokołem podpisanym przez upoważnionych przedstawicieli stron, po wcześniejszym zawiadomieniu Zamawiającego o wykonaniu usług.</w:t>
      </w:r>
    </w:p>
    <w:p w14:paraId="7845396E" w14:textId="77777777" w:rsidR="00A644A8" w:rsidRPr="00C3213B" w:rsidRDefault="009F6E42">
      <w:pPr>
        <w:pStyle w:val="Akapitzlist"/>
        <w:spacing w:line="276" w:lineRule="auto"/>
        <w:ind w:left="0"/>
        <w:jc w:val="both"/>
      </w:pPr>
      <w:r w:rsidRPr="00C3213B">
        <w:t>6. Wykonawca oświadcza, że posiada niezbędną wiedzę i doświadczenie oraz dysponuje potencjałem technicznym i osobami zdolnymi do wykonania przedmiotu Umowy.</w:t>
      </w:r>
    </w:p>
    <w:p w14:paraId="12B922A2" w14:textId="77777777" w:rsidR="00A644A8" w:rsidRPr="00C3213B" w:rsidRDefault="009F6E42">
      <w:pPr>
        <w:pStyle w:val="Akapitzlist"/>
        <w:shd w:val="clear" w:color="auto" w:fill="FFFFFF"/>
        <w:tabs>
          <w:tab w:val="left" w:pos="0"/>
          <w:tab w:val="left" w:pos="567"/>
        </w:tabs>
        <w:suppressAutoHyphens w:val="0"/>
        <w:spacing w:line="276" w:lineRule="auto"/>
        <w:ind w:left="0"/>
        <w:jc w:val="both"/>
      </w:pPr>
      <w:r w:rsidRPr="00C3213B">
        <w:rPr>
          <w:bCs/>
          <w:iCs/>
        </w:rPr>
        <w:t xml:space="preserve">7. Wykonawca oświadcza, że uzyskał od Zamawiającego wszelkie informacje, wyjaśnienia oraz dane techniczne niezbędne do prawidłowego wykonania Umowy. </w:t>
      </w:r>
    </w:p>
    <w:p w14:paraId="63724EA2" w14:textId="77777777" w:rsidR="00A644A8" w:rsidRPr="00C3213B" w:rsidRDefault="00A644A8">
      <w:pPr>
        <w:tabs>
          <w:tab w:val="center" w:pos="5956"/>
          <w:tab w:val="right" w:pos="10492"/>
        </w:tabs>
        <w:spacing w:line="276" w:lineRule="auto"/>
        <w:ind w:left="1723"/>
        <w:jc w:val="both"/>
        <w:textAlignment w:val="baseline"/>
      </w:pPr>
    </w:p>
    <w:p w14:paraId="333F7604" w14:textId="091BBF2C" w:rsidR="00A644A8" w:rsidRDefault="00C3213B" w:rsidP="00C3213B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§4 </w:t>
      </w:r>
      <w:r w:rsidR="009F6E42" w:rsidRPr="00C3213B">
        <w:rPr>
          <w:b/>
          <w:color w:val="000000"/>
        </w:rPr>
        <w:t>Termin wykonywania Umowy</w:t>
      </w:r>
    </w:p>
    <w:p w14:paraId="0881A1BA" w14:textId="77777777" w:rsidR="0018668A" w:rsidRPr="00C3213B" w:rsidRDefault="0018668A" w:rsidP="00C3213B">
      <w:pPr>
        <w:spacing w:line="276" w:lineRule="auto"/>
        <w:jc w:val="center"/>
        <w:rPr>
          <w:b/>
          <w:color w:val="000000"/>
        </w:rPr>
      </w:pPr>
    </w:p>
    <w:p w14:paraId="249F5723" w14:textId="77777777" w:rsidR="00A644A8" w:rsidRPr="00C3213B" w:rsidRDefault="009F6E42">
      <w:pPr>
        <w:spacing w:line="276" w:lineRule="auto"/>
        <w:jc w:val="both"/>
        <w:rPr>
          <w:bCs/>
        </w:rPr>
      </w:pPr>
      <w:r w:rsidRPr="00C3213B">
        <w:rPr>
          <w:bCs/>
        </w:rPr>
        <w:t>Wykonawca zobowiązany jest do wykonywania przedmiotu umowy od dnia</w:t>
      </w:r>
      <w:r w:rsidR="00BF0462" w:rsidRPr="00C3213B">
        <w:rPr>
          <w:bCs/>
        </w:rPr>
        <w:t xml:space="preserve"> </w:t>
      </w:r>
      <w:r w:rsidR="005259E2">
        <w:rPr>
          <w:bCs/>
        </w:rPr>
        <w:t>zawarcia</w:t>
      </w:r>
      <w:r w:rsidR="009E5648" w:rsidRPr="00C3213B">
        <w:rPr>
          <w:bCs/>
        </w:rPr>
        <w:t xml:space="preserve"> umowy d</w:t>
      </w:r>
      <w:r w:rsidR="00BF0462" w:rsidRPr="00C3213B">
        <w:rPr>
          <w:bCs/>
        </w:rPr>
        <w:t>o</w:t>
      </w:r>
      <w:r w:rsidRPr="00C3213B">
        <w:rPr>
          <w:bCs/>
        </w:rPr>
        <w:t xml:space="preserve"> dnia </w:t>
      </w:r>
      <w:r w:rsidRPr="00C3213B">
        <w:rPr>
          <w:b/>
          <w:bCs/>
        </w:rPr>
        <w:t>31.12.202</w:t>
      </w:r>
      <w:r w:rsidR="00803D13" w:rsidRPr="00C3213B">
        <w:rPr>
          <w:b/>
          <w:bCs/>
        </w:rPr>
        <w:t>4</w:t>
      </w:r>
      <w:r w:rsidRPr="00C3213B">
        <w:rPr>
          <w:b/>
          <w:bCs/>
        </w:rPr>
        <w:t xml:space="preserve"> roku</w:t>
      </w:r>
      <w:r w:rsidRPr="00C3213B">
        <w:rPr>
          <w:bCs/>
        </w:rPr>
        <w:t>.</w:t>
      </w:r>
    </w:p>
    <w:p w14:paraId="0FDEB1D5" w14:textId="77777777" w:rsidR="00A644A8" w:rsidRPr="00C3213B" w:rsidRDefault="00A644A8">
      <w:pPr>
        <w:shd w:val="clear" w:color="auto" w:fill="FFFFFF"/>
        <w:tabs>
          <w:tab w:val="left" w:pos="53"/>
          <w:tab w:val="left" w:pos="347"/>
        </w:tabs>
        <w:spacing w:line="276" w:lineRule="auto"/>
        <w:jc w:val="both"/>
        <w:rPr>
          <w:bCs/>
        </w:rPr>
      </w:pPr>
    </w:p>
    <w:p w14:paraId="6D59033B" w14:textId="77777777" w:rsidR="00A644A8" w:rsidRDefault="00C3213B" w:rsidP="00C3213B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§5 </w:t>
      </w:r>
      <w:r w:rsidR="009F6E42" w:rsidRPr="00C3213B">
        <w:rPr>
          <w:b/>
          <w:color w:val="000000"/>
        </w:rPr>
        <w:t>Podwykonawstwo</w:t>
      </w:r>
    </w:p>
    <w:p w14:paraId="0ADDD9E2" w14:textId="77777777" w:rsidR="00C3213B" w:rsidRPr="00C3213B" w:rsidRDefault="00C3213B" w:rsidP="00C3213B">
      <w:pPr>
        <w:spacing w:line="276" w:lineRule="auto"/>
        <w:jc w:val="center"/>
        <w:rPr>
          <w:b/>
          <w:color w:val="000000"/>
        </w:rPr>
      </w:pPr>
    </w:p>
    <w:p w14:paraId="7BFC78DB" w14:textId="77777777" w:rsidR="00A644A8" w:rsidRPr="00C3213B" w:rsidRDefault="009F6E42">
      <w:pPr>
        <w:pStyle w:val="Tekstpodstawowy3"/>
        <w:widowControl w:val="0"/>
        <w:spacing w:line="276" w:lineRule="auto"/>
        <w:rPr>
          <w:szCs w:val="24"/>
        </w:rPr>
      </w:pPr>
      <w:r w:rsidRPr="00C3213B">
        <w:rPr>
          <w:szCs w:val="24"/>
        </w:rPr>
        <w:t>Wykonawca nie może zlecić Podwykonawcom wykonania przedmiotu umowy.</w:t>
      </w:r>
    </w:p>
    <w:p w14:paraId="1FB56DE2" w14:textId="77777777" w:rsidR="00A644A8" w:rsidRPr="00C3213B" w:rsidRDefault="00A644A8">
      <w:pPr>
        <w:pStyle w:val="Tekstpodstawowy3"/>
        <w:widowControl w:val="0"/>
        <w:spacing w:line="276" w:lineRule="auto"/>
        <w:rPr>
          <w:b/>
          <w:bCs/>
          <w:szCs w:val="24"/>
        </w:rPr>
      </w:pPr>
    </w:p>
    <w:p w14:paraId="0E45488D" w14:textId="77777777" w:rsidR="00A644A8" w:rsidRDefault="00C3213B" w:rsidP="00C3213B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§6 </w:t>
      </w:r>
      <w:r w:rsidR="009F6E42" w:rsidRPr="00C3213B">
        <w:rPr>
          <w:b/>
          <w:color w:val="000000"/>
        </w:rPr>
        <w:t xml:space="preserve">Odpowiedzialność Wykonawcy </w:t>
      </w:r>
    </w:p>
    <w:p w14:paraId="12FD0DB6" w14:textId="77777777" w:rsidR="00C3213B" w:rsidRPr="00C3213B" w:rsidRDefault="00C3213B" w:rsidP="00C3213B">
      <w:pPr>
        <w:spacing w:line="276" w:lineRule="auto"/>
        <w:jc w:val="center"/>
        <w:rPr>
          <w:b/>
          <w:color w:val="000000"/>
        </w:rPr>
      </w:pPr>
    </w:p>
    <w:p w14:paraId="1103B358" w14:textId="77777777" w:rsidR="00A644A8" w:rsidRPr="00C3213B" w:rsidRDefault="009F6E42">
      <w:pPr>
        <w:spacing w:line="276" w:lineRule="auto"/>
        <w:jc w:val="both"/>
        <w:rPr>
          <w:bCs/>
        </w:rPr>
      </w:pPr>
      <w:r w:rsidRPr="00C3213B">
        <w:rPr>
          <w:bCs/>
        </w:rPr>
        <w:t>Wykonawca odpowiada na zasadach określonych w § 5 OWU, a także za:</w:t>
      </w:r>
    </w:p>
    <w:p w14:paraId="56040199" w14:textId="77777777" w:rsidR="00A644A8" w:rsidRPr="00C3213B" w:rsidRDefault="009F6E42">
      <w:pPr>
        <w:tabs>
          <w:tab w:val="left" w:pos="1416"/>
          <w:tab w:val="center" w:pos="5956"/>
          <w:tab w:val="right" w:pos="10492"/>
        </w:tabs>
        <w:spacing w:line="276" w:lineRule="auto"/>
        <w:ind w:left="284"/>
        <w:jc w:val="both"/>
        <w:textAlignment w:val="baseline"/>
      </w:pPr>
      <w:r w:rsidRPr="00C3213B">
        <w:t>1) Koordynację realizacji przedmiotu Umowy w sposób zapewniający funkcjonowanie najemców.</w:t>
      </w:r>
    </w:p>
    <w:p w14:paraId="72BE211F" w14:textId="77777777" w:rsidR="00A644A8" w:rsidRPr="00C3213B" w:rsidRDefault="009F6E42">
      <w:pPr>
        <w:tabs>
          <w:tab w:val="left" w:pos="1416"/>
          <w:tab w:val="center" w:pos="5956"/>
          <w:tab w:val="right" w:pos="10492"/>
        </w:tabs>
        <w:spacing w:line="276" w:lineRule="auto"/>
        <w:ind w:left="284"/>
        <w:jc w:val="both"/>
        <w:textAlignment w:val="baseline"/>
      </w:pPr>
      <w:r w:rsidRPr="00C3213B">
        <w:t xml:space="preserve">2) Zagwarantowanie stałej obecności osoby zapewniającej nadzór techniczny nad realizowanym przedmiotem Umowy oraz nadzór nad personelem w zakresie porządku i dyscypliny pracy. </w:t>
      </w:r>
    </w:p>
    <w:p w14:paraId="03099A9A" w14:textId="77777777" w:rsidR="00A644A8" w:rsidRPr="00C3213B" w:rsidRDefault="009F6E42">
      <w:pPr>
        <w:tabs>
          <w:tab w:val="left" w:pos="1416"/>
          <w:tab w:val="center" w:pos="5956"/>
          <w:tab w:val="right" w:pos="10492"/>
        </w:tabs>
        <w:spacing w:line="276" w:lineRule="auto"/>
        <w:ind w:left="284"/>
        <w:jc w:val="both"/>
        <w:textAlignment w:val="baseline"/>
      </w:pPr>
      <w:r w:rsidRPr="00C3213B">
        <w:t>3) Wykonanie na własny koszt i ryzyko wszelkich ekspertyz, badań, analiz i opracowań oraz uzyskania opinii lub innych dokumentów, które okażą się niezbędne do wykonania przedmiotu Umowy.</w:t>
      </w:r>
    </w:p>
    <w:p w14:paraId="227CAEA2" w14:textId="77777777" w:rsidR="00A644A8" w:rsidRPr="00C3213B" w:rsidRDefault="009F6E42">
      <w:pPr>
        <w:tabs>
          <w:tab w:val="center" w:pos="5956"/>
          <w:tab w:val="right" w:pos="10492"/>
        </w:tabs>
        <w:spacing w:line="276" w:lineRule="auto"/>
        <w:ind w:left="284"/>
        <w:jc w:val="both"/>
        <w:textAlignment w:val="baseline"/>
      </w:pPr>
      <w:r w:rsidRPr="00C3213B">
        <w:t>4) Pokrycie wszystkich kosztów związanych z realizacją przedmiotu Umowy.</w:t>
      </w:r>
    </w:p>
    <w:p w14:paraId="24444889" w14:textId="77777777" w:rsidR="00A644A8" w:rsidRPr="00C3213B" w:rsidRDefault="009F6E42">
      <w:pPr>
        <w:tabs>
          <w:tab w:val="center" w:pos="5956"/>
          <w:tab w:val="right" w:pos="10492"/>
        </w:tabs>
        <w:spacing w:line="276" w:lineRule="auto"/>
        <w:ind w:left="284"/>
        <w:jc w:val="both"/>
        <w:textAlignment w:val="baseline"/>
      </w:pPr>
      <w:r w:rsidRPr="00C3213B">
        <w:lastRenderedPageBreak/>
        <w:t>5) Niezwłoczne informowanie Zamawiającego o zaistniałych na terenie wykonywanych prac wypadkach i kontrolach zewnętrznych.</w:t>
      </w:r>
    </w:p>
    <w:p w14:paraId="424BAAC2" w14:textId="77777777" w:rsidR="0018668A" w:rsidRDefault="009F6E42">
      <w:pPr>
        <w:tabs>
          <w:tab w:val="center" w:pos="5956"/>
          <w:tab w:val="right" w:pos="10492"/>
        </w:tabs>
        <w:spacing w:line="276" w:lineRule="auto"/>
        <w:ind w:left="284"/>
        <w:jc w:val="both"/>
        <w:textAlignment w:val="baseline"/>
      </w:pPr>
      <w:r w:rsidRPr="00C3213B">
        <w:t xml:space="preserve">6) Znajomość i stosowanie w czasie prowadzenia prac wszelkich przepisów dotyczących ochrony środowiska naturalnego i bezpieczeństwa pracy, mających związek z realizacją Umowy. Wykonawca jest zobowiązany do ponoszenia ewentualnych opłat i kar za przekroczenie </w:t>
      </w:r>
    </w:p>
    <w:p w14:paraId="6A9F656A" w14:textId="4BD194F0" w:rsidR="00A644A8" w:rsidRPr="00C3213B" w:rsidRDefault="009F6E42">
      <w:pPr>
        <w:tabs>
          <w:tab w:val="center" w:pos="5956"/>
          <w:tab w:val="right" w:pos="10492"/>
        </w:tabs>
        <w:spacing w:line="276" w:lineRule="auto"/>
        <w:ind w:left="284"/>
        <w:jc w:val="both"/>
        <w:textAlignment w:val="baseline"/>
      </w:pPr>
      <w:r w:rsidRPr="00C3213B">
        <w:t>ich w trakcie prowadzenia prac, określonych w odpowiednich przepisach, dotyczących ochrony środowiska i bezpieczeństwa pracy.</w:t>
      </w:r>
    </w:p>
    <w:p w14:paraId="000295D0" w14:textId="77777777" w:rsidR="00A644A8" w:rsidRPr="00C3213B" w:rsidRDefault="009F6E42">
      <w:pPr>
        <w:tabs>
          <w:tab w:val="center" w:pos="5956"/>
          <w:tab w:val="right" w:pos="10492"/>
        </w:tabs>
        <w:spacing w:line="276" w:lineRule="auto"/>
        <w:ind w:left="284"/>
        <w:jc w:val="both"/>
        <w:textAlignment w:val="baseline"/>
      </w:pPr>
      <w:r w:rsidRPr="00C3213B">
        <w:t>7) Przestrzeganie przepisów bhp i ppoż.</w:t>
      </w:r>
    </w:p>
    <w:p w14:paraId="7E39FB2A" w14:textId="77777777" w:rsidR="00A644A8" w:rsidRPr="00C3213B" w:rsidRDefault="009F6E42">
      <w:pPr>
        <w:tabs>
          <w:tab w:val="center" w:pos="5956"/>
          <w:tab w:val="right" w:pos="10492"/>
        </w:tabs>
        <w:spacing w:line="276" w:lineRule="auto"/>
        <w:ind w:left="284"/>
        <w:jc w:val="both"/>
        <w:textAlignment w:val="baseline"/>
      </w:pPr>
      <w:r w:rsidRPr="00C3213B">
        <w:t>8) Zapewnienie sprzętu oraz materiałów wykorzystywanych do realizacji przedmiotu Umowy, spełniających wymagania norm dopuszczonych do stosowania w budownictwie.</w:t>
      </w:r>
    </w:p>
    <w:p w14:paraId="116579B7" w14:textId="77777777" w:rsidR="00A644A8" w:rsidRPr="00C3213B" w:rsidRDefault="009F6E42">
      <w:pPr>
        <w:tabs>
          <w:tab w:val="center" w:pos="5956"/>
          <w:tab w:val="right" w:pos="10492"/>
        </w:tabs>
        <w:spacing w:line="276" w:lineRule="auto"/>
        <w:ind w:left="284"/>
        <w:jc w:val="both"/>
        <w:textAlignment w:val="baseline"/>
      </w:pPr>
      <w:r w:rsidRPr="00C3213B">
        <w:t>9) Utrzymanie porządku na terenie wykonywanych prac w czasie realizacji przedmiotu Umowy oraz dokonanie na własny koszt wywozu gruzu i odpadów zgodnie z obowiązującymi w tym zakresie przepisami prawa.</w:t>
      </w:r>
    </w:p>
    <w:p w14:paraId="7CFB21B1" w14:textId="77777777" w:rsidR="00A644A8" w:rsidRPr="00C3213B" w:rsidRDefault="00A644A8">
      <w:pPr>
        <w:tabs>
          <w:tab w:val="center" w:pos="5956"/>
          <w:tab w:val="right" w:pos="10492"/>
        </w:tabs>
        <w:spacing w:line="276" w:lineRule="auto"/>
        <w:jc w:val="both"/>
        <w:textAlignment w:val="baseline"/>
      </w:pPr>
    </w:p>
    <w:p w14:paraId="494876B1" w14:textId="77777777" w:rsidR="00A644A8" w:rsidRDefault="00C3213B" w:rsidP="00C3213B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§7 </w:t>
      </w:r>
      <w:r w:rsidR="009F6E42" w:rsidRPr="00C3213B">
        <w:rPr>
          <w:b/>
          <w:color w:val="000000"/>
        </w:rPr>
        <w:t>Wymóg posiadania ubezpieczenia (Polisa)</w:t>
      </w:r>
    </w:p>
    <w:p w14:paraId="7BFE33A6" w14:textId="77777777" w:rsidR="00C3213B" w:rsidRPr="00C3213B" w:rsidRDefault="00C3213B" w:rsidP="00C3213B">
      <w:pPr>
        <w:spacing w:line="276" w:lineRule="auto"/>
        <w:jc w:val="center"/>
        <w:rPr>
          <w:b/>
          <w:color w:val="000000"/>
        </w:rPr>
      </w:pPr>
    </w:p>
    <w:p w14:paraId="6F2FAEA9" w14:textId="77777777" w:rsidR="0018668A" w:rsidRDefault="009F6E42">
      <w:pPr>
        <w:spacing w:line="276" w:lineRule="auto"/>
        <w:jc w:val="both"/>
      </w:pPr>
      <w:r w:rsidRPr="00C3213B">
        <w:t xml:space="preserve">Wykonawca oświadcza, że posiada polisę lub inny dokument potwierdzający zawarcie umowy ubezpieczenia odpowiedzialności cywilnej w związku z prowadzoną działalnością gospodarczą, </w:t>
      </w:r>
    </w:p>
    <w:p w14:paraId="62104EDB" w14:textId="6BE299B5" w:rsidR="00A644A8" w:rsidRPr="00C3213B" w:rsidRDefault="009F6E42">
      <w:pPr>
        <w:spacing w:line="276" w:lineRule="auto"/>
        <w:jc w:val="both"/>
      </w:pPr>
      <w:r w:rsidRPr="00C3213B">
        <w:t xml:space="preserve">w zakresie związanym z Przedmiotem Umowy, na kwotę 200 000,00 zł oraz zobowiązuje się ją odnawiać przez cały okres obowiązywania umowy (aktualnie obowiązująca polisa stanowi załącznik nr 2 do niniejszej umowy). </w:t>
      </w:r>
    </w:p>
    <w:p w14:paraId="26AE0299" w14:textId="77777777" w:rsidR="00A71D63" w:rsidRPr="00C3213B" w:rsidRDefault="00A71D63">
      <w:pPr>
        <w:spacing w:line="276" w:lineRule="auto"/>
        <w:jc w:val="both"/>
      </w:pPr>
    </w:p>
    <w:p w14:paraId="7CA675A7" w14:textId="77777777" w:rsidR="00A644A8" w:rsidRPr="00C3213B" w:rsidRDefault="00C3213B" w:rsidP="00C3213B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§8 </w:t>
      </w:r>
      <w:r w:rsidR="009F6E42" w:rsidRPr="00C3213B">
        <w:rPr>
          <w:b/>
          <w:color w:val="000000"/>
        </w:rPr>
        <w:t>Gwarancja</w:t>
      </w:r>
    </w:p>
    <w:p w14:paraId="18FC9237" w14:textId="77777777" w:rsidR="00C3213B" w:rsidRPr="00C3213B" w:rsidRDefault="00C3213B" w:rsidP="00C3213B">
      <w:pPr>
        <w:spacing w:line="276" w:lineRule="auto"/>
        <w:ind w:left="720"/>
      </w:pPr>
    </w:p>
    <w:p w14:paraId="7795A35D" w14:textId="77777777" w:rsidR="0018668A" w:rsidRDefault="009F6E42">
      <w:pPr>
        <w:spacing w:line="276" w:lineRule="auto"/>
        <w:jc w:val="both"/>
      </w:pPr>
      <w:r w:rsidRPr="00C3213B">
        <w:t>Wykonawca udziela Zamawiającemu 1</w:t>
      </w:r>
      <w:r w:rsidR="001C0150" w:rsidRPr="00C3213B">
        <w:t>2</w:t>
      </w:r>
      <w:r w:rsidRPr="00C3213B">
        <w:t xml:space="preserve"> miesięcznej gwarancji na Przedmiot Umowy – liczonej </w:t>
      </w:r>
    </w:p>
    <w:p w14:paraId="2C81F5EA" w14:textId="134C779E" w:rsidR="00A644A8" w:rsidRPr="00C3213B" w:rsidRDefault="009F6E42">
      <w:pPr>
        <w:spacing w:line="276" w:lineRule="auto"/>
        <w:jc w:val="both"/>
      </w:pPr>
      <w:r w:rsidRPr="00C3213B">
        <w:t>od dnia podpisania protokołu potwierdzającego prawidłowe wykonanie usług stanowiących Przedmiot Umowy. Zamawiający może dochodzić roszczeń z tytułu gwarancji także po okresie wskazanym powyżej, jeżeli zgłosił wadę przed upływem tego okresu.</w:t>
      </w:r>
    </w:p>
    <w:p w14:paraId="10C3D2C0" w14:textId="77777777" w:rsidR="00A644A8" w:rsidRPr="00C3213B" w:rsidRDefault="00A644A8">
      <w:pPr>
        <w:spacing w:line="276" w:lineRule="auto"/>
        <w:jc w:val="both"/>
      </w:pPr>
    </w:p>
    <w:p w14:paraId="4378C0D4" w14:textId="77777777" w:rsidR="00A644A8" w:rsidRDefault="00C3213B" w:rsidP="00C3213B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§9 </w:t>
      </w:r>
      <w:r w:rsidR="009F6E42" w:rsidRPr="00C3213B">
        <w:rPr>
          <w:b/>
          <w:color w:val="000000"/>
        </w:rPr>
        <w:t>Wynagrodzenie</w:t>
      </w:r>
    </w:p>
    <w:p w14:paraId="0A8A5DE2" w14:textId="77777777" w:rsidR="00C3213B" w:rsidRPr="00C3213B" w:rsidRDefault="00C3213B" w:rsidP="00C3213B">
      <w:pPr>
        <w:spacing w:line="276" w:lineRule="auto"/>
        <w:jc w:val="center"/>
        <w:rPr>
          <w:b/>
          <w:color w:val="000000"/>
        </w:rPr>
      </w:pPr>
    </w:p>
    <w:p w14:paraId="79406AE9" w14:textId="77777777" w:rsidR="00A644A8" w:rsidRPr="00C3213B" w:rsidRDefault="009F6E42">
      <w:pPr>
        <w:pStyle w:val="Default"/>
        <w:spacing w:line="276" w:lineRule="auto"/>
        <w:jc w:val="both"/>
        <w:rPr>
          <w:color w:val="auto"/>
        </w:rPr>
      </w:pPr>
      <w:r w:rsidRPr="00C3213B">
        <w:rPr>
          <w:color w:val="auto"/>
        </w:rPr>
        <w:t>1. Maksymalne wynagrodzenie z tytułu wykonania Umowy nie może być większe niż: ………………..zł netto (słownie: ………………………………………………………… złote 00/100), plus podatek od towarów i usług VAT w wysokości obowiązującej w chwili wystawienia faktury (wynagrodzenie maksymalne)</w:t>
      </w:r>
      <w:r w:rsidR="00F35B98" w:rsidRPr="00C3213B">
        <w:rPr>
          <w:color w:val="auto"/>
        </w:rPr>
        <w:t>,</w:t>
      </w:r>
      <w:proofErr w:type="spellStart"/>
      <w:r w:rsidR="00F35B98" w:rsidRPr="00C3213B">
        <w:rPr>
          <w:color w:val="auto"/>
        </w:rPr>
        <w:t>tj</w:t>
      </w:r>
      <w:proofErr w:type="spellEnd"/>
      <w:r w:rsidR="00F35B98" w:rsidRPr="00C3213B">
        <w:rPr>
          <w:color w:val="auto"/>
        </w:rPr>
        <w:t xml:space="preserve">……………………… brutto (słownie: </w:t>
      </w:r>
      <w:r w:rsidR="00A71D63" w:rsidRPr="00C3213B">
        <w:rPr>
          <w:color w:val="auto"/>
        </w:rPr>
        <w:t>…….. 00/100</w:t>
      </w:r>
      <w:r w:rsidR="00F35B98" w:rsidRPr="00C3213B">
        <w:rPr>
          <w:color w:val="auto"/>
        </w:rPr>
        <w:t>)</w:t>
      </w:r>
      <w:r w:rsidRPr="00C3213B">
        <w:rPr>
          <w:color w:val="auto"/>
        </w:rPr>
        <w:t xml:space="preserve">. </w:t>
      </w:r>
    </w:p>
    <w:p w14:paraId="6E01ACF6" w14:textId="77777777" w:rsidR="0018668A" w:rsidRDefault="009F6E42">
      <w:pPr>
        <w:pStyle w:val="Default"/>
        <w:spacing w:line="276" w:lineRule="auto"/>
        <w:jc w:val="both"/>
      </w:pPr>
      <w:r w:rsidRPr="00C3213B">
        <w:t xml:space="preserve">2. Wynagrodzenie płatne będzie miesięcznie z dołu w wysokości ……..….. zł netto plus podatek </w:t>
      </w:r>
    </w:p>
    <w:p w14:paraId="3752553F" w14:textId="42A9251D" w:rsidR="00A644A8" w:rsidRPr="00C3213B" w:rsidRDefault="009F6E42">
      <w:pPr>
        <w:pStyle w:val="Default"/>
        <w:spacing w:line="276" w:lineRule="auto"/>
        <w:jc w:val="both"/>
        <w:rPr>
          <w:color w:val="auto"/>
        </w:rPr>
      </w:pPr>
      <w:r w:rsidRPr="00C3213B">
        <w:t>od towarów i usług</w:t>
      </w:r>
      <w:r w:rsidRPr="00C3213B">
        <w:rPr>
          <w:color w:val="auto"/>
        </w:rPr>
        <w:t xml:space="preserve"> VAT (w wysokości obowiązującej w chwili wystawienia faktury). </w:t>
      </w:r>
    </w:p>
    <w:p w14:paraId="6C9D1B3D" w14:textId="77777777" w:rsidR="00A644A8" w:rsidRDefault="009F6E42">
      <w:pPr>
        <w:pStyle w:val="Default"/>
        <w:spacing w:line="276" w:lineRule="auto"/>
        <w:jc w:val="both"/>
        <w:rPr>
          <w:color w:val="auto"/>
        </w:rPr>
      </w:pPr>
      <w:r w:rsidRPr="00C3213B">
        <w:rPr>
          <w:color w:val="auto"/>
        </w:rPr>
        <w:t>3. Zgodnie ze złożoną ofertą ceny za usługi kształtują się następująco:</w:t>
      </w:r>
    </w:p>
    <w:p w14:paraId="622AECB1" w14:textId="77777777" w:rsidR="00C3213B" w:rsidRDefault="00C3213B">
      <w:pPr>
        <w:pStyle w:val="Default"/>
        <w:spacing w:line="276" w:lineRule="auto"/>
        <w:jc w:val="both"/>
        <w:rPr>
          <w:color w:val="auto"/>
        </w:rPr>
      </w:pPr>
    </w:p>
    <w:p w14:paraId="23C7341E" w14:textId="77777777" w:rsidR="00C3213B" w:rsidRDefault="00C3213B">
      <w:pPr>
        <w:pStyle w:val="Default"/>
        <w:spacing w:line="276" w:lineRule="auto"/>
        <w:jc w:val="both"/>
        <w:rPr>
          <w:color w:val="auto"/>
        </w:rPr>
      </w:pPr>
    </w:p>
    <w:p w14:paraId="2C27395E" w14:textId="77777777" w:rsidR="00C3213B" w:rsidRPr="00C3213B" w:rsidRDefault="00C3213B">
      <w:pPr>
        <w:pStyle w:val="Default"/>
        <w:spacing w:line="276" w:lineRule="auto"/>
        <w:jc w:val="both"/>
        <w:rPr>
          <w:color w:val="auto"/>
        </w:rPr>
      </w:pPr>
    </w:p>
    <w:p w14:paraId="77D09626" w14:textId="77777777" w:rsidR="00803D13" w:rsidRPr="00C3213B" w:rsidRDefault="00803D13">
      <w:pPr>
        <w:pStyle w:val="Default"/>
        <w:spacing w:line="276" w:lineRule="auto"/>
        <w:jc w:val="both"/>
        <w:rPr>
          <w:color w:val="auto"/>
        </w:rPr>
      </w:pPr>
    </w:p>
    <w:tbl>
      <w:tblPr>
        <w:tblW w:w="99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297"/>
        <w:gridCol w:w="1552"/>
        <w:gridCol w:w="1843"/>
        <w:gridCol w:w="1734"/>
        <w:gridCol w:w="1734"/>
        <w:gridCol w:w="1164"/>
      </w:tblGrid>
      <w:tr w:rsidR="00DA71F9" w:rsidRPr="00C3213B" w14:paraId="7DDF93C4" w14:textId="77777777" w:rsidTr="00DA71F9">
        <w:trPr>
          <w:trHeight w:val="9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2931" w14:textId="77777777" w:rsidR="00DA71F9" w:rsidRPr="00C3213B" w:rsidRDefault="00DA71F9" w:rsidP="00DA71F9">
            <w:pPr>
              <w:suppressAutoHyphens w:val="0"/>
              <w:rPr>
                <w:b/>
                <w:bCs/>
                <w:color w:val="000000"/>
              </w:rPr>
            </w:pPr>
            <w:r w:rsidRPr="00C3213B">
              <w:rPr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1FA2B" w14:textId="77777777" w:rsidR="00DA71F9" w:rsidRPr="00C3213B" w:rsidRDefault="00DA71F9" w:rsidP="00DA71F9">
            <w:pPr>
              <w:suppressAutoHyphens w:val="0"/>
              <w:rPr>
                <w:b/>
                <w:bCs/>
                <w:color w:val="000000"/>
              </w:rPr>
            </w:pPr>
            <w:r w:rsidRPr="00C3213B">
              <w:rPr>
                <w:b/>
                <w:bCs/>
                <w:color w:val="000000"/>
              </w:rPr>
              <w:t>Adres rozdzielni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71464" w14:textId="77777777" w:rsidR="00DA71F9" w:rsidRPr="00C3213B" w:rsidRDefault="00DA71F9" w:rsidP="00DA71F9">
            <w:pPr>
              <w:suppressAutoHyphens w:val="0"/>
              <w:rPr>
                <w:b/>
                <w:bCs/>
                <w:color w:val="000000"/>
              </w:rPr>
            </w:pPr>
            <w:r w:rsidRPr="00C3213B">
              <w:rPr>
                <w:b/>
                <w:bCs/>
                <w:color w:val="000000"/>
              </w:rPr>
              <w:t>Wartość netto za miesiąc realizacji umowy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63931" w14:textId="77777777" w:rsidR="00DA71F9" w:rsidRPr="00C3213B" w:rsidRDefault="00DA71F9" w:rsidP="00DA71F9">
            <w:pPr>
              <w:suppressAutoHyphens w:val="0"/>
              <w:rPr>
                <w:b/>
                <w:bCs/>
                <w:color w:val="000000"/>
              </w:rPr>
            </w:pPr>
            <w:r w:rsidRPr="00C3213B">
              <w:rPr>
                <w:b/>
                <w:bCs/>
                <w:color w:val="000000"/>
              </w:rPr>
              <w:t>Częstotliwość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CBFD3" w14:textId="77777777" w:rsidR="00DA71F9" w:rsidRPr="00C3213B" w:rsidRDefault="00DA71F9" w:rsidP="00DA71F9">
            <w:pPr>
              <w:suppressAutoHyphens w:val="0"/>
              <w:rPr>
                <w:b/>
                <w:bCs/>
                <w:color w:val="000000"/>
              </w:rPr>
            </w:pPr>
            <w:r w:rsidRPr="00C3213B">
              <w:rPr>
                <w:b/>
                <w:bCs/>
                <w:color w:val="000000"/>
              </w:rPr>
              <w:t>Wartość netto za cały okres realizacji umowy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7F63F" w14:textId="77777777" w:rsidR="00DA71F9" w:rsidRPr="00C3213B" w:rsidRDefault="00DA71F9" w:rsidP="00DA71F9">
            <w:pPr>
              <w:suppressAutoHyphens w:val="0"/>
              <w:rPr>
                <w:b/>
                <w:bCs/>
                <w:color w:val="000000"/>
              </w:rPr>
            </w:pPr>
            <w:r w:rsidRPr="00C3213B">
              <w:rPr>
                <w:b/>
                <w:bCs/>
                <w:color w:val="000000"/>
              </w:rPr>
              <w:t>Wartość VAT (23%)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E7446" w14:textId="77777777" w:rsidR="00DA71F9" w:rsidRPr="00C3213B" w:rsidRDefault="00DA71F9" w:rsidP="00DA71F9">
            <w:pPr>
              <w:suppressAutoHyphens w:val="0"/>
              <w:rPr>
                <w:b/>
                <w:bCs/>
                <w:color w:val="000000"/>
              </w:rPr>
            </w:pPr>
            <w:r w:rsidRPr="00C3213B">
              <w:rPr>
                <w:b/>
                <w:bCs/>
                <w:color w:val="000000"/>
              </w:rPr>
              <w:t>Wartość brutto za cały okres realizacji umowy</w:t>
            </w:r>
          </w:p>
        </w:tc>
      </w:tr>
      <w:tr w:rsidR="00DA71F9" w:rsidRPr="00C3213B" w14:paraId="0D7424B6" w14:textId="77777777" w:rsidTr="00DA71F9">
        <w:trPr>
          <w:trHeight w:val="6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CD9A" w14:textId="77777777" w:rsidR="00DA71F9" w:rsidRPr="00C3213B" w:rsidRDefault="00DA71F9" w:rsidP="00DA71F9">
            <w:pPr>
              <w:suppressAutoHyphens w:val="0"/>
              <w:jc w:val="right"/>
              <w:rPr>
                <w:color w:val="000000"/>
              </w:rPr>
            </w:pPr>
            <w:r w:rsidRPr="00C3213B">
              <w:rPr>
                <w:color w:val="00000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0491D" w14:textId="77777777" w:rsidR="00DA71F9" w:rsidRPr="00C3213B" w:rsidRDefault="00DA71F9" w:rsidP="00DA71F9">
            <w:pPr>
              <w:suppressAutoHyphens w:val="0"/>
              <w:rPr>
                <w:color w:val="000000"/>
              </w:rPr>
            </w:pPr>
            <w:r w:rsidRPr="00C3213B">
              <w:rPr>
                <w:color w:val="000000"/>
              </w:rPr>
              <w:t xml:space="preserve">MST 750 </w:t>
            </w:r>
            <w:proofErr w:type="spellStart"/>
            <w:r w:rsidRPr="00C3213B">
              <w:rPr>
                <w:color w:val="000000"/>
              </w:rPr>
              <w:t>Darzyborska</w:t>
            </w:r>
            <w:proofErr w:type="spellEnd"/>
            <w:r w:rsidRPr="00C3213B">
              <w:rPr>
                <w:color w:val="000000"/>
              </w:rPr>
              <w:t>/Borówki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B1E7" w14:textId="77777777" w:rsidR="00DA71F9" w:rsidRPr="00C3213B" w:rsidRDefault="00DA71F9" w:rsidP="00DA71F9">
            <w:pPr>
              <w:suppressAutoHyphens w:val="0"/>
              <w:rPr>
                <w:color w:val="000000"/>
              </w:rPr>
            </w:pPr>
            <w:r w:rsidRPr="00C3213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D8FD" w14:textId="77777777" w:rsidR="00DA71F9" w:rsidRPr="00C3213B" w:rsidRDefault="00DA71F9" w:rsidP="00DA71F9">
            <w:pPr>
              <w:suppressAutoHyphens w:val="0"/>
              <w:jc w:val="right"/>
              <w:rPr>
                <w:color w:val="000000"/>
              </w:rPr>
            </w:pPr>
            <w:r w:rsidRPr="00C3213B">
              <w:rPr>
                <w:color w:val="000000"/>
              </w:rPr>
              <w:t>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353B" w14:textId="77777777" w:rsidR="00DA71F9" w:rsidRPr="00C3213B" w:rsidRDefault="00DA71F9" w:rsidP="00DA71F9">
            <w:pPr>
              <w:suppressAutoHyphens w:val="0"/>
              <w:rPr>
                <w:color w:val="000000"/>
              </w:rPr>
            </w:pPr>
            <w:r w:rsidRPr="00C3213B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F1AC" w14:textId="77777777" w:rsidR="00DA71F9" w:rsidRPr="00C3213B" w:rsidRDefault="00DA71F9" w:rsidP="00DA71F9">
            <w:pPr>
              <w:suppressAutoHyphens w:val="0"/>
              <w:rPr>
                <w:color w:val="000000"/>
              </w:rPr>
            </w:pPr>
            <w:r w:rsidRPr="00C3213B">
              <w:rPr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3A22" w14:textId="77777777" w:rsidR="00DA71F9" w:rsidRPr="00C3213B" w:rsidRDefault="00DA71F9" w:rsidP="00DA71F9">
            <w:pPr>
              <w:suppressAutoHyphens w:val="0"/>
              <w:rPr>
                <w:color w:val="000000"/>
              </w:rPr>
            </w:pPr>
            <w:r w:rsidRPr="00C3213B">
              <w:rPr>
                <w:color w:val="000000"/>
              </w:rPr>
              <w:t> </w:t>
            </w:r>
          </w:p>
        </w:tc>
      </w:tr>
      <w:tr w:rsidR="00DA71F9" w:rsidRPr="00C3213B" w14:paraId="0291FCDC" w14:textId="77777777" w:rsidTr="00DA71F9">
        <w:trPr>
          <w:trHeight w:val="6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256C" w14:textId="77777777" w:rsidR="00DA71F9" w:rsidRPr="00C3213B" w:rsidRDefault="00DA71F9" w:rsidP="00DA71F9">
            <w:pPr>
              <w:suppressAutoHyphens w:val="0"/>
              <w:jc w:val="right"/>
              <w:rPr>
                <w:color w:val="000000"/>
              </w:rPr>
            </w:pPr>
            <w:r w:rsidRPr="00C3213B">
              <w:rPr>
                <w:color w:val="000000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568C5" w14:textId="77777777" w:rsidR="00DA71F9" w:rsidRPr="00C3213B" w:rsidRDefault="00DA71F9" w:rsidP="00DA71F9">
            <w:pPr>
              <w:suppressAutoHyphens w:val="0"/>
              <w:rPr>
                <w:color w:val="000000"/>
              </w:rPr>
            </w:pPr>
            <w:r w:rsidRPr="00C3213B">
              <w:rPr>
                <w:color w:val="000000"/>
              </w:rPr>
              <w:t xml:space="preserve">MST 751 </w:t>
            </w:r>
            <w:proofErr w:type="spellStart"/>
            <w:r w:rsidRPr="00C3213B">
              <w:rPr>
                <w:color w:val="000000"/>
              </w:rPr>
              <w:t>Darzyborska</w:t>
            </w:r>
            <w:proofErr w:type="spellEnd"/>
            <w:r w:rsidRPr="00C3213B">
              <w:rPr>
                <w:color w:val="000000"/>
              </w:rPr>
              <w:t>/Borówki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FA74" w14:textId="77777777" w:rsidR="00DA71F9" w:rsidRPr="00C3213B" w:rsidRDefault="00DA71F9" w:rsidP="00DA71F9">
            <w:pPr>
              <w:suppressAutoHyphens w:val="0"/>
              <w:rPr>
                <w:color w:val="000000"/>
              </w:rPr>
            </w:pPr>
            <w:r w:rsidRPr="00C3213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E00D" w14:textId="77777777" w:rsidR="00DA71F9" w:rsidRPr="00C3213B" w:rsidRDefault="00DA71F9" w:rsidP="00DA71F9">
            <w:pPr>
              <w:suppressAutoHyphens w:val="0"/>
              <w:jc w:val="right"/>
              <w:rPr>
                <w:color w:val="000000"/>
              </w:rPr>
            </w:pPr>
            <w:r w:rsidRPr="00C3213B">
              <w:rPr>
                <w:color w:val="000000"/>
              </w:rPr>
              <w:t>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1723" w14:textId="77777777" w:rsidR="00DA71F9" w:rsidRPr="00C3213B" w:rsidRDefault="00DA71F9" w:rsidP="00DA71F9">
            <w:pPr>
              <w:suppressAutoHyphens w:val="0"/>
              <w:rPr>
                <w:color w:val="000000"/>
              </w:rPr>
            </w:pPr>
            <w:r w:rsidRPr="00C3213B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5DF9" w14:textId="77777777" w:rsidR="00DA71F9" w:rsidRPr="00C3213B" w:rsidRDefault="00DA71F9" w:rsidP="00DA71F9">
            <w:pPr>
              <w:suppressAutoHyphens w:val="0"/>
              <w:rPr>
                <w:color w:val="000000"/>
              </w:rPr>
            </w:pPr>
            <w:r w:rsidRPr="00C3213B">
              <w:rPr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0580" w14:textId="77777777" w:rsidR="00DA71F9" w:rsidRPr="00C3213B" w:rsidRDefault="00DA71F9" w:rsidP="00DA71F9">
            <w:pPr>
              <w:suppressAutoHyphens w:val="0"/>
              <w:rPr>
                <w:color w:val="000000"/>
              </w:rPr>
            </w:pPr>
            <w:r w:rsidRPr="00C3213B">
              <w:rPr>
                <w:color w:val="000000"/>
              </w:rPr>
              <w:t> </w:t>
            </w:r>
          </w:p>
        </w:tc>
      </w:tr>
      <w:tr w:rsidR="00DA71F9" w:rsidRPr="00C3213B" w14:paraId="6D1B2161" w14:textId="77777777" w:rsidTr="00DA71F9">
        <w:trPr>
          <w:trHeight w:val="6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330E" w14:textId="77777777" w:rsidR="00DA71F9" w:rsidRPr="00C3213B" w:rsidRDefault="00DA71F9" w:rsidP="00DA71F9">
            <w:pPr>
              <w:suppressAutoHyphens w:val="0"/>
              <w:jc w:val="right"/>
              <w:rPr>
                <w:color w:val="000000"/>
              </w:rPr>
            </w:pPr>
            <w:r w:rsidRPr="00C3213B">
              <w:rPr>
                <w:color w:val="00000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95D3C" w14:textId="77777777" w:rsidR="00DA71F9" w:rsidRPr="00C3213B" w:rsidRDefault="00DA71F9" w:rsidP="00DA71F9">
            <w:pPr>
              <w:suppressAutoHyphens w:val="0"/>
              <w:rPr>
                <w:color w:val="000000"/>
              </w:rPr>
            </w:pPr>
            <w:r w:rsidRPr="00C3213B">
              <w:rPr>
                <w:color w:val="000000"/>
              </w:rPr>
              <w:t>Fort II ul. Obodrzycka 61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734F" w14:textId="77777777" w:rsidR="00DA71F9" w:rsidRPr="00C3213B" w:rsidRDefault="00DA71F9" w:rsidP="00DA71F9">
            <w:pPr>
              <w:suppressAutoHyphens w:val="0"/>
              <w:rPr>
                <w:color w:val="000000"/>
              </w:rPr>
            </w:pPr>
            <w:r w:rsidRPr="00C3213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4D21" w14:textId="77777777" w:rsidR="00DA71F9" w:rsidRPr="00C3213B" w:rsidRDefault="00DA71F9" w:rsidP="00DA71F9">
            <w:pPr>
              <w:suppressAutoHyphens w:val="0"/>
              <w:jc w:val="right"/>
              <w:rPr>
                <w:color w:val="000000"/>
              </w:rPr>
            </w:pPr>
            <w:r w:rsidRPr="00C3213B">
              <w:rPr>
                <w:color w:val="000000"/>
              </w:rPr>
              <w:t>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C400" w14:textId="77777777" w:rsidR="00DA71F9" w:rsidRPr="00C3213B" w:rsidRDefault="00DA71F9" w:rsidP="00DA71F9">
            <w:pPr>
              <w:suppressAutoHyphens w:val="0"/>
              <w:rPr>
                <w:color w:val="000000"/>
              </w:rPr>
            </w:pPr>
            <w:r w:rsidRPr="00C3213B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2C1C" w14:textId="77777777" w:rsidR="00DA71F9" w:rsidRPr="00C3213B" w:rsidRDefault="00DA71F9" w:rsidP="00DA71F9">
            <w:pPr>
              <w:suppressAutoHyphens w:val="0"/>
              <w:rPr>
                <w:color w:val="000000"/>
              </w:rPr>
            </w:pPr>
            <w:r w:rsidRPr="00C3213B">
              <w:rPr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0E9C" w14:textId="77777777" w:rsidR="00DA71F9" w:rsidRPr="00C3213B" w:rsidRDefault="00DA71F9" w:rsidP="00DA71F9">
            <w:pPr>
              <w:suppressAutoHyphens w:val="0"/>
              <w:rPr>
                <w:color w:val="000000"/>
              </w:rPr>
            </w:pPr>
            <w:r w:rsidRPr="00C3213B">
              <w:rPr>
                <w:color w:val="000000"/>
              </w:rPr>
              <w:t> </w:t>
            </w:r>
          </w:p>
        </w:tc>
      </w:tr>
      <w:tr w:rsidR="00DA71F9" w:rsidRPr="00C3213B" w14:paraId="6E12E3E9" w14:textId="77777777" w:rsidTr="00DA71F9">
        <w:trPr>
          <w:trHeight w:val="3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749C" w14:textId="77777777" w:rsidR="00DA71F9" w:rsidRPr="00C3213B" w:rsidRDefault="00DA71F9" w:rsidP="00DA71F9">
            <w:pPr>
              <w:suppressAutoHyphens w:val="0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24D93" w14:textId="77777777" w:rsidR="00DA71F9" w:rsidRPr="00C3213B" w:rsidRDefault="00DA71F9" w:rsidP="00DA71F9">
            <w:pPr>
              <w:suppressAutoHyphens w:val="0"/>
              <w:rPr>
                <w:b/>
                <w:bCs/>
                <w:color w:val="000000"/>
              </w:rPr>
            </w:pPr>
            <w:r w:rsidRPr="00C3213B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F67E" w14:textId="77777777" w:rsidR="00DA71F9" w:rsidRPr="00C3213B" w:rsidRDefault="00DA71F9" w:rsidP="00DA71F9">
            <w:pPr>
              <w:suppressAutoHyphens w:val="0"/>
              <w:rPr>
                <w:b/>
                <w:bCs/>
                <w:color w:val="000000"/>
              </w:rPr>
            </w:pPr>
            <w:r w:rsidRPr="00C3213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FD70" w14:textId="77777777" w:rsidR="00DA71F9" w:rsidRPr="00C3213B" w:rsidRDefault="00DA71F9" w:rsidP="00DA71F9">
            <w:pPr>
              <w:suppressAutoHyphens w:val="0"/>
              <w:rPr>
                <w:b/>
                <w:bCs/>
                <w:color w:val="000000"/>
              </w:rPr>
            </w:pPr>
            <w:r w:rsidRPr="00C3213B">
              <w:rPr>
                <w:b/>
                <w:bCs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9E56" w14:textId="77777777" w:rsidR="00DA71F9" w:rsidRPr="00C3213B" w:rsidRDefault="00DA71F9" w:rsidP="00DA71F9">
            <w:pPr>
              <w:suppressAutoHyphens w:val="0"/>
              <w:rPr>
                <w:b/>
                <w:bCs/>
                <w:color w:val="000000"/>
              </w:rPr>
            </w:pPr>
            <w:r w:rsidRPr="00C3213B">
              <w:rPr>
                <w:b/>
                <w:bCs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0B67" w14:textId="77777777" w:rsidR="00DA71F9" w:rsidRPr="00C3213B" w:rsidRDefault="00DA71F9" w:rsidP="00DA71F9">
            <w:pPr>
              <w:suppressAutoHyphens w:val="0"/>
              <w:rPr>
                <w:b/>
                <w:bCs/>
                <w:color w:val="000000"/>
              </w:rPr>
            </w:pPr>
            <w:r w:rsidRPr="00C3213B">
              <w:rPr>
                <w:b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572B" w14:textId="77777777" w:rsidR="00DA71F9" w:rsidRPr="00C3213B" w:rsidRDefault="00DA71F9" w:rsidP="00DA71F9">
            <w:pPr>
              <w:suppressAutoHyphens w:val="0"/>
              <w:rPr>
                <w:b/>
                <w:bCs/>
                <w:color w:val="000000"/>
              </w:rPr>
            </w:pPr>
            <w:r w:rsidRPr="00C3213B">
              <w:rPr>
                <w:b/>
                <w:bCs/>
                <w:color w:val="000000"/>
              </w:rPr>
              <w:t> </w:t>
            </w:r>
          </w:p>
        </w:tc>
      </w:tr>
    </w:tbl>
    <w:p w14:paraId="65BE52EF" w14:textId="77777777" w:rsidR="00A644A8" w:rsidRPr="00C3213B" w:rsidRDefault="00A644A8">
      <w:pPr>
        <w:spacing w:line="276" w:lineRule="auto"/>
        <w:jc w:val="both"/>
      </w:pPr>
    </w:p>
    <w:p w14:paraId="51808D3D" w14:textId="77777777" w:rsidR="00A644A8" w:rsidRPr="00C3213B" w:rsidRDefault="00803D13">
      <w:pPr>
        <w:pStyle w:val="Default"/>
        <w:spacing w:line="276" w:lineRule="auto"/>
        <w:jc w:val="both"/>
      </w:pPr>
      <w:bookmarkStart w:id="1" w:name="_Hlk88036573"/>
      <w:r w:rsidRPr="00C3213B">
        <w:t>4</w:t>
      </w:r>
      <w:r w:rsidR="009F6E42" w:rsidRPr="00C3213B">
        <w:t>.</w:t>
      </w:r>
      <w:r w:rsidR="009F6E42" w:rsidRPr="00C3213B">
        <w:rPr>
          <w:color w:val="auto"/>
        </w:rPr>
        <w:t xml:space="preserve"> Podstawę do wystawienia faktury stanowić będzie podpisany przez obie Strony protokół potwierdzający prawidłowe wykonanie usług objętych Przedmiotem Umowy.</w:t>
      </w:r>
      <w:bookmarkEnd w:id="1"/>
    </w:p>
    <w:p w14:paraId="4BB74503" w14:textId="77777777" w:rsidR="00A644A8" w:rsidRPr="00C3213B" w:rsidRDefault="00A644A8">
      <w:pPr>
        <w:pStyle w:val="Default"/>
        <w:spacing w:line="276" w:lineRule="auto"/>
        <w:jc w:val="both"/>
      </w:pPr>
    </w:p>
    <w:p w14:paraId="50DF547D" w14:textId="77777777" w:rsidR="00A644A8" w:rsidRDefault="00C3213B" w:rsidP="00C3213B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§10 </w:t>
      </w:r>
      <w:r w:rsidR="009F6E42" w:rsidRPr="00C3213B">
        <w:rPr>
          <w:b/>
          <w:color w:val="000000"/>
        </w:rPr>
        <w:t>Kary umowne</w:t>
      </w:r>
    </w:p>
    <w:p w14:paraId="22B9156E" w14:textId="77777777" w:rsidR="00C3213B" w:rsidRPr="00C3213B" w:rsidRDefault="00C3213B" w:rsidP="00C3213B">
      <w:pPr>
        <w:spacing w:line="276" w:lineRule="auto"/>
        <w:jc w:val="center"/>
        <w:rPr>
          <w:b/>
          <w:color w:val="000000"/>
        </w:rPr>
      </w:pPr>
    </w:p>
    <w:p w14:paraId="3177E485" w14:textId="77777777" w:rsidR="00A644A8" w:rsidRPr="00C3213B" w:rsidRDefault="009F6E42">
      <w:pPr>
        <w:tabs>
          <w:tab w:val="left" w:pos="426"/>
          <w:tab w:val="left" w:pos="2880"/>
        </w:tabs>
        <w:spacing w:line="276" w:lineRule="auto"/>
        <w:jc w:val="both"/>
      </w:pPr>
      <w:r w:rsidRPr="00C3213B">
        <w:t>Wykonawca zapłaci Zamawiającemu kary umowne w następujących przypadkach i wysokościach:</w:t>
      </w:r>
    </w:p>
    <w:p w14:paraId="5F8687B3" w14:textId="77777777" w:rsidR="00A644A8" w:rsidRPr="00C3213B" w:rsidRDefault="009F6E42">
      <w:pPr>
        <w:tabs>
          <w:tab w:val="left" w:pos="851"/>
        </w:tabs>
        <w:spacing w:line="276" w:lineRule="auto"/>
        <w:jc w:val="both"/>
      </w:pPr>
      <w:r w:rsidRPr="00C3213B">
        <w:t xml:space="preserve">1) w przypadku niedotrzymania terminu realizacji przedmiotu umowy Wykonawca zapłaci Zamawiającemu karę umowną w wysokości 0,5 % wynagrodzenia maksymalnego brutto, określonego w § 9 ust. 1, za każdy dzień zwłoki. </w:t>
      </w:r>
    </w:p>
    <w:p w14:paraId="4710BF82" w14:textId="77777777" w:rsidR="00A644A8" w:rsidRPr="00C3213B" w:rsidRDefault="009F6E42">
      <w:pPr>
        <w:tabs>
          <w:tab w:val="left" w:pos="851"/>
        </w:tabs>
        <w:spacing w:line="276" w:lineRule="auto"/>
        <w:jc w:val="both"/>
      </w:pPr>
      <w:r w:rsidRPr="00C3213B">
        <w:t>2) za zwłokę w usunięciu wad lub usterek stwierdzonych w okresie objętym gwarancją i rękojmią W</w:t>
      </w:r>
      <w:r w:rsidRPr="00C3213B">
        <w:rPr>
          <w:spacing w:val="4"/>
        </w:rPr>
        <w:t xml:space="preserve">ykonawca zapłaci Zamawiającemu karę umowną w wysokości 0,5 % wynagrodzenia maksymalnego brutto </w:t>
      </w:r>
      <w:r w:rsidRPr="00C3213B">
        <w:t>określonego w § 9 ust. 1</w:t>
      </w:r>
      <w:r w:rsidRPr="00C3213B">
        <w:rPr>
          <w:spacing w:val="4"/>
        </w:rPr>
        <w:t xml:space="preserve">, za każdy dzień </w:t>
      </w:r>
      <w:r w:rsidR="004C2859" w:rsidRPr="00C3213B">
        <w:rPr>
          <w:spacing w:val="4"/>
        </w:rPr>
        <w:t>zwłoki</w:t>
      </w:r>
      <w:r w:rsidRPr="00C3213B">
        <w:rPr>
          <w:spacing w:val="4"/>
        </w:rPr>
        <w:t>.</w:t>
      </w:r>
    </w:p>
    <w:p w14:paraId="688FC420" w14:textId="77777777" w:rsidR="00A644A8" w:rsidRPr="00C3213B" w:rsidRDefault="009F6E42">
      <w:pPr>
        <w:tabs>
          <w:tab w:val="left" w:pos="851"/>
        </w:tabs>
        <w:spacing w:line="276" w:lineRule="auto"/>
        <w:jc w:val="both"/>
      </w:pPr>
      <w:r w:rsidRPr="00C3213B">
        <w:rPr>
          <w:spacing w:val="4"/>
        </w:rPr>
        <w:t xml:space="preserve">3) </w:t>
      </w:r>
      <w:r w:rsidRPr="00C3213B">
        <w:t xml:space="preserve">za niewykonanie lub nienależyte wykonanie Przedmiotu Umowy z przyczyn leżących po stronie Wykonawcy w wysokości 0,5 % wynagrodzenia maksymalnego brutto, określonego w § 9 ust. 1, za każdy stwierdzony przypadek; </w:t>
      </w:r>
    </w:p>
    <w:p w14:paraId="6E640106" w14:textId="77777777" w:rsidR="00A644A8" w:rsidRPr="00C3213B" w:rsidRDefault="009F6E42">
      <w:pPr>
        <w:pStyle w:val="Default"/>
        <w:spacing w:line="276" w:lineRule="auto"/>
        <w:jc w:val="both"/>
      </w:pPr>
      <w:r w:rsidRPr="00C3213B">
        <w:t>4) za nieprzystąpienie przez Wykonawcę do realizacji Przedmiotu Umowy w wysokości 10% wynagrodzenia maksymalnego brutto określonego w § 9 ust. 1;</w:t>
      </w:r>
    </w:p>
    <w:p w14:paraId="0D88379F" w14:textId="77777777" w:rsidR="00A644A8" w:rsidRPr="00C3213B" w:rsidRDefault="009F6E42">
      <w:pPr>
        <w:pStyle w:val="Default"/>
        <w:spacing w:line="276" w:lineRule="auto"/>
        <w:jc w:val="both"/>
      </w:pPr>
      <w:r w:rsidRPr="00C3213B">
        <w:t>5) za naruszenie przepisów bhp, ppoż. i dotyczących ochrony środowiska w wysokości w wysokości 100 zł za każdy pierwszy stwierdzony przypadek, a za każde kolejne stwierdzone naruszenie danych przepisów (bhp, ppoż., przepisy środowiskowe) 200 zł.</w:t>
      </w:r>
    </w:p>
    <w:p w14:paraId="3DCA8CBA" w14:textId="445963DA" w:rsidR="00A644A8" w:rsidRDefault="009F6E42">
      <w:pPr>
        <w:pStyle w:val="Default"/>
        <w:spacing w:line="276" w:lineRule="auto"/>
        <w:jc w:val="both"/>
      </w:pPr>
      <w:r w:rsidRPr="00C3213B">
        <w:t xml:space="preserve">6) za każdy przypadek opóźnienia w usunięciu awarii, w wysokości 200,00 zł za każdy dzień </w:t>
      </w:r>
      <w:r w:rsidR="004B37E0">
        <w:t>zwłoki.</w:t>
      </w:r>
    </w:p>
    <w:p w14:paraId="34588733" w14:textId="51555AFE" w:rsidR="00C706E6" w:rsidRDefault="00C706E6">
      <w:pPr>
        <w:pStyle w:val="Default"/>
        <w:spacing w:line="276" w:lineRule="auto"/>
        <w:jc w:val="both"/>
      </w:pPr>
    </w:p>
    <w:p w14:paraId="5290A567" w14:textId="1226462C" w:rsidR="0018668A" w:rsidRDefault="0018668A">
      <w:pPr>
        <w:pStyle w:val="Default"/>
        <w:spacing w:line="276" w:lineRule="auto"/>
        <w:jc w:val="both"/>
      </w:pPr>
    </w:p>
    <w:p w14:paraId="615ED315" w14:textId="77777777" w:rsidR="0018668A" w:rsidRPr="00C3213B" w:rsidRDefault="0018668A">
      <w:pPr>
        <w:pStyle w:val="Default"/>
        <w:spacing w:line="276" w:lineRule="auto"/>
        <w:jc w:val="both"/>
      </w:pPr>
    </w:p>
    <w:p w14:paraId="373BBF21" w14:textId="77777777" w:rsidR="0018668A" w:rsidRDefault="0018668A" w:rsidP="00C3213B">
      <w:pPr>
        <w:spacing w:line="276" w:lineRule="auto"/>
        <w:jc w:val="center"/>
        <w:rPr>
          <w:b/>
          <w:color w:val="000000"/>
        </w:rPr>
      </w:pPr>
    </w:p>
    <w:p w14:paraId="1E859DBB" w14:textId="0DD4C950" w:rsidR="00A644A8" w:rsidRDefault="00C3213B" w:rsidP="00C3213B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§11 </w:t>
      </w:r>
      <w:r w:rsidR="009F6E42" w:rsidRPr="00C3213B">
        <w:rPr>
          <w:b/>
          <w:color w:val="000000"/>
        </w:rPr>
        <w:t>Odstąpienie od Umowy</w:t>
      </w:r>
    </w:p>
    <w:p w14:paraId="0700C077" w14:textId="77777777" w:rsidR="00C3213B" w:rsidRPr="00C3213B" w:rsidRDefault="00C3213B" w:rsidP="00C3213B">
      <w:pPr>
        <w:spacing w:line="276" w:lineRule="auto"/>
        <w:jc w:val="center"/>
        <w:rPr>
          <w:b/>
          <w:color w:val="000000"/>
        </w:rPr>
      </w:pPr>
    </w:p>
    <w:p w14:paraId="0FE7EA3C" w14:textId="77777777" w:rsidR="0018668A" w:rsidRDefault="009F6E42">
      <w:pPr>
        <w:spacing w:line="276" w:lineRule="auto"/>
        <w:jc w:val="both"/>
      </w:pPr>
      <w:r w:rsidRPr="00C3213B">
        <w:t xml:space="preserve">Oświadczenie o odstąpieniu od Umowy, o którym mowa w § 10 OWU powinno nastąpić w formie pisemnej pod rygorem nieważności takiego oświadczenia i musi zawierać uzasadnienie. Termin na </w:t>
      </w:r>
      <w:r w:rsidRPr="00C3213B">
        <w:lastRenderedPageBreak/>
        <w:t xml:space="preserve">złożenie oświadczenia o odstąpieniu wynosi 30 dni kalendarzowych od powzięcia wiadomości </w:t>
      </w:r>
    </w:p>
    <w:p w14:paraId="42E44B2E" w14:textId="0A203041" w:rsidR="00A644A8" w:rsidRPr="00C3213B" w:rsidRDefault="009F6E42">
      <w:pPr>
        <w:spacing w:line="276" w:lineRule="auto"/>
        <w:jc w:val="both"/>
      </w:pPr>
      <w:bookmarkStart w:id="2" w:name="_GoBack"/>
      <w:bookmarkEnd w:id="2"/>
      <w:r w:rsidRPr="00C3213B">
        <w:t>o okolicznościach uprawniających do odstąpienia od Umowy, a określonych w OWU.</w:t>
      </w:r>
    </w:p>
    <w:p w14:paraId="4B24F528" w14:textId="77777777" w:rsidR="00A644A8" w:rsidRPr="00C3213B" w:rsidRDefault="00A644A8">
      <w:pPr>
        <w:spacing w:line="276" w:lineRule="auto"/>
        <w:ind w:left="360"/>
        <w:jc w:val="both"/>
        <w:rPr>
          <w:b/>
        </w:rPr>
      </w:pPr>
    </w:p>
    <w:p w14:paraId="63DDEA61" w14:textId="77777777" w:rsidR="00A644A8" w:rsidRDefault="00C3213B" w:rsidP="00C3213B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§12 </w:t>
      </w:r>
      <w:r w:rsidR="009F6E42" w:rsidRPr="00C3213B">
        <w:rPr>
          <w:b/>
          <w:color w:val="000000"/>
        </w:rPr>
        <w:t>Przedstawiciele Stron</w:t>
      </w:r>
    </w:p>
    <w:p w14:paraId="537565D3" w14:textId="77777777" w:rsidR="00C3213B" w:rsidRPr="00C3213B" w:rsidRDefault="00C3213B" w:rsidP="00C3213B">
      <w:pPr>
        <w:spacing w:line="276" w:lineRule="auto"/>
        <w:jc w:val="center"/>
        <w:rPr>
          <w:b/>
          <w:color w:val="000000"/>
        </w:rPr>
      </w:pPr>
    </w:p>
    <w:p w14:paraId="59D040A5" w14:textId="77777777" w:rsidR="00A644A8" w:rsidRPr="00C3213B" w:rsidRDefault="009F6E42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</w:pPr>
      <w:r w:rsidRPr="00C3213B">
        <w:t>Strony ustalają następujących przedstawicieli Stron przy realizacji Umowy:</w:t>
      </w:r>
    </w:p>
    <w:p w14:paraId="254CD07C" w14:textId="77777777" w:rsidR="00A644A8" w:rsidRPr="00C3213B" w:rsidRDefault="009F6E42">
      <w:pPr>
        <w:pStyle w:val="Akapitzlist"/>
        <w:keepNext/>
        <w:numPr>
          <w:ilvl w:val="0"/>
          <w:numId w:val="5"/>
        </w:numPr>
        <w:spacing w:line="276" w:lineRule="auto"/>
        <w:jc w:val="both"/>
        <w:outlineLvl w:val="3"/>
      </w:pPr>
      <w:r w:rsidRPr="00C3213B">
        <w:rPr>
          <w:bCs/>
          <w:color w:val="000000"/>
        </w:rPr>
        <w:t>Zamawiający:</w:t>
      </w:r>
    </w:p>
    <w:tbl>
      <w:tblPr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6520"/>
      </w:tblGrid>
      <w:tr w:rsidR="00A644A8" w:rsidRPr="00C3213B" w14:paraId="72DBD595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6F706" w14:textId="77777777" w:rsidR="00A644A8" w:rsidRPr="00C3213B" w:rsidRDefault="009F6E4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C3213B">
              <w:t>Osoba do kontaktu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49B7" w14:textId="77777777" w:rsidR="00A644A8" w:rsidRPr="00C3213B" w:rsidRDefault="009F6E4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b/>
              </w:rPr>
            </w:pPr>
            <w:r w:rsidRPr="00C3213B">
              <w:rPr>
                <w:b/>
              </w:rPr>
              <w:t>Kierownik POK nr 2 – Maciej Paterski</w:t>
            </w:r>
          </w:p>
        </w:tc>
      </w:tr>
      <w:tr w:rsidR="00A644A8" w:rsidRPr="00C3213B" w14:paraId="7BC00FEC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DA8BE" w14:textId="77777777" w:rsidR="00A644A8" w:rsidRPr="00C3213B" w:rsidRDefault="009F6E4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C3213B">
              <w:t>Numer telefonu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655B" w14:textId="77777777" w:rsidR="00A644A8" w:rsidRPr="00C3213B" w:rsidRDefault="009F6E4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C3213B">
              <w:t>570-335-190</w:t>
            </w:r>
          </w:p>
        </w:tc>
      </w:tr>
      <w:tr w:rsidR="00A644A8" w:rsidRPr="00C3213B" w14:paraId="5A243FBA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FD5F6" w14:textId="77777777" w:rsidR="00A644A8" w:rsidRPr="00C3213B" w:rsidRDefault="009F6E4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C3213B">
              <w:t>e-mail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FF058" w14:textId="77777777" w:rsidR="00A644A8" w:rsidRPr="00C3213B" w:rsidRDefault="009F6E4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C3213B">
              <w:rPr>
                <w:i/>
              </w:rPr>
              <w:t>macpat@zkzl.poznan.pl</w:t>
            </w:r>
          </w:p>
        </w:tc>
      </w:tr>
      <w:tr w:rsidR="00A644A8" w:rsidRPr="00C3213B" w14:paraId="4435D4A9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DA1A8" w14:textId="77777777" w:rsidR="00A644A8" w:rsidRPr="00C3213B" w:rsidRDefault="009F6E4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C3213B">
              <w:t>Osoba do kontaktu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F70C4" w14:textId="77777777" w:rsidR="00A644A8" w:rsidRPr="00C3213B" w:rsidRDefault="009F6E4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C3213B">
              <w:t>Zastępca Kierownika POK nr 2 – Marcin Kosiński</w:t>
            </w:r>
          </w:p>
        </w:tc>
      </w:tr>
      <w:tr w:rsidR="00A644A8" w:rsidRPr="00C3213B" w14:paraId="604729A9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C3FD8" w14:textId="77777777" w:rsidR="00A644A8" w:rsidRPr="00C3213B" w:rsidRDefault="009F6E4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C3213B">
              <w:t>Numer telefonu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A2341" w14:textId="77777777" w:rsidR="00A644A8" w:rsidRPr="00C3213B" w:rsidRDefault="009F6E4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C3213B">
              <w:t>534-142-718</w:t>
            </w:r>
          </w:p>
        </w:tc>
      </w:tr>
      <w:tr w:rsidR="00A644A8" w:rsidRPr="00C3213B" w14:paraId="331A904F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62950" w14:textId="77777777" w:rsidR="00A644A8" w:rsidRPr="00C3213B" w:rsidRDefault="009F6E4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C3213B">
              <w:t>e-mail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B1A3" w14:textId="77777777" w:rsidR="00A644A8" w:rsidRPr="00C3213B" w:rsidRDefault="009F6E4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i/>
              </w:rPr>
            </w:pPr>
            <w:r w:rsidRPr="00C3213B">
              <w:rPr>
                <w:i/>
              </w:rPr>
              <w:t>markos@zkzl.poznan.pl</w:t>
            </w:r>
          </w:p>
        </w:tc>
      </w:tr>
      <w:tr w:rsidR="00A644A8" w:rsidRPr="00C3213B" w14:paraId="23FF65BD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EF53A" w14:textId="77777777" w:rsidR="00A644A8" w:rsidRPr="00C3213B" w:rsidRDefault="009F6E4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C3213B">
              <w:t>Osoba do kontaktu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27355" w14:textId="77777777" w:rsidR="00A644A8" w:rsidRPr="00C3213B" w:rsidRDefault="009F6E42">
            <w:pPr>
              <w:widowControl w:val="0"/>
              <w:tabs>
                <w:tab w:val="left" w:pos="567"/>
              </w:tabs>
              <w:spacing w:line="276" w:lineRule="auto"/>
              <w:rPr>
                <w:b/>
              </w:rPr>
            </w:pPr>
            <w:r w:rsidRPr="00C3213B">
              <w:rPr>
                <w:b/>
              </w:rPr>
              <w:t>Kierownik POK nr 5 - Adrian Konieczny</w:t>
            </w:r>
          </w:p>
        </w:tc>
      </w:tr>
      <w:tr w:rsidR="00A644A8" w:rsidRPr="00C3213B" w14:paraId="4AEF55E4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EBFAE" w14:textId="77777777" w:rsidR="00A644A8" w:rsidRPr="00C3213B" w:rsidRDefault="009F6E4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C3213B">
              <w:t>Numer telefonu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C3CA5" w14:textId="77777777" w:rsidR="00A644A8" w:rsidRPr="00C3213B" w:rsidRDefault="009F6E4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C3213B">
              <w:t>602-579-174</w:t>
            </w:r>
          </w:p>
        </w:tc>
      </w:tr>
      <w:tr w:rsidR="00A644A8" w:rsidRPr="00C3213B" w14:paraId="6E2CFFBD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EDE66" w14:textId="77777777" w:rsidR="00A644A8" w:rsidRPr="00C3213B" w:rsidRDefault="009F6E4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C3213B">
              <w:t>e-mail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6CF56" w14:textId="77777777" w:rsidR="00A644A8" w:rsidRPr="00C3213B" w:rsidRDefault="009F6E4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C3213B">
              <w:rPr>
                <w:i/>
              </w:rPr>
              <w:t>adrkon@zkzl.poznan.pl</w:t>
            </w:r>
          </w:p>
        </w:tc>
      </w:tr>
      <w:tr w:rsidR="00A644A8" w:rsidRPr="00C3213B" w14:paraId="273DAE43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BEC45" w14:textId="77777777" w:rsidR="00A644A8" w:rsidRPr="00C3213B" w:rsidRDefault="009F6E4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C3213B">
              <w:t>Osoba do kontaktu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40197" w14:textId="77777777" w:rsidR="00A644A8" w:rsidRPr="00C3213B" w:rsidRDefault="009F6E4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C3213B">
              <w:t>Zastępca Kierownika POK nr 5 – Jolanta Paprzycka</w:t>
            </w:r>
          </w:p>
        </w:tc>
      </w:tr>
      <w:tr w:rsidR="00A644A8" w:rsidRPr="00C3213B" w14:paraId="6AC241F2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300DB" w14:textId="77777777" w:rsidR="00A644A8" w:rsidRPr="00C3213B" w:rsidRDefault="009F6E4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C3213B">
              <w:t>Numer telefonu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49417" w14:textId="77777777" w:rsidR="00A644A8" w:rsidRPr="00C3213B" w:rsidRDefault="009F6E4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C3213B">
              <w:t>570-335-462</w:t>
            </w:r>
          </w:p>
        </w:tc>
      </w:tr>
      <w:tr w:rsidR="00A644A8" w:rsidRPr="00C3213B" w14:paraId="360B0D1B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8CA0A" w14:textId="77777777" w:rsidR="00A644A8" w:rsidRPr="00C3213B" w:rsidRDefault="009F6E4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C3213B">
              <w:t>e-mail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568" w14:textId="77777777" w:rsidR="00A644A8" w:rsidRPr="00C3213B" w:rsidRDefault="009F6E4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i/>
              </w:rPr>
            </w:pPr>
            <w:r w:rsidRPr="00C3213B">
              <w:rPr>
                <w:i/>
              </w:rPr>
              <w:t>jolpap@zkzl.poznan.pl</w:t>
            </w:r>
          </w:p>
        </w:tc>
      </w:tr>
    </w:tbl>
    <w:p w14:paraId="610292BB" w14:textId="77777777" w:rsidR="00A644A8" w:rsidRPr="00C3213B" w:rsidRDefault="00A644A8">
      <w:pPr>
        <w:pStyle w:val="Akapitzlist"/>
        <w:spacing w:line="276" w:lineRule="auto"/>
        <w:ind w:left="1440"/>
        <w:jc w:val="both"/>
      </w:pPr>
    </w:p>
    <w:p w14:paraId="3AC40C8A" w14:textId="77777777" w:rsidR="00A644A8" w:rsidRPr="00C3213B" w:rsidRDefault="009F6E42">
      <w:pPr>
        <w:pStyle w:val="Akapitzlist"/>
        <w:numPr>
          <w:ilvl w:val="0"/>
          <w:numId w:val="5"/>
        </w:numPr>
        <w:spacing w:line="276" w:lineRule="auto"/>
        <w:jc w:val="both"/>
      </w:pPr>
      <w:r w:rsidRPr="00C3213B">
        <w:t>Wykonawca</w:t>
      </w:r>
      <w:r w:rsidRPr="00C3213B">
        <w:rPr>
          <w:color w:val="000000"/>
        </w:rPr>
        <w:t>:</w:t>
      </w:r>
    </w:p>
    <w:tbl>
      <w:tblPr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3"/>
        <w:gridCol w:w="6563"/>
      </w:tblGrid>
      <w:tr w:rsidR="00A644A8" w:rsidRPr="00C3213B" w14:paraId="7B26DA8C" w14:textId="77777777">
        <w:trPr>
          <w:trHeight w:val="375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E699" w14:textId="77777777" w:rsidR="00A644A8" w:rsidRPr="00C3213B" w:rsidRDefault="009F6E4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</w:pPr>
            <w:r w:rsidRPr="00C3213B">
              <w:t>Osoba do kontaktu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349A" w14:textId="77777777" w:rsidR="00A644A8" w:rsidRPr="00C3213B" w:rsidRDefault="00A644A8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</w:pPr>
          </w:p>
        </w:tc>
      </w:tr>
      <w:tr w:rsidR="00A644A8" w:rsidRPr="00C3213B" w14:paraId="6862E41E" w14:textId="77777777">
        <w:trPr>
          <w:trHeight w:val="375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2E90" w14:textId="77777777" w:rsidR="00A644A8" w:rsidRPr="00C3213B" w:rsidRDefault="009F6E4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</w:pPr>
            <w:r w:rsidRPr="00C3213B">
              <w:t>Numer telefonu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0DFA" w14:textId="77777777" w:rsidR="00A644A8" w:rsidRPr="00C3213B" w:rsidRDefault="00A644A8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</w:pPr>
          </w:p>
        </w:tc>
      </w:tr>
      <w:tr w:rsidR="00A644A8" w:rsidRPr="00C3213B" w14:paraId="2D9A7E51" w14:textId="77777777">
        <w:trPr>
          <w:trHeight w:val="375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4ADC" w14:textId="77777777" w:rsidR="00A644A8" w:rsidRPr="00C3213B" w:rsidRDefault="009F6E4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</w:pPr>
            <w:r w:rsidRPr="00C3213B">
              <w:t>e-mail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AC58" w14:textId="77777777" w:rsidR="00A644A8" w:rsidRPr="00C3213B" w:rsidRDefault="00A644A8">
            <w:pPr>
              <w:widowControl w:val="0"/>
              <w:tabs>
                <w:tab w:val="left" w:pos="567"/>
              </w:tabs>
              <w:spacing w:line="276" w:lineRule="auto"/>
              <w:jc w:val="both"/>
            </w:pPr>
          </w:p>
        </w:tc>
      </w:tr>
    </w:tbl>
    <w:p w14:paraId="1AECB4CE" w14:textId="77777777" w:rsidR="00A644A8" w:rsidRPr="00C3213B" w:rsidRDefault="00A644A8">
      <w:pPr>
        <w:spacing w:line="276" w:lineRule="auto"/>
        <w:jc w:val="both"/>
      </w:pPr>
    </w:p>
    <w:p w14:paraId="05E11257" w14:textId="77777777" w:rsidR="00A644A8" w:rsidRPr="00C3213B" w:rsidRDefault="009F6E42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</w:pPr>
      <w:r w:rsidRPr="00C3213B"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26893C5E" w14:textId="77777777" w:rsidR="00A644A8" w:rsidRPr="00C3213B" w:rsidRDefault="00A644A8">
      <w:pPr>
        <w:pStyle w:val="Akapitzlist"/>
        <w:tabs>
          <w:tab w:val="left" w:pos="2340"/>
        </w:tabs>
        <w:spacing w:line="276" w:lineRule="auto"/>
        <w:ind w:left="2766"/>
        <w:jc w:val="both"/>
      </w:pPr>
    </w:p>
    <w:p w14:paraId="79DDB4CB" w14:textId="77777777" w:rsidR="00A644A8" w:rsidRDefault="00C3213B" w:rsidP="00C3213B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§13 </w:t>
      </w:r>
      <w:r w:rsidR="009F6E42" w:rsidRPr="00C3213B">
        <w:rPr>
          <w:b/>
          <w:color w:val="000000"/>
        </w:rPr>
        <w:t xml:space="preserve">Powierzenie danych osobowych </w:t>
      </w:r>
    </w:p>
    <w:p w14:paraId="496DB6FF" w14:textId="77777777" w:rsidR="00C3213B" w:rsidRPr="00C3213B" w:rsidRDefault="00C3213B" w:rsidP="00C3213B">
      <w:pPr>
        <w:spacing w:line="276" w:lineRule="auto"/>
        <w:jc w:val="center"/>
        <w:rPr>
          <w:b/>
          <w:color w:val="000000"/>
        </w:rPr>
      </w:pPr>
    </w:p>
    <w:p w14:paraId="11123A2B" w14:textId="77777777" w:rsidR="00A644A8" w:rsidRPr="00C3213B" w:rsidRDefault="009F6E42">
      <w:pPr>
        <w:spacing w:line="276" w:lineRule="auto"/>
        <w:jc w:val="both"/>
      </w:pPr>
      <w:r w:rsidRPr="00C3213B">
        <w:t>Administrator danych powierza Podmiotowi przetwarzającemu dane osobowe: zwykłe dotyczące klientów administratora w zakresie: imię, nazwisko, telefon, adres, adres mailowy.</w:t>
      </w:r>
    </w:p>
    <w:p w14:paraId="034E3BD2" w14:textId="77777777" w:rsidR="00A644A8" w:rsidRPr="00C3213B" w:rsidRDefault="00A644A8">
      <w:pPr>
        <w:spacing w:line="276" w:lineRule="auto"/>
        <w:jc w:val="both"/>
        <w:rPr>
          <w:b/>
        </w:rPr>
      </w:pPr>
    </w:p>
    <w:p w14:paraId="6B59A39B" w14:textId="77777777" w:rsidR="00A644A8" w:rsidRDefault="00C3213B" w:rsidP="00C3213B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§14 </w:t>
      </w:r>
      <w:r w:rsidR="009F6E42" w:rsidRPr="00C3213B">
        <w:rPr>
          <w:b/>
          <w:color w:val="000000"/>
        </w:rPr>
        <w:t>Postanowienia końcowe</w:t>
      </w:r>
    </w:p>
    <w:p w14:paraId="68E6539D" w14:textId="77777777" w:rsidR="00C3213B" w:rsidRPr="00C3213B" w:rsidRDefault="00C3213B" w:rsidP="00C3213B">
      <w:pPr>
        <w:spacing w:line="276" w:lineRule="auto"/>
        <w:jc w:val="center"/>
        <w:rPr>
          <w:b/>
          <w:color w:val="000000"/>
        </w:rPr>
      </w:pPr>
    </w:p>
    <w:p w14:paraId="6722AAF0" w14:textId="77777777" w:rsidR="00A644A8" w:rsidRPr="00C3213B" w:rsidRDefault="009F6E42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Cs w:val="24"/>
        </w:rPr>
      </w:pPr>
      <w:r w:rsidRPr="00C3213B">
        <w:rPr>
          <w:szCs w:val="24"/>
        </w:rPr>
        <w:t xml:space="preserve">Integralną część Umowy stanowią jej załączniki. </w:t>
      </w:r>
    </w:p>
    <w:p w14:paraId="3804B186" w14:textId="77777777" w:rsidR="00A644A8" w:rsidRPr="00C3213B" w:rsidRDefault="009F6E42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Cs w:val="24"/>
        </w:rPr>
      </w:pPr>
      <w:r w:rsidRPr="00C3213B">
        <w:rPr>
          <w:szCs w:val="24"/>
        </w:rPr>
        <w:t>Umowę sporządzono w dwóch jednobrzmiących egzemplarzach, jeden dla Wykonawcy i jeden dla Zamawiającego.</w:t>
      </w:r>
    </w:p>
    <w:p w14:paraId="271B3095" w14:textId="77777777" w:rsidR="00A644A8" w:rsidRDefault="009F6E42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Cs w:val="24"/>
        </w:rPr>
      </w:pPr>
      <w:r w:rsidRPr="00C3213B">
        <w:rPr>
          <w:szCs w:val="24"/>
        </w:rPr>
        <w:t>Umowa wiąże Strony od dnia jej podpisania.</w:t>
      </w:r>
    </w:p>
    <w:p w14:paraId="592381DE" w14:textId="77777777" w:rsidR="00C3213B" w:rsidRPr="00C3213B" w:rsidRDefault="00C3213B" w:rsidP="00C3213B">
      <w:pPr>
        <w:pStyle w:val="Tekstpodstawowy3"/>
        <w:widowControl w:val="0"/>
        <w:spacing w:line="276" w:lineRule="auto"/>
        <w:ind w:left="360"/>
        <w:rPr>
          <w:szCs w:val="24"/>
        </w:rPr>
      </w:pPr>
    </w:p>
    <w:p w14:paraId="423A1543" w14:textId="77777777" w:rsidR="00A644A8" w:rsidRPr="00C3213B" w:rsidRDefault="009F6E42">
      <w:pPr>
        <w:spacing w:line="276" w:lineRule="auto"/>
        <w:jc w:val="center"/>
        <w:rPr>
          <w:b/>
        </w:rPr>
      </w:pPr>
      <w:r w:rsidRPr="00C3213B">
        <w:rPr>
          <w:b/>
        </w:rPr>
        <w:t>ZAMAWIAJĄCY</w:t>
      </w:r>
      <w:r w:rsidRPr="00C3213B">
        <w:rPr>
          <w:b/>
        </w:rPr>
        <w:tab/>
      </w:r>
      <w:r w:rsidRPr="00C3213B">
        <w:rPr>
          <w:b/>
        </w:rPr>
        <w:tab/>
      </w:r>
      <w:r w:rsidRPr="00C3213B">
        <w:rPr>
          <w:b/>
        </w:rPr>
        <w:tab/>
      </w:r>
      <w:r w:rsidRPr="00C3213B">
        <w:rPr>
          <w:b/>
        </w:rPr>
        <w:tab/>
      </w:r>
      <w:r w:rsidRPr="00C3213B">
        <w:rPr>
          <w:b/>
        </w:rPr>
        <w:tab/>
      </w:r>
      <w:r w:rsidRPr="00C3213B">
        <w:rPr>
          <w:b/>
        </w:rPr>
        <w:tab/>
        <w:t xml:space="preserve"> WYKONAWCA</w:t>
      </w:r>
    </w:p>
    <w:p w14:paraId="494E8F98" w14:textId="77777777" w:rsidR="00A644A8" w:rsidRPr="00C3213B" w:rsidRDefault="00A644A8">
      <w:pPr>
        <w:spacing w:line="276" w:lineRule="auto"/>
        <w:jc w:val="center"/>
      </w:pPr>
    </w:p>
    <w:p w14:paraId="65E79568" w14:textId="77777777" w:rsidR="00A644A8" w:rsidRPr="00C3213B" w:rsidRDefault="00A644A8">
      <w:pPr>
        <w:spacing w:line="276" w:lineRule="auto"/>
        <w:jc w:val="center"/>
      </w:pPr>
    </w:p>
    <w:p w14:paraId="005B92CC" w14:textId="77777777" w:rsidR="00A644A8" w:rsidRPr="00C3213B" w:rsidRDefault="009F6E42">
      <w:pPr>
        <w:spacing w:line="276" w:lineRule="auto"/>
        <w:jc w:val="both"/>
      </w:pPr>
      <w:r w:rsidRPr="00C3213B">
        <w:rPr>
          <w:b/>
        </w:rPr>
        <w:t>Załączniki:</w:t>
      </w:r>
    </w:p>
    <w:p w14:paraId="541B51AF" w14:textId="77777777" w:rsidR="00A644A8" w:rsidRPr="00C3213B" w:rsidRDefault="009F6E42">
      <w:pPr>
        <w:pStyle w:val="Akapitzlist"/>
        <w:numPr>
          <w:ilvl w:val="0"/>
          <w:numId w:val="7"/>
        </w:numPr>
        <w:spacing w:line="276" w:lineRule="auto"/>
        <w:jc w:val="both"/>
      </w:pPr>
      <w:r w:rsidRPr="00C3213B">
        <w:t>dokumenty potwierdzające umocowanie osób reprezentujących Wykonawcę</w:t>
      </w:r>
    </w:p>
    <w:p w14:paraId="37197B8C" w14:textId="77777777" w:rsidR="00A644A8" w:rsidRPr="00C3213B" w:rsidRDefault="009F6E42">
      <w:pPr>
        <w:pStyle w:val="Akapitzlist"/>
        <w:numPr>
          <w:ilvl w:val="0"/>
          <w:numId w:val="7"/>
        </w:numPr>
        <w:spacing w:line="276" w:lineRule="auto"/>
        <w:jc w:val="both"/>
      </w:pPr>
      <w:r w:rsidRPr="00C3213B">
        <w:t>polisa ubezpieczeniowa</w:t>
      </w:r>
    </w:p>
    <w:sectPr w:rsidR="00A644A8" w:rsidRPr="00C3213B">
      <w:headerReference w:type="default" r:id="rId8"/>
      <w:footerReference w:type="default" r:id="rId9"/>
      <w:pgSz w:w="11906" w:h="16838"/>
      <w:pgMar w:top="1648" w:right="1134" w:bottom="1134" w:left="1134" w:header="1134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C3910" w14:textId="77777777" w:rsidR="004A1E19" w:rsidRDefault="009F6E42">
      <w:r>
        <w:separator/>
      </w:r>
    </w:p>
  </w:endnote>
  <w:endnote w:type="continuationSeparator" w:id="0">
    <w:p w14:paraId="2D3DA1C2" w14:textId="77777777" w:rsidR="004A1E19" w:rsidRDefault="009F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B49B6" w14:textId="77777777" w:rsidR="00A644A8" w:rsidRDefault="009F6E42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10" behindDoc="0" locked="0" layoutInCell="0" allowOverlap="1" wp14:anchorId="7C26B65B" wp14:editId="742EB319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4930" cy="161925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80" cy="16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E99B19B" w14:textId="77777777" w:rsidR="00A644A8" w:rsidRDefault="009F6E42">
                          <w:pPr>
                            <w:pStyle w:val="Stopka"/>
                            <w:rPr>
                              <w:rStyle w:val="Numerstron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480497DB" id="Pole tekstowe 1" o:spid="_x0000_s1026" style="position:absolute;margin-left:475.9pt;margin-top:8.8pt;width:5.9pt;height:12.75pt;z-index:1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" o:allowincell="f" filled="f" stroked="f" strokeweight="0">
              <v:textbox inset="0,0,0,0">
                <w:txbxContent>
                  <w:p w:rsidR="00A644A8" w:rsidRDefault="009F6E42">
                    <w:pPr>
                      <w:pStyle w:val="Stopka"/>
                      <w:rPr>
                        <w:rStyle w:val="Numerstrony"/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t>5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14:paraId="5017B477" w14:textId="77777777" w:rsidR="00A644A8" w:rsidRDefault="00A644A8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56AF8" w14:textId="77777777" w:rsidR="004A1E19" w:rsidRDefault="009F6E42">
      <w:r>
        <w:separator/>
      </w:r>
    </w:p>
  </w:footnote>
  <w:footnote w:type="continuationSeparator" w:id="0">
    <w:p w14:paraId="03CC9B81" w14:textId="77777777" w:rsidR="004A1E19" w:rsidRDefault="009F6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C7237" w14:textId="77777777" w:rsidR="00A644A8" w:rsidRDefault="009F6E42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Konserwacja i nadzór nad eksploatacją rozdzielni elektrycznych przy ul. </w:t>
    </w:r>
    <w:proofErr w:type="spellStart"/>
    <w:r>
      <w:rPr>
        <w:sz w:val="20"/>
        <w:szCs w:val="20"/>
      </w:rPr>
      <w:t>Darzyborskiej</w:t>
    </w:r>
    <w:proofErr w:type="spellEnd"/>
    <w:r>
      <w:rPr>
        <w:sz w:val="20"/>
        <w:szCs w:val="20"/>
      </w:rPr>
      <w:t xml:space="preserve">/Borówki, Obodrzyckiej 61 </w:t>
    </w:r>
  </w:p>
  <w:p w14:paraId="22769258" w14:textId="77777777" w:rsidR="00A644A8" w:rsidRDefault="009F6E42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1FCE"/>
    <w:multiLevelType w:val="multilevel"/>
    <w:tmpl w:val="9B7ECC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BE46BB"/>
    <w:multiLevelType w:val="multilevel"/>
    <w:tmpl w:val="6652AEF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13B07C82"/>
    <w:multiLevelType w:val="multilevel"/>
    <w:tmpl w:val="D10EA91E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22C1FA2"/>
    <w:multiLevelType w:val="multilevel"/>
    <w:tmpl w:val="717C4220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9EC6C53"/>
    <w:multiLevelType w:val="multilevel"/>
    <w:tmpl w:val="FE3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85C69A6"/>
    <w:multiLevelType w:val="multilevel"/>
    <w:tmpl w:val="88B27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9C170A8"/>
    <w:multiLevelType w:val="multilevel"/>
    <w:tmpl w:val="69B26D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C781948"/>
    <w:multiLevelType w:val="multilevel"/>
    <w:tmpl w:val="3FF290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066119A"/>
    <w:multiLevelType w:val="multilevel"/>
    <w:tmpl w:val="E9D2D9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A8"/>
    <w:rsid w:val="0018668A"/>
    <w:rsid w:val="001C0150"/>
    <w:rsid w:val="003868B0"/>
    <w:rsid w:val="004A1E19"/>
    <w:rsid w:val="004B37E0"/>
    <w:rsid w:val="004C2859"/>
    <w:rsid w:val="005259E2"/>
    <w:rsid w:val="00562F78"/>
    <w:rsid w:val="00803D13"/>
    <w:rsid w:val="009E393F"/>
    <w:rsid w:val="009E5648"/>
    <w:rsid w:val="009F6E42"/>
    <w:rsid w:val="00A644A8"/>
    <w:rsid w:val="00A71D63"/>
    <w:rsid w:val="00AD2D62"/>
    <w:rsid w:val="00AF52FF"/>
    <w:rsid w:val="00B27E86"/>
    <w:rsid w:val="00BC2305"/>
    <w:rsid w:val="00BF0462"/>
    <w:rsid w:val="00C3213B"/>
    <w:rsid w:val="00C706E6"/>
    <w:rsid w:val="00D42317"/>
    <w:rsid w:val="00DA71F9"/>
    <w:rsid w:val="00F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ADBB"/>
  <w15:docId w15:val="{7F418083-94F4-4B06-B6AF-F9531EA8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Hipercze1">
    <w:name w:val="Hiperłącze1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F6018-8231-4467-8E8F-B87EE23D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1881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Marta Kozłowska</dc:creator>
  <dc:description/>
  <cp:lastModifiedBy>Krzysztof Pawlak</cp:lastModifiedBy>
  <cp:revision>3</cp:revision>
  <cp:lastPrinted>2021-01-07T21:44:00Z</cp:lastPrinted>
  <dcterms:created xsi:type="dcterms:W3CDTF">2024-02-16T06:03:00Z</dcterms:created>
  <dcterms:modified xsi:type="dcterms:W3CDTF">2024-02-16T06:08:00Z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