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FD12" w14:textId="75BDF2BA" w:rsidR="008213A4" w:rsidRPr="00092243" w:rsidRDefault="008213A4" w:rsidP="008213A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Znak sprawy RGGZ.271.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1.6.2024             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                    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85C2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Szaflary dnia 22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.07.2024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14:paraId="3A349F7D" w14:textId="77777777" w:rsidR="008213A4" w:rsidRPr="00092243" w:rsidRDefault="008213A4" w:rsidP="008213A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przetargu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6/2024</w:t>
      </w:r>
    </w:p>
    <w:p w14:paraId="0FD7534F" w14:textId="77777777" w:rsidR="008213A4" w:rsidRPr="00092243" w:rsidRDefault="008213A4" w:rsidP="008213A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2A3A975" w14:textId="77777777" w:rsidR="008213A4" w:rsidRPr="00BD7609" w:rsidRDefault="006B18B2" w:rsidP="008213A4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b/>
          <w:iCs/>
          <w:color w:val="0000FF" w:themeColor="hyperlink"/>
          <w:sz w:val="16"/>
          <w:szCs w:val="16"/>
          <w:u w:val="single"/>
          <w:lang w:eastAsia="pl-PL"/>
        </w:rPr>
      </w:pPr>
      <w:hyperlink r:id="rId8" w:history="1">
        <w:r w:rsidR="008213A4" w:rsidRPr="00BD7609">
          <w:rPr>
            <w:rStyle w:val="Hipercze"/>
            <w:rFonts w:asciiTheme="majorHAnsi" w:eastAsia="Times New Roman" w:hAnsiTheme="majorHAnsi" w:cstheme="majorHAnsi"/>
            <w:b/>
            <w:iCs/>
            <w:sz w:val="16"/>
            <w:szCs w:val="16"/>
            <w:lang w:eastAsia="pl-PL"/>
          </w:rPr>
          <w:t>https://platformazakupowa.pl/transakcja/940340</w:t>
        </w:r>
      </w:hyperlink>
    </w:p>
    <w:p w14:paraId="6BA8CA56" w14:textId="7518A78C" w:rsidR="008213A4" w:rsidRPr="00036B49" w:rsidRDefault="00736D12" w:rsidP="008213A4">
      <w:pPr>
        <w:spacing w:before="100" w:beforeAutospacing="1"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Pytania i odpowiedzi</w:t>
      </w:r>
    </w:p>
    <w:p w14:paraId="45674778" w14:textId="77777777" w:rsidR="008213A4" w:rsidRPr="00036B49" w:rsidRDefault="008213A4" w:rsidP="008213A4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  <w:r w:rsidRP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>Dotyczy: "Budowa gminnego przedszkola w miejscowości Zaskale, gmina Szaflary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>"</w:t>
      </w:r>
    </w:p>
    <w:p w14:paraId="262D94BF" w14:textId="77777777" w:rsidR="008213A4" w:rsidRPr="00036B49" w:rsidRDefault="008213A4" w:rsidP="008213A4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</w:p>
    <w:p w14:paraId="14F6271C" w14:textId="77777777" w:rsidR="008213A4" w:rsidRPr="008213A4" w:rsidRDefault="008213A4" w:rsidP="008213A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Działając w oparciu o art. 284 ust. 2</w:t>
      </w:r>
      <w:r w:rsidRPr="00036B4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 z dnia 11 września 2019 r. prawo zamówień publicznych (</w:t>
      </w:r>
      <w:proofErr w:type="spellStart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t.j</w:t>
      </w:r>
      <w:proofErr w:type="spellEnd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. Dz.U. z 2023r. poz. 1605 z </w:t>
      </w:r>
      <w:proofErr w:type="spellStart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późn</w:t>
      </w:r>
      <w:proofErr w:type="spellEnd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. zm.), zwanej w dalszej treści „Ustawą </w:t>
      </w:r>
      <w:proofErr w:type="spellStart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Pzp</w:t>
      </w:r>
      <w:proofErr w:type="spellEnd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”</w:t>
      </w:r>
      <w:r w:rsidRPr="00036B4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13A4">
        <w:rPr>
          <w:rFonts w:ascii="Arial" w:eastAsia="Times New Roman" w:hAnsi="Arial" w:cs="Arial"/>
          <w:sz w:val="20"/>
          <w:szCs w:val="20"/>
          <w:lang w:eastAsia="pl-PL"/>
        </w:rPr>
        <w:t>Zamawiający przekazuje poniżej treść zapytań, które wpłynęły do Zamawiającego wraz z wyjaśnieniami:</w:t>
      </w:r>
    </w:p>
    <w:p w14:paraId="1FFB822F" w14:textId="77777777" w:rsidR="00607A9C" w:rsidRDefault="00607A9C" w:rsidP="0060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C9B8E" w14:textId="77777777" w:rsidR="007D72DE" w:rsidRDefault="007D72DE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65F36" w14:textId="77777777" w:rsidR="00EA2021" w:rsidRDefault="000C71B7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A2021">
        <w:rPr>
          <w:rFonts w:ascii="Arial" w:eastAsia="Calibri" w:hAnsi="Arial" w:cs="Arial"/>
          <w:b/>
          <w:color w:val="000000"/>
          <w:sz w:val="20"/>
          <w:szCs w:val="20"/>
        </w:rPr>
        <w:t>Pytanie nr 1.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A19FA74" w14:textId="360A0B8A" w:rsidR="00B85C28" w:rsidRP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color w:val="000000"/>
          <w:sz w:val="20"/>
          <w:szCs w:val="20"/>
        </w:rPr>
        <w:t>Proszę o uzupełnienie dokumentacji o zestawienia elementów wentylacyjnych dla wszystkich systemów</w:t>
      </w:r>
    </w:p>
    <w:p w14:paraId="4F73CB96" w14:textId="31AA128D" w:rsidR="007D72DE" w:rsidRPr="007D72DE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color w:val="000000"/>
          <w:sz w:val="20"/>
          <w:szCs w:val="20"/>
        </w:rPr>
        <w:t>wentylacji mechaniczne. Aktualnie dostępne jest jedynie zestawienie dla jednego systemu.</w:t>
      </w:r>
    </w:p>
    <w:p w14:paraId="5F8FF661" w14:textId="77777777" w:rsid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Odpowiedź</w:t>
      </w:r>
    </w:p>
    <w:p w14:paraId="011A0DCC" w14:textId="12B73DF9" w:rsidR="00EA2021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b/>
          <w:color w:val="000000"/>
          <w:sz w:val="20"/>
          <w:szCs w:val="20"/>
        </w:rPr>
        <w:t>Zamawiający w załączeniu przedkłada zestawienie elementów.</w:t>
      </w:r>
    </w:p>
    <w:p w14:paraId="1AD125F8" w14:textId="77777777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B0CF5" w14:textId="77777777" w:rsid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A2021">
        <w:rPr>
          <w:rFonts w:ascii="Arial" w:eastAsia="Calibri" w:hAnsi="Arial" w:cs="Arial"/>
          <w:b/>
          <w:color w:val="000000"/>
          <w:sz w:val="20"/>
          <w:szCs w:val="20"/>
        </w:rPr>
        <w:t>Pytanie nr 2.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A2189B1" w14:textId="6C0969A7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color w:val="000000"/>
          <w:sz w:val="20"/>
          <w:szCs w:val="20"/>
        </w:rPr>
        <w:t>Proszę o uzupełnienie dokumentacji o karty doborowe na urządzenia wentylacji mechanicznej, przede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85C28">
        <w:rPr>
          <w:rFonts w:ascii="Arial" w:eastAsia="Calibri" w:hAnsi="Arial" w:cs="Arial"/>
          <w:color w:val="000000"/>
          <w:sz w:val="20"/>
          <w:szCs w:val="20"/>
        </w:rPr>
        <w:t>wszystkim centrale wentylacyjne.</w:t>
      </w:r>
    </w:p>
    <w:p w14:paraId="0190E532" w14:textId="33AC2CA2" w:rsid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Odpowiedź</w:t>
      </w:r>
    </w:p>
    <w:p w14:paraId="463F32E9" w14:textId="5D697A34" w:rsidR="00EA2021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b/>
          <w:color w:val="000000"/>
          <w:sz w:val="20"/>
          <w:szCs w:val="20"/>
        </w:rPr>
        <w:t>Zamawiający nie przewiduje załączenia kart doboru .</w:t>
      </w:r>
    </w:p>
    <w:p w14:paraId="486B07CE" w14:textId="77777777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BFDF018" w14:textId="77777777" w:rsidR="00EA2021" w:rsidRP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A2021">
        <w:rPr>
          <w:rFonts w:ascii="Arial" w:eastAsia="Calibri" w:hAnsi="Arial" w:cs="Arial"/>
          <w:b/>
          <w:color w:val="000000"/>
          <w:sz w:val="20"/>
          <w:szCs w:val="20"/>
        </w:rPr>
        <w:t xml:space="preserve">Pytanie nr 3. </w:t>
      </w:r>
    </w:p>
    <w:p w14:paraId="6488113F" w14:textId="77777777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color w:val="000000"/>
          <w:sz w:val="20"/>
          <w:szCs w:val="20"/>
        </w:rPr>
        <w:t>Bardzo prosimy o załączenie przedmiaru robót w celu ułatwienia przygotowania oferty.</w:t>
      </w:r>
    </w:p>
    <w:p w14:paraId="4370E792" w14:textId="530A7FE4" w:rsid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Odpowiedź</w:t>
      </w:r>
    </w:p>
    <w:p w14:paraId="2A52BEDD" w14:textId="517A12FA" w:rsidR="00EA2021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b/>
          <w:color w:val="000000"/>
          <w:sz w:val="20"/>
          <w:szCs w:val="20"/>
        </w:rPr>
        <w:t>Ze względu na przyjęte rozliczenie ryczałtowe Zamawiający nie załącza przedmiaru robót.</w:t>
      </w:r>
    </w:p>
    <w:p w14:paraId="41C610D9" w14:textId="77777777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833FBB1" w14:textId="77777777" w:rsidR="00EA2021" w:rsidRP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A2021">
        <w:rPr>
          <w:rFonts w:ascii="Arial" w:eastAsia="Calibri" w:hAnsi="Arial" w:cs="Arial"/>
          <w:b/>
          <w:color w:val="000000"/>
          <w:sz w:val="20"/>
          <w:szCs w:val="20"/>
        </w:rPr>
        <w:t xml:space="preserve">Pytanie nr 4. </w:t>
      </w:r>
    </w:p>
    <w:p w14:paraId="2F65C2C2" w14:textId="5533A4E4" w:rsidR="00B85C28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5C28">
        <w:rPr>
          <w:rFonts w:ascii="Arial" w:eastAsia="Calibri" w:hAnsi="Arial" w:cs="Arial"/>
          <w:color w:val="000000"/>
          <w:sz w:val="20"/>
          <w:szCs w:val="20"/>
        </w:rPr>
        <w:t>W związku ze złożonością tematu oraz występującym obecnie okresem urlopowym utrudniającym</w:t>
      </w:r>
      <w:r w:rsidR="00835598">
        <w:rPr>
          <w:rFonts w:ascii="Arial" w:eastAsia="Calibri" w:hAnsi="Arial" w:cs="Arial"/>
          <w:color w:val="000000"/>
          <w:sz w:val="20"/>
          <w:szCs w:val="20"/>
        </w:rPr>
        <w:br/>
      </w:r>
      <w:r w:rsidRPr="00B85C28">
        <w:rPr>
          <w:rFonts w:ascii="Arial" w:eastAsia="Calibri" w:hAnsi="Arial" w:cs="Arial"/>
          <w:color w:val="000000"/>
          <w:sz w:val="20"/>
          <w:szCs w:val="20"/>
        </w:rPr>
        <w:t>uzyskanie wycen proszę o przesuniecie terminu składania ofert na 26.07.2024r. co pozwoli po uzyskaniu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85C28">
        <w:rPr>
          <w:rFonts w:ascii="Arial" w:eastAsia="Calibri" w:hAnsi="Arial" w:cs="Arial"/>
          <w:color w:val="000000"/>
          <w:sz w:val="20"/>
          <w:szCs w:val="20"/>
        </w:rPr>
        <w:t>wyjaśnień od zamawiającego dokonanie rzetelnej wyceny.</w:t>
      </w:r>
    </w:p>
    <w:p w14:paraId="3D85E0C2" w14:textId="6DED4C63" w:rsidR="00EA2021" w:rsidRDefault="00EA2021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Odpowiedź</w:t>
      </w:r>
    </w:p>
    <w:p w14:paraId="3EE26816" w14:textId="3B1EBC5D" w:rsidR="007D72DE" w:rsidRPr="007D72DE" w:rsidRDefault="00B85C28" w:rsidP="00835598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Zamawiający w dniu 17.07.2024r. wydłużył termin do dnia 01.08.2024r. do godziny 10:00.</w:t>
      </w:r>
    </w:p>
    <w:p w14:paraId="59AC30D2" w14:textId="77777777" w:rsidR="00C742A6" w:rsidRPr="000C71B7" w:rsidRDefault="00C742A6" w:rsidP="0083559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DD9D336" w14:textId="77777777" w:rsid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AC5581E" w14:textId="03F205BD" w:rsidR="002815C5" w:rsidRPr="00B85C28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2815C5">
        <w:rPr>
          <w:rFonts w:ascii="Arial" w:eastAsia="Times New Roman" w:hAnsi="Arial" w:cs="Arial"/>
          <w:bCs/>
          <w:iCs/>
          <w:lang w:eastAsia="pl-PL"/>
        </w:rPr>
        <w:t xml:space="preserve">Zamawiający informuje, że termin składania i otwarcia ofert </w:t>
      </w:r>
      <w:r w:rsidR="00B85C28" w:rsidRPr="00B85C28">
        <w:rPr>
          <w:rFonts w:ascii="Arial" w:eastAsia="Times New Roman" w:hAnsi="Arial" w:cs="Arial"/>
          <w:b/>
          <w:bCs/>
          <w:iCs/>
          <w:lang w:eastAsia="pl-PL"/>
        </w:rPr>
        <w:t xml:space="preserve">nie </w:t>
      </w:r>
      <w:r w:rsidR="00777272"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ulegnie</w:t>
      </w:r>
      <w:r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 zmianie</w:t>
      </w:r>
      <w:r w:rsidR="00B85C28">
        <w:rPr>
          <w:rFonts w:ascii="Arial" w:eastAsia="Times New Roman" w:hAnsi="Arial" w:cs="Arial"/>
          <w:bCs/>
          <w:iCs/>
          <w:lang w:eastAsia="pl-PL"/>
        </w:rPr>
        <w:t>,</w:t>
      </w:r>
      <w:r w:rsidRPr="002815C5">
        <w:rPr>
          <w:rFonts w:ascii="Arial" w:eastAsia="Times New Roman" w:hAnsi="Arial" w:cs="Arial"/>
          <w:bCs/>
          <w:iCs/>
          <w:lang w:eastAsia="pl-PL"/>
        </w:rPr>
        <w:t xml:space="preserve"> termin s</w:t>
      </w:r>
      <w:r w:rsidR="00777272">
        <w:rPr>
          <w:rFonts w:ascii="Arial" w:eastAsia="Times New Roman" w:hAnsi="Arial" w:cs="Arial"/>
          <w:bCs/>
          <w:iCs/>
          <w:lang w:eastAsia="pl-PL"/>
        </w:rPr>
        <w:t xml:space="preserve">kładania i otwarcia ofert to: </w:t>
      </w:r>
      <w:r w:rsidR="00777272"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01.08</w:t>
      </w:r>
      <w:r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.2024r. godzin</w:t>
      </w:r>
      <w:r w:rsidR="004B4F0F"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a 10:00 składania ofert  </w:t>
      </w:r>
      <w:r w:rsidR="00777272"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oraz 01</w:t>
      </w:r>
      <w:r w:rsidR="004B4F0F"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.08</w:t>
      </w:r>
      <w:r w:rsidRPr="00B85C28">
        <w:rPr>
          <w:rFonts w:ascii="Arial" w:eastAsia="Times New Roman" w:hAnsi="Arial" w:cs="Arial"/>
          <w:b/>
          <w:bCs/>
          <w:iCs/>
          <w:u w:val="single"/>
          <w:lang w:eastAsia="pl-PL"/>
        </w:rPr>
        <w:t>.2024r. godzina 10:30 otwarcie ofert.</w:t>
      </w:r>
    </w:p>
    <w:p w14:paraId="5AA78BDB" w14:textId="6DD2604D" w:rsidR="00C742A6" w:rsidRDefault="00C742A6" w:rsidP="002815C5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17C7C965" w14:textId="77777777" w:rsidR="002815C5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6685F8EA" w14:textId="77777777" w:rsidR="002815C5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3CAB15F4" w14:textId="77777777" w:rsidR="002815C5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04B3F5ED" w14:textId="77777777" w:rsidR="00777272" w:rsidRDefault="00777272" w:rsidP="002815C5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0A760F88" w14:textId="6D9CB58B" w:rsidR="002815C5" w:rsidRPr="00777272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7272"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6E3E785F" w14:textId="11D92849" w:rsidR="002815C5" w:rsidRPr="00777272" w:rsidRDefault="00B85C28" w:rsidP="002815C5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1) Zestawienie elementów</w:t>
      </w:r>
      <w:r w:rsidR="002815C5" w:rsidRPr="0077727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2F4CE2EF" w14:textId="52EB3BE1" w:rsidR="002815C5" w:rsidRPr="00777272" w:rsidRDefault="002815C5" w:rsidP="002815C5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sectPr w:rsidR="002815C5" w:rsidRPr="00777272" w:rsidSect="00AF053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28D1D006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777272">
      <w:rPr>
        <w:rFonts w:ascii="Arial" w:hAnsi="Arial" w:cs="Arial"/>
        <w:sz w:val="16"/>
        <w:szCs w:val="16"/>
      </w:rPr>
      <w:t xml:space="preserve"> </w:t>
    </w:r>
  </w:p>
  <w:p w14:paraId="7FC28999" w14:textId="13D82033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 xml:space="preserve">tel. </w:t>
    </w:r>
    <w:r w:rsidR="00777272">
      <w:rPr>
        <w:rFonts w:ascii="Arial" w:hAnsi="Arial" w:cs="Arial"/>
        <w:sz w:val="16"/>
        <w:szCs w:val="16"/>
      </w:rPr>
      <w:t>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777272">
      <w:rPr>
        <w:rFonts w:ascii="Arial" w:hAnsi="Arial" w:cs="Arial"/>
        <w:sz w:val="16"/>
        <w:szCs w:val="16"/>
      </w:rPr>
      <w:t>kub.gasik@szaflary.pl | Pokój 2.1.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B18B2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B18B2">
      <w:rPr>
        <w:rStyle w:val="Numerstrony"/>
        <w:rFonts w:ascii="Arial" w:hAnsi="Arial" w:cs="Arial"/>
        <w:noProof/>
        <w:sz w:val="16"/>
        <w:szCs w:val="16"/>
      </w:rPr>
      <w:t>2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42E7C889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CC0F97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78DB"/>
    <w:multiLevelType w:val="hybridMultilevel"/>
    <w:tmpl w:val="BDA4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A564"/>
    <w:multiLevelType w:val="hybridMultilevel"/>
    <w:tmpl w:val="D71C02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75A3"/>
    <w:rsid w:val="00043F53"/>
    <w:rsid w:val="00074C12"/>
    <w:rsid w:val="000C71B7"/>
    <w:rsid w:val="000E2050"/>
    <w:rsid w:val="00152D5D"/>
    <w:rsid w:val="00180570"/>
    <w:rsid w:val="001E5B4B"/>
    <w:rsid w:val="001F4CE6"/>
    <w:rsid w:val="0023322A"/>
    <w:rsid w:val="00237C29"/>
    <w:rsid w:val="002450DE"/>
    <w:rsid w:val="00246883"/>
    <w:rsid w:val="00260DCF"/>
    <w:rsid w:val="002809E7"/>
    <w:rsid w:val="002815C5"/>
    <w:rsid w:val="002C12D1"/>
    <w:rsid w:val="00336EBF"/>
    <w:rsid w:val="003530CB"/>
    <w:rsid w:val="00366CE4"/>
    <w:rsid w:val="00375EA0"/>
    <w:rsid w:val="003F7DD9"/>
    <w:rsid w:val="00411016"/>
    <w:rsid w:val="004272C3"/>
    <w:rsid w:val="00461094"/>
    <w:rsid w:val="0047157D"/>
    <w:rsid w:val="004726DC"/>
    <w:rsid w:val="004A09A6"/>
    <w:rsid w:val="004A4A35"/>
    <w:rsid w:val="004B4140"/>
    <w:rsid w:val="004B4F0F"/>
    <w:rsid w:val="004F3B63"/>
    <w:rsid w:val="00520B71"/>
    <w:rsid w:val="0058066A"/>
    <w:rsid w:val="005B3F0C"/>
    <w:rsid w:val="005B4376"/>
    <w:rsid w:val="005E57DE"/>
    <w:rsid w:val="00607A9C"/>
    <w:rsid w:val="00631092"/>
    <w:rsid w:val="006601FE"/>
    <w:rsid w:val="00677F2B"/>
    <w:rsid w:val="006A625F"/>
    <w:rsid w:val="006B18B2"/>
    <w:rsid w:val="006E7789"/>
    <w:rsid w:val="007075A5"/>
    <w:rsid w:val="00715FBA"/>
    <w:rsid w:val="00736D12"/>
    <w:rsid w:val="007515BD"/>
    <w:rsid w:val="00751AB6"/>
    <w:rsid w:val="00777272"/>
    <w:rsid w:val="007B08F5"/>
    <w:rsid w:val="007D4788"/>
    <w:rsid w:val="007D72DE"/>
    <w:rsid w:val="008213A4"/>
    <w:rsid w:val="00835598"/>
    <w:rsid w:val="008473F0"/>
    <w:rsid w:val="00871988"/>
    <w:rsid w:val="00884B36"/>
    <w:rsid w:val="008B5FE5"/>
    <w:rsid w:val="008E30D7"/>
    <w:rsid w:val="009044C4"/>
    <w:rsid w:val="00907440"/>
    <w:rsid w:val="009B0D4E"/>
    <w:rsid w:val="009C71B5"/>
    <w:rsid w:val="009F3DAB"/>
    <w:rsid w:val="00A158F6"/>
    <w:rsid w:val="00A1743F"/>
    <w:rsid w:val="00A52EBF"/>
    <w:rsid w:val="00A901C6"/>
    <w:rsid w:val="00A9764C"/>
    <w:rsid w:val="00AA61A1"/>
    <w:rsid w:val="00AD1FC9"/>
    <w:rsid w:val="00AE036C"/>
    <w:rsid w:val="00AF053F"/>
    <w:rsid w:val="00B058C1"/>
    <w:rsid w:val="00B12783"/>
    <w:rsid w:val="00B26846"/>
    <w:rsid w:val="00B85C28"/>
    <w:rsid w:val="00B85F67"/>
    <w:rsid w:val="00B97A81"/>
    <w:rsid w:val="00BE2EF7"/>
    <w:rsid w:val="00BE623C"/>
    <w:rsid w:val="00BE664B"/>
    <w:rsid w:val="00BF2905"/>
    <w:rsid w:val="00C657F3"/>
    <w:rsid w:val="00C70E30"/>
    <w:rsid w:val="00C742A6"/>
    <w:rsid w:val="00CB7E54"/>
    <w:rsid w:val="00CC0F97"/>
    <w:rsid w:val="00CD4613"/>
    <w:rsid w:val="00D04217"/>
    <w:rsid w:val="00D50A94"/>
    <w:rsid w:val="00D75F1E"/>
    <w:rsid w:val="00D77377"/>
    <w:rsid w:val="00D901EB"/>
    <w:rsid w:val="00DA773B"/>
    <w:rsid w:val="00DA79BB"/>
    <w:rsid w:val="00DB6210"/>
    <w:rsid w:val="00DC0C06"/>
    <w:rsid w:val="00DD5426"/>
    <w:rsid w:val="00E12B8F"/>
    <w:rsid w:val="00E31308"/>
    <w:rsid w:val="00E36843"/>
    <w:rsid w:val="00E77F2E"/>
    <w:rsid w:val="00E86945"/>
    <w:rsid w:val="00E9306A"/>
    <w:rsid w:val="00EA2021"/>
    <w:rsid w:val="00ED718E"/>
    <w:rsid w:val="00EE0917"/>
    <w:rsid w:val="00F56C81"/>
    <w:rsid w:val="00F77CE8"/>
    <w:rsid w:val="00F83CF6"/>
    <w:rsid w:val="00FA750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60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0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E796-7C14-4F26-BAAE-F39A7E1F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422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57</cp:revision>
  <cp:lastPrinted>2024-07-22T08:36:00Z</cp:lastPrinted>
  <dcterms:created xsi:type="dcterms:W3CDTF">2021-05-12T07:13:00Z</dcterms:created>
  <dcterms:modified xsi:type="dcterms:W3CDTF">2024-07-22T08:41:00Z</dcterms:modified>
</cp:coreProperties>
</file>