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2C0B" w14:textId="77777777" w:rsidR="009F6709" w:rsidRDefault="009F6709" w:rsidP="009F6709">
      <w:pPr>
        <w:pStyle w:val="Akapitzlist"/>
        <w:autoSpaceDE w:val="0"/>
        <w:autoSpaceDN w:val="0"/>
        <w:adjustRightInd w:val="0"/>
        <w:ind w:left="6024" w:firstLine="348"/>
        <w:jc w:val="center"/>
        <w:rPr>
          <w:b/>
          <w:bCs/>
          <w:color w:val="000000"/>
          <w:sz w:val="22"/>
          <w:szCs w:val="22"/>
        </w:rPr>
      </w:pPr>
      <w:r w:rsidRPr="009F6709">
        <w:rPr>
          <w:b/>
          <w:bCs/>
          <w:color w:val="000000"/>
          <w:sz w:val="22"/>
          <w:szCs w:val="22"/>
        </w:rPr>
        <w:t xml:space="preserve">Załącznik nr 1 </w:t>
      </w:r>
    </w:p>
    <w:p w14:paraId="69AF7272" w14:textId="7706F54F" w:rsidR="009F6709" w:rsidRPr="009F6709" w:rsidRDefault="00F84A82" w:rsidP="009F6709">
      <w:pPr>
        <w:autoSpaceDE w:val="0"/>
        <w:autoSpaceDN w:val="0"/>
        <w:adjustRightInd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RZI</w:t>
      </w:r>
      <w:r w:rsidR="009F6709" w:rsidRPr="009F6709">
        <w:rPr>
          <w:b/>
          <w:bCs/>
          <w:iCs/>
          <w:color w:val="000000"/>
          <w:sz w:val="22"/>
          <w:szCs w:val="22"/>
        </w:rPr>
        <w:t>.</w:t>
      </w:r>
      <w:r w:rsidR="009D7C76">
        <w:rPr>
          <w:b/>
          <w:bCs/>
          <w:iCs/>
          <w:color w:val="000000"/>
          <w:sz w:val="22"/>
          <w:szCs w:val="22"/>
        </w:rPr>
        <w:t>ZP.</w:t>
      </w:r>
      <w:r w:rsidR="009F6709" w:rsidRPr="009F6709">
        <w:rPr>
          <w:b/>
          <w:bCs/>
          <w:iCs/>
          <w:color w:val="000000"/>
          <w:sz w:val="22"/>
          <w:szCs w:val="22"/>
        </w:rPr>
        <w:t>271.</w:t>
      </w:r>
      <w:r>
        <w:rPr>
          <w:b/>
          <w:bCs/>
          <w:iCs/>
          <w:color w:val="000000"/>
          <w:sz w:val="22"/>
          <w:szCs w:val="22"/>
        </w:rPr>
        <w:t>4</w:t>
      </w:r>
      <w:r w:rsidR="009F6709" w:rsidRPr="009F6709">
        <w:rPr>
          <w:b/>
          <w:bCs/>
          <w:iCs/>
          <w:color w:val="000000"/>
          <w:sz w:val="22"/>
          <w:szCs w:val="22"/>
        </w:rPr>
        <w:t>.202</w:t>
      </w:r>
      <w:r w:rsidR="009F6709">
        <w:rPr>
          <w:b/>
          <w:bCs/>
          <w:iCs/>
          <w:color w:val="000000"/>
          <w:sz w:val="22"/>
          <w:szCs w:val="22"/>
        </w:rPr>
        <w:t>3</w:t>
      </w:r>
    </w:p>
    <w:p w14:paraId="0AC66F96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center"/>
        <w:rPr>
          <w:b/>
          <w:bCs/>
          <w:i/>
          <w:color w:val="000000"/>
          <w:sz w:val="22"/>
          <w:szCs w:val="22"/>
        </w:rPr>
      </w:pPr>
    </w:p>
    <w:p w14:paraId="79B37DBE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2"/>
          <w:szCs w:val="22"/>
        </w:rPr>
      </w:pPr>
      <w:r w:rsidRPr="009F6709">
        <w:rPr>
          <w:b/>
          <w:bCs/>
          <w:color w:val="000000"/>
          <w:sz w:val="22"/>
          <w:szCs w:val="22"/>
        </w:rPr>
        <w:t>FORMULARZ OFERTOWY</w:t>
      </w:r>
    </w:p>
    <w:p w14:paraId="75EBE153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</w:p>
    <w:p w14:paraId="75301E5E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center"/>
        <w:rPr>
          <w:color w:val="000000"/>
          <w:sz w:val="22"/>
          <w:szCs w:val="22"/>
        </w:rPr>
      </w:pPr>
      <w:r w:rsidRPr="009F6709">
        <w:rPr>
          <w:color w:val="000000"/>
          <w:sz w:val="22"/>
          <w:szCs w:val="22"/>
        </w:rPr>
        <w:t>na wykonanie zamówienia publicznego pn.:</w:t>
      </w:r>
    </w:p>
    <w:p w14:paraId="5209E7AB" w14:textId="40FB7BF5" w:rsidR="009F6709" w:rsidRDefault="009F6709" w:rsidP="009F6709">
      <w:pPr>
        <w:pStyle w:val="Akapitzlist"/>
        <w:autoSpaceDE w:val="0"/>
        <w:autoSpaceDN w:val="0"/>
        <w:adjustRightInd w:val="0"/>
        <w:ind w:left="360"/>
        <w:rPr>
          <w:b/>
          <w:iCs/>
          <w:sz w:val="22"/>
          <w:szCs w:val="22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B62D6" w:rsidRPr="005B62D6" w14:paraId="7DA2F1DA" w14:textId="77777777" w:rsidTr="005B62D6">
        <w:tc>
          <w:tcPr>
            <w:tcW w:w="9214" w:type="dxa"/>
            <w:shd w:val="clear" w:color="auto" w:fill="C2D69B" w:themeFill="accent3" w:themeFillTint="99"/>
          </w:tcPr>
          <w:p w14:paraId="00D75BE4" w14:textId="64472EDC" w:rsidR="005B62D6" w:rsidRPr="006863E9" w:rsidRDefault="00595BB1" w:rsidP="005B62D6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eastAsia="Verdana,Bold"/>
                <w:b/>
                <w:bCs/>
                <w:iCs/>
                <w:szCs w:val="28"/>
              </w:rPr>
            </w:pPr>
            <w:r>
              <w:rPr>
                <w:b/>
                <w:bCs/>
              </w:rPr>
              <w:t>Wykonanie przegląd</w:t>
            </w:r>
            <w:r w:rsidR="00794826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 obszaru i granic aglomeracji Łobżenica</w:t>
            </w:r>
          </w:p>
          <w:p w14:paraId="1FEA6149" w14:textId="77777777" w:rsidR="005B62D6" w:rsidRPr="005B62D6" w:rsidRDefault="005B62D6" w:rsidP="009F6709">
            <w:pPr>
              <w:pStyle w:val="Akapitzlist"/>
              <w:autoSpaceDE w:val="0"/>
              <w:autoSpaceDN w:val="0"/>
              <w:adjustRightInd w:val="0"/>
              <w:ind w:left="0"/>
              <w:rPr>
                <w:b/>
                <w:iCs/>
                <w:sz w:val="22"/>
                <w:szCs w:val="22"/>
              </w:rPr>
            </w:pPr>
          </w:p>
        </w:tc>
      </w:tr>
    </w:tbl>
    <w:p w14:paraId="0ACF3582" w14:textId="77777777" w:rsidR="005B62D6" w:rsidRPr="005B62D6" w:rsidRDefault="005B62D6" w:rsidP="009F6709">
      <w:pPr>
        <w:pStyle w:val="Akapitzlist"/>
        <w:autoSpaceDE w:val="0"/>
        <w:autoSpaceDN w:val="0"/>
        <w:adjustRightInd w:val="0"/>
        <w:ind w:left="360"/>
        <w:rPr>
          <w:b/>
          <w:iCs/>
          <w:sz w:val="22"/>
          <w:szCs w:val="22"/>
        </w:rPr>
      </w:pPr>
    </w:p>
    <w:p w14:paraId="4438D796" w14:textId="77777777" w:rsidR="009F6709" w:rsidRPr="009F6709" w:rsidRDefault="009F6709" w:rsidP="009F6709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bookmarkStart w:id="0" w:name="_Hlk93474376"/>
    </w:p>
    <w:bookmarkEnd w:id="0"/>
    <w:p w14:paraId="7D796183" w14:textId="77777777" w:rsidR="009F6709" w:rsidRPr="009F6709" w:rsidRDefault="009F6709" w:rsidP="009F670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/>
          <w:iCs/>
          <w:sz w:val="22"/>
          <w:szCs w:val="22"/>
        </w:rPr>
      </w:pPr>
      <w:r w:rsidRPr="009F6709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9F6709" w:rsidRPr="00D43FA3" w14:paraId="4ECFF851" w14:textId="77777777" w:rsidTr="00810886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550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bCs/>
                <w:i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 xml:space="preserve">Nazwa (firma) Wykonawcy </w:t>
            </w:r>
            <w:r>
              <w:rPr>
                <w:b/>
                <w:bCs/>
                <w:sz w:val="22"/>
                <w:szCs w:val="22"/>
                <w:u w:val="single"/>
              </w:rPr>
              <w:t>¹</w:t>
            </w:r>
          </w:p>
        </w:tc>
      </w:tr>
      <w:tr w:rsidR="009F6709" w:rsidRPr="00D43FA3" w14:paraId="0FCDB0F1" w14:textId="77777777" w:rsidTr="00810886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57E" w14:textId="77777777" w:rsidR="009F6709" w:rsidRPr="00D43FA3" w:rsidRDefault="009F6709" w:rsidP="00810886">
            <w:pPr>
              <w:spacing w:line="360" w:lineRule="auto"/>
              <w:jc w:val="both"/>
            </w:pPr>
            <w:r w:rsidRPr="00D43FA3">
              <w:rPr>
                <w:sz w:val="22"/>
                <w:szCs w:val="22"/>
              </w:rPr>
              <w:t>Adres</w:t>
            </w:r>
          </w:p>
          <w:p w14:paraId="1C2342FD" w14:textId="77777777" w:rsidR="009F6709" w:rsidRPr="00D43FA3" w:rsidRDefault="009F6709" w:rsidP="00810886">
            <w:pPr>
              <w:spacing w:line="360" w:lineRule="auto"/>
              <w:jc w:val="both"/>
            </w:pPr>
          </w:p>
        </w:tc>
      </w:tr>
      <w:tr w:rsidR="00F84A82" w:rsidRPr="00D43FA3" w14:paraId="59C734C3" w14:textId="77777777" w:rsidTr="00F84A82">
        <w:trPr>
          <w:trHeight w:val="43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A00" w14:textId="34788F83" w:rsidR="00F84A82" w:rsidRPr="00D43FA3" w:rsidRDefault="00F84A82" w:rsidP="0081088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Województwo:</w:t>
            </w:r>
          </w:p>
        </w:tc>
      </w:tr>
      <w:tr w:rsidR="009F6709" w:rsidRPr="00D43FA3" w14:paraId="12B65DAE" w14:textId="77777777" w:rsidTr="00810886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689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D52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9F6709" w:rsidRPr="00D43FA3" w14:paraId="3EFA35A9" w14:textId="77777777" w:rsidTr="00810886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C59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EC0" w14:textId="77777777" w:rsidR="009F6709" w:rsidRPr="00D43FA3" w:rsidRDefault="009F6709" w:rsidP="00810886">
            <w:pPr>
              <w:spacing w:line="360" w:lineRule="auto"/>
            </w:pPr>
          </w:p>
        </w:tc>
      </w:tr>
      <w:tr w:rsidR="009F6709" w:rsidRPr="00D43FA3" w14:paraId="1E545902" w14:textId="77777777" w:rsidTr="00810886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C41" w14:textId="77777777" w:rsidR="009F6709" w:rsidRPr="00D43FA3" w:rsidRDefault="009F6709" w:rsidP="00810886">
            <w:r w:rsidRPr="00D43FA3">
              <w:rPr>
                <w:sz w:val="22"/>
                <w:szCs w:val="22"/>
              </w:rPr>
              <w:t>e-mail:</w:t>
            </w:r>
          </w:p>
          <w:p w14:paraId="5684E482" w14:textId="77777777" w:rsidR="009F6709" w:rsidRPr="00D43FA3" w:rsidRDefault="009F6709" w:rsidP="00810886">
            <w:pPr>
              <w:shd w:val="clear" w:color="auto" w:fill="FFFFFF"/>
              <w:ind w:right="28"/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433F2039" w14:textId="77777777" w:rsidR="009F6709" w:rsidRPr="00D43FA3" w:rsidRDefault="009F6709" w:rsidP="00810886"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67C4121B" w14:textId="77777777" w:rsidR="009F6709" w:rsidRPr="00D43FA3" w:rsidRDefault="009F6709" w:rsidP="00810886"/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91F" w14:textId="77777777" w:rsidR="009F6709" w:rsidRPr="00D43FA3" w:rsidRDefault="009F6709" w:rsidP="00810886">
            <w:pPr>
              <w:spacing w:line="360" w:lineRule="auto"/>
            </w:pPr>
          </w:p>
        </w:tc>
      </w:tr>
    </w:tbl>
    <w:p w14:paraId="24E7670A" w14:textId="77777777" w:rsidR="009F6709" w:rsidRPr="00627953" w:rsidRDefault="009F6709" w:rsidP="009F6709">
      <w:pPr>
        <w:pStyle w:val="Akapitzlist"/>
        <w:spacing w:after="120" w:line="23" w:lineRule="atLeast"/>
        <w:ind w:left="360"/>
        <w:jc w:val="both"/>
        <w:rPr>
          <w:i/>
          <w:iCs/>
          <w:sz w:val="16"/>
          <w:szCs w:val="16"/>
        </w:rPr>
      </w:pPr>
      <w:r w:rsidRPr="00627953">
        <w:rPr>
          <w:rFonts w:eastAsia="Courier New"/>
          <w:sz w:val="16"/>
          <w:szCs w:val="16"/>
        </w:rPr>
        <w:t>¹</w:t>
      </w:r>
      <w:r w:rsidRPr="00627953">
        <w:rPr>
          <w:i/>
          <w:iCs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5C689EC8" w14:textId="77777777" w:rsidR="009F6709" w:rsidRPr="009F6709" w:rsidRDefault="009F6709" w:rsidP="009F6709">
      <w:pPr>
        <w:pStyle w:val="Akapitzlist"/>
        <w:spacing w:after="120" w:line="23" w:lineRule="atLeast"/>
        <w:ind w:left="360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F6709" w:rsidRPr="00D43FA3" w14:paraId="1E8103F9" w14:textId="77777777" w:rsidTr="00810886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8AE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bCs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041115E1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iCs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9F6709" w:rsidRPr="00D43FA3" w14:paraId="7AC7FA5E" w14:textId="77777777" w:rsidTr="00810886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9E1" w14:textId="77777777" w:rsidR="009F6709" w:rsidRPr="00D43FA3" w:rsidRDefault="009F6709" w:rsidP="00810886">
            <w:pPr>
              <w:spacing w:line="360" w:lineRule="auto"/>
              <w:jc w:val="both"/>
            </w:pPr>
            <w:r w:rsidRPr="00D43FA3">
              <w:rPr>
                <w:sz w:val="22"/>
                <w:szCs w:val="22"/>
              </w:rPr>
              <w:t>Adres</w:t>
            </w:r>
          </w:p>
          <w:p w14:paraId="5CF33F15" w14:textId="77777777" w:rsidR="009F6709" w:rsidRPr="00D43FA3" w:rsidRDefault="009F6709" w:rsidP="00810886">
            <w:pPr>
              <w:spacing w:line="360" w:lineRule="auto"/>
              <w:jc w:val="both"/>
              <w:rPr>
                <w:b/>
                <w:bCs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9F6709" w:rsidRPr="00D43FA3" w14:paraId="4A05387F" w14:textId="77777777" w:rsidTr="00810886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E02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84B" w14:textId="77777777" w:rsidR="009F6709" w:rsidRPr="00D43FA3" w:rsidRDefault="009F6709" w:rsidP="00810886">
            <w:pPr>
              <w:spacing w:line="360" w:lineRule="auto"/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725BB700" w14:textId="77777777" w:rsidR="00DE1A00" w:rsidRPr="000765BC" w:rsidRDefault="00DE1A00" w:rsidP="009F6709">
      <w:pPr>
        <w:jc w:val="both"/>
        <w:rPr>
          <w:sz w:val="21"/>
          <w:szCs w:val="21"/>
        </w:rPr>
      </w:pPr>
    </w:p>
    <w:p w14:paraId="661669C5" w14:textId="7C8F5528" w:rsidR="00DE1A00" w:rsidRPr="00FF1B5D" w:rsidRDefault="009F6709" w:rsidP="00A914E2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5B62D6">
        <w:rPr>
          <w:color w:val="000000"/>
          <w:sz w:val="22"/>
          <w:szCs w:val="22"/>
        </w:rPr>
        <w:t>Oferuję wykonanie przedmiotu zamówienia zgodnie z wymogami zamówienia ofertowego</w:t>
      </w:r>
      <w:r w:rsidR="00FF1B5D">
        <w:rPr>
          <w:color w:val="000000"/>
          <w:sz w:val="22"/>
          <w:szCs w:val="22"/>
        </w:rPr>
        <w:t>:</w:t>
      </w:r>
    </w:p>
    <w:p w14:paraId="04E4A0CF" w14:textId="77777777" w:rsidR="00DE1A00" w:rsidRPr="000765BC" w:rsidRDefault="00DE1A00" w:rsidP="00FF1B5D">
      <w:pPr>
        <w:jc w:val="both"/>
        <w:rPr>
          <w:sz w:val="21"/>
          <w:szCs w:val="21"/>
        </w:rPr>
      </w:pP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036"/>
        <w:gridCol w:w="2036"/>
        <w:gridCol w:w="2036"/>
      </w:tblGrid>
      <w:tr w:rsidR="00FF1B5D" w:rsidRPr="006C28F9" w14:paraId="16737238" w14:textId="63E739C2" w:rsidTr="00FF1B5D">
        <w:trPr>
          <w:trHeight w:val="374"/>
        </w:trPr>
        <w:tc>
          <w:tcPr>
            <w:tcW w:w="3067" w:type="dxa"/>
            <w:shd w:val="clear" w:color="auto" w:fill="auto"/>
          </w:tcPr>
          <w:p w14:paraId="07D04CE4" w14:textId="6D49CEBE" w:rsidR="00FF1B5D" w:rsidRPr="001A5CE2" w:rsidRDefault="00FF1B5D" w:rsidP="00FF1B5D">
            <w:pPr>
              <w:ind w:right="2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63B7C5B4" w14:textId="77777777" w:rsidR="00FF1B5D" w:rsidRPr="00FF1B5D" w:rsidRDefault="00FF1B5D" w:rsidP="00FF1B5D">
            <w:pPr>
              <w:spacing w:line="276" w:lineRule="auto"/>
              <w:ind w:right="2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1B5D">
              <w:rPr>
                <w:b/>
                <w:bCs/>
                <w:color w:val="000000"/>
                <w:sz w:val="22"/>
                <w:szCs w:val="22"/>
              </w:rPr>
              <w:t>Etap I</w:t>
            </w:r>
          </w:p>
          <w:p w14:paraId="10C5FC79" w14:textId="35F22063" w:rsidR="00FF1B5D" w:rsidRPr="00FF1B5D" w:rsidRDefault="00FF1B5D" w:rsidP="00FF1B5D">
            <w:pPr>
              <w:spacing w:line="276" w:lineRule="auto"/>
              <w:ind w:right="2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F1B5D">
              <w:rPr>
                <w:b/>
                <w:bCs/>
                <w:color w:val="000000"/>
                <w:sz w:val="12"/>
                <w:szCs w:val="12"/>
              </w:rPr>
              <w:t>(1)</w:t>
            </w:r>
          </w:p>
        </w:tc>
        <w:tc>
          <w:tcPr>
            <w:tcW w:w="2036" w:type="dxa"/>
          </w:tcPr>
          <w:p w14:paraId="0D53FEFC" w14:textId="77777777" w:rsidR="00FF1B5D" w:rsidRPr="00FF1B5D" w:rsidRDefault="00FF1B5D" w:rsidP="00FF1B5D">
            <w:pPr>
              <w:spacing w:line="276" w:lineRule="auto"/>
              <w:ind w:right="2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1B5D">
              <w:rPr>
                <w:b/>
                <w:bCs/>
                <w:color w:val="000000"/>
                <w:sz w:val="22"/>
                <w:szCs w:val="22"/>
              </w:rPr>
              <w:t>Etap II</w:t>
            </w:r>
          </w:p>
          <w:p w14:paraId="22664218" w14:textId="46FD3896" w:rsidR="00FF1B5D" w:rsidRPr="00FF1B5D" w:rsidRDefault="00FF1B5D" w:rsidP="00FF1B5D">
            <w:pPr>
              <w:spacing w:line="276" w:lineRule="auto"/>
              <w:ind w:right="2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F1B5D">
              <w:rPr>
                <w:b/>
                <w:bCs/>
                <w:color w:val="000000"/>
                <w:sz w:val="12"/>
                <w:szCs w:val="12"/>
              </w:rPr>
              <w:t>(2)</w:t>
            </w:r>
          </w:p>
        </w:tc>
        <w:tc>
          <w:tcPr>
            <w:tcW w:w="2036" w:type="dxa"/>
          </w:tcPr>
          <w:p w14:paraId="6815635D" w14:textId="77777777" w:rsidR="00FF1B5D" w:rsidRPr="00FF1B5D" w:rsidRDefault="00FF1B5D" w:rsidP="00FF1B5D">
            <w:pPr>
              <w:spacing w:line="276" w:lineRule="auto"/>
              <w:ind w:right="2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1B5D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  <w:p w14:paraId="389FA2D1" w14:textId="46C1C56F" w:rsidR="00FF1B5D" w:rsidRPr="00FF1B5D" w:rsidRDefault="00FF1B5D" w:rsidP="00FF1B5D">
            <w:pPr>
              <w:spacing w:line="276" w:lineRule="auto"/>
              <w:ind w:right="2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F1B5D">
              <w:rPr>
                <w:b/>
                <w:bCs/>
                <w:color w:val="000000"/>
                <w:sz w:val="12"/>
                <w:szCs w:val="12"/>
              </w:rPr>
              <w:t>(1+2)</w:t>
            </w:r>
          </w:p>
        </w:tc>
      </w:tr>
      <w:tr w:rsidR="00FF1B5D" w:rsidRPr="006C28F9" w14:paraId="3CB01801" w14:textId="5F35EF82" w:rsidTr="00FF1B5D">
        <w:trPr>
          <w:trHeight w:val="625"/>
        </w:trPr>
        <w:tc>
          <w:tcPr>
            <w:tcW w:w="3067" w:type="dxa"/>
            <w:shd w:val="clear" w:color="auto" w:fill="auto"/>
          </w:tcPr>
          <w:p w14:paraId="5F6C488A" w14:textId="24330647" w:rsidR="00FF1B5D" w:rsidRPr="001A5CE2" w:rsidRDefault="00FF1B5D" w:rsidP="00FF1B5D">
            <w:pPr>
              <w:ind w:right="2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C28F9">
              <w:rPr>
                <w:b/>
                <w:bCs/>
                <w:color w:val="000000"/>
                <w:sz w:val="22"/>
                <w:szCs w:val="22"/>
              </w:rPr>
              <w:t>Wartość netto [PLN]</w:t>
            </w:r>
          </w:p>
        </w:tc>
        <w:tc>
          <w:tcPr>
            <w:tcW w:w="2036" w:type="dxa"/>
            <w:shd w:val="clear" w:color="auto" w:fill="auto"/>
          </w:tcPr>
          <w:p w14:paraId="5827B2F8" w14:textId="77777777" w:rsidR="00FF1B5D" w:rsidRPr="006C28F9" w:rsidRDefault="00FF1B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</w:tc>
        <w:tc>
          <w:tcPr>
            <w:tcW w:w="2036" w:type="dxa"/>
          </w:tcPr>
          <w:p w14:paraId="1E734DFD" w14:textId="77777777" w:rsidR="00FF1B5D" w:rsidRPr="006C28F9" w:rsidRDefault="00FF1B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</w:tc>
        <w:tc>
          <w:tcPr>
            <w:tcW w:w="2036" w:type="dxa"/>
          </w:tcPr>
          <w:p w14:paraId="33324849" w14:textId="77777777" w:rsidR="00FF1B5D" w:rsidRPr="006C28F9" w:rsidRDefault="00FF1B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</w:tc>
      </w:tr>
      <w:tr w:rsidR="00FF1B5D" w:rsidRPr="006C28F9" w14:paraId="7AD6F5F8" w14:textId="2B0BEE3D" w:rsidTr="00FF1B5D">
        <w:trPr>
          <w:trHeight w:val="550"/>
        </w:trPr>
        <w:tc>
          <w:tcPr>
            <w:tcW w:w="3067" w:type="dxa"/>
            <w:shd w:val="clear" w:color="auto" w:fill="auto"/>
          </w:tcPr>
          <w:p w14:paraId="55933DDB" w14:textId="77777777" w:rsidR="00FF1B5D" w:rsidRDefault="00FF1B5D" w:rsidP="00FF1B5D">
            <w:pPr>
              <w:ind w:right="23"/>
              <w:rPr>
                <w:b/>
                <w:bCs/>
                <w:color w:val="000000"/>
                <w:sz w:val="22"/>
                <w:szCs w:val="22"/>
              </w:rPr>
            </w:pPr>
            <w:r w:rsidRPr="006C28F9">
              <w:rPr>
                <w:b/>
                <w:bCs/>
                <w:color w:val="000000"/>
                <w:sz w:val="22"/>
                <w:szCs w:val="22"/>
              </w:rPr>
              <w:t>Kwota podatku VAT [PLN]</w:t>
            </w:r>
          </w:p>
          <w:p w14:paraId="65F19406" w14:textId="360AC0CD" w:rsidR="00FF1B5D" w:rsidRPr="006C28F9" w:rsidRDefault="00FF1B5D" w:rsidP="00FF1B5D">
            <w:pPr>
              <w:ind w:right="2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36" w:type="dxa"/>
            <w:shd w:val="clear" w:color="auto" w:fill="auto"/>
          </w:tcPr>
          <w:p w14:paraId="7FC8A788" w14:textId="77777777" w:rsidR="00FF1B5D" w:rsidRPr="006C28F9" w:rsidRDefault="00FF1B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  <w:p w14:paraId="4FD00830" w14:textId="1A488DE5" w:rsidR="00FF1B5D" w:rsidRPr="006C28F9" w:rsidRDefault="00FF1B5D" w:rsidP="00FF1B5D">
            <w:pPr>
              <w:spacing w:line="276" w:lineRule="auto"/>
              <w:ind w:right="23"/>
              <w:jc w:val="right"/>
              <w:rPr>
                <w:color w:val="000000"/>
              </w:rPr>
            </w:pPr>
          </w:p>
        </w:tc>
        <w:tc>
          <w:tcPr>
            <w:tcW w:w="2036" w:type="dxa"/>
          </w:tcPr>
          <w:p w14:paraId="5873CC8F" w14:textId="77777777" w:rsidR="00FF1B5D" w:rsidRPr="006C28F9" w:rsidRDefault="00FF1B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  <w:p w14:paraId="7C919599" w14:textId="77777777" w:rsidR="00FF1B5D" w:rsidRPr="006C28F9" w:rsidRDefault="00FF1B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</w:tc>
        <w:tc>
          <w:tcPr>
            <w:tcW w:w="2036" w:type="dxa"/>
            <w:shd w:val="clear" w:color="auto" w:fill="C2D69B" w:themeFill="accent3" w:themeFillTint="99"/>
          </w:tcPr>
          <w:p w14:paraId="1A2EE73C" w14:textId="77777777" w:rsidR="00FF1B5D" w:rsidRPr="006C28F9" w:rsidRDefault="00FF1B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  <w:p w14:paraId="03BF6C36" w14:textId="77777777" w:rsidR="00FF1B5D" w:rsidRPr="006C28F9" w:rsidRDefault="00FF1B5D" w:rsidP="00FF1B5D">
            <w:pPr>
              <w:spacing w:line="276" w:lineRule="auto"/>
              <w:ind w:right="23"/>
              <w:jc w:val="both"/>
              <w:rPr>
                <w:color w:val="000000"/>
              </w:rPr>
            </w:pPr>
          </w:p>
        </w:tc>
      </w:tr>
      <w:tr w:rsidR="00FF1B5D" w:rsidRPr="006C28F9" w14:paraId="653D99BA" w14:textId="61A7031F" w:rsidTr="00FF1B5D">
        <w:tc>
          <w:tcPr>
            <w:tcW w:w="3067" w:type="dxa"/>
            <w:shd w:val="clear" w:color="auto" w:fill="auto"/>
          </w:tcPr>
          <w:p w14:paraId="23A737D0" w14:textId="5A8375D2" w:rsidR="00FF1B5D" w:rsidRPr="006C28F9" w:rsidRDefault="00FF1B5D" w:rsidP="00FF1B5D">
            <w:pPr>
              <w:ind w:right="23"/>
              <w:rPr>
                <w:b/>
                <w:bCs/>
                <w:color w:val="000000"/>
              </w:rPr>
            </w:pPr>
            <w:r w:rsidRPr="006C28F9">
              <w:rPr>
                <w:b/>
                <w:bCs/>
                <w:color w:val="000000"/>
                <w:sz w:val="22"/>
                <w:szCs w:val="22"/>
              </w:rPr>
              <w:t xml:space="preserve">Wartość </w:t>
            </w:r>
            <w:r>
              <w:rPr>
                <w:b/>
                <w:bCs/>
                <w:color w:val="000000"/>
                <w:sz w:val="22"/>
                <w:szCs w:val="22"/>
              </w:rPr>
              <w:t>brutto</w:t>
            </w:r>
            <w:r w:rsidRPr="006C28F9">
              <w:rPr>
                <w:b/>
                <w:bCs/>
                <w:color w:val="000000"/>
                <w:sz w:val="22"/>
                <w:szCs w:val="22"/>
              </w:rPr>
              <w:t xml:space="preserve"> [PLN]</w:t>
            </w:r>
          </w:p>
        </w:tc>
        <w:tc>
          <w:tcPr>
            <w:tcW w:w="2036" w:type="dxa"/>
            <w:shd w:val="clear" w:color="auto" w:fill="auto"/>
          </w:tcPr>
          <w:p w14:paraId="6114DED5" w14:textId="77777777" w:rsidR="00FF1B5D" w:rsidRPr="006C28F9" w:rsidRDefault="00FF1B5D" w:rsidP="00FF1B5D">
            <w:pPr>
              <w:spacing w:line="276" w:lineRule="auto"/>
              <w:ind w:right="23"/>
              <w:jc w:val="right"/>
              <w:rPr>
                <w:color w:val="000000"/>
              </w:rPr>
            </w:pPr>
          </w:p>
          <w:p w14:paraId="78B57B06" w14:textId="595110F5" w:rsidR="00FF1B5D" w:rsidRPr="006C28F9" w:rsidRDefault="00FF1B5D" w:rsidP="00FF1B5D">
            <w:pPr>
              <w:spacing w:line="276" w:lineRule="auto"/>
              <w:ind w:right="23"/>
              <w:jc w:val="right"/>
              <w:rPr>
                <w:color w:val="000000"/>
              </w:rPr>
            </w:pPr>
          </w:p>
        </w:tc>
        <w:tc>
          <w:tcPr>
            <w:tcW w:w="2036" w:type="dxa"/>
          </w:tcPr>
          <w:p w14:paraId="6D7B65F5" w14:textId="77777777" w:rsidR="00FF1B5D" w:rsidRPr="006C28F9" w:rsidRDefault="00FF1B5D" w:rsidP="00FF1B5D">
            <w:pPr>
              <w:spacing w:line="276" w:lineRule="auto"/>
              <w:ind w:right="23"/>
              <w:jc w:val="right"/>
              <w:rPr>
                <w:color w:val="000000"/>
              </w:rPr>
            </w:pPr>
          </w:p>
          <w:p w14:paraId="3ECC5CC1" w14:textId="16047BD2" w:rsidR="00FF1B5D" w:rsidRPr="006C28F9" w:rsidRDefault="00FF1B5D" w:rsidP="00FF1B5D">
            <w:pPr>
              <w:spacing w:line="276" w:lineRule="auto"/>
              <w:ind w:right="23"/>
              <w:jc w:val="right"/>
              <w:rPr>
                <w:color w:val="000000"/>
              </w:rPr>
            </w:pPr>
          </w:p>
        </w:tc>
        <w:tc>
          <w:tcPr>
            <w:tcW w:w="2036" w:type="dxa"/>
          </w:tcPr>
          <w:p w14:paraId="5F2F9C3E" w14:textId="450EE195" w:rsidR="00FF1B5D" w:rsidRPr="006C28F9" w:rsidRDefault="00FF1B5D" w:rsidP="00FF1B5D">
            <w:pPr>
              <w:spacing w:line="276" w:lineRule="auto"/>
              <w:ind w:right="23"/>
              <w:rPr>
                <w:color w:val="000000"/>
              </w:rPr>
            </w:pPr>
          </w:p>
        </w:tc>
      </w:tr>
    </w:tbl>
    <w:p w14:paraId="41E5D6FA" w14:textId="77777777" w:rsidR="00DE1A00" w:rsidRPr="000765BC" w:rsidRDefault="00DE1A00" w:rsidP="009F6709">
      <w:pPr>
        <w:jc w:val="both"/>
        <w:rPr>
          <w:sz w:val="21"/>
          <w:szCs w:val="21"/>
        </w:rPr>
      </w:pPr>
    </w:p>
    <w:p w14:paraId="777554AB" w14:textId="03E6123D" w:rsidR="009F6709" w:rsidRPr="005B62D6" w:rsidRDefault="009F6709" w:rsidP="00FF1B5D">
      <w:pPr>
        <w:pStyle w:val="Akapitzlist"/>
        <w:numPr>
          <w:ilvl w:val="0"/>
          <w:numId w:val="5"/>
        </w:numPr>
        <w:ind w:right="23"/>
        <w:jc w:val="both"/>
        <w:rPr>
          <w:color w:val="000000"/>
          <w:sz w:val="22"/>
          <w:szCs w:val="22"/>
        </w:rPr>
      </w:pPr>
      <w:r w:rsidRPr="005B62D6">
        <w:rPr>
          <w:color w:val="000000"/>
          <w:sz w:val="22"/>
          <w:szCs w:val="22"/>
        </w:rPr>
        <w:t>Oświadczam, że:</w:t>
      </w:r>
    </w:p>
    <w:p w14:paraId="6B3E0B12" w14:textId="32C0529E" w:rsidR="009F6709" w:rsidRPr="00D43FA3" w:rsidRDefault="009F6709" w:rsidP="00FF1B5D">
      <w:pPr>
        <w:numPr>
          <w:ilvl w:val="1"/>
          <w:numId w:val="5"/>
        </w:numPr>
        <w:ind w:left="709" w:right="23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zapoznałem się z postanowieniami umowy, które zostały zawarte w </w:t>
      </w:r>
      <w:r w:rsidR="005B62D6">
        <w:rPr>
          <w:color w:val="000000"/>
          <w:sz w:val="22"/>
          <w:szCs w:val="22"/>
        </w:rPr>
        <w:t>zapytaniu ofertowym</w:t>
      </w:r>
      <w:r w:rsidRPr="00D43FA3">
        <w:rPr>
          <w:color w:val="000000"/>
          <w:sz w:val="22"/>
          <w:szCs w:val="22"/>
        </w:rPr>
        <w:t xml:space="preserve"> i</w:t>
      </w:r>
      <w:r w:rsidR="005B62D6">
        <w:rPr>
          <w:color w:val="000000"/>
          <w:sz w:val="22"/>
          <w:szCs w:val="22"/>
        </w:rPr>
        <w:t> </w:t>
      </w:r>
      <w:r w:rsidRPr="00D43FA3">
        <w:rPr>
          <w:color w:val="000000"/>
          <w:sz w:val="22"/>
          <w:szCs w:val="22"/>
        </w:rPr>
        <w:t>w</w:t>
      </w:r>
      <w:r w:rsidR="005B62D6">
        <w:rPr>
          <w:color w:val="000000"/>
          <w:sz w:val="22"/>
          <w:szCs w:val="22"/>
        </w:rPr>
        <w:t> </w:t>
      </w:r>
      <w:r w:rsidRPr="00D43FA3">
        <w:rPr>
          <w:color w:val="000000"/>
          <w:sz w:val="22"/>
          <w:szCs w:val="22"/>
        </w:rPr>
        <w:t>przypadku wyboru naszej oferty zobowiązuję się do podpisania umowy na wyżej wymienionych warunkach w miejscu i terminie wyznaczonym przez Zamawiającego,</w:t>
      </w:r>
    </w:p>
    <w:p w14:paraId="463BA18F" w14:textId="77777777" w:rsidR="009F6709" w:rsidRPr="00D43FA3" w:rsidRDefault="009F6709" w:rsidP="009F6709">
      <w:pPr>
        <w:ind w:left="709" w:right="23"/>
        <w:jc w:val="both"/>
        <w:rPr>
          <w:color w:val="000000"/>
          <w:sz w:val="22"/>
          <w:szCs w:val="22"/>
        </w:rPr>
      </w:pPr>
    </w:p>
    <w:p w14:paraId="78B1B3B4" w14:textId="626BD6D2" w:rsidR="009F6709" w:rsidRPr="00D43FA3" w:rsidRDefault="009F6709" w:rsidP="00FF1B5D">
      <w:pPr>
        <w:numPr>
          <w:ilvl w:val="1"/>
          <w:numId w:val="5"/>
        </w:numPr>
        <w:ind w:left="709" w:right="23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uważam</w:t>
      </w:r>
      <w:r w:rsidR="005B62D6">
        <w:rPr>
          <w:color w:val="000000"/>
          <w:sz w:val="22"/>
          <w:szCs w:val="22"/>
        </w:rPr>
        <w:t>/y</w:t>
      </w:r>
      <w:r w:rsidRPr="00D43FA3">
        <w:rPr>
          <w:color w:val="000000"/>
          <w:sz w:val="22"/>
          <w:szCs w:val="22"/>
        </w:rPr>
        <w:t xml:space="preserve"> się za związanych niniejszą ofertą przez okres 30 dni od upływu terminu składania ofert,</w:t>
      </w:r>
    </w:p>
    <w:p w14:paraId="65B0E28D" w14:textId="77777777" w:rsidR="009F6709" w:rsidRPr="00D43FA3" w:rsidRDefault="009F6709" w:rsidP="005B62D6">
      <w:pPr>
        <w:ind w:right="23"/>
        <w:jc w:val="both"/>
        <w:rPr>
          <w:color w:val="000000"/>
          <w:sz w:val="22"/>
          <w:szCs w:val="22"/>
        </w:rPr>
      </w:pPr>
    </w:p>
    <w:p w14:paraId="4DF0350E" w14:textId="77777777" w:rsidR="009F6709" w:rsidRPr="00D43FA3" w:rsidRDefault="009F6709" w:rsidP="00FF1B5D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zadeklarowana cena ryczałtowa przez cały okres realizacji umowy nie będzie podlegała zmianom, z wyjątkiem prawa Zamawiającego określonego we wzorze umowy,</w:t>
      </w:r>
    </w:p>
    <w:p w14:paraId="13304144" w14:textId="77777777" w:rsidR="009F6709" w:rsidRPr="00D43FA3" w:rsidRDefault="009F6709" w:rsidP="009F6709">
      <w:pPr>
        <w:ind w:left="709"/>
        <w:jc w:val="both"/>
        <w:rPr>
          <w:color w:val="000000"/>
          <w:sz w:val="22"/>
          <w:szCs w:val="22"/>
        </w:rPr>
      </w:pPr>
    </w:p>
    <w:p w14:paraId="3D4485C0" w14:textId="77777777" w:rsidR="009F6709" w:rsidRPr="00D43FA3" w:rsidRDefault="009F6709" w:rsidP="00FF1B5D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uzyskałem/</w:t>
      </w:r>
      <w:proofErr w:type="spellStart"/>
      <w:r w:rsidRPr="00D43FA3">
        <w:rPr>
          <w:color w:val="000000"/>
          <w:sz w:val="22"/>
          <w:szCs w:val="22"/>
        </w:rPr>
        <w:t>am</w:t>
      </w:r>
      <w:proofErr w:type="spellEnd"/>
      <w:r w:rsidRPr="00D43FA3">
        <w:rPr>
          <w:color w:val="000000"/>
          <w:sz w:val="22"/>
          <w:szCs w:val="22"/>
        </w:rPr>
        <w:t xml:space="preserve"> wszelkie niezbędne informacje do przygotowania oferty i wykonania zamówienia,</w:t>
      </w:r>
    </w:p>
    <w:p w14:paraId="08CBEB7F" w14:textId="77777777" w:rsidR="009F6709" w:rsidRPr="00D43FA3" w:rsidRDefault="009F6709" w:rsidP="009F6709">
      <w:pPr>
        <w:jc w:val="both"/>
        <w:rPr>
          <w:color w:val="000000"/>
          <w:sz w:val="22"/>
          <w:szCs w:val="22"/>
        </w:rPr>
      </w:pPr>
    </w:p>
    <w:p w14:paraId="12162B53" w14:textId="77777777" w:rsidR="009F6709" w:rsidRPr="00D43FA3" w:rsidRDefault="009F6709" w:rsidP="00FF1B5D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7788CDDD" w14:textId="77777777" w:rsidR="009F6709" w:rsidRPr="00D43FA3" w:rsidRDefault="009F6709" w:rsidP="009F6709">
      <w:pPr>
        <w:pStyle w:val="Akapitzlist"/>
        <w:rPr>
          <w:rFonts w:ascii="Arial" w:hAnsi="Arial" w:cs="Arial"/>
          <w:sz w:val="22"/>
          <w:szCs w:val="22"/>
        </w:rPr>
      </w:pPr>
    </w:p>
    <w:p w14:paraId="564E98C3" w14:textId="77777777" w:rsidR="009F6709" w:rsidRPr="00D43FA3" w:rsidRDefault="009F6709" w:rsidP="00FF1B5D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sz w:val="22"/>
          <w:szCs w:val="22"/>
        </w:rPr>
        <w:t xml:space="preserve">akceptuję warunki korzystania z </w:t>
      </w:r>
      <w:hyperlink r:id="rId7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204745E3" w14:textId="77777777" w:rsidR="009F6709" w:rsidRPr="00D43FA3" w:rsidRDefault="009F6709" w:rsidP="009F6709">
      <w:pPr>
        <w:pStyle w:val="Akapitzlist"/>
        <w:rPr>
          <w:sz w:val="22"/>
          <w:szCs w:val="22"/>
        </w:rPr>
      </w:pPr>
    </w:p>
    <w:p w14:paraId="6950CF28" w14:textId="77777777" w:rsidR="009F6709" w:rsidRPr="00D43FA3" w:rsidRDefault="009F6709" w:rsidP="00FF1B5D">
      <w:pPr>
        <w:numPr>
          <w:ilvl w:val="1"/>
          <w:numId w:val="5"/>
        </w:numPr>
        <w:suppressAutoHyphens/>
        <w:ind w:left="709"/>
        <w:jc w:val="both"/>
        <w:rPr>
          <w:color w:val="000000"/>
          <w:sz w:val="22"/>
          <w:szCs w:val="22"/>
        </w:rPr>
      </w:pPr>
      <w:r w:rsidRPr="00D43FA3">
        <w:rPr>
          <w:sz w:val="22"/>
          <w:szCs w:val="22"/>
        </w:rPr>
        <w:t>zapoznałam (-em) się i stosuję się do Instrukcji dla Wykonawców platformazakupowa.pl</w:t>
      </w:r>
    </w:p>
    <w:p w14:paraId="5C282C7D" w14:textId="77777777" w:rsidR="009F6709" w:rsidRPr="00D43FA3" w:rsidRDefault="009F6709" w:rsidP="009F6709">
      <w:pPr>
        <w:pStyle w:val="Akapitzlist"/>
        <w:rPr>
          <w:color w:val="000000"/>
          <w:sz w:val="22"/>
          <w:szCs w:val="22"/>
        </w:rPr>
      </w:pPr>
    </w:p>
    <w:p w14:paraId="0C3F9406" w14:textId="77777777" w:rsidR="009F6709" w:rsidRPr="00D43FA3" w:rsidRDefault="009F6709" w:rsidP="00FF1B5D">
      <w:pPr>
        <w:numPr>
          <w:ilvl w:val="0"/>
          <w:numId w:val="5"/>
        </w:numPr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 xml:space="preserve">i złożone oświadczenia opisują stan faktyczny i prawny, aktualny na dzień składania ofert. </w:t>
      </w:r>
    </w:p>
    <w:p w14:paraId="2974FE8D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54E1DA02" w14:textId="77777777" w:rsidR="009F6709" w:rsidRDefault="009F6709" w:rsidP="00DE1A00">
      <w:pPr>
        <w:ind w:left="142"/>
        <w:jc w:val="both"/>
        <w:rPr>
          <w:sz w:val="21"/>
          <w:szCs w:val="21"/>
        </w:rPr>
      </w:pPr>
    </w:p>
    <w:p w14:paraId="6E83E612" w14:textId="77777777" w:rsidR="00DE1A00" w:rsidRPr="000765BC" w:rsidRDefault="00DE1A00" w:rsidP="00DE1A00">
      <w:pPr>
        <w:ind w:left="142"/>
        <w:jc w:val="both"/>
        <w:rPr>
          <w:sz w:val="21"/>
          <w:szCs w:val="21"/>
        </w:rPr>
      </w:pPr>
    </w:p>
    <w:p w14:paraId="477D5273" w14:textId="77777777" w:rsidR="00DE1A00" w:rsidRPr="00863FEC" w:rsidRDefault="00DE1A00" w:rsidP="00DE1A00">
      <w:pPr>
        <w:rPr>
          <w:sz w:val="24"/>
        </w:rPr>
      </w:pPr>
    </w:p>
    <w:p w14:paraId="2DD0CF70" w14:textId="77777777" w:rsidR="00DE1A00" w:rsidRDefault="00DE1A00" w:rsidP="00DE1A00">
      <w:pPr>
        <w:rPr>
          <w:sz w:val="24"/>
        </w:rPr>
      </w:pPr>
    </w:p>
    <w:p w14:paraId="3EB2B502" w14:textId="77777777" w:rsidR="00DE1A00" w:rsidRPr="00863FEC" w:rsidRDefault="00DE1A00" w:rsidP="00DE1A00">
      <w:pPr>
        <w:rPr>
          <w:sz w:val="24"/>
        </w:rPr>
      </w:pPr>
    </w:p>
    <w:p w14:paraId="68D6E5D7" w14:textId="77777777" w:rsidR="00DE1A00" w:rsidRPr="00863FEC" w:rsidRDefault="00DE1A00" w:rsidP="00DE1A00">
      <w:pPr>
        <w:jc w:val="both"/>
        <w:rPr>
          <w:sz w:val="24"/>
        </w:rPr>
      </w:pPr>
    </w:p>
    <w:p w14:paraId="173C5A53" w14:textId="77777777" w:rsidR="00DE1A00" w:rsidRDefault="00DE1A00" w:rsidP="00DE1A00">
      <w:pPr>
        <w:pStyle w:val="Tekstpodstawowy"/>
        <w:ind w:right="120"/>
        <w:rPr>
          <w:sz w:val="24"/>
        </w:rPr>
      </w:pPr>
    </w:p>
    <w:p w14:paraId="0161E73E" w14:textId="77777777" w:rsidR="00DE1A00" w:rsidRPr="00863FEC" w:rsidRDefault="00DE1A00" w:rsidP="00DE1A00">
      <w:pPr>
        <w:pStyle w:val="Tekstpodstawowy"/>
        <w:ind w:right="120"/>
        <w:jc w:val="right"/>
        <w:rPr>
          <w:sz w:val="24"/>
        </w:rPr>
      </w:pPr>
      <w:r>
        <w:rPr>
          <w:sz w:val="24"/>
        </w:rPr>
        <w:t>….</w:t>
      </w:r>
      <w:r w:rsidRPr="00863FEC">
        <w:rPr>
          <w:sz w:val="24"/>
        </w:rPr>
        <w:t>...................................................................................</w:t>
      </w:r>
    </w:p>
    <w:p w14:paraId="23F0D4C5" w14:textId="77777777" w:rsidR="00FD1442" w:rsidRPr="00DE1A00" w:rsidRDefault="00DE1A00" w:rsidP="00DE1A00">
      <w:pPr>
        <w:pStyle w:val="Tekstpodstawowy"/>
        <w:jc w:val="right"/>
        <w:rPr>
          <w:sz w:val="16"/>
        </w:rPr>
      </w:pPr>
      <w:r w:rsidRPr="00863FEC">
        <w:rPr>
          <w:sz w:val="16"/>
        </w:rPr>
        <w:t xml:space="preserve"> podpis i pieczątka imienna uprawnionego (-</w:t>
      </w:r>
      <w:proofErr w:type="spellStart"/>
      <w:r w:rsidRPr="00863FEC">
        <w:rPr>
          <w:sz w:val="16"/>
        </w:rPr>
        <w:t>ych</w:t>
      </w:r>
      <w:proofErr w:type="spellEnd"/>
      <w:r w:rsidRPr="00863FEC">
        <w:rPr>
          <w:sz w:val="16"/>
        </w:rPr>
        <w:t>) przedstawiciela (-li) Wykonawcy</w:t>
      </w:r>
    </w:p>
    <w:sectPr w:rsidR="00FD1442" w:rsidRPr="00DE1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76D6" w14:textId="77777777" w:rsidR="00E31894" w:rsidRDefault="00E31894" w:rsidP="009F6709">
      <w:r>
        <w:separator/>
      </w:r>
    </w:p>
  </w:endnote>
  <w:endnote w:type="continuationSeparator" w:id="0">
    <w:p w14:paraId="667EFB35" w14:textId="77777777" w:rsidR="00E31894" w:rsidRDefault="00E31894" w:rsidP="009F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553C" w14:textId="77777777" w:rsidR="00E31894" w:rsidRDefault="00E31894" w:rsidP="009F6709">
      <w:r>
        <w:separator/>
      </w:r>
    </w:p>
  </w:footnote>
  <w:footnote w:type="continuationSeparator" w:id="0">
    <w:p w14:paraId="7436D05C" w14:textId="77777777" w:rsidR="00E31894" w:rsidRDefault="00E31894" w:rsidP="009F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6125" w14:textId="77777777" w:rsidR="009D7C76" w:rsidRPr="00FF03CB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814E26">
      <w:rPr>
        <w:noProof/>
      </w:rPr>
      <w:drawing>
        <wp:anchor distT="0" distB="0" distL="114300" distR="114300" simplePos="0" relativeHeight="251659264" behindDoc="1" locked="0" layoutInCell="1" allowOverlap="1" wp14:anchorId="3E084BA3" wp14:editId="5F4A7B7D">
          <wp:simplePos x="0" y="0"/>
          <wp:positionH relativeFrom="column">
            <wp:posOffset>2186305</wp:posOffset>
          </wp:positionH>
          <wp:positionV relativeFrom="paragraph">
            <wp:posOffset>-40005</wp:posOffset>
          </wp:positionV>
          <wp:extent cx="466725" cy="544195"/>
          <wp:effectExtent l="0" t="0" r="0" b="0"/>
          <wp:wrapTight wrapText="bothSides">
            <wp:wrapPolygon edited="0">
              <wp:start x="0" y="0"/>
              <wp:lineTo x="0" y="17391"/>
              <wp:lineTo x="4408" y="21172"/>
              <wp:lineTo x="17633" y="21172"/>
              <wp:lineTo x="21159" y="17391"/>
              <wp:lineTo x="21159" y="0"/>
              <wp:lineTo x="0" y="0"/>
            </wp:wrapPolygon>
          </wp:wrapTight>
          <wp:docPr id="1" name="Obraz 2" descr="Herb Łobżenic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Łobżenic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DB3">
      <w:rPr>
        <w:rFonts w:ascii="Arial" w:hAnsi="Arial" w:cs="Arial"/>
        <w:b/>
        <w:bCs/>
        <w:color w:val="FF0000"/>
        <w:sz w:val="16"/>
        <w:szCs w:val="16"/>
      </w:rPr>
      <w:t>Gmina Łobżenica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tel. 67 286 81 00</w:t>
    </w:r>
  </w:p>
  <w:p w14:paraId="1EECA9DA" w14:textId="77777777" w:rsidR="009D7C76" w:rsidRPr="00FF03CB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ul. Sikorskiego 7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</w:r>
    <w:hyperlink r:id="rId2" w:history="1">
      <w:r w:rsidRPr="00FF03CB">
        <w:rPr>
          <w:rStyle w:val="Hipercze"/>
          <w:rFonts w:ascii="Arial" w:hAnsi="Arial" w:cs="Arial"/>
          <w:b/>
          <w:bCs/>
          <w:sz w:val="16"/>
          <w:szCs w:val="16"/>
        </w:rPr>
        <w:t>www.lobzenica.pl</w:t>
      </w:r>
    </w:hyperlink>
  </w:p>
  <w:p w14:paraId="783CC8C3" w14:textId="77777777" w:rsidR="009D7C76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89-310 Łobżenica</w:t>
    </w:r>
    <w:r w:rsidRPr="00FF03CB">
      <w:rPr>
        <w:rFonts w:ascii="Arial" w:hAnsi="Arial" w:cs="Arial"/>
        <w:b/>
        <w:bCs/>
        <w:sz w:val="16"/>
        <w:szCs w:val="16"/>
      </w:rPr>
      <w:t xml:space="preserve"> </w:t>
    </w:r>
  </w:p>
  <w:p w14:paraId="4EEEE65D" w14:textId="77777777" w:rsidR="009D7C76" w:rsidRPr="00FF03CB" w:rsidRDefault="009D7C76" w:rsidP="009D7C76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NIP 764 263 02 61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urzad@lobzenica.pl</w:t>
    </w:r>
  </w:p>
  <w:p w14:paraId="3BC9824D" w14:textId="77777777" w:rsidR="00F84A82" w:rsidRDefault="00F84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249A"/>
    <w:multiLevelType w:val="hybridMultilevel"/>
    <w:tmpl w:val="5DD62F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E40391"/>
    <w:multiLevelType w:val="hybridMultilevel"/>
    <w:tmpl w:val="F6247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0F9A"/>
    <w:multiLevelType w:val="hybridMultilevel"/>
    <w:tmpl w:val="5DD62F5C"/>
    <w:lvl w:ilvl="0" w:tplc="147C21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53A0819"/>
    <w:multiLevelType w:val="hybridMultilevel"/>
    <w:tmpl w:val="7EF60E4E"/>
    <w:lvl w:ilvl="0" w:tplc="4992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4626484">
    <w:abstractNumId w:val="2"/>
  </w:num>
  <w:num w:numId="2" w16cid:durableId="124383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592579">
    <w:abstractNumId w:val="1"/>
  </w:num>
  <w:num w:numId="4" w16cid:durableId="1358119990">
    <w:abstractNumId w:val="3"/>
  </w:num>
  <w:num w:numId="5" w16cid:durableId="160087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0"/>
    <w:rsid w:val="00061A55"/>
    <w:rsid w:val="00182C23"/>
    <w:rsid w:val="001A5CE2"/>
    <w:rsid w:val="003D7E64"/>
    <w:rsid w:val="003F6F33"/>
    <w:rsid w:val="00595BB1"/>
    <w:rsid w:val="005B62D6"/>
    <w:rsid w:val="005C6C8F"/>
    <w:rsid w:val="00627953"/>
    <w:rsid w:val="006863E9"/>
    <w:rsid w:val="00794826"/>
    <w:rsid w:val="008F08CD"/>
    <w:rsid w:val="0099798C"/>
    <w:rsid w:val="009D7C76"/>
    <w:rsid w:val="009F6709"/>
    <w:rsid w:val="00A07B8D"/>
    <w:rsid w:val="00A914E2"/>
    <w:rsid w:val="00AA1447"/>
    <w:rsid w:val="00B034BC"/>
    <w:rsid w:val="00B65B03"/>
    <w:rsid w:val="00B663B9"/>
    <w:rsid w:val="00CF6AAA"/>
    <w:rsid w:val="00D47AC7"/>
    <w:rsid w:val="00D75EC6"/>
    <w:rsid w:val="00D85900"/>
    <w:rsid w:val="00DE1A00"/>
    <w:rsid w:val="00E31894"/>
    <w:rsid w:val="00E42142"/>
    <w:rsid w:val="00F84A82"/>
    <w:rsid w:val="00FD1442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DAE5"/>
  <w15:docId w15:val="{7E64161A-B4A6-4E7D-8DB3-964CDAD3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1A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1A0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DE1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70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7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9F6709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B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D7C7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bze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Furman</dc:creator>
  <cp:lastModifiedBy>Justyna Główczewska</cp:lastModifiedBy>
  <cp:revision>4</cp:revision>
  <cp:lastPrinted>2022-04-06T11:21:00Z</cp:lastPrinted>
  <dcterms:created xsi:type="dcterms:W3CDTF">2023-06-26T09:29:00Z</dcterms:created>
  <dcterms:modified xsi:type="dcterms:W3CDTF">2023-06-26T09:31:00Z</dcterms:modified>
</cp:coreProperties>
</file>