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7C1" w14:textId="77777777" w:rsidR="00505A67" w:rsidRPr="00D21DA4" w:rsidRDefault="00B511AE" w:rsidP="00B511AE">
      <w:pPr>
        <w:jc w:val="right"/>
        <w:rPr>
          <w:rFonts w:ascii="Arial" w:hAnsi="Arial" w:cs="Arial"/>
          <w:b/>
          <w:bCs/>
        </w:rPr>
      </w:pPr>
      <w:r w:rsidRPr="00D21DA4">
        <w:rPr>
          <w:rFonts w:ascii="Arial" w:hAnsi="Arial" w:cs="Arial"/>
          <w:b/>
          <w:bCs/>
        </w:rPr>
        <w:t>Załącznik nr 6 do SWZ</w:t>
      </w:r>
    </w:p>
    <w:p w14:paraId="5DF4C692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B8977DB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99D758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72B89E" w14:textId="03C7DDEF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6213640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532B1F9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671A94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67360E0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586BA8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226F6A8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4BD150CA" w14:textId="77777777" w:rsidR="00B511AE" w:rsidRDefault="00B511AE" w:rsidP="00B511AE">
      <w:pPr>
        <w:rPr>
          <w:rFonts w:ascii="Arial" w:hAnsi="Arial" w:cs="Arial"/>
          <w:sz w:val="20"/>
          <w:szCs w:val="20"/>
        </w:rPr>
      </w:pPr>
    </w:p>
    <w:p w14:paraId="38153358" w14:textId="5DF1A3CC" w:rsidR="00B511AE" w:rsidRPr="00364C27" w:rsidRDefault="00B511AE" w:rsidP="005E386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 xml:space="preserve">nie zamówienia publicznego pn. </w:t>
      </w:r>
      <w:r w:rsidR="00364C27" w:rsidRPr="003258AC">
        <w:rPr>
          <w:rFonts w:ascii="Arial" w:hAnsi="Arial" w:cs="Arial"/>
          <w:b/>
          <w:bCs/>
          <w:sz w:val="20"/>
          <w:szCs w:val="20"/>
        </w:rPr>
        <w:t>„Usługa restauracyjna podczas</w:t>
      </w:r>
      <w:bookmarkStart w:id="0" w:name="_Hlk96946857"/>
      <w:r w:rsidR="00364C27">
        <w:rPr>
          <w:rFonts w:ascii="Arial" w:hAnsi="Arial" w:cs="Arial"/>
          <w:b/>
          <w:bCs/>
          <w:sz w:val="20"/>
          <w:szCs w:val="20"/>
        </w:rPr>
        <w:t xml:space="preserve"> czterech jednodniowych szkoleń, w dniach: 04.04.2023 r., 11.04.2023 r., 09.05.2023 r., 23.05.2023 r., w Regionalnym Centrum Polityki Społecznej w Łodzi</w:t>
      </w:r>
      <w:r w:rsidR="00364C27" w:rsidRPr="003258AC">
        <w:rPr>
          <w:rFonts w:ascii="Arial" w:hAnsi="Arial" w:cs="Arial"/>
          <w:b/>
          <w:bCs/>
          <w:sz w:val="20"/>
          <w:szCs w:val="20"/>
        </w:rPr>
        <w:t>”</w:t>
      </w:r>
      <w:bookmarkEnd w:id="0"/>
      <w:r w:rsidR="007C1434">
        <w:rPr>
          <w:rFonts w:ascii="Arial" w:hAnsi="Arial" w:cs="Arial"/>
          <w:bCs/>
          <w:sz w:val="20"/>
          <w:szCs w:val="20"/>
        </w:rPr>
        <w:t>,</w:t>
      </w:r>
      <w:r w:rsidR="00D11BAF">
        <w:rPr>
          <w:rFonts w:ascii="Arial" w:hAnsi="Arial" w:cs="Arial"/>
          <w:bCs/>
          <w:sz w:val="20"/>
          <w:szCs w:val="20"/>
        </w:rPr>
        <w:t xml:space="preserve"> </w:t>
      </w: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C143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niepodleganiu wykluczeniu z postępowania w zakresie podstaw wykluczenia wskazanych przez zamawiającego 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364C27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62310"/>
    <w:rsid w:val="00087A58"/>
    <w:rsid w:val="0018208C"/>
    <w:rsid w:val="0020401D"/>
    <w:rsid w:val="003175C2"/>
    <w:rsid w:val="00325F53"/>
    <w:rsid w:val="00353D66"/>
    <w:rsid w:val="00364C27"/>
    <w:rsid w:val="0044211D"/>
    <w:rsid w:val="004451A5"/>
    <w:rsid w:val="00490300"/>
    <w:rsid w:val="00505A67"/>
    <w:rsid w:val="00513326"/>
    <w:rsid w:val="00524BA5"/>
    <w:rsid w:val="005E3863"/>
    <w:rsid w:val="006B1E6D"/>
    <w:rsid w:val="006F4E2F"/>
    <w:rsid w:val="007611B8"/>
    <w:rsid w:val="007C1434"/>
    <w:rsid w:val="007D6508"/>
    <w:rsid w:val="00885FB6"/>
    <w:rsid w:val="008A43E9"/>
    <w:rsid w:val="00986E9C"/>
    <w:rsid w:val="00B511AE"/>
    <w:rsid w:val="00BA2210"/>
    <w:rsid w:val="00BC59F8"/>
    <w:rsid w:val="00C03C01"/>
    <w:rsid w:val="00C04D45"/>
    <w:rsid w:val="00C3724C"/>
    <w:rsid w:val="00C67323"/>
    <w:rsid w:val="00C9555D"/>
    <w:rsid w:val="00CB2EAD"/>
    <w:rsid w:val="00D11BAF"/>
    <w:rsid w:val="00D21DA4"/>
    <w:rsid w:val="00D86ECD"/>
    <w:rsid w:val="00DB7821"/>
    <w:rsid w:val="00E85B5B"/>
    <w:rsid w:val="00EC32B4"/>
    <w:rsid w:val="00F9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9E"/>
  <w15:docId w15:val="{11121A6A-2B21-4466-B1C7-9C7C4D7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Paulina Latecka</cp:lastModifiedBy>
  <cp:revision>23</cp:revision>
  <cp:lastPrinted>2022-03-09T11:44:00Z</cp:lastPrinted>
  <dcterms:created xsi:type="dcterms:W3CDTF">2022-03-23T12:31:00Z</dcterms:created>
  <dcterms:modified xsi:type="dcterms:W3CDTF">2023-01-31T12:09:00Z</dcterms:modified>
</cp:coreProperties>
</file>