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05FBE0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C258A8">
        <w:rPr>
          <w:rFonts w:eastAsia="Times New Roman" w:cs="Times New Roman"/>
          <w:b/>
          <w:lang w:eastAsia="ar-SA"/>
        </w:rPr>
        <w:t>9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7DB5A0F9" w14:textId="77777777" w:rsidR="005C6F20" w:rsidRPr="005C6F20" w:rsidRDefault="00B83B7D" w:rsidP="005C6F2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0625549"/>
      <w:bookmarkStart w:id="2" w:name="_Hlk121141722"/>
      <w:bookmarkStart w:id="3" w:name="_Hlk121139579"/>
      <w:bookmarkStart w:id="4" w:name="_Hlk130197304"/>
      <w:bookmarkEnd w:id="0"/>
      <w:r w:rsidR="005C6F20" w:rsidRPr="005C6F20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Pełnienie funkcji inspektora nadzoru branży </w:t>
      </w:r>
      <w:bookmarkEnd w:id="1"/>
      <w:bookmarkEnd w:id="2"/>
      <w:r w:rsidR="005C6F20" w:rsidRPr="005C6F20">
        <w:rPr>
          <w:rFonts w:eastAsia="Times New Roman" w:cs="Arial"/>
          <w:b/>
          <w:bCs/>
          <w:i/>
          <w:iCs/>
          <w:color w:val="000000"/>
          <w:lang w:eastAsia="pl-PL" w:bidi="pl-PL"/>
        </w:rPr>
        <w:t>konstrukcyjno - budowlanej przy wykonaniu robót budowlanych remontu więźby dachowej budynku Szkoły Podstawowej w Dębogórzu</w:t>
      </w:r>
    </w:p>
    <w:bookmarkEnd w:id="3"/>
    <w:p w14:paraId="46485051" w14:textId="3BED5E27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4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2B69BE0" w14:textId="77777777" w:rsidR="005C6F20" w:rsidRPr="005C6F20" w:rsidRDefault="005C6F20" w:rsidP="005C6F2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5C6F2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Pełnienie funkcji inspektora nadzoru branży konstrukcyjno - budowlanej przy wykonaniu robót budowlanych remontu więźby dachowej budynku Szkoły Podstawowej w Dębogórzu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5" w:name="_Hlk32388959"/>
    </w:p>
    <w:bookmarkEnd w:id="5"/>
    <w:p w14:paraId="262ACC6C" w14:textId="77777777" w:rsidR="005C6F20" w:rsidRPr="005C6F20" w:rsidRDefault="005C6F20" w:rsidP="005C6F20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5C6F20">
        <w:rPr>
          <w:rFonts w:ascii="Calibri" w:hAnsi="Calibri" w:cs="Arial"/>
          <w:b/>
          <w:bCs/>
          <w:i/>
          <w:sz w:val="24"/>
          <w:szCs w:val="24"/>
          <w:lang w:bidi="pl-PL"/>
        </w:rPr>
        <w:t>Pełnienie funkcji inspektora nadzoru branży konstrukcyjno - budowlanej przy wykonaniu robót budowlanych remontu więźby dachowej budynku Szkoły Podstawowej w Dębogórzu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7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7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8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8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6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5C6F20"/>
    <w:rsid w:val="00664816"/>
    <w:rsid w:val="006E5FAB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258A8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dcterms:created xsi:type="dcterms:W3CDTF">2024-01-19T13:17:00Z</dcterms:created>
  <dcterms:modified xsi:type="dcterms:W3CDTF">2024-02-07T11:20:00Z</dcterms:modified>
</cp:coreProperties>
</file>