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E742" w14:textId="77777777" w:rsidR="00AB5A61" w:rsidRPr="005401B4" w:rsidRDefault="00AB5A61" w:rsidP="00AB5A61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4396963C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0E4BAD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679D116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A571D67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B0FABD2" w14:textId="77777777" w:rsidR="00AB5A61" w:rsidRDefault="00AB5A61" w:rsidP="00AB5A6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33F61FE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19F2AC8" w14:textId="77777777" w:rsidR="00AB5A61" w:rsidRPr="005401B4" w:rsidRDefault="00AB5A61" w:rsidP="00AB5A6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02392EE0" w14:textId="71BCEE03" w:rsidR="00AB5A61" w:rsidRDefault="00AB5A61" w:rsidP="00513E5D">
      <w:pPr>
        <w:pStyle w:val="Nagwek3"/>
        <w:spacing w:before="0" w:after="0" w:line="276" w:lineRule="auto"/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>W związku ze złożeniem oferty w postępowaniu pn</w:t>
      </w:r>
      <w:r w:rsidR="00035DDF">
        <w:rPr>
          <w:rFonts w:ascii="Cambria" w:hAnsi="Cambria" w:cs="Arial"/>
          <w:sz w:val="22"/>
          <w:szCs w:val="22"/>
          <w:lang w:eastAsia="pl-PL"/>
        </w:rPr>
        <w:t>.</w:t>
      </w:r>
      <w:r>
        <w:rPr>
          <w:rFonts w:ascii="Cambria" w:hAnsi="Cambria" w:cs="Arial"/>
          <w:sz w:val="22"/>
          <w:szCs w:val="22"/>
          <w:lang w:eastAsia="pl-PL"/>
        </w:rPr>
        <w:t>:</w:t>
      </w:r>
    </w:p>
    <w:p w14:paraId="492FA259" w14:textId="3730F86A" w:rsidR="00AB5A61" w:rsidRPr="00D131AD" w:rsidRDefault="00035DDF" w:rsidP="00513E5D">
      <w:pPr>
        <w:spacing w:line="276" w:lineRule="auto"/>
        <w:jc w:val="center"/>
        <w:rPr>
          <w:rFonts w:ascii="Cambria" w:hAnsi="Cambria" w:cs="Calibri"/>
          <w:sz w:val="22"/>
          <w:szCs w:val="22"/>
        </w:rPr>
      </w:pPr>
      <w:r w:rsidRPr="00747882">
        <w:rPr>
          <w:rFonts w:ascii="Cambria" w:hAnsi="Cambria"/>
          <w:b/>
          <w:bCs/>
          <w:sz w:val="24"/>
          <w:szCs w:val="24"/>
        </w:rPr>
        <w:t>„Budowa łącznika między rotundą a budynkiem Urzędu Gminy Pobiedziska”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="00AB5A61" w:rsidRPr="00D131AD">
        <w:rPr>
          <w:rFonts w:ascii="Cambria" w:hAnsi="Cambria" w:cs="Calibri"/>
          <w:sz w:val="22"/>
          <w:szCs w:val="22"/>
        </w:rPr>
        <w:t xml:space="preserve">prowadzonego przez </w:t>
      </w:r>
      <w:r w:rsidR="00AB5A61">
        <w:rPr>
          <w:rFonts w:asciiTheme="majorHAnsi" w:hAnsiTheme="majorHAnsi" w:cstheme="minorHAnsi"/>
          <w:bCs/>
          <w:sz w:val="22"/>
        </w:rPr>
        <w:t>Gmin</w:t>
      </w:r>
      <w:r w:rsidR="00216CD2">
        <w:rPr>
          <w:rFonts w:asciiTheme="majorHAnsi" w:hAnsiTheme="majorHAnsi" w:cstheme="minorHAnsi"/>
          <w:bCs/>
          <w:sz w:val="22"/>
        </w:rPr>
        <w:t>ę</w:t>
      </w:r>
      <w:r w:rsidR="00AB5A61">
        <w:rPr>
          <w:rFonts w:asciiTheme="majorHAnsi" w:hAnsiTheme="majorHAnsi" w:cstheme="minorHAnsi"/>
          <w:bCs/>
          <w:sz w:val="22"/>
        </w:rPr>
        <w:t xml:space="preserve"> Pobiedziska</w:t>
      </w:r>
      <w:r w:rsidR="00AB5A61" w:rsidRPr="002E7A9C">
        <w:rPr>
          <w:rFonts w:asciiTheme="majorHAnsi" w:hAnsiTheme="majorHAnsi" w:cstheme="minorHAnsi"/>
          <w:bCs/>
          <w:sz w:val="22"/>
        </w:rPr>
        <w:t xml:space="preserve"> </w:t>
      </w:r>
      <w:r w:rsidR="00AB5A61" w:rsidRPr="00D131AD">
        <w:rPr>
          <w:rFonts w:ascii="Cambria" w:hAnsi="Cambria" w:cs="Calibri"/>
          <w:sz w:val="22"/>
          <w:szCs w:val="22"/>
        </w:rPr>
        <w:t>oświadczam, co następuje:</w:t>
      </w:r>
    </w:p>
    <w:p w14:paraId="43740DC5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56410573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AE02D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5FF6D831" w14:textId="77777777" w:rsidR="00AB5A61" w:rsidRPr="005401B4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D0B256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9E2F86">
        <w:rPr>
          <w:rFonts w:ascii="Cambria" w:hAnsi="Cambria" w:cs="Arial"/>
          <w:sz w:val="22"/>
          <w:szCs w:val="22"/>
          <w:lang w:eastAsia="pl-PL"/>
        </w:rPr>
      </w:r>
      <w:r w:rsidR="009E2F86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>
        <w:rPr>
          <w:rFonts w:ascii="Cambria" w:hAnsi="Cambria" w:cs="Arial"/>
          <w:sz w:val="22"/>
          <w:szCs w:val="22"/>
          <w:lang w:val="en-US" w:eastAsia="pl-PL"/>
        </w:rPr>
        <w:t>20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1076 z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późn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.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zm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>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30563B40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772BCDF4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9E2F86">
        <w:rPr>
          <w:rFonts w:ascii="Cambria" w:hAnsi="Cambria" w:cs="Arial"/>
          <w:sz w:val="22"/>
          <w:szCs w:val="22"/>
          <w:lang w:eastAsia="pl-PL"/>
        </w:rPr>
      </w:r>
      <w:r w:rsidR="009E2F86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2018 r., poz. 369)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66890352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31516065" w14:textId="77777777" w:rsidR="00AB5A61" w:rsidRDefault="00AB5A61" w:rsidP="00AB5A61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19EBC2FC" w14:textId="77777777" w:rsidR="00AB5A61" w:rsidRDefault="00AB5A61" w:rsidP="00AB5A61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4A3EB2F" w14:textId="77777777" w:rsidR="00AB5A61" w:rsidRDefault="00AB5A61" w:rsidP="00AB5A61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b/>
          <w:i/>
        </w:rPr>
      </w:pPr>
    </w:p>
    <w:p w14:paraId="1F820EF1" w14:textId="77777777" w:rsidR="00AB5A61" w:rsidRPr="005401B4" w:rsidRDefault="00AB5A61" w:rsidP="00AB5A61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b/>
          <w:i/>
        </w:rPr>
      </w:pPr>
      <w:r w:rsidRPr="005401B4">
        <w:rPr>
          <w:rFonts w:asciiTheme="majorHAnsi" w:hAnsiTheme="majorHAnsi" w:cstheme="minorHAnsi"/>
          <w:b/>
          <w:i/>
        </w:rPr>
        <w:t xml:space="preserve">dokument należy podpisać </w:t>
      </w:r>
    </w:p>
    <w:p w14:paraId="5B83F51D" w14:textId="77777777" w:rsidR="00AB5A61" w:rsidRPr="006224D8" w:rsidRDefault="00AB5A61" w:rsidP="00AB5A61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podpisem kwalifikowanym </w:t>
      </w:r>
    </w:p>
    <w:p w14:paraId="705F30E6" w14:textId="77777777" w:rsidR="00AB5A61" w:rsidRPr="006224D8" w:rsidRDefault="00AB5A61" w:rsidP="00AB5A61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</w:p>
    <w:p w14:paraId="0EE3DFD1" w14:textId="77777777" w:rsidR="00AB5A61" w:rsidRPr="005401B4" w:rsidRDefault="00AB5A61" w:rsidP="00AB5A61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</w:p>
    <w:p w14:paraId="5B9A1906" w14:textId="77777777" w:rsidR="005D2921" w:rsidRDefault="005D2921"/>
    <w:sectPr w:rsidR="005D2921" w:rsidSect="00441B6A">
      <w:footerReference w:type="default" r:id="rId6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4387" w14:textId="77777777" w:rsidR="00AB5A61" w:rsidRDefault="00AB5A61" w:rsidP="00AB5A61">
      <w:r>
        <w:separator/>
      </w:r>
    </w:p>
  </w:endnote>
  <w:endnote w:type="continuationSeparator" w:id="0">
    <w:p w14:paraId="405BB0B1" w14:textId="77777777" w:rsidR="00AB5A61" w:rsidRDefault="00AB5A61" w:rsidP="00A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1EE4" w14:textId="77777777" w:rsidR="004109F7" w:rsidRDefault="009E2F8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DFAFCBA" w14:textId="77777777" w:rsidR="004109F7" w:rsidRDefault="00AB5A6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0BE34A0" w14:textId="462FD2BD" w:rsidR="004109F7" w:rsidRDefault="00AB5A61">
    <w:pPr>
      <w:pStyle w:val="Stopka"/>
      <w:rPr>
        <w:rFonts w:ascii="Cambria" w:hAnsi="Cambria"/>
      </w:rPr>
    </w:pPr>
    <w:r>
      <w:rPr>
        <w:rFonts w:ascii="Cambria" w:hAnsi="Cambria"/>
      </w:rPr>
      <w:t>ZP.271.</w:t>
    </w:r>
    <w:r w:rsidR="009E2F86">
      <w:rPr>
        <w:rFonts w:ascii="Cambria" w:hAnsi="Cambria"/>
      </w:rPr>
      <w:t>5</w:t>
    </w:r>
    <w:r>
      <w:rPr>
        <w:rFonts w:ascii="Cambria" w:hAnsi="Cambria"/>
      </w:rPr>
      <w:t>.2021.NB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DF07" w14:textId="77777777" w:rsidR="00AB5A61" w:rsidRDefault="00AB5A61" w:rsidP="00AB5A61">
      <w:r>
        <w:separator/>
      </w:r>
    </w:p>
  </w:footnote>
  <w:footnote w:type="continuationSeparator" w:id="0">
    <w:p w14:paraId="3E38E9F2" w14:textId="77777777" w:rsidR="00AB5A61" w:rsidRDefault="00AB5A61" w:rsidP="00AB5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61"/>
    <w:rsid w:val="00035DDF"/>
    <w:rsid w:val="00216CD2"/>
    <w:rsid w:val="00513E5D"/>
    <w:rsid w:val="005D2921"/>
    <w:rsid w:val="009E2F86"/>
    <w:rsid w:val="00AB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9E1"/>
  <w15:chartTrackingRefBased/>
  <w15:docId w15:val="{86486813-61E3-4702-9E87-779A2A5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B5A61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AB5A61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5A61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B5A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B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5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AB5A6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5</cp:revision>
  <dcterms:created xsi:type="dcterms:W3CDTF">2021-03-05T11:54:00Z</dcterms:created>
  <dcterms:modified xsi:type="dcterms:W3CDTF">2021-04-27T13:23:00Z</dcterms:modified>
</cp:coreProperties>
</file>