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C" w:rsidRPr="00885E2C" w:rsidRDefault="00885E2C" w:rsidP="00885E2C">
      <w:pPr>
        <w:ind w:left="5954"/>
        <w:jc w:val="right"/>
        <w:rPr>
          <w:rFonts w:ascii="Arial" w:hAnsi="Arial" w:cs="Arial"/>
          <w:szCs w:val="22"/>
        </w:rPr>
      </w:pPr>
      <w:r w:rsidRPr="00885E2C">
        <w:rPr>
          <w:rFonts w:ascii="Arial" w:hAnsi="Arial" w:cs="Arial"/>
          <w:szCs w:val="22"/>
        </w:rPr>
        <w:t xml:space="preserve">Zał. Nr </w:t>
      </w:r>
      <w:r w:rsidR="00E92B13">
        <w:rPr>
          <w:rFonts w:ascii="Arial" w:hAnsi="Arial" w:cs="Arial"/>
          <w:szCs w:val="22"/>
        </w:rPr>
        <w:t>1</w:t>
      </w:r>
      <w:r w:rsidRPr="00885E2C">
        <w:rPr>
          <w:rFonts w:ascii="Arial" w:hAnsi="Arial" w:cs="Arial"/>
          <w:szCs w:val="22"/>
        </w:rPr>
        <w:t xml:space="preserve"> </w:t>
      </w:r>
    </w:p>
    <w:p w:rsidR="00885E2C" w:rsidRPr="00885E2C" w:rsidRDefault="00885E2C" w:rsidP="00885E2C">
      <w:pPr>
        <w:ind w:left="5954"/>
        <w:jc w:val="right"/>
        <w:rPr>
          <w:rFonts w:ascii="Arial" w:hAnsi="Arial" w:cs="Arial"/>
          <w:szCs w:val="22"/>
        </w:rPr>
      </w:pPr>
      <w:r w:rsidRPr="00885E2C">
        <w:rPr>
          <w:rFonts w:ascii="Arial" w:hAnsi="Arial" w:cs="Arial"/>
          <w:szCs w:val="22"/>
        </w:rPr>
        <w:t xml:space="preserve">Nr spr. </w:t>
      </w:r>
      <w:r w:rsidR="00FF4EAD">
        <w:rPr>
          <w:rFonts w:ascii="Arial" w:hAnsi="Arial" w:cs="Arial"/>
          <w:szCs w:val="22"/>
        </w:rPr>
        <w:t>25</w:t>
      </w:r>
      <w:r w:rsidR="002D6127">
        <w:rPr>
          <w:rFonts w:ascii="Arial" w:hAnsi="Arial" w:cs="Arial"/>
          <w:szCs w:val="22"/>
        </w:rPr>
        <w:t>/D/</w:t>
      </w:r>
      <w:r w:rsidRPr="00885E2C">
        <w:rPr>
          <w:rFonts w:ascii="Arial" w:hAnsi="Arial" w:cs="Arial"/>
          <w:szCs w:val="22"/>
        </w:rPr>
        <w:t>202</w:t>
      </w:r>
      <w:r w:rsidR="00A37DD5">
        <w:rPr>
          <w:rFonts w:ascii="Arial" w:hAnsi="Arial" w:cs="Arial"/>
          <w:szCs w:val="22"/>
        </w:rPr>
        <w:t>2</w:t>
      </w:r>
    </w:p>
    <w:p w:rsidR="003061FE" w:rsidRPr="00375AC5" w:rsidRDefault="00581EE3">
      <w:pPr>
        <w:spacing w:line="480" w:lineRule="auto"/>
        <w:ind w:left="5954"/>
        <w:rPr>
          <w:rFonts w:ascii="Arial" w:hAnsi="Arial" w:cs="Arial"/>
          <w:b/>
          <w:sz w:val="22"/>
          <w:szCs w:val="22"/>
        </w:rPr>
      </w:pPr>
      <w:r w:rsidRPr="00375AC5">
        <w:rPr>
          <w:rFonts w:ascii="Arial" w:hAnsi="Arial" w:cs="Arial"/>
          <w:b/>
          <w:sz w:val="22"/>
          <w:szCs w:val="22"/>
        </w:rPr>
        <w:t>Zamawiający</w:t>
      </w:r>
    </w:p>
    <w:p w:rsidR="0095028A" w:rsidRPr="00104226" w:rsidRDefault="0095028A" w:rsidP="0095028A">
      <w:pPr>
        <w:ind w:left="6379"/>
        <w:rPr>
          <w:rFonts w:ascii="Arial" w:hAnsi="Arial" w:cs="Arial"/>
          <w:color w:val="000000"/>
          <w:spacing w:val="-2"/>
          <w:sz w:val="22"/>
          <w:szCs w:val="22"/>
        </w:rPr>
      </w:pPr>
      <w:bookmarkStart w:id="0" w:name="_Hlk60315569"/>
      <w:r w:rsidRPr="00104226">
        <w:rPr>
          <w:rFonts w:ascii="Arial" w:hAnsi="Arial" w:cs="Arial"/>
          <w:color w:val="000000"/>
          <w:spacing w:val="-2"/>
          <w:sz w:val="22"/>
          <w:szCs w:val="22"/>
        </w:rPr>
        <w:t xml:space="preserve">Samodzielny Publiczny  Zespół  Zakładów </w:t>
      </w:r>
      <w:r w:rsidR="00FF4EAD">
        <w:rPr>
          <w:rFonts w:ascii="Arial" w:hAnsi="Arial" w:cs="Arial"/>
          <w:color w:val="000000"/>
          <w:spacing w:val="-2"/>
          <w:sz w:val="22"/>
          <w:szCs w:val="22"/>
        </w:rPr>
        <w:t xml:space="preserve">                   </w:t>
      </w:r>
      <w:r w:rsidRPr="00104226">
        <w:rPr>
          <w:rFonts w:ascii="Arial" w:hAnsi="Arial" w:cs="Arial"/>
          <w:color w:val="000000"/>
          <w:spacing w:val="-2"/>
          <w:sz w:val="22"/>
          <w:szCs w:val="22"/>
        </w:rPr>
        <w:t xml:space="preserve">Lecznictwa Otwartego 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104226">
        <w:rPr>
          <w:rFonts w:ascii="Arial" w:hAnsi="Arial" w:cs="Arial"/>
          <w:color w:val="000000"/>
          <w:spacing w:val="-2"/>
          <w:sz w:val="22"/>
          <w:szCs w:val="22"/>
        </w:rPr>
        <w:t>Warszawa - Żoliborz</w:t>
      </w:r>
    </w:p>
    <w:p w:rsidR="0095028A" w:rsidRPr="00104226" w:rsidRDefault="0095028A" w:rsidP="00E543B8">
      <w:pPr>
        <w:ind w:left="6379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ul. Szajnochy 8,</w:t>
      </w:r>
      <w:r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104226">
        <w:rPr>
          <w:rFonts w:ascii="Arial" w:hAnsi="Arial" w:cs="Arial"/>
          <w:color w:val="000000"/>
          <w:spacing w:val="-2"/>
          <w:sz w:val="22"/>
          <w:szCs w:val="22"/>
        </w:rPr>
        <w:t>01-637 Warszawa</w:t>
      </w:r>
    </w:p>
    <w:p w:rsidR="003061FE" w:rsidRDefault="00581EE3" w:rsidP="00885E2C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="00FF4EA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………………</w:t>
      </w:r>
      <w:r w:rsidR="00885E2C">
        <w:rPr>
          <w:rFonts w:ascii="Arial" w:hAnsi="Arial" w:cs="Arial"/>
          <w:sz w:val="22"/>
          <w:szCs w:val="22"/>
        </w:rPr>
        <w:t>……………………</w:t>
      </w:r>
    </w:p>
    <w:p w:rsidR="003061FE" w:rsidRDefault="00581EE3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(pełna nazwa/firma, adre</w:t>
      </w:r>
      <w:bookmarkEnd w:id="0"/>
      <w:r w:rsidR="00885E2C">
        <w:rPr>
          <w:rFonts w:ascii="Arial" w:hAnsi="Arial" w:cs="Arial"/>
          <w:i/>
          <w:sz w:val="22"/>
          <w:szCs w:val="22"/>
        </w:rPr>
        <w:t>s)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85E2C" w:rsidRDefault="002346DC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reprezentowany przez:</w:t>
      </w:r>
    </w:p>
    <w:p w:rsidR="002346DC" w:rsidRDefault="002346DC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</w:t>
      </w:r>
    </w:p>
    <w:p w:rsidR="003061FE" w:rsidRDefault="00581EE3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 /Wykonawców wspólnie ubiegających się o zamówienie/ podmiotu udostępniającego zasoby*</w:t>
      </w:r>
    </w:p>
    <w:p w:rsidR="003061FE" w:rsidRPr="002346DC" w:rsidRDefault="00581EE3" w:rsidP="00E543B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na podstawie art. 125  ust. 1</w:t>
      </w:r>
      <w:r w:rsidR="002346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ustawy z dnia 11 września 2019 r.</w:t>
      </w:r>
    </w:p>
    <w:p w:rsidR="003061FE" w:rsidRPr="002346DC" w:rsidRDefault="00581E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</w:t>
      </w:r>
      <w:r w:rsidR="002D6127">
        <w:rPr>
          <w:rFonts w:ascii="Arial" w:hAnsi="Arial" w:cs="Arial"/>
          <w:b/>
          <w:sz w:val="22"/>
          <w:szCs w:val="22"/>
        </w:rPr>
        <w:t xml:space="preserve"> (Dz.U. z 202</w:t>
      </w:r>
      <w:r w:rsidR="00FF4EAD">
        <w:rPr>
          <w:rFonts w:ascii="Arial" w:hAnsi="Arial" w:cs="Arial"/>
          <w:b/>
          <w:sz w:val="22"/>
          <w:szCs w:val="22"/>
        </w:rPr>
        <w:t>2</w:t>
      </w:r>
      <w:r w:rsidR="002D6127">
        <w:rPr>
          <w:rFonts w:ascii="Arial" w:hAnsi="Arial" w:cs="Arial"/>
          <w:b/>
          <w:sz w:val="22"/>
          <w:szCs w:val="22"/>
        </w:rPr>
        <w:t xml:space="preserve"> r. poz.</w:t>
      </w:r>
      <w:r w:rsidR="00FF4EAD">
        <w:rPr>
          <w:rFonts w:ascii="Arial" w:hAnsi="Arial" w:cs="Arial"/>
          <w:b/>
          <w:sz w:val="22"/>
          <w:szCs w:val="22"/>
        </w:rPr>
        <w:t>1710</w:t>
      </w:r>
      <w:r w:rsidR="002346DC">
        <w:rPr>
          <w:rFonts w:ascii="Arial" w:hAnsi="Arial" w:cs="Arial"/>
          <w:b/>
          <w:sz w:val="22"/>
          <w:szCs w:val="22"/>
        </w:rPr>
        <w:t xml:space="preserve"> z późn.zm</w:t>
      </w:r>
      <w:r w:rsidR="002346DC" w:rsidRPr="002346DC">
        <w:rPr>
          <w:rFonts w:ascii="Arial" w:hAnsi="Arial" w:cs="Arial"/>
          <w:sz w:val="22"/>
          <w:szCs w:val="22"/>
        </w:rPr>
        <w:t xml:space="preserve">.), zwanej dalej   </w:t>
      </w:r>
      <w:r w:rsidR="002346DC">
        <w:rPr>
          <w:rFonts w:ascii="Arial" w:hAnsi="Arial" w:cs="Arial"/>
          <w:sz w:val="22"/>
          <w:szCs w:val="22"/>
        </w:rPr>
        <w:t xml:space="preserve"> ustawą</w:t>
      </w:r>
      <w:r w:rsidRPr="002346DC">
        <w:rPr>
          <w:rFonts w:ascii="Arial" w:hAnsi="Arial" w:cs="Arial"/>
          <w:sz w:val="22"/>
          <w:szCs w:val="22"/>
        </w:rPr>
        <w:t xml:space="preserve"> Pzp), </w:t>
      </w:r>
    </w:p>
    <w:p w:rsidR="003061FE" w:rsidRDefault="00581EE3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85E2C" w:rsidRPr="00885E2C" w:rsidRDefault="00885E2C">
      <w:pPr>
        <w:overflowPunct/>
        <w:autoSpaceDE/>
        <w:spacing w:line="276" w:lineRule="auto"/>
        <w:rPr>
          <w:rFonts w:ascii="Arial" w:hAnsi="Arial" w:cs="Arial"/>
          <w:sz w:val="14"/>
          <w:szCs w:val="22"/>
        </w:rPr>
      </w:pPr>
    </w:p>
    <w:p w:rsidR="008E6418" w:rsidRDefault="00581EE3" w:rsidP="0038314D">
      <w:pPr>
        <w:overflowPunct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</w:t>
      </w:r>
      <w:r w:rsidR="008E6418">
        <w:rPr>
          <w:rFonts w:ascii="Arial" w:hAnsi="Arial" w:cs="Arial"/>
          <w:sz w:val="22"/>
          <w:szCs w:val="22"/>
        </w:rPr>
        <w:t>zielenie zamówienia publicznego na</w:t>
      </w:r>
      <w:r w:rsidR="00E543B8">
        <w:rPr>
          <w:rFonts w:ascii="Arial" w:hAnsi="Arial" w:cs="Arial"/>
          <w:sz w:val="22"/>
          <w:szCs w:val="22"/>
        </w:rPr>
        <w:t>:</w:t>
      </w:r>
      <w:r w:rsidR="008E6418">
        <w:rPr>
          <w:rFonts w:ascii="Arial" w:hAnsi="Arial" w:cs="Arial"/>
          <w:sz w:val="22"/>
          <w:szCs w:val="22"/>
        </w:rPr>
        <w:t xml:space="preserve"> </w:t>
      </w:r>
    </w:p>
    <w:p w:rsidR="00A37DD5" w:rsidRPr="00946B26" w:rsidRDefault="00A37DD5" w:rsidP="00A37DD5">
      <w:pPr>
        <w:overflowPunct/>
        <w:autoSpaceDE/>
        <w:spacing w:line="276" w:lineRule="auto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946B26">
        <w:rPr>
          <w:rFonts w:ascii="Arial" w:hAnsi="Arial" w:cs="Arial"/>
          <w:color w:val="000000"/>
          <w:spacing w:val="-2"/>
          <w:sz w:val="22"/>
          <w:szCs w:val="22"/>
        </w:rPr>
        <w:t xml:space="preserve">na dostawę </w:t>
      </w:r>
      <w:r w:rsidRPr="00946B26">
        <w:rPr>
          <w:rFonts w:ascii="Arial" w:hAnsi="Arial" w:cs="Arial"/>
          <w:sz w:val="22"/>
          <w:szCs w:val="22"/>
        </w:rPr>
        <w:t>materiałów medycznych jednorazowego użytku</w:t>
      </w:r>
      <w:r w:rsidRPr="00946B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6B26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946B26">
        <w:rPr>
          <w:rFonts w:ascii="Arial" w:hAnsi="Arial" w:cs="Arial"/>
          <w:sz w:val="22"/>
          <w:szCs w:val="22"/>
        </w:rPr>
        <w:t xml:space="preserve">numer sprawy: </w:t>
      </w:r>
      <w:r w:rsidR="00FF4EAD">
        <w:rPr>
          <w:rFonts w:ascii="Arial" w:hAnsi="Arial" w:cs="Arial"/>
          <w:sz w:val="22"/>
          <w:szCs w:val="22"/>
        </w:rPr>
        <w:t>25</w:t>
      </w:r>
      <w:r w:rsidRPr="00946B26">
        <w:rPr>
          <w:rFonts w:ascii="Arial" w:hAnsi="Arial" w:cs="Arial"/>
          <w:sz w:val="22"/>
          <w:szCs w:val="22"/>
        </w:rPr>
        <w:t>/D/2022</w:t>
      </w:r>
    </w:p>
    <w:p w:rsidR="00A37DD5" w:rsidRDefault="00A37DD5" w:rsidP="00A37DD5">
      <w:pPr>
        <w:pStyle w:val="Nag3wek20"/>
        <w:keepNext/>
        <w:keepLines/>
        <w:shd w:val="clear" w:color="auto" w:fill="auto"/>
        <w:spacing w:before="0"/>
        <w:ind w:left="40" w:firstLine="0"/>
        <w:jc w:val="center"/>
        <w:rPr>
          <w:rFonts w:ascii="Arial" w:hAnsi="Arial" w:cs="Arial"/>
          <w:sz w:val="22"/>
          <w:szCs w:val="20"/>
        </w:rPr>
      </w:pPr>
    </w:p>
    <w:p w:rsidR="00A37DD5" w:rsidRDefault="00A37DD5" w:rsidP="00A37DD5">
      <w:pPr>
        <w:tabs>
          <w:tab w:val="right" w:pos="709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061FE" w:rsidRDefault="00581E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prowadzonego przez </w:t>
      </w:r>
    </w:p>
    <w:p w:rsidR="003061FE" w:rsidRDefault="00581EE3">
      <w:pPr>
        <w:tabs>
          <w:tab w:val="left" w:pos="-2907"/>
        </w:tabs>
        <w:spacing w:after="20"/>
      </w:pPr>
      <w:r>
        <w:rPr>
          <w:rFonts w:ascii="Arial" w:hAnsi="Arial" w:cs="Arial"/>
          <w:b/>
          <w:sz w:val="22"/>
          <w:szCs w:val="22"/>
        </w:rPr>
        <w:t>SPZZLO Warszawa-Żoliborz</w:t>
      </w:r>
    </w:p>
    <w:p w:rsidR="00885E2C" w:rsidRDefault="00885E2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3061FE" w:rsidRDefault="00581E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DOTYCZY </w:t>
      </w:r>
    </w:p>
    <w:p w:rsidR="003061FE" w:rsidRDefault="00581EE3" w:rsidP="002D6127">
      <w:pPr>
        <w:jc w:val="both"/>
      </w:pP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3061FE" w:rsidRDefault="00581EE3" w:rsidP="002D6127">
      <w:pPr>
        <w:jc w:val="both"/>
      </w:pPr>
      <w:r>
        <w:rPr>
          <w:rFonts w:ascii="Arial" w:hAnsi="Arial" w:cs="Arial"/>
          <w:b/>
          <w:sz w:val="22"/>
          <w:szCs w:val="22"/>
        </w:rPr>
        <w:t>WYKONAWCY WSPÓLNIE UBIEGAJĄCEGO SIĘ O ZAMÓWIENIE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,</w:t>
      </w:r>
    </w:p>
    <w:p w:rsidR="003061FE" w:rsidRPr="002346DC" w:rsidRDefault="00581EE3" w:rsidP="002D6127">
      <w:pPr>
        <w:jc w:val="both"/>
        <w:rPr>
          <w:sz w:val="22"/>
          <w:szCs w:val="22"/>
        </w:rPr>
      </w:pPr>
      <w:r w:rsidRPr="002346DC">
        <w:rPr>
          <w:rFonts w:ascii="Arial" w:hAnsi="Arial" w:cs="Arial"/>
          <w:b/>
          <w:sz w:val="22"/>
          <w:szCs w:val="22"/>
        </w:rPr>
        <w:t>PODMIOTU UDOSTĘPNIAJĄCEGO  ZASOBY</w:t>
      </w:r>
      <w:r w:rsidRPr="002346D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3061FE" w:rsidRDefault="00581EE3" w:rsidP="00840EDC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co następuje:</w:t>
      </w:r>
    </w:p>
    <w:p w:rsidR="003061FE" w:rsidRDefault="003061FE" w:rsidP="00885E2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336D" w:rsidRPr="00BC336D" w:rsidRDefault="00581EE3" w:rsidP="00BC336D">
      <w:pPr>
        <w:numPr>
          <w:ilvl w:val="0"/>
          <w:numId w:val="2"/>
        </w:numPr>
        <w:overflowPunct/>
        <w:autoSpaceDE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885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 Pzp.</w:t>
      </w:r>
      <w:r w:rsidR="00BC336D">
        <w:rPr>
          <w:rFonts w:ascii="Arial" w:hAnsi="Arial" w:cs="Arial"/>
          <w:sz w:val="22"/>
          <w:szCs w:val="22"/>
        </w:rPr>
        <w:t xml:space="preserve">  </w:t>
      </w:r>
      <w:r w:rsidR="00BC336D" w:rsidRPr="00BC336D">
        <w:rPr>
          <w:rFonts w:ascii="Arial" w:hAnsi="Arial" w:cs="Arial"/>
          <w:sz w:val="22"/>
          <w:szCs w:val="22"/>
        </w:rPr>
        <w:t>oraz</w:t>
      </w:r>
      <w:r w:rsidR="00BC336D" w:rsidRPr="00BC336D">
        <w:rPr>
          <w:rFonts w:ascii="Arial" w:hAnsi="Arial" w:cs="Arial"/>
          <w:spacing w:val="-2"/>
          <w:sz w:val="22"/>
          <w:szCs w:val="22"/>
        </w:rPr>
        <w:t xml:space="preserve"> art. 7 ust.1 ustawy z dnia 13 kwietnia 2022 r. o szczególnych rozwiązaniach w zakresie przeciwdziałania wspieraniu agresji na Ukrainę oraz służących ochronie bezpieczeństwa narodowego  (Dz.U. z 2022 r. poz. 835 z późn. zm.)</w:t>
      </w:r>
    </w:p>
    <w:p w:rsidR="003061FE" w:rsidRDefault="003061FE">
      <w:pPr>
        <w:overflowPunct/>
        <w:autoSpaceDE/>
        <w:spacing w:line="360" w:lineRule="auto"/>
        <w:rPr>
          <w:rFonts w:ascii="Arial" w:hAnsi="Arial" w:cs="Arial"/>
          <w:sz w:val="21"/>
          <w:szCs w:val="21"/>
        </w:rPr>
      </w:pPr>
    </w:p>
    <w:p w:rsidR="003061FE" w:rsidRDefault="00581EE3">
      <w:pPr>
        <w:spacing w:line="360" w:lineRule="auto"/>
        <w:jc w:val="both"/>
        <w:rPr>
          <w:i/>
        </w:rPr>
      </w:pPr>
      <w:r>
        <w:rPr>
          <w:i/>
        </w:rPr>
        <w:t>………………………………</w:t>
      </w:r>
      <w:r w:rsidR="00885E2C">
        <w:rPr>
          <w:i/>
        </w:rPr>
        <w:t xml:space="preserve"> </w:t>
      </w:r>
      <w:r>
        <w:rPr>
          <w:i/>
        </w:rPr>
        <w:t>miejscowość</w:t>
      </w:r>
      <w:r w:rsidR="00885E2C">
        <w:rPr>
          <w:i/>
        </w:rPr>
        <w:t>, data:</w:t>
      </w:r>
      <w:r>
        <w:rPr>
          <w:i/>
        </w:rPr>
        <w:t>……………………….</w:t>
      </w:r>
    </w:p>
    <w:p w:rsidR="00885E2C" w:rsidRPr="00C65EA6" w:rsidRDefault="00581EE3" w:rsidP="00885E2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5EA6">
        <w:rPr>
          <w:rFonts w:ascii="Arial" w:hAnsi="Arial" w:cs="Arial"/>
          <w:sz w:val="16"/>
          <w:szCs w:val="16"/>
        </w:rPr>
        <w:t>Oświadczam, że zachodzą w stosunku do mnie podstawy wykluczenia z postępowania na podstawie art. …….</w:t>
      </w:r>
      <w:r w:rsidR="00885E2C" w:rsidRPr="00C65EA6">
        <w:rPr>
          <w:rFonts w:ascii="Arial" w:hAnsi="Arial" w:cs="Arial"/>
          <w:sz w:val="16"/>
          <w:szCs w:val="16"/>
        </w:rPr>
        <w:t xml:space="preserve"> u</w:t>
      </w:r>
      <w:r w:rsidRPr="00C65EA6">
        <w:rPr>
          <w:rFonts w:ascii="Arial" w:hAnsi="Arial" w:cs="Arial"/>
          <w:sz w:val="16"/>
          <w:szCs w:val="16"/>
        </w:rPr>
        <w:t>st</w:t>
      </w:r>
      <w:r w:rsidR="00885E2C" w:rsidRPr="00C65EA6">
        <w:rPr>
          <w:rFonts w:ascii="Arial" w:hAnsi="Arial" w:cs="Arial"/>
          <w:sz w:val="16"/>
          <w:szCs w:val="16"/>
        </w:rPr>
        <w:t>.</w:t>
      </w:r>
      <w:r w:rsidRPr="00C65EA6">
        <w:rPr>
          <w:rFonts w:ascii="Arial" w:hAnsi="Arial" w:cs="Arial"/>
          <w:sz w:val="16"/>
          <w:szCs w:val="16"/>
        </w:rPr>
        <w:t xml:space="preserve"> </w:t>
      </w:r>
      <w:r w:rsidR="00885E2C" w:rsidRPr="00C65EA6">
        <w:rPr>
          <w:rFonts w:ascii="Arial" w:hAnsi="Arial" w:cs="Arial"/>
          <w:sz w:val="16"/>
          <w:szCs w:val="16"/>
        </w:rPr>
        <w:t>….</w:t>
      </w:r>
      <w:r w:rsidRPr="00C65EA6">
        <w:rPr>
          <w:rFonts w:ascii="Arial" w:hAnsi="Arial" w:cs="Arial"/>
          <w:sz w:val="16"/>
          <w:szCs w:val="16"/>
        </w:rPr>
        <w:t xml:space="preserve"> ustawy Pzp </w:t>
      </w:r>
      <w:r w:rsidRPr="00C65EA6">
        <w:rPr>
          <w:rFonts w:ascii="Arial" w:hAnsi="Arial" w:cs="Arial"/>
          <w:i/>
          <w:sz w:val="16"/>
          <w:szCs w:val="16"/>
        </w:rPr>
        <w:t>(podać mającą zastosowanie podstawę wykluczenia</w:t>
      </w:r>
      <w:r w:rsidR="0061395E" w:rsidRPr="00C65EA6">
        <w:rPr>
          <w:rFonts w:ascii="Arial" w:hAnsi="Arial" w:cs="Arial"/>
          <w:i/>
          <w:sz w:val="16"/>
          <w:szCs w:val="16"/>
        </w:rPr>
        <w:t xml:space="preserve"> spośród wymienionych </w:t>
      </w:r>
      <w:r w:rsidRPr="00C65EA6">
        <w:rPr>
          <w:rFonts w:ascii="Arial" w:eastAsia="Trebuchet MS" w:hAnsi="Arial" w:cs="Arial"/>
          <w:i/>
          <w:sz w:val="16"/>
          <w:szCs w:val="16"/>
        </w:rPr>
        <w:t>w art. 108 ust. 1 pkt 1, 2, 5 lub 6 ustawy Pzp</w:t>
      </w:r>
      <w:r w:rsidRPr="00C65EA6">
        <w:rPr>
          <w:rFonts w:ascii="Arial" w:hAnsi="Arial" w:cs="Arial"/>
          <w:i/>
          <w:sz w:val="16"/>
          <w:szCs w:val="16"/>
        </w:rPr>
        <w:t>).</w:t>
      </w:r>
      <w:r w:rsidRPr="00C65EA6">
        <w:rPr>
          <w:rFonts w:ascii="Arial" w:hAnsi="Arial" w:cs="Arial"/>
          <w:sz w:val="16"/>
          <w:szCs w:val="16"/>
        </w:rPr>
        <w:t xml:space="preserve"> </w:t>
      </w:r>
    </w:p>
    <w:p w:rsidR="00885E2C" w:rsidRPr="00C65EA6" w:rsidRDefault="00581EE3" w:rsidP="00885E2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5EA6">
        <w:rPr>
          <w:rFonts w:ascii="Arial" w:hAnsi="Arial" w:cs="Arial"/>
          <w:sz w:val="16"/>
          <w:szCs w:val="16"/>
        </w:rPr>
        <w:t>Jednocześnie oświadczam, że w związku z ww. okolicznością, na podstawie art. 110 ust. 2 ustawy Pzp podjąłem następujące środki naprawcze:</w:t>
      </w:r>
    </w:p>
    <w:p w:rsidR="00885E2C" w:rsidRPr="00C65EA6" w:rsidRDefault="00581EE3" w:rsidP="00885E2C">
      <w:pPr>
        <w:spacing w:line="360" w:lineRule="auto"/>
        <w:jc w:val="both"/>
        <w:rPr>
          <w:sz w:val="16"/>
          <w:szCs w:val="16"/>
        </w:rPr>
      </w:pPr>
      <w:r w:rsidRPr="00C65EA6">
        <w:rPr>
          <w:rFonts w:ascii="Arial" w:hAnsi="Arial" w:cs="Arial"/>
          <w:sz w:val="16"/>
          <w:szCs w:val="16"/>
        </w:rPr>
        <w:t xml:space="preserve"> </w:t>
      </w:r>
      <w:r w:rsidR="00885E2C" w:rsidRPr="00C65EA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</w:t>
      </w:r>
    </w:p>
    <w:p w:rsidR="00885E2C" w:rsidRDefault="00885E2C" w:rsidP="00885E2C">
      <w:pPr>
        <w:spacing w:line="360" w:lineRule="auto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3061FE" w:rsidRDefault="003061FE" w:rsidP="00885E2C">
      <w:pPr>
        <w:spacing w:line="360" w:lineRule="auto"/>
        <w:rPr>
          <w:rFonts w:ascii="Arial" w:hAnsi="Arial" w:cs="Arial"/>
          <w:sz w:val="22"/>
          <w:szCs w:val="22"/>
        </w:rPr>
      </w:pPr>
    </w:p>
    <w:p w:rsidR="00885E2C" w:rsidRPr="00C65EA6" w:rsidRDefault="00885E2C" w:rsidP="00C65EA6">
      <w:pPr>
        <w:spacing w:line="360" w:lineRule="auto"/>
        <w:jc w:val="both"/>
        <w:rPr>
          <w:i/>
        </w:rPr>
      </w:pPr>
      <w:r>
        <w:rPr>
          <w:i/>
        </w:rPr>
        <w:t>……………………………… miejscowość, data:……………………….</w:t>
      </w:r>
      <w:r w:rsidR="00C65EA6">
        <w:rPr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="00C65EA6">
        <w:rPr>
          <w:rFonts w:ascii="Trebuchet MS" w:eastAsia="Trebuchet MS" w:hAnsi="Trebuchet MS" w:cs="Trebuchet MS"/>
          <w:sz w:val="22"/>
          <w:szCs w:val="22"/>
        </w:rPr>
        <w:tab/>
        <w:t xml:space="preserve"> </w:t>
      </w:r>
      <w:r w:rsidR="00C65EA6">
        <w:rPr>
          <w:rFonts w:ascii="Trebuchet MS" w:eastAsia="Trebuchet MS" w:hAnsi="Trebuchet MS" w:cs="Trebuchet MS"/>
          <w:sz w:val="22"/>
          <w:szCs w:val="22"/>
        </w:rPr>
        <w:tab/>
        <w:t xml:space="preserve"> </w:t>
      </w:r>
    </w:p>
    <w:sectPr w:rsidR="00885E2C" w:rsidRPr="00C65EA6" w:rsidSect="00E543B8"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6E" w:rsidRDefault="00581EE3">
      <w:r>
        <w:separator/>
      </w:r>
    </w:p>
  </w:endnote>
  <w:endnote w:type="continuationSeparator" w:id="0">
    <w:p w:rsidR="0049406E" w:rsidRDefault="0058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6E" w:rsidRDefault="00581EE3">
      <w:r>
        <w:rPr>
          <w:color w:val="000000"/>
        </w:rPr>
        <w:separator/>
      </w:r>
    </w:p>
  </w:footnote>
  <w:footnote w:type="continuationSeparator" w:id="0">
    <w:p w:rsidR="0049406E" w:rsidRDefault="0058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754"/>
    <w:multiLevelType w:val="hybridMultilevel"/>
    <w:tmpl w:val="502037FE"/>
    <w:lvl w:ilvl="0" w:tplc="825A24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04E"/>
    <w:multiLevelType w:val="multilevel"/>
    <w:tmpl w:val="7784A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5B741F"/>
    <w:multiLevelType w:val="multilevel"/>
    <w:tmpl w:val="6FC68C60"/>
    <w:lvl w:ilvl="0">
      <w:start w:val="1"/>
      <w:numFmt w:val="decimal"/>
      <w:lvlText w:val="%1."/>
      <w:lvlJc w:val="left"/>
      <w:pPr>
        <w:ind w:left="340" w:hanging="340"/>
      </w:pPr>
      <w:rPr>
        <w:b/>
      </w:rPr>
    </w:lvl>
    <w:lvl w:ilvl="1">
      <w:start w:val="1"/>
      <w:numFmt w:val="decimal"/>
      <w:lvlText w:val="%2."/>
      <w:lvlJc w:val="left"/>
      <w:pPr>
        <w:ind w:left="453" w:hanging="34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66" w:hanging="340"/>
      </w:pPr>
    </w:lvl>
    <w:lvl w:ilvl="3">
      <w:start w:val="1"/>
      <w:numFmt w:val="decimal"/>
      <w:isLgl/>
      <w:lvlText w:val="%1.%2.%3.%4."/>
      <w:lvlJc w:val="left"/>
      <w:pPr>
        <w:ind w:left="679" w:hanging="340"/>
      </w:pPr>
    </w:lvl>
    <w:lvl w:ilvl="4">
      <w:start w:val="1"/>
      <w:numFmt w:val="decimal"/>
      <w:isLgl/>
      <w:lvlText w:val="%1.%2.%3.%4.%5."/>
      <w:lvlJc w:val="left"/>
      <w:pPr>
        <w:ind w:left="792" w:hanging="340"/>
      </w:pPr>
    </w:lvl>
    <w:lvl w:ilvl="5">
      <w:start w:val="1"/>
      <w:numFmt w:val="decimal"/>
      <w:isLgl/>
      <w:lvlText w:val="%1.%2.%3.%4.%5.%6."/>
      <w:lvlJc w:val="left"/>
      <w:pPr>
        <w:ind w:left="905" w:hanging="340"/>
      </w:pPr>
    </w:lvl>
    <w:lvl w:ilvl="6">
      <w:start w:val="1"/>
      <w:numFmt w:val="decimal"/>
      <w:isLgl/>
      <w:lvlText w:val="%1.%2.%3.%4.%5.%6.%7."/>
      <w:lvlJc w:val="left"/>
      <w:pPr>
        <w:ind w:left="1018" w:hanging="340"/>
      </w:pPr>
    </w:lvl>
    <w:lvl w:ilvl="7">
      <w:start w:val="1"/>
      <w:numFmt w:val="decimal"/>
      <w:isLgl/>
      <w:lvlText w:val="%1.%2.%3.%4.%5.%6.%7.%8."/>
      <w:lvlJc w:val="left"/>
      <w:pPr>
        <w:ind w:left="1131" w:hanging="340"/>
      </w:pPr>
    </w:lvl>
    <w:lvl w:ilvl="8">
      <w:start w:val="1"/>
      <w:numFmt w:val="decimal"/>
      <w:isLgl/>
      <w:lvlText w:val="%1.%2.%3.%4.%5.%6.%7.%8.%9."/>
      <w:lvlJc w:val="left"/>
      <w:pPr>
        <w:ind w:left="1244" w:hanging="34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1FE"/>
    <w:rsid w:val="00003B3D"/>
    <w:rsid w:val="00045BC0"/>
    <w:rsid w:val="00077DFE"/>
    <w:rsid w:val="002346DC"/>
    <w:rsid w:val="002D6127"/>
    <w:rsid w:val="003061FE"/>
    <w:rsid w:val="003472E6"/>
    <w:rsid w:val="00375AC5"/>
    <w:rsid w:val="0038314D"/>
    <w:rsid w:val="0049406E"/>
    <w:rsid w:val="004C64FA"/>
    <w:rsid w:val="00581B16"/>
    <w:rsid w:val="00581EE3"/>
    <w:rsid w:val="0061395E"/>
    <w:rsid w:val="00840EDC"/>
    <w:rsid w:val="00885E2C"/>
    <w:rsid w:val="008E6418"/>
    <w:rsid w:val="00946B26"/>
    <w:rsid w:val="0095028A"/>
    <w:rsid w:val="00A37DD5"/>
    <w:rsid w:val="00A77107"/>
    <w:rsid w:val="00AD7073"/>
    <w:rsid w:val="00BC336D"/>
    <w:rsid w:val="00BD7A61"/>
    <w:rsid w:val="00C65EA6"/>
    <w:rsid w:val="00DC1D69"/>
    <w:rsid w:val="00E543B8"/>
    <w:rsid w:val="00E92B13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863AA-67EF-48E2-BF26-86A6631D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overflowPunct/>
      <w:autoSpaceDE/>
      <w:spacing w:before="100" w:after="100"/>
    </w:pPr>
    <w:rPr>
      <w:sz w:val="24"/>
      <w:szCs w:val="24"/>
    </w:rPr>
  </w:style>
  <w:style w:type="paragraph" w:styleId="Akapitzlist">
    <w:name w:val="List Paragraph"/>
    <w:aliases w:val="CW_Lista,sw tekst,L1,Numerowanie,List Paragraph,Akapit z listą BS,normalny tekst,Adresat stanowisko,Wypunktowanie,Akapit z listą5,maz_wyliczenie,opis dzialania,K-P_odwolanie,A_wyliczenie,Akapit z listą 1,Kolorowa lista — akcent 11,lp1"/>
    <w:basedOn w:val="Normalny"/>
    <w:link w:val="AkapitzlistZnak"/>
    <w:qFormat/>
    <w:rsid w:val="00885E2C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dresat stanowisko Znak,Wypunktowanie Znak,Akapit z listą5 Znak,maz_wyliczenie Znak,opis dzialania Znak,lp1 Znak"/>
    <w:link w:val="Akapitzlist"/>
    <w:qFormat/>
    <w:rsid w:val="004C64FA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3wek2">
    <w:name w:val="Nag3Ąwek #2_"/>
    <w:basedOn w:val="Domylnaczcionkaakapitu"/>
    <w:link w:val="Nag3wek20"/>
    <w:uiPriority w:val="99"/>
    <w:locked/>
    <w:rsid w:val="00A37DD5"/>
    <w:rPr>
      <w:rFonts w:cs="Calibri"/>
      <w:b/>
      <w:bCs/>
      <w:sz w:val="23"/>
      <w:szCs w:val="23"/>
      <w:shd w:val="clear" w:color="auto" w:fill="FFFFFF"/>
    </w:rPr>
  </w:style>
  <w:style w:type="paragraph" w:customStyle="1" w:styleId="Nag3wek20">
    <w:name w:val="Nag3Ąwek #2"/>
    <w:basedOn w:val="Normalny"/>
    <w:link w:val="Nag3wek2"/>
    <w:uiPriority w:val="99"/>
    <w:rsid w:val="00A37DD5"/>
    <w:pPr>
      <w:shd w:val="clear" w:color="auto" w:fill="FFFFFF"/>
      <w:suppressAutoHyphens w:val="0"/>
      <w:overflowPunct/>
      <w:autoSpaceDE/>
      <w:autoSpaceDN/>
      <w:spacing w:before="240" w:line="293" w:lineRule="exact"/>
      <w:ind w:hanging="400"/>
      <w:jc w:val="both"/>
      <w:textAlignment w:val="auto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Agnieszka</dc:creator>
  <dc:description/>
  <cp:lastModifiedBy>Danuta Jaskulska</cp:lastModifiedBy>
  <cp:revision>27</cp:revision>
  <cp:lastPrinted>2021-06-28T08:01:00Z</cp:lastPrinted>
  <dcterms:created xsi:type="dcterms:W3CDTF">2021-02-17T11:34:00Z</dcterms:created>
  <dcterms:modified xsi:type="dcterms:W3CDTF">2022-12-07T07:10:00Z</dcterms:modified>
</cp:coreProperties>
</file>