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7A" w:rsidRDefault="00D2417A" w:rsidP="00776F57">
      <w:pPr>
        <w:spacing w:before="100" w:after="0" w:line="240" w:lineRule="auto"/>
        <w:ind w:left="1" w:firstLine="1"/>
        <w:jc w:val="right"/>
        <w:rPr>
          <w:rFonts w:ascii="Calibri" w:eastAsia="Calibri" w:hAnsi="Calibri" w:cs="Calibri"/>
          <w:b/>
        </w:rPr>
      </w:pPr>
      <w:r>
        <w:rPr>
          <w:rFonts w:ascii="Calibri" w:eastAsia="Calibri" w:hAnsi="Calibri" w:cs="Calibri"/>
          <w:b/>
        </w:rPr>
        <w:t xml:space="preserve">                                                                                                                                            Załącznik nr 3 do SWZ</w:t>
      </w:r>
    </w:p>
    <w:p w:rsidR="00382E7A" w:rsidRDefault="00D2417A">
      <w:pPr>
        <w:spacing w:before="100" w:after="200" w:line="276" w:lineRule="auto"/>
        <w:jc w:val="center"/>
        <w:rPr>
          <w:rFonts w:ascii="Calibri" w:eastAsia="Calibri" w:hAnsi="Calibri" w:cs="Calibri"/>
          <w:b/>
        </w:rPr>
      </w:pPr>
      <w:r>
        <w:rPr>
          <w:rFonts w:ascii="Calibri" w:eastAsia="Calibri" w:hAnsi="Calibri" w:cs="Calibri"/>
          <w:b/>
        </w:rPr>
        <w:t>FORMULARZ PARAMETRÓW WYMAGANYCH</w:t>
      </w:r>
    </w:p>
    <w:p w:rsidR="00382E7A" w:rsidRPr="00776F57" w:rsidRDefault="00D2417A">
      <w:pPr>
        <w:spacing w:before="100" w:after="200" w:line="276" w:lineRule="auto"/>
        <w:rPr>
          <w:rFonts w:ascii="Calibri" w:eastAsia="Calibri" w:hAnsi="Calibri" w:cs="Calibri"/>
          <w:color w:val="C45911" w:themeColor="accent2" w:themeShade="BF"/>
          <w:shd w:val="clear" w:color="auto" w:fill="FFFF00"/>
        </w:rPr>
      </w:pPr>
      <w:r>
        <w:rPr>
          <w:rFonts w:ascii="Calibri" w:eastAsia="Calibri" w:hAnsi="Calibri" w:cs="Calibri"/>
        </w:rPr>
        <w:t xml:space="preserve">Nr referencyjny nadany w sprawie przez Zamawiającego: </w:t>
      </w:r>
      <w:r w:rsidR="003D5ED0" w:rsidRPr="00776F57">
        <w:rPr>
          <w:rFonts w:ascii="Calibri" w:eastAsia="Calibri" w:hAnsi="Calibri" w:cs="Calibri"/>
          <w:b/>
          <w:color w:val="C45911" w:themeColor="accent2" w:themeShade="BF"/>
        </w:rPr>
        <w:t>DOZP.</w:t>
      </w:r>
      <w:r w:rsidR="00776F57" w:rsidRPr="00776F57">
        <w:rPr>
          <w:rFonts w:ascii="Calibri" w:eastAsia="Calibri" w:hAnsi="Calibri" w:cs="Calibri"/>
          <w:b/>
          <w:color w:val="C45911" w:themeColor="accent2" w:themeShade="BF"/>
        </w:rPr>
        <w:t>241.</w:t>
      </w:r>
      <w:r w:rsidR="00242FFF">
        <w:rPr>
          <w:rFonts w:ascii="Calibri" w:eastAsia="Calibri" w:hAnsi="Calibri" w:cs="Calibri"/>
          <w:b/>
          <w:color w:val="C45911" w:themeColor="accent2" w:themeShade="BF"/>
        </w:rPr>
        <w:t>2</w:t>
      </w:r>
      <w:r w:rsidR="00776F57" w:rsidRPr="00776F57">
        <w:rPr>
          <w:rFonts w:ascii="Calibri" w:eastAsia="Calibri" w:hAnsi="Calibri" w:cs="Calibri"/>
          <w:b/>
          <w:color w:val="C45911" w:themeColor="accent2" w:themeShade="BF"/>
        </w:rPr>
        <w:t>.2021</w:t>
      </w:r>
    </w:p>
    <w:p w:rsidR="00382E7A" w:rsidRDefault="00D2417A">
      <w:pPr>
        <w:spacing w:before="100" w:after="200" w:line="276" w:lineRule="auto"/>
        <w:rPr>
          <w:rFonts w:ascii="Calibri" w:eastAsia="Calibri" w:hAnsi="Calibri" w:cs="Calibri"/>
        </w:rPr>
      </w:pPr>
      <w:r>
        <w:rPr>
          <w:rFonts w:ascii="Calibri" w:eastAsia="Calibri" w:hAnsi="Calibri" w:cs="Calibri"/>
          <w:b/>
        </w:rPr>
        <w:t>ZAMAWIAJĄCY:</w:t>
      </w:r>
      <w:r>
        <w:rPr>
          <w:rFonts w:ascii="Calibri" w:eastAsia="Calibri" w:hAnsi="Calibri" w:cs="Calibri"/>
        </w:rPr>
        <w:t xml:space="preserve"> WOJEWÓDZKA STACJA POGOTOWIA RATUNKOWEGO W BYDGOSZCZY</w:t>
      </w:r>
    </w:p>
    <w:p w:rsidR="00382E7A" w:rsidRDefault="00D2417A">
      <w:pPr>
        <w:spacing w:after="0" w:line="240" w:lineRule="auto"/>
        <w:rPr>
          <w:rFonts w:ascii="Calibri" w:eastAsia="Calibri" w:hAnsi="Calibri" w:cs="Calibri"/>
          <w:sz w:val="20"/>
        </w:rPr>
      </w:pPr>
      <w:r>
        <w:rPr>
          <w:rFonts w:ascii="Calibri" w:eastAsia="Calibri" w:hAnsi="Calibri" w:cs="Calibri"/>
          <w:b/>
        </w:rPr>
        <w:t xml:space="preserve">WYKONAWCA: </w:t>
      </w:r>
      <w:r>
        <w:rPr>
          <w:rFonts w:ascii="Calibri" w:eastAsia="Calibri" w:hAnsi="Calibri" w:cs="Calibri"/>
          <w:sz w:val="20"/>
        </w:rPr>
        <w:t>………………………………………………………………………………………………………………………………………………….</w:t>
      </w:r>
    </w:p>
    <w:p w:rsidR="00382E7A" w:rsidRDefault="00D2417A">
      <w:pPr>
        <w:spacing w:after="0" w:line="240" w:lineRule="auto"/>
        <w:rPr>
          <w:rFonts w:ascii="Calibri" w:eastAsia="Calibri" w:hAnsi="Calibri" w:cs="Calibri"/>
          <w:i/>
          <w:sz w:val="20"/>
        </w:rPr>
      </w:pPr>
      <w:r>
        <w:rPr>
          <w:rFonts w:ascii="Calibri" w:eastAsia="Calibri" w:hAnsi="Calibri" w:cs="Calibri"/>
          <w:i/>
          <w:sz w:val="20"/>
        </w:rPr>
        <w:t xml:space="preserve">                      </w:t>
      </w:r>
      <w:r w:rsidR="00284507">
        <w:rPr>
          <w:rFonts w:ascii="Calibri" w:eastAsia="Calibri" w:hAnsi="Calibri" w:cs="Calibri"/>
          <w:i/>
          <w:sz w:val="20"/>
        </w:rPr>
        <w:t xml:space="preserve">                /nazwa (firma) W</w:t>
      </w:r>
      <w:r>
        <w:rPr>
          <w:rFonts w:ascii="Calibri" w:eastAsia="Calibri" w:hAnsi="Calibri" w:cs="Calibri"/>
          <w:i/>
          <w:sz w:val="20"/>
        </w:rPr>
        <w:t>ykonawcy z oznaczeniem formy prawnej wykonywanej działalności/</w:t>
      </w:r>
    </w:p>
    <w:p w:rsidR="00382E7A" w:rsidRDefault="00382E7A">
      <w:pPr>
        <w:spacing w:before="100" w:after="200" w:line="276" w:lineRule="auto"/>
        <w:rPr>
          <w:rFonts w:ascii="Calibri" w:eastAsia="Calibri" w:hAnsi="Calibri" w:cs="Calibri"/>
          <w:b/>
          <w:i/>
          <w:sz w:val="20"/>
          <w:u w:val="single"/>
        </w:rPr>
      </w:pPr>
    </w:p>
    <w:p w:rsidR="00DE190F" w:rsidRPr="000D4A70" w:rsidRDefault="00DE190F" w:rsidP="00DE190F">
      <w:pPr>
        <w:spacing w:after="200" w:line="276" w:lineRule="auto"/>
        <w:jc w:val="both"/>
        <w:rPr>
          <w:rFonts w:eastAsia="Calibri"/>
          <w:lang w:eastAsia="en-US"/>
        </w:rPr>
      </w:pPr>
      <w:r w:rsidRPr="000D4A70">
        <w:rPr>
          <w:rFonts w:eastAsia="Calibri"/>
          <w:lang w:eastAsia="en-US"/>
        </w:rPr>
        <w:t>Zamawiający  wymaga by oferowany pojazd był fabrycz</w:t>
      </w:r>
      <w:r>
        <w:rPr>
          <w:rFonts w:eastAsia="Calibri"/>
          <w:lang w:eastAsia="en-US"/>
        </w:rPr>
        <w:t>nie nowy, nieeksploatowany, z roku produkcji</w:t>
      </w:r>
      <w:r w:rsidR="00776F57">
        <w:rPr>
          <w:rFonts w:eastAsia="Calibri"/>
          <w:lang w:eastAsia="en-US"/>
        </w:rPr>
        <w:t xml:space="preserve"> 2021</w:t>
      </w:r>
      <w:r w:rsidRPr="000D4A70">
        <w:rPr>
          <w:rFonts w:eastAsia="Calibri"/>
          <w:lang w:eastAsia="en-US"/>
        </w:rPr>
        <w:t xml:space="preserve"> z 2 letnią pełną gwarancją </w:t>
      </w:r>
      <w:r w:rsidRPr="0026731D">
        <w:rPr>
          <w:rFonts w:eastAsia="Calibri"/>
          <w:lang w:eastAsia="en-US"/>
        </w:rPr>
        <w:t>mechaniczną</w:t>
      </w:r>
      <w:r w:rsidRPr="000D4A70">
        <w:rPr>
          <w:rFonts w:eastAsia="Calibri"/>
          <w:lang w:eastAsia="en-US"/>
        </w:rPr>
        <w:t xml:space="preserve"> </w:t>
      </w:r>
      <w:r>
        <w:rPr>
          <w:rFonts w:eastAsia="Calibri"/>
          <w:lang w:eastAsia="en-US"/>
        </w:rPr>
        <w:t>–</w:t>
      </w:r>
      <w:r w:rsidRPr="000D4A70">
        <w:rPr>
          <w:rFonts w:eastAsia="Calibri"/>
          <w:lang w:eastAsia="en-US"/>
        </w:rPr>
        <w:t xml:space="preserve"> bez limitu kilometrów.</w:t>
      </w:r>
    </w:p>
    <w:p w:rsidR="00DE190F" w:rsidRPr="000D4A70" w:rsidRDefault="00DE190F" w:rsidP="00DE190F">
      <w:pPr>
        <w:spacing w:after="200" w:line="276" w:lineRule="auto"/>
        <w:jc w:val="both"/>
        <w:rPr>
          <w:rFonts w:eastAsia="Calibri"/>
          <w:lang w:eastAsia="en-US"/>
        </w:rPr>
      </w:pPr>
      <w:r w:rsidRPr="000D4A70">
        <w:rPr>
          <w:rFonts w:eastAsia="Calibri"/>
          <w:lang w:eastAsia="en-US"/>
        </w:rPr>
        <w:t>Ambulans spełnia wymagania określone w zharmonizowa</w:t>
      </w:r>
      <w:r>
        <w:rPr>
          <w:rFonts w:eastAsia="Calibri"/>
          <w:lang w:eastAsia="en-US"/>
        </w:rPr>
        <w:t>nej polskiej normie PN-EN 1789:</w:t>
      </w:r>
      <w:r w:rsidRPr="000D4A70">
        <w:rPr>
          <w:rFonts w:eastAsia="Calibri"/>
          <w:lang w:eastAsia="en-US"/>
        </w:rPr>
        <w:t xml:space="preserve">A1/2011 </w:t>
      </w:r>
      <w:r w:rsidR="0010247F">
        <w:rPr>
          <w:rFonts w:eastAsia="Calibri"/>
          <w:lang w:eastAsia="en-US"/>
        </w:rPr>
        <w:t xml:space="preserve">lub równoważnej </w:t>
      </w:r>
      <w:r w:rsidRPr="000D4A70">
        <w:rPr>
          <w:rFonts w:eastAsia="Calibri"/>
          <w:lang w:eastAsia="en-US"/>
        </w:rPr>
        <w:t xml:space="preserve">(typ ambulansu C) w zakresie odpowiednim do przedmiotu (zakresu) prowadzonego postępowania. </w:t>
      </w:r>
    </w:p>
    <w:p w:rsidR="00DE190F" w:rsidRPr="000D4A70" w:rsidRDefault="00DE190F" w:rsidP="00DE190F">
      <w:pPr>
        <w:spacing w:after="200" w:line="276" w:lineRule="auto"/>
        <w:jc w:val="both"/>
        <w:rPr>
          <w:rFonts w:eastAsia="Calibri"/>
          <w:lang w:eastAsia="en-US"/>
        </w:rPr>
      </w:pPr>
      <w:r w:rsidRPr="000D4A70">
        <w:rPr>
          <w:rFonts w:eastAsia="Calibri"/>
          <w:lang w:eastAsia="en-US"/>
        </w:rPr>
        <w:t>Ambulans (spełniający wszystkie wymagania Zamawia</w:t>
      </w:r>
      <w:r w:rsidR="00776F57">
        <w:rPr>
          <w:rFonts w:eastAsia="Calibri"/>
          <w:lang w:eastAsia="en-US"/>
        </w:rPr>
        <w:t>jącego określone w niniejszej S</w:t>
      </w:r>
      <w:r w:rsidRPr="000D4A70">
        <w:rPr>
          <w:rFonts w:eastAsia="Calibri"/>
          <w:lang w:eastAsia="en-US"/>
        </w:rPr>
        <w:t>WZ) m</w:t>
      </w:r>
      <w:r w:rsidR="00776F57">
        <w:rPr>
          <w:rFonts w:eastAsia="Calibri"/>
          <w:lang w:eastAsia="en-US"/>
        </w:rPr>
        <w:t>a posiadać certyfikat</w:t>
      </w:r>
      <w:r>
        <w:rPr>
          <w:rFonts w:eastAsia="Calibri"/>
          <w:lang w:eastAsia="en-US"/>
        </w:rPr>
        <w:t xml:space="preserve"> </w:t>
      </w:r>
      <w:r w:rsidRPr="000D4A70">
        <w:rPr>
          <w:rFonts w:eastAsia="Calibri"/>
          <w:lang w:eastAsia="en-US"/>
        </w:rPr>
        <w:t xml:space="preserve">potwierdzający pozytywnie przeprowadzone badania wytrzymałościowe (kompleksowe testy zderzeniowe całego </w:t>
      </w:r>
      <w:r w:rsidR="00776F57">
        <w:rPr>
          <w:rFonts w:eastAsia="Calibri"/>
          <w:lang w:eastAsia="en-US"/>
        </w:rPr>
        <w:t>ambulansu</w:t>
      </w:r>
      <w:r w:rsidRPr="000D4A70">
        <w:rPr>
          <w:rFonts w:eastAsia="Calibri"/>
          <w:lang w:eastAsia="en-US"/>
        </w:rPr>
        <w:t>) wykonane przez jednostkę notyfikowaną zgod</w:t>
      </w:r>
      <w:r>
        <w:rPr>
          <w:rFonts w:eastAsia="Calibri"/>
          <w:lang w:eastAsia="en-US"/>
        </w:rPr>
        <w:t xml:space="preserve">nie z normą </w:t>
      </w:r>
      <w:r w:rsidR="00776F57">
        <w:rPr>
          <w:rFonts w:eastAsia="Calibri"/>
          <w:lang w:eastAsia="en-US"/>
        </w:rPr>
        <w:br/>
      </w:r>
      <w:r w:rsidR="0010247F">
        <w:rPr>
          <w:rFonts w:eastAsia="Calibri"/>
          <w:lang w:eastAsia="en-US"/>
        </w:rPr>
        <w:t>PN-EN 1789:A1/2011 lub równoważną.</w:t>
      </w:r>
    </w:p>
    <w:p w:rsidR="00DE190F" w:rsidRPr="000D4A70" w:rsidRDefault="00DE190F" w:rsidP="00DE190F">
      <w:pPr>
        <w:spacing w:after="200" w:line="276" w:lineRule="auto"/>
        <w:jc w:val="both"/>
        <w:rPr>
          <w:rFonts w:eastAsia="Calibri"/>
          <w:lang w:eastAsia="en-US"/>
        </w:rPr>
      </w:pPr>
      <w:r w:rsidRPr="000D4A70">
        <w:rPr>
          <w:rFonts w:eastAsia="Calibri"/>
          <w:lang w:eastAsia="en-US"/>
        </w:rPr>
        <w:t>Pod</w:t>
      </w:r>
      <w:r w:rsidR="00776F57">
        <w:rPr>
          <w:rFonts w:eastAsia="Calibri"/>
          <w:lang w:eastAsia="en-US"/>
        </w:rPr>
        <w:t>ać datę wystawienia certyfikatu</w:t>
      </w:r>
      <w:r>
        <w:rPr>
          <w:rFonts w:eastAsia="Calibri"/>
          <w:lang w:eastAsia="en-US"/>
        </w:rPr>
        <w:t xml:space="preserve">, numer </w:t>
      </w:r>
      <w:r w:rsidR="00776F57">
        <w:rPr>
          <w:rFonts w:eastAsia="Calibri"/>
          <w:lang w:eastAsia="en-US"/>
        </w:rPr>
        <w:t xml:space="preserve">sprawozdania </w:t>
      </w:r>
      <w:r w:rsidRPr="000D4A70">
        <w:rPr>
          <w:rFonts w:eastAsia="Calibri"/>
          <w:lang w:eastAsia="en-US"/>
        </w:rPr>
        <w:t>oraz nazwę jednostki, która przeprowadziła badania (testy zderzeniowe):</w:t>
      </w:r>
    </w:p>
    <w:p w:rsidR="00DE190F" w:rsidRPr="00776F57" w:rsidRDefault="00DE190F" w:rsidP="00DE190F">
      <w:pPr>
        <w:spacing w:after="200" w:line="276" w:lineRule="auto"/>
        <w:jc w:val="both"/>
        <w:rPr>
          <w:rFonts w:eastAsia="Calibri"/>
          <w:sz w:val="20"/>
          <w:lang w:eastAsia="en-US"/>
        </w:rPr>
      </w:pPr>
      <w:r w:rsidRPr="00776F57">
        <w:rPr>
          <w:rFonts w:eastAsia="Calibri"/>
          <w:sz w:val="20"/>
          <w:lang w:eastAsia="en-US"/>
        </w:rPr>
        <w:t>……………………………………………………………………………………………………………………………………………</w:t>
      </w:r>
      <w:r w:rsidR="006F3A83" w:rsidRPr="00776F57">
        <w:rPr>
          <w:rFonts w:eastAsia="Calibri"/>
          <w:sz w:val="20"/>
          <w:lang w:eastAsia="en-US"/>
        </w:rPr>
        <w:t>……………</w:t>
      </w:r>
      <w:r w:rsidR="00776F57">
        <w:rPr>
          <w:rFonts w:eastAsia="Calibri"/>
          <w:sz w:val="20"/>
          <w:lang w:eastAsia="en-US"/>
        </w:rPr>
        <w:t>………………</w:t>
      </w:r>
      <w:r w:rsidR="006F3A83" w:rsidRPr="00776F57">
        <w:rPr>
          <w:rFonts w:eastAsia="Calibri"/>
          <w:sz w:val="20"/>
          <w:lang w:eastAsia="en-US"/>
        </w:rPr>
        <w:t>….</w:t>
      </w:r>
    </w:p>
    <w:p w:rsidR="00DE190F" w:rsidRPr="00232533" w:rsidRDefault="00DE190F" w:rsidP="00DE190F">
      <w:pPr>
        <w:spacing w:after="200" w:line="240" w:lineRule="auto"/>
        <w:jc w:val="both"/>
        <w:rPr>
          <w:rFonts w:eastAsia="Calibri"/>
          <w:lang w:eastAsia="en-US"/>
        </w:rPr>
      </w:pPr>
      <w:r w:rsidRPr="00232533">
        <w:rPr>
          <w:rFonts w:eastAsia="Calibri"/>
          <w:lang w:eastAsia="en-US"/>
        </w:rPr>
        <w:t xml:space="preserve">Pojazd niekompletny: Marka </w:t>
      </w:r>
      <w:r w:rsidRPr="00232533">
        <w:rPr>
          <w:rFonts w:eastAsia="Calibri"/>
          <w:sz w:val="20"/>
          <w:lang w:eastAsia="en-US"/>
        </w:rPr>
        <w:t>…………</w:t>
      </w:r>
      <w:r w:rsidR="00776F57" w:rsidRPr="00232533">
        <w:rPr>
          <w:rFonts w:eastAsia="Calibri"/>
          <w:sz w:val="20"/>
          <w:lang w:eastAsia="en-US"/>
        </w:rPr>
        <w:t>….</w:t>
      </w:r>
      <w:r w:rsidRPr="00232533">
        <w:rPr>
          <w:rFonts w:eastAsia="Calibri"/>
          <w:sz w:val="20"/>
          <w:lang w:eastAsia="en-US"/>
        </w:rPr>
        <w:t xml:space="preserve">………… </w:t>
      </w:r>
      <w:r w:rsidRPr="00232533">
        <w:rPr>
          <w:rFonts w:eastAsia="Calibri"/>
          <w:lang w:eastAsia="en-US"/>
        </w:rPr>
        <w:t xml:space="preserve">Typ </w:t>
      </w:r>
      <w:r w:rsidR="00776F57" w:rsidRPr="00232533">
        <w:rPr>
          <w:rFonts w:eastAsia="Calibri"/>
          <w:sz w:val="20"/>
          <w:lang w:eastAsia="en-US"/>
        </w:rPr>
        <w:t xml:space="preserve">…………….………… </w:t>
      </w:r>
      <w:r w:rsidRPr="00232533">
        <w:rPr>
          <w:rFonts w:eastAsia="Calibri"/>
          <w:lang w:eastAsia="en-US"/>
        </w:rPr>
        <w:t xml:space="preserve">Oznaczenie handlowe  </w:t>
      </w:r>
      <w:r w:rsidR="00776F57" w:rsidRPr="00232533">
        <w:rPr>
          <w:rFonts w:eastAsia="Calibri"/>
          <w:sz w:val="20"/>
          <w:lang w:eastAsia="en-US"/>
        </w:rPr>
        <w:t>…………….……….…</w:t>
      </w:r>
    </w:p>
    <w:p w:rsidR="00DE190F" w:rsidRPr="00232533" w:rsidRDefault="00776F57" w:rsidP="00DE190F">
      <w:pPr>
        <w:spacing w:after="200" w:line="240" w:lineRule="auto"/>
        <w:jc w:val="both"/>
        <w:rPr>
          <w:rFonts w:eastAsia="Calibri"/>
          <w:lang w:eastAsia="en-US"/>
        </w:rPr>
      </w:pPr>
      <w:r w:rsidRPr="00232533">
        <w:rPr>
          <w:rFonts w:eastAsia="Calibri"/>
          <w:lang w:eastAsia="en-US"/>
        </w:rPr>
        <w:t>Rok produkcji min. 2021</w:t>
      </w:r>
      <w:r w:rsidR="00DE190F" w:rsidRPr="00232533">
        <w:rPr>
          <w:rFonts w:eastAsia="Calibri"/>
          <w:lang w:eastAsia="en-US"/>
        </w:rPr>
        <w:t xml:space="preserve"> (podać): </w:t>
      </w:r>
      <w:r w:rsidRPr="00232533">
        <w:rPr>
          <w:rFonts w:eastAsia="Calibri"/>
          <w:sz w:val="20"/>
          <w:lang w:eastAsia="en-US"/>
        </w:rPr>
        <w:t>.........................................................................................................................</w:t>
      </w:r>
      <w:r w:rsidR="00DE190F" w:rsidRPr="00232533">
        <w:rPr>
          <w:rFonts w:eastAsia="Calibri"/>
          <w:lang w:eastAsia="en-US"/>
        </w:rPr>
        <w:t xml:space="preserve">    </w:t>
      </w:r>
    </w:p>
    <w:p w:rsidR="00DE190F" w:rsidRPr="00097F6A" w:rsidRDefault="00DE190F" w:rsidP="00DE190F">
      <w:pPr>
        <w:spacing w:after="200" w:line="240" w:lineRule="auto"/>
        <w:jc w:val="both"/>
        <w:rPr>
          <w:rFonts w:eastAsia="Calibri"/>
          <w:lang w:eastAsia="en-US"/>
        </w:rPr>
      </w:pPr>
      <w:r w:rsidRPr="00232533">
        <w:rPr>
          <w:rFonts w:eastAsia="Calibri"/>
          <w:lang w:eastAsia="en-US"/>
        </w:rPr>
        <w:t xml:space="preserve">Nazwa i adres producenta pojazdu niekompletnego: </w:t>
      </w:r>
      <w:r w:rsidRPr="00232533">
        <w:rPr>
          <w:rFonts w:eastAsia="Calibri"/>
          <w:sz w:val="20"/>
          <w:lang w:eastAsia="en-US"/>
        </w:rPr>
        <w:t>................................................................................</w:t>
      </w:r>
      <w:r w:rsidR="00776F57" w:rsidRPr="00232533">
        <w:rPr>
          <w:rFonts w:eastAsia="Calibri"/>
          <w:sz w:val="20"/>
          <w:lang w:eastAsia="en-US"/>
        </w:rPr>
        <w:t>.......</w:t>
      </w:r>
    </w:p>
    <w:p w:rsidR="00DE190F" w:rsidRPr="00097F6A" w:rsidRDefault="00DE190F" w:rsidP="00DE190F">
      <w:pPr>
        <w:spacing w:after="200" w:line="240" w:lineRule="auto"/>
        <w:jc w:val="both"/>
        <w:rPr>
          <w:rFonts w:eastAsia="Calibri"/>
          <w:lang w:eastAsia="en-US"/>
        </w:rPr>
      </w:pPr>
      <w:r w:rsidRPr="00097F6A">
        <w:rPr>
          <w:rFonts w:eastAsia="Calibri"/>
          <w:lang w:eastAsia="en-US"/>
        </w:rPr>
        <w:t>Pojazd sk</w:t>
      </w:r>
      <w:r>
        <w:rPr>
          <w:rFonts w:eastAsia="Calibri"/>
          <w:lang w:eastAsia="en-US"/>
        </w:rPr>
        <w:t xml:space="preserve">ompletowany: Marka </w:t>
      </w:r>
      <w:r w:rsidR="00776F57" w:rsidRPr="00776F57">
        <w:rPr>
          <w:rFonts w:eastAsia="Calibri"/>
          <w:sz w:val="20"/>
          <w:lang w:eastAsia="en-US"/>
        </w:rPr>
        <w:t>…………</w:t>
      </w:r>
      <w:r w:rsidR="00776F57">
        <w:rPr>
          <w:rFonts w:eastAsia="Calibri"/>
          <w:sz w:val="20"/>
          <w:lang w:eastAsia="en-US"/>
        </w:rPr>
        <w:t>….</w:t>
      </w:r>
      <w:r w:rsidR="00776F57" w:rsidRPr="00776F57">
        <w:rPr>
          <w:rFonts w:eastAsia="Calibri"/>
          <w:sz w:val="20"/>
          <w:lang w:eastAsia="en-US"/>
        </w:rPr>
        <w:t xml:space="preserve">………… </w:t>
      </w:r>
      <w:r w:rsidRPr="00097F6A">
        <w:rPr>
          <w:rFonts w:eastAsia="Calibri"/>
          <w:lang w:eastAsia="en-US"/>
        </w:rPr>
        <w:t xml:space="preserve">Typ </w:t>
      </w:r>
      <w:r w:rsidR="00776F57" w:rsidRPr="00776F57">
        <w:rPr>
          <w:rFonts w:eastAsia="Calibri"/>
          <w:sz w:val="20"/>
          <w:lang w:eastAsia="en-US"/>
        </w:rPr>
        <w:t>…………</w:t>
      </w:r>
      <w:r w:rsidR="00776F57">
        <w:rPr>
          <w:rFonts w:eastAsia="Calibri"/>
          <w:sz w:val="20"/>
          <w:lang w:eastAsia="en-US"/>
        </w:rPr>
        <w:t>….</w:t>
      </w:r>
      <w:r w:rsidR="00776F57" w:rsidRPr="00776F57">
        <w:rPr>
          <w:rFonts w:eastAsia="Calibri"/>
          <w:sz w:val="20"/>
          <w:lang w:eastAsia="en-US"/>
        </w:rPr>
        <w:t xml:space="preserve">………… </w:t>
      </w:r>
      <w:r w:rsidRPr="00097F6A">
        <w:rPr>
          <w:rFonts w:eastAsia="Calibri"/>
          <w:lang w:eastAsia="en-US"/>
        </w:rPr>
        <w:t xml:space="preserve">Oznaczenie handlowe  </w:t>
      </w:r>
      <w:r w:rsidR="00776F57" w:rsidRPr="00776F57">
        <w:rPr>
          <w:rFonts w:eastAsia="Calibri"/>
          <w:sz w:val="20"/>
          <w:lang w:eastAsia="en-US"/>
        </w:rPr>
        <w:t>…………</w:t>
      </w:r>
      <w:r w:rsidR="00776F57">
        <w:rPr>
          <w:rFonts w:eastAsia="Calibri"/>
          <w:sz w:val="20"/>
          <w:lang w:eastAsia="en-US"/>
        </w:rPr>
        <w:t>….………</w:t>
      </w:r>
    </w:p>
    <w:p w:rsidR="00DE190F" w:rsidRPr="00097F6A" w:rsidRDefault="00776F57" w:rsidP="00DE190F">
      <w:pPr>
        <w:spacing w:after="200" w:line="240" w:lineRule="auto"/>
        <w:jc w:val="both"/>
        <w:rPr>
          <w:rFonts w:eastAsia="Calibri"/>
          <w:lang w:eastAsia="en-US"/>
        </w:rPr>
      </w:pPr>
      <w:r>
        <w:rPr>
          <w:rFonts w:eastAsia="Calibri"/>
          <w:lang w:eastAsia="en-US"/>
        </w:rPr>
        <w:t>Rok produkcji min. 2021</w:t>
      </w:r>
      <w:r w:rsidR="00DE190F" w:rsidRPr="00097F6A">
        <w:rPr>
          <w:rFonts w:eastAsia="Calibri"/>
          <w:lang w:eastAsia="en-US"/>
        </w:rPr>
        <w:t xml:space="preserve"> (podać): </w:t>
      </w:r>
      <w:r w:rsidR="00DE190F" w:rsidRPr="00776F57">
        <w:rPr>
          <w:rFonts w:eastAsia="Calibri"/>
          <w:sz w:val="20"/>
          <w:lang w:eastAsia="en-US"/>
        </w:rPr>
        <w:t>……………………………………………………………………………………………………</w:t>
      </w:r>
      <w:r>
        <w:rPr>
          <w:rFonts w:eastAsia="Calibri"/>
          <w:sz w:val="20"/>
          <w:lang w:eastAsia="en-US"/>
        </w:rPr>
        <w:t>…………</w:t>
      </w:r>
      <w:r w:rsidR="00DE190F" w:rsidRPr="00776F57">
        <w:rPr>
          <w:rFonts w:eastAsia="Calibri"/>
          <w:sz w:val="20"/>
          <w:lang w:eastAsia="en-US"/>
        </w:rPr>
        <w:t xml:space="preserve">…… </w:t>
      </w:r>
    </w:p>
    <w:p w:rsidR="00776F57" w:rsidRDefault="00DE190F" w:rsidP="00DE190F">
      <w:pPr>
        <w:spacing w:after="200" w:line="240" w:lineRule="auto"/>
        <w:jc w:val="both"/>
        <w:rPr>
          <w:rFonts w:eastAsia="Calibri"/>
          <w:sz w:val="20"/>
          <w:lang w:eastAsia="en-US"/>
        </w:rPr>
      </w:pPr>
      <w:r w:rsidRPr="00097F6A">
        <w:rPr>
          <w:rFonts w:eastAsia="Calibri"/>
          <w:lang w:eastAsia="en-US"/>
        </w:rPr>
        <w:t>Nazwa i adres producenta pojazdu skompletowanego:</w:t>
      </w:r>
      <w:r>
        <w:rPr>
          <w:rFonts w:eastAsia="Calibri"/>
          <w:lang w:eastAsia="en-US"/>
        </w:rPr>
        <w:t xml:space="preserve"> </w:t>
      </w:r>
      <w:r w:rsidRPr="00776F57">
        <w:rPr>
          <w:rFonts w:eastAsia="Calibri"/>
          <w:sz w:val="20"/>
          <w:lang w:eastAsia="en-US"/>
        </w:rPr>
        <w:t>............................................................................</w:t>
      </w:r>
      <w:r w:rsidR="00776F57">
        <w:rPr>
          <w:rFonts w:eastAsia="Calibri"/>
          <w:sz w:val="20"/>
          <w:lang w:eastAsia="en-US"/>
        </w:rPr>
        <w:t>........</w:t>
      </w:r>
    </w:p>
    <w:p w:rsidR="00776F57" w:rsidRPr="00232533" w:rsidRDefault="00776F57" w:rsidP="00DE190F">
      <w:pPr>
        <w:spacing w:after="200" w:line="240" w:lineRule="auto"/>
        <w:jc w:val="both"/>
        <w:rPr>
          <w:rFonts w:eastAsia="Calibri"/>
          <w:sz w:val="20"/>
          <w:lang w:eastAsia="en-US"/>
        </w:rPr>
      </w:pPr>
      <w:r w:rsidRPr="00232533">
        <w:rPr>
          <w:rFonts w:eastAsia="Calibri"/>
          <w:lang w:eastAsia="en-US"/>
        </w:rPr>
        <w:t xml:space="preserve">Data wydania i numer </w:t>
      </w:r>
      <w:r w:rsidR="0026541F" w:rsidRPr="00232533">
        <w:rPr>
          <w:rFonts w:eastAsia="Calibri"/>
          <w:lang w:eastAsia="en-US"/>
        </w:rPr>
        <w:t xml:space="preserve">świadectwa homologacji: </w:t>
      </w:r>
      <w:r w:rsidR="0026541F" w:rsidRPr="00232533">
        <w:rPr>
          <w:rFonts w:eastAsia="Calibri"/>
          <w:sz w:val="20"/>
          <w:lang w:eastAsia="en-US"/>
        </w:rPr>
        <w:t>..............................................................................................</w:t>
      </w:r>
    </w:p>
    <w:p w:rsidR="0026541F" w:rsidRPr="0026541F" w:rsidRDefault="0026541F" w:rsidP="00DE190F">
      <w:pPr>
        <w:spacing w:after="200" w:line="240" w:lineRule="auto"/>
        <w:jc w:val="both"/>
        <w:rPr>
          <w:rFonts w:eastAsia="Calibri"/>
          <w:sz w:val="20"/>
          <w:lang w:eastAsia="en-US"/>
        </w:rPr>
      </w:pPr>
      <w:r w:rsidRPr="00232533">
        <w:rPr>
          <w:rFonts w:eastAsia="Calibri"/>
          <w:lang w:eastAsia="en-US"/>
        </w:rPr>
        <w:t xml:space="preserve">Nazwa i adres Wykonawcy zabudowy przedziału medycznego: </w:t>
      </w:r>
      <w:r w:rsidRPr="00232533">
        <w:rPr>
          <w:rFonts w:eastAsia="Calibri"/>
          <w:sz w:val="20"/>
          <w:lang w:eastAsia="en-US"/>
        </w:rPr>
        <w:t>………………………………………………………………….</w:t>
      </w:r>
    </w:p>
    <w:tbl>
      <w:tblPr>
        <w:tblW w:w="0" w:type="auto"/>
        <w:tblInd w:w="32" w:type="dxa"/>
        <w:tblCellMar>
          <w:left w:w="10" w:type="dxa"/>
          <w:right w:w="10" w:type="dxa"/>
        </w:tblCellMar>
        <w:tblLook w:val="04A0" w:firstRow="1" w:lastRow="0" w:firstColumn="1" w:lastColumn="0" w:noHBand="0" w:noVBand="1"/>
      </w:tblPr>
      <w:tblGrid>
        <w:gridCol w:w="641"/>
        <w:gridCol w:w="10"/>
        <w:gridCol w:w="6"/>
        <w:gridCol w:w="3786"/>
        <w:gridCol w:w="39"/>
        <w:gridCol w:w="33"/>
        <w:gridCol w:w="891"/>
        <w:gridCol w:w="21"/>
        <w:gridCol w:w="65"/>
        <w:gridCol w:w="3538"/>
      </w:tblGrid>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Lp.</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Parametr wymagany</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i/>
                <w:sz w:val="20"/>
                <w:szCs w:val="20"/>
              </w:rPr>
              <w:t>TAK/NIE*</w:t>
            </w: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i/>
                <w:sz w:val="20"/>
                <w:szCs w:val="20"/>
              </w:rPr>
              <w:t>Parametr oferowany*</w:t>
            </w:r>
          </w:p>
        </w:tc>
      </w:tr>
      <w:tr w:rsidR="00DE190F" w:rsidRPr="004E6F48" w:rsidTr="00103F90">
        <w:tc>
          <w:tcPr>
            <w:tcW w:w="9030" w:type="dxa"/>
            <w:gridSpan w:val="10"/>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Wymogi co do przedmiotu zamówienia w zakresie dotyczącym pojazdu bazowego</w:t>
            </w: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I.</w:t>
            </w:r>
          </w:p>
        </w:tc>
        <w:tc>
          <w:tcPr>
            <w:tcW w:w="8373" w:type="dxa"/>
            <w:gridSpan w:val="7"/>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NADWOZIE</w:t>
            </w: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tabs>
                <w:tab w:val="left" w:pos="720"/>
              </w:tabs>
              <w:spacing w:after="0" w:line="240" w:lineRule="auto"/>
              <w:jc w:val="center"/>
              <w:rPr>
                <w:rFonts w:eastAsia="Calibri" w:cs="Calibri"/>
                <w:b/>
                <w:sz w:val="20"/>
                <w:szCs w:val="20"/>
              </w:rPr>
            </w:pPr>
            <w:r w:rsidRPr="004E6F48">
              <w:rPr>
                <w:rFonts w:eastAsia="Calibri" w:cs="Calibri"/>
                <w:b/>
                <w:sz w:val="20"/>
                <w:szCs w:val="20"/>
              </w:rPr>
              <w:t>1.</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8D3416" w:rsidRDefault="0026541F" w:rsidP="00184E3E">
            <w:pPr>
              <w:rPr>
                <w:rFonts w:eastAsia="Calibri"/>
                <w:color w:val="000000"/>
              </w:rPr>
            </w:pPr>
            <w:r>
              <w:rPr>
                <w:rFonts w:eastAsia="Calibri"/>
                <w:color w:val="000000"/>
                <w:sz w:val="20"/>
              </w:rPr>
              <w:t>Typ furgon częściowo przeszklony o DMC powyżej 3,8 t max do 4,1 t, bez ogranicznika prędkości.</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trHeight w:val="851"/>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tabs>
                <w:tab w:val="left" w:pos="720"/>
              </w:tabs>
              <w:spacing w:after="0" w:line="240" w:lineRule="auto"/>
              <w:jc w:val="center"/>
              <w:rPr>
                <w:rFonts w:eastAsia="Calibri" w:cs="Calibri"/>
                <w:b/>
                <w:sz w:val="20"/>
                <w:szCs w:val="20"/>
              </w:rPr>
            </w:pPr>
            <w:r>
              <w:rPr>
                <w:rFonts w:eastAsia="Calibri" w:cs="Calibri"/>
                <w:b/>
                <w:sz w:val="20"/>
                <w:szCs w:val="20"/>
              </w:rPr>
              <w:lastRenderedPageBreak/>
              <w:t>2.</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EF0A00" w:rsidRDefault="0026541F" w:rsidP="00184E3E">
            <w:pPr>
              <w:rPr>
                <w:sz w:val="20"/>
                <w:szCs w:val="20"/>
              </w:rPr>
            </w:pPr>
            <w:r>
              <w:rPr>
                <w:sz w:val="20"/>
                <w:szCs w:val="20"/>
              </w:rPr>
              <w:t>Kabina kierowcy wyposażona w dwa pojedyncze fotele z możliwością regulacji oparć i przesuwu wzdłużnego.</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26541F" w:rsidP="00184E3E">
            <w:pPr>
              <w:tabs>
                <w:tab w:val="left" w:pos="720"/>
              </w:tabs>
              <w:spacing w:after="0" w:line="240" w:lineRule="auto"/>
              <w:jc w:val="center"/>
              <w:rPr>
                <w:rFonts w:eastAsia="Calibri" w:cs="Calibri"/>
                <w:b/>
                <w:sz w:val="20"/>
                <w:szCs w:val="20"/>
              </w:rPr>
            </w:pPr>
            <w:r>
              <w:rPr>
                <w:rFonts w:eastAsia="Calibri" w:cs="Calibri"/>
                <w:b/>
                <w:sz w:val="20"/>
                <w:szCs w:val="20"/>
              </w:rPr>
              <w:t>3</w:t>
            </w:r>
            <w:r w:rsidR="00DE190F" w:rsidRPr="004E6F48">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ED2A03">
            <w:pPr>
              <w:spacing w:after="0" w:line="240" w:lineRule="auto"/>
              <w:rPr>
                <w:rFonts w:eastAsia="Calibri" w:cs="Calibri"/>
                <w:sz w:val="20"/>
                <w:szCs w:val="20"/>
              </w:rPr>
            </w:pPr>
            <w:r w:rsidRPr="004E6F48">
              <w:rPr>
                <w:rFonts w:eastAsia="Calibri" w:cs="Calibri"/>
                <w:sz w:val="20"/>
                <w:szCs w:val="20"/>
              </w:rPr>
              <w:t>Drzwi boczne</w:t>
            </w:r>
            <w:r w:rsidR="0026541F">
              <w:rPr>
                <w:rFonts w:eastAsia="Calibri" w:cs="Calibri"/>
                <w:sz w:val="20"/>
                <w:szCs w:val="20"/>
              </w:rPr>
              <w:t xml:space="preserve"> prawe </w:t>
            </w:r>
            <w:r w:rsidRPr="004E6F48">
              <w:rPr>
                <w:rFonts w:eastAsia="Calibri" w:cs="Calibri"/>
                <w:sz w:val="20"/>
                <w:szCs w:val="20"/>
              </w:rPr>
              <w:t>prze</w:t>
            </w:r>
            <w:r w:rsidR="0026541F">
              <w:rPr>
                <w:rFonts w:eastAsia="Calibri" w:cs="Calibri"/>
                <w:sz w:val="20"/>
                <w:szCs w:val="20"/>
              </w:rPr>
              <w:t xml:space="preserve">suwne do tyłu </w:t>
            </w:r>
            <w:r w:rsidR="00ED2A03">
              <w:rPr>
                <w:rFonts w:eastAsia="Calibri" w:cs="Calibri"/>
                <w:sz w:val="20"/>
                <w:szCs w:val="20"/>
              </w:rPr>
              <w:br/>
            </w:r>
            <w:r w:rsidR="0026541F">
              <w:rPr>
                <w:rFonts w:eastAsia="Calibri" w:cs="Calibri"/>
                <w:sz w:val="20"/>
                <w:szCs w:val="20"/>
              </w:rPr>
              <w:t xml:space="preserve">z otwieraną szybą i domykane </w:t>
            </w:r>
            <w:r w:rsidR="00ED2A03">
              <w:rPr>
                <w:rFonts w:eastAsia="Calibri" w:cs="Calibri"/>
                <w:sz w:val="20"/>
                <w:szCs w:val="20"/>
              </w:rPr>
              <w:t>a</w:t>
            </w:r>
            <w:r w:rsidR="0026541F">
              <w:rPr>
                <w:rFonts w:eastAsia="Calibri" w:cs="Calibri"/>
                <w:sz w:val="20"/>
                <w:szCs w:val="20"/>
              </w:rPr>
              <w:t>utomatycznie.</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trHeight w:val="1"/>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26541F" w:rsidP="00184E3E">
            <w:pPr>
              <w:tabs>
                <w:tab w:val="left" w:pos="720"/>
              </w:tabs>
              <w:spacing w:after="0" w:line="240" w:lineRule="auto"/>
              <w:jc w:val="center"/>
              <w:rPr>
                <w:rFonts w:eastAsia="Calibri" w:cs="Calibri"/>
                <w:b/>
                <w:sz w:val="20"/>
                <w:szCs w:val="20"/>
              </w:rPr>
            </w:pPr>
            <w:r>
              <w:rPr>
                <w:rFonts w:eastAsia="Calibri" w:cs="Calibri"/>
                <w:b/>
                <w:sz w:val="20"/>
                <w:szCs w:val="20"/>
              </w:rPr>
              <w:t>4</w:t>
            </w:r>
            <w:r w:rsidR="00DE190F" w:rsidRPr="004E6F48">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26541F" w:rsidP="00184E3E">
            <w:pPr>
              <w:spacing w:after="0" w:line="240" w:lineRule="auto"/>
              <w:rPr>
                <w:rFonts w:eastAsia="Calibri" w:cs="Calibri"/>
                <w:sz w:val="20"/>
                <w:szCs w:val="20"/>
              </w:rPr>
            </w:pPr>
            <w:r>
              <w:rPr>
                <w:rFonts w:eastAsia="Calibri" w:cs="Calibri"/>
                <w:sz w:val="20"/>
                <w:szCs w:val="20"/>
              </w:rPr>
              <w:t>Drzwi boczne lewe przesuwane do tyłu, bez szyby i domykane automatycznie.</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trHeight w:val="1"/>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26541F" w:rsidP="00184E3E">
            <w:pPr>
              <w:tabs>
                <w:tab w:val="left" w:pos="720"/>
              </w:tabs>
              <w:spacing w:after="0" w:line="240" w:lineRule="auto"/>
              <w:jc w:val="center"/>
              <w:rPr>
                <w:rFonts w:eastAsia="Calibri" w:cs="Calibri"/>
                <w:b/>
                <w:sz w:val="20"/>
                <w:szCs w:val="20"/>
              </w:rPr>
            </w:pPr>
            <w:r>
              <w:rPr>
                <w:rFonts w:eastAsia="Calibri" w:cs="Calibri"/>
                <w:b/>
                <w:sz w:val="20"/>
                <w:szCs w:val="20"/>
              </w:rPr>
              <w:t>5</w:t>
            </w:r>
            <w:r w:rsidR="00DE190F" w:rsidRPr="004E6F48">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DE190F" w:rsidRDefault="00DE190F" w:rsidP="00184E3E">
            <w:pPr>
              <w:spacing w:after="0" w:line="240" w:lineRule="auto"/>
              <w:rPr>
                <w:rFonts w:eastAsia="Calibri" w:cs="Calibri"/>
                <w:sz w:val="20"/>
                <w:szCs w:val="20"/>
              </w:rPr>
            </w:pPr>
            <w:r w:rsidRPr="004E6F48">
              <w:rPr>
                <w:rFonts w:eastAsia="Calibri" w:cs="Calibri"/>
                <w:sz w:val="20"/>
                <w:szCs w:val="20"/>
              </w:rPr>
              <w:t>Drzwi tylne przeszklone otwierane na boki do kąta min. 260</w:t>
            </w:r>
            <w:r w:rsidRPr="004E6F48">
              <w:rPr>
                <w:rFonts w:eastAsia="Calibri" w:cs="Calibri"/>
                <w:sz w:val="20"/>
                <w:szCs w:val="20"/>
                <w:vertAlign w:val="superscript"/>
              </w:rPr>
              <w:t>o</w:t>
            </w:r>
            <w:r w:rsidRPr="004E6F48">
              <w:rPr>
                <w:rFonts w:eastAsia="Calibri" w:cs="Calibri"/>
                <w:sz w:val="20"/>
                <w:szCs w:val="20"/>
              </w:rPr>
              <w:t xml:space="preserve"> z blokowanym ogranicznikiem otwarcia</w:t>
            </w:r>
            <w:r>
              <w:rPr>
                <w:rFonts w:eastAsia="Calibri" w:cs="Calibri"/>
                <w:sz w:val="20"/>
                <w:szCs w:val="20"/>
              </w:rPr>
              <w:t xml:space="preserve"> </w:t>
            </w:r>
            <w:r w:rsidRPr="004E6F48">
              <w:rPr>
                <w:rFonts w:eastAsia="Calibri" w:cs="Calibri"/>
                <w:sz w:val="20"/>
                <w:szCs w:val="20"/>
              </w:rPr>
              <w:t>ok. 90</w:t>
            </w:r>
            <w:r>
              <w:rPr>
                <w:rFonts w:eastAsia="Calibri" w:cs="Calibri"/>
                <w:sz w:val="20"/>
                <w:szCs w:val="20"/>
                <w:vertAlign w:val="superscript"/>
              </w:rPr>
              <w:t>0</w:t>
            </w:r>
            <w:r>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trHeight w:val="1"/>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26541F" w:rsidP="00184E3E">
            <w:pPr>
              <w:tabs>
                <w:tab w:val="left" w:pos="720"/>
              </w:tabs>
              <w:spacing w:after="0" w:line="240" w:lineRule="auto"/>
              <w:jc w:val="center"/>
              <w:rPr>
                <w:rFonts w:eastAsia="Calibri" w:cs="Calibri"/>
                <w:b/>
                <w:sz w:val="20"/>
                <w:szCs w:val="20"/>
              </w:rPr>
            </w:pPr>
            <w:r>
              <w:rPr>
                <w:rFonts w:eastAsia="Calibri" w:cs="Calibri"/>
                <w:b/>
                <w:sz w:val="20"/>
                <w:szCs w:val="20"/>
              </w:rPr>
              <w:t>6</w:t>
            </w:r>
            <w:r w:rsidR="00DE190F" w:rsidRPr="004E6F48">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Stopień wejściowy tyl</w:t>
            </w:r>
            <w:r>
              <w:rPr>
                <w:rFonts w:eastAsia="Calibri" w:cs="Calibri"/>
                <w:sz w:val="20"/>
                <w:szCs w:val="20"/>
              </w:rPr>
              <w:t>ny, stanowiący zderzak ochronny.</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trHeight w:val="1"/>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26541F" w:rsidP="00184E3E">
            <w:pPr>
              <w:tabs>
                <w:tab w:val="left" w:pos="720"/>
              </w:tabs>
              <w:spacing w:after="0" w:line="240" w:lineRule="auto"/>
              <w:jc w:val="center"/>
              <w:rPr>
                <w:rFonts w:eastAsia="Calibri" w:cs="Calibri"/>
                <w:b/>
                <w:sz w:val="20"/>
                <w:szCs w:val="20"/>
              </w:rPr>
            </w:pPr>
            <w:r>
              <w:rPr>
                <w:rFonts w:eastAsia="Calibri" w:cs="Calibri"/>
                <w:b/>
                <w:sz w:val="20"/>
                <w:szCs w:val="20"/>
              </w:rPr>
              <w:t>7</w:t>
            </w:r>
            <w:r w:rsidR="00DE190F" w:rsidRPr="004E6F48">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Zewnętrzny, znajdujący się pod podwoziem, dodatkowy obrotowy stopień wejściowy pod prawymi drzwiami przesuwnymi ułatwiający wsiadanie do przedziału medycznego, </w:t>
            </w:r>
            <w:r w:rsidR="0026541F">
              <w:rPr>
                <w:rFonts w:eastAsia="Calibri" w:cs="Calibri"/>
                <w:sz w:val="20"/>
                <w:szCs w:val="20"/>
              </w:rPr>
              <w:t xml:space="preserve">uruchamiany z kabiny kierowcy oraz przedziału medycznego, samoczynnie chowający się po zamknięciu drzwi przesuwnych, </w:t>
            </w:r>
            <w:r w:rsidRPr="004E6F48">
              <w:rPr>
                <w:rFonts w:eastAsia="Calibri" w:cs="Calibri"/>
                <w:sz w:val="20"/>
                <w:szCs w:val="20"/>
              </w:rPr>
              <w:t>którego stan wysunięcia potwierdza kontrolka umieszczona w sposób widoczny dla kierowcy ambulansu</w:t>
            </w:r>
            <w:r>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trHeight w:val="1"/>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26541F" w:rsidP="0026541F">
            <w:pPr>
              <w:tabs>
                <w:tab w:val="left" w:pos="720"/>
              </w:tabs>
              <w:spacing w:after="0" w:line="240" w:lineRule="auto"/>
              <w:jc w:val="center"/>
              <w:rPr>
                <w:rFonts w:eastAsia="Calibri" w:cs="Calibri"/>
                <w:b/>
                <w:sz w:val="20"/>
                <w:szCs w:val="20"/>
              </w:rPr>
            </w:pPr>
            <w:r>
              <w:rPr>
                <w:rFonts w:eastAsia="Calibri" w:cs="Calibri"/>
                <w:b/>
                <w:sz w:val="20"/>
                <w:szCs w:val="20"/>
              </w:rPr>
              <w:t>8</w:t>
            </w:r>
            <w:r w:rsidR="00DE190F" w:rsidRPr="004E6F48">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Autoalarm</w:t>
            </w:r>
            <w:r>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trHeight w:val="324"/>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26541F" w:rsidP="00184E3E">
            <w:pPr>
              <w:tabs>
                <w:tab w:val="left" w:pos="720"/>
              </w:tabs>
              <w:spacing w:after="0" w:line="240" w:lineRule="auto"/>
              <w:jc w:val="center"/>
              <w:rPr>
                <w:rFonts w:eastAsia="Calibri" w:cs="Calibri"/>
                <w:b/>
                <w:sz w:val="20"/>
                <w:szCs w:val="20"/>
              </w:rPr>
            </w:pPr>
            <w:r>
              <w:rPr>
                <w:rFonts w:eastAsia="Calibri" w:cs="Calibri"/>
                <w:b/>
                <w:sz w:val="20"/>
                <w:szCs w:val="20"/>
              </w:rPr>
              <w:t>9</w:t>
            </w:r>
            <w:r w:rsidR="00DE190F" w:rsidRPr="004E6F48">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Centralny zamek we wszystkich drzwiach</w:t>
            </w:r>
            <w:r>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trHeight w:val="1"/>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26541F">
            <w:pPr>
              <w:tabs>
                <w:tab w:val="left" w:pos="720"/>
              </w:tabs>
              <w:spacing w:after="0" w:line="240" w:lineRule="auto"/>
              <w:jc w:val="center"/>
              <w:rPr>
                <w:rFonts w:eastAsia="Calibri" w:cs="Calibri"/>
                <w:b/>
                <w:sz w:val="20"/>
                <w:szCs w:val="20"/>
              </w:rPr>
            </w:pPr>
            <w:r w:rsidRPr="004E6F48">
              <w:rPr>
                <w:rFonts w:eastAsia="Calibri" w:cs="Calibri"/>
                <w:b/>
                <w:sz w:val="20"/>
                <w:szCs w:val="20"/>
              </w:rPr>
              <w:t>1</w:t>
            </w:r>
            <w:r w:rsidR="0026541F">
              <w:rPr>
                <w:rFonts w:eastAsia="Calibri" w:cs="Calibri"/>
                <w:b/>
                <w:sz w:val="20"/>
                <w:szCs w:val="20"/>
              </w:rPr>
              <w:t>0</w:t>
            </w:r>
            <w:r w:rsidRPr="004E6F48">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Reflektory przeciwmgielne przednie, światła do jazdy dziennej włączane automatycznie po uruchomieniu silnika i w momencie włączenia sygnałów świetlno-dźwiękowych, przełączane samoczynnie na światła mijania (i odwrotnie)</w:t>
            </w:r>
            <w:r>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A61CAF" w:rsidP="00184E3E">
            <w:pPr>
              <w:tabs>
                <w:tab w:val="left" w:pos="720"/>
              </w:tabs>
              <w:spacing w:after="0" w:line="240" w:lineRule="auto"/>
              <w:jc w:val="center"/>
              <w:rPr>
                <w:rFonts w:eastAsia="Calibri" w:cs="Calibri"/>
                <w:b/>
                <w:sz w:val="20"/>
                <w:szCs w:val="20"/>
              </w:rPr>
            </w:pPr>
            <w:r>
              <w:rPr>
                <w:rFonts w:eastAsia="Calibri" w:cs="Calibri"/>
                <w:b/>
                <w:sz w:val="20"/>
                <w:szCs w:val="20"/>
              </w:rPr>
              <w:t>11</w:t>
            </w:r>
            <w:r w:rsidR="00DE190F" w:rsidRPr="004E6F48">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Pr>
                <w:rFonts w:eastAsia="Calibri" w:cs="Calibri"/>
                <w:sz w:val="20"/>
                <w:szCs w:val="20"/>
              </w:rPr>
              <w:t>Kolor żółty -</w:t>
            </w:r>
            <w:r w:rsidRPr="004E6F48">
              <w:rPr>
                <w:rFonts w:eastAsia="Calibri" w:cs="Calibri"/>
                <w:sz w:val="20"/>
                <w:szCs w:val="20"/>
              </w:rPr>
              <w:t xml:space="preserve"> zalecany RAL 1016 lub równoważny</w:t>
            </w:r>
            <w:r>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trHeight w:val="1"/>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II.</w:t>
            </w:r>
          </w:p>
        </w:tc>
        <w:tc>
          <w:tcPr>
            <w:tcW w:w="8373" w:type="dxa"/>
            <w:gridSpan w:val="7"/>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SILNIK</w:t>
            </w:r>
          </w:p>
        </w:tc>
      </w:tr>
      <w:tr w:rsidR="00DE190F" w:rsidRPr="004E6F48" w:rsidTr="009E38EB">
        <w:trPr>
          <w:trHeight w:val="1"/>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1.</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Moc silnika min. 140 KW, z zapłonem samoczynnym, max. moment obrotowy nie mniejszy niż</w:t>
            </w:r>
            <w:r>
              <w:rPr>
                <w:rFonts w:eastAsia="Calibri" w:cs="Calibri"/>
                <w:sz w:val="20"/>
                <w:szCs w:val="20"/>
              </w:rPr>
              <w:t xml:space="preserve"> 440 Nm.</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trHeight w:val="1"/>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2.</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Spełniający wymogi normy emisji spalin min. EURO VI</w:t>
            </w:r>
            <w:r>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trHeight w:val="1"/>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3.</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Pojemność silnika około 3000 cm</w:t>
            </w:r>
            <w:r w:rsidRPr="00232533">
              <w:rPr>
                <w:rFonts w:eastAsia="Calibri" w:cs="Calibri"/>
                <w:sz w:val="20"/>
                <w:szCs w:val="20"/>
                <w:vertAlign w:val="superscript"/>
              </w:rPr>
              <w:t>3</w:t>
            </w:r>
            <w:r w:rsidRPr="004E6F48">
              <w:rPr>
                <w:rFonts w:eastAsia="Calibri" w:cs="Calibri"/>
                <w:sz w:val="20"/>
                <w:szCs w:val="20"/>
              </w:rPr>
              <w:t>, 6-cio cylindrowy, z grzałką w układzie c</w:t>
            </w:r>
            <w:r>
              <w:rPr>
                <w:rFonts w:eastAsia="Calibri" w:cs="Calibri"/>
                <w:sz w:val="20"/>
                <w:szCs w:val="20"/>
              </w:rPr>
              <w:t>hłodzenia zasilaną z sieci 230 V.</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cantSplit/>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III.</w:t>
            </w:r>
          </w:p>
        </w:tc>
        <w:tc>
          <w:tcPr>
            <w:tcW w:w="8373" w:type="dxa"/>
            <w:gridSpan w:val="7"/>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ZESPÓŁ  NAPĘDOWY</w:t>
            </w:r>
          </w:p>
        </w:tc>
      </w:tr>
      <w:tr w:rsidR="00DE190F" w:rsidRPr="004E6F48" w:rsidTr="00232533">
        <w:trPr>
          <w:trHeight w:val="206"/>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1.</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Pr>
                <w:rFonts w:eastAsia="Calibri" w:cs="Calibri"/>
                <w:sz w:val="20"/>
                <w:szCs w:val="20"/>
              </w:rPr>
              <w:t>Skrzynia biegów automatyczna.</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trHeight w:val="1"/>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2.</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Pr>
                <w:rFonts w:eastAsia="Calibri" w:cs="Calibri"/>
                <w:sz w:val="20"/>
                <w:szCs w:val="20"/>
              </w:rPr>
              <w:t>N</w:t>
            </w:r>
            <w:r w:rsidRPr="004E6F48">
              <w:rPr>
                <w:rFonts w:eastAsia="Calibri" w:cs="Calibri"/>
                <w:sz w:val="20"/>
                <w:szCs w:val="20"/>
              </w:rPr>
              <w:t>apęd na koła tylne</w:t>
            </w:r>
            <w:r w:rsidR="00ED2A03">
              <w:rPr>
                <w:rFonts w:eastAsia="Calibri" w:cs="Calibri"/>
                <w:sz w:val="20"/>
                <w:szCs w:val="20"/>
              </w:rPr>
              <w:t xml:space="preserve"> pojazdu</w:t>
            </w:r>
            <w:r>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IV.</w:t>
            </w:r>
          </w:p>
        </w:tc>
        <w:tc>
          <w:tcPr>
            <w:tcW w:w="8373" w:type="dxa"/>
            <w:gridSpan w:val="7"/>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UKŁAD HAMULCOWY</w:t>
            </w:r>
          </w:p>
        </w:tc>
      </w:tr>
      <w:tr w:rsidR="00DE190F" w:rsidRPr="004E6F48" w:rsidTr="009E38EB">
        <w:trPr>
          <w:trHeight w:val="1"/>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Pr>
                <w:rFonts w:eastAsia="Calibri" w:cs="Calibri"/>
                <w:b/>
                <w:sz w:val="20"/>
                <w:szCs w:val="20"/>
              </w:rPr>
              <w:t>1</w:t>
            </w:r>
            <w:r w:rsidRPr="004E6F48">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Z elektronicznym systemem stabilizacji toru jazdy ESP plus asystent wiatru bocznego</w:t>
            </w:r>
            <w:r w:rsidR="001B40D0">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trHeight w:val="1"/>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Pr>
                <w:rFonts w:eastAsia="Calibri" w:cs="Calibri"/>
                <w:b/>
                <w:sz w:val="20"/>
                <w:szCs w:val="20"/>
              </w:rPr>
              <w:t>2</w:t>
            </w:r>
            <w:r w:rsidRPr="004E6F48">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Z systemem zapobiegającym poślizgowi</w:t>
            </w:r>
            <w:r w:rsidR="001B40D0">
              <w:rPr>
                <w:rFonts w:eastAsia="Calibri" w:cs="Calibri"/>
                <w:sz w:val="20"/>
                <w:szCs w:val="20"/>
              </w:rPr>
              <w:t xml:space="preserve"> kół </w:t>
            </w:r>
            <w:r w:rsidR="00232533">
              <w:rPr>
                <w:rFonts w:eastAsia="Calibri" w:cs="Calibri"/>
                <w:sz w:val="20"/>
                <w:szCs w:val="20"/>
              </w:rPr>
              <w:br/>
            </w:r>
            <w:r w:rsidR="001B40D0">
              <w:rPr>
                <w:rFonts w:eastAsia="Calibri" w:cs="Calibri"/>
                <w:sz w:val="20"/>
                <w:szCs w:val="20"/>
              </w:rPr>
              <w:t>w trakcie ruszania np. ASR.</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trHeight w:val="1"/>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Pr>
                <w:rFonts w:eastAsia="Calibri" w:cs="Calibri"/>
                <w:b/>
                <w:sz w:val="20"/>
                <w:szCs w:val="20"/>
              </w:rPr>
              <w:t>3</w:t>
            </w:r>
            <w:r w:rsidRPr="004E6F48">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Z systemem wspomagania nagłego hamowania np. BAS, BA z pulsowaniem świateł stop w trakcie nagłego hamowania</w:t>
            </w:r>
            <w:r w:rsidR="001B40D0">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V.</w:t>
            </w:r>
          </w:p>
        </w:tc>
        <w:tc>
          <w:tcPr>
            <w:tcW w:w="8373" w:type="dxa"/>
            <w:gridSpan w:val="7"/>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WYPOSAŻENIE POJAZDU</w:t>
            </w:r>
          </w:p>
        </w:tc>
      </w:tr>
      <w:tr w:rsidR="00DE190F" w:rsidRPr="004E6F48" w:rsidTr="009E38EB">
        <w:trPr>
          <w:trHeight w:val="1"/>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tabs>
                <w:tab w:val="left" w:pos="927"/>
              </w:tabs>
              <w:spacing w:after="0" w:line="240" w:lineRule="auto"/>
              <w:jc w:val="center"/>
              <w:rPr>
                <w:rFonts w:eastAsia="Calibri" w:cs="Calibri"/>
                <w:b/>
                <w:sz w:val="20"/>
                <w:szCs w:val="20"/>
              </w:rPr>
            </w:pPr>
            <w:r w:rsidRPr="004E6F48">
              <w:rPr>
                <w:rFonts w:eastAsia="Calibri" w:cs="Calibri"/>
                <w:b/>
                <w:sz w:val="20"/>
                <w:szCs w:val="20"/>
              </w:rPr>
              <w:lastRenderedPageBreak/>
              <w:t>1.</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Czołowe i boczne poduszki powietrzne dla kierowcy i pasażera</w:t>
            </w:r>
            <w:r w:rsidR="001B40D0">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trHeight w:val="1"/>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tabs>
                <w:tab w:val="left" w:pos="927"/>
              </w:tabs>
              <w:spacing w:after="0" w:line="240" w:lineRule="auto"/>
              <w:jc w:val="center"/>
              <w:rPr>
                <w:rFonts w:eastAsia="Calibri" w:cs="Calibri"/>
                <w:b/>
                <w:sz w:val="20"/>
                <w:szCs w:val="20"/>
              </w:rPr>
            </w:pPr>
            <w:r w:rsidRPr="004E6F48">
              <w:rPr>
                <w:rFonts w:eastAsia="Calibri" w:cs="Calibri"/>
                <w:b/>
                <w:sz w:val="20"/>
                <w:szCs w:val="20"/>
              </w:rPr>
              <w:t>2.</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W przedziale kierowcy:</w:t>
            </w:r>
          </w:p>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w:t>
            </w:r>
            <w:r w:rsidR="001B40D0">
              <w:rPr>
                <w:rFonts w:eastAsia="Calibri" w:cs="Calibri"/>
                <w:sz w:val="20"/>
                <w:szCs w:val="20"/>
              </w:rPr>
              <w:t xml:space="preserve"> </w:t>
            </w:r>
            <w:r w:rsidR="00473675">
              <w:rPr>
                <w:rFonts w:eastAsia="Calibri" w:cs="Calibri"/>
                <w:sz w:val="20"/>
                <w:szCs w:val="20"/>
              </w:rPr>
              <w:t xml:space="preserve">radioodbiornik fabryczny lub </w:t>
            </w:r>
            <w:r w:rsidRPr="004E6F48">
              <w:rPr>
                <w:rFonts w:eastAsia="Calibri" w:cs="Calibri"/>
                <w:sz w:val="20"/>
                <w:szCs w:val="20"/>
              </w:rPr>
              <w:t xml:space="preserve">radioodtwarzacz z wejściem </w:t>
            </w:r>
            <w:r w:rsidRPr="004E6F48">
              <w:rPr>
                <w:rFonts w:eastAsia="Calibri" w:cs="Calibri"/>
                <w:color w:val="000000"/>
                <w:sz w:val="20"/>
                <w:szCs w:val="20"/>
              </w:rPr>
              <w:t xml:space="preserve">USB, </w:t>
            </w:r>
            <w:r w:rsidRPr="004E6F48">
              <w:rPr>
                <w:rFonts w:eastAsia="Calibri" w:cs="Calibri"/>
                <w:sz w:val="20"/>
                <w:szCs w:val="20"/>
              </w:rPr>
              <w:t>z zestawem</w:t>
            </w:r>
            <w:r>
              <w:rPr>
                <w:rFonts w:eastAsia="Calibri" w:cs="Calibri"/>
                <w:sz w:val="20"/>
                <w:szCs w:val="20"/>
              </w:rPr>
              <w:t xml:space="preserve"> głośników oraz ante</w:t>
            </w:r>
            <w:r w:rsidR="001B40D0">
              <w:rPr>
                <w:rFonts w:eastAsia="Calibri" w:cs="Calibri"/>
                <w:sz w:val="20"/>
                <w:szCs w:val="20"/>
              </w:rPr>
              <w:t>ną dachową.</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trHeight w:val="1"/>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tabs>
                <w:tab w:val="left" w:pos="927"/>
              </w:tabs>
              <w:spacing w:after="0" w:line="240" w:lineRule="auto"/>
              <w:jc w:val="center"/>
              <w:rPr>
                <w:rFonts w:eastAsia="Calibri" w:cs="Calibri"/>
                <w:b/>
                <w:sz w:val="20"/>
                <w:szCs w:val="20"/>
              </w:rPr>
            </w:pPr>
            <w:r w:rsidRPr="004E6F48">
              <w:rPr>
                <w:rFonts w:eastAsia="Calibri" w:cs="Calibri"/>
                <w:b/>
                <w:sz w:val="20"/>
                <w:szCs w:val="20"/>
              </w:rPr>
              <w:t>3.</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C50964">
            <w:pPr>
              <w:spacing w:after="0" w:line="240" w:lineRule="auto"/>
              <w:rPr>
                <w:rFonts w:eastAsia="Calibri" w:cs="Calibri"/>
                <w:sz w:val="20"/>
                <w:szCs w:val="20"/>
              </w:rPr>
            </w:pPr>
            <w:r w:rsidRPr="004E6F48">
              <w:rPr>
                <w:rFonts w:eastAsia="Calibri" w:cs="Calibri"/>
                <w:sz w:val="20"/>
                <w:szCs w:val="20"/>
              </w:rPr>
              <w:t>Elektrycznie sterowane szyb</w:t>
            </w:r>
            <w:r w:rsidR="00C50964">
              <w:rPr>
                <w:rFonts w:eastAsia="Calibri" w:cs="Calibri"/>
                <w:sz w:val="20"/>
                <w:szCs w:val="20"/>
              </w:rPr>
              <w:t>y</w:t>
            </w:r>
            <w:r w:rsidRPr="004E6F48">
              <w:rPr>
                <w:rFonts w:eastAsia="Calibri" w:cs="Calibri"/>
                <w:sz w:val="20"/>
                <w:szCs w:val="20"/>
              </w:rPr>
              <w:t xml:space="preserve"> boczn</w:t>
            </w:r>
            <w:r w:rsidR="00C50964">
              <w:rPr>
                <w:rFonts w:eastAsia="Calibri" w:cs="Calibri"/>
                <w:sz w:val="20"/>
                <w:szCs w:val="20"/>
              </w:rPr>
              <w:t>e</w:t>
            </w:r>
            <w:r>
              <w:rPr>
                <w:rFonts w:eastAsia="Calibri" w:cs="Calibri"/>
                <w:sz w:val="20"/>
                <w:szCs w:val="20"/>
              </w:rPr>
              <w:t xml:space="preserve"> </w:t>
            </w:r>
            <w:r w:rsidR="00C50964">
              <w:rPr>
                <w:rFonts w:eastAsia="Calibri" w:cs="Calibri"/>
                <w:sz w:val="20"/>
                <w:szCs w:val="20"/>
              </w:rPr>
              <w:br/>
            </w:r>
            <w:r w:rsidRPr="004E6F48">
              <w:rPr>
                <w:rFonts w:eastAsia="Calibri" w:cs="Calibri"/>
                <w:sz w:val="20"/>
                <w:szCs w:val="20"/>
              </w:rPr>
              <w:t>w kabinie kierowcy</w:t>
            </w:r>
            <w:r w:rsidR="001B40D0">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trHeight w:val="1"/>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tabs>
                <w:tab w:val="left" w:pos="927"/>
              </w:tabs>
              <w:spacing w:after="0" w:line="240" w:lineRule="auto"/>
              <w:jc w:val="center"/>
              <w:rPr>
                <w:rFonts w:eastAsia="Calibri" w:cs="Calibri"/>
                <w:b/>
                <w:sz w:val="20"/>
                <w:szCs w:val="20"/>
              </w:rPr>
            </w:pPr>
            <w:r w:rsidRPr="004E6F48">
              <w:rPr>
                <w:rFonts w:eastAsia="Calibri" w:cs="Calibri"/>
                <w:b/>
                <w:sz w:val="20"/>
                <w:szCs w:val="20"/>
              </w:rPr>
              <w:t>4.</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Regulowana kolumna kierownicy w dwóch płaszczyznach</w:t>
            </w:r>
            <w:r w:rsidR="00C50964">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trHeight w:val="1"/>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tabs>
                <w:tab w:val="left" w:pos="927"/>
              </w:tabs>
              <w:spacing w:after="0" w:line="240" w:lineRule="auto"/>
              <w:jc w:val="center"/>
              <w:rPr>
                <w:rFonts w:eastAsia="Calibri" w:cs="Calibri"/>
                <w:b/>
                <w:sz w:val="20"/>
                <w:szCs w:val="20"/>
              </w:rPr>
            </w:pPr>
            <w:r w:rsidRPr="004E6F48">
              <w:rPr>
                <w:rFonts w:eastAsia="Calibri" w:cs="Calibri"/>
                <w:b/>
                <w:sz w:val="20"/>
                <w:szCs w:val="20"/>
              </w:rPr>
              <w:t>5.</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Elektrycznie regulowane i podgrzewane lusterka zewnętrzne</w:t>
            </w:r>
            <w:r w:rsidR="001B40D0">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trHeight w:val="268"/>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tabs>
                <w:tab w:val="left" w:pos="927"/>
              </w:tabs>
              <w:spacing w:after="0" w:line="240" w:lineRule="auto"/>
              <w:jc w:val="center"/>
              <w:rPr>
                <w:rFonts w:eastAsia="Calibri" w:cs="Calibri"/>
                <w:b/>
                <w:sz w:val="20"/>
                <w:szCs w:val="20"/>
              </w:rPr>
            </w:pPr>
            <w:r w:rsidRPr="004E6F48">
              <w:rPr>
                <w:rFonts w:eastAsia="Calibri" w:cs="Calibri"/>
                <w:b/>
                <w:sz w:val="20"/>
                <w:szCs w:val="20"/>
              </w:rPr>
              <w:t>6.</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Klimatyzacja kabiny kierowcy</w:t>
            </w:r>
            <w:r w:rsidR="001B40D0">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trHeight w:val="1"/>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tabs>
                <w:tab w:val="left" w:pos="927"/>
              </w:tabs>
              <w:spacing w:after="0" w:line="240" w:lineRule="auto"/>
              <w:jc w:val="center"/>
              <w:rPr>
                <w:rFonts w:eastAsia="Calibri" w:cs="Calibri"/>
                <w:b/>
                <w:sz w:val="20"/>
                <w:szCs w:val="20"/>
              </w:rPr>
            </w:pPr>
            <w:r w:rsidRPr="004E6F48">
              <w:rPr>
                <w:rFonts w:eastAsia="Calibri" w:cs="Calibri"/>
                <w:b/>
                <w:sz w:val="20"/>
                <w:szCs w:val="20"/>
              </w:rPr>
              <w:t>7.</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Ambulans na zamontowanych opona</w:t>
            </w:r>
            <w:r w:rsidR="001B40D0">
              <w:rPr>
                <w:rFonts w:eastAsia="Calibri" w:cs="Calibri"/>
                <w:sz w:val="20"/>
                <w:szCs w:val="20"/>
              </w:rPr>
              <w:t>ch wielosezonowych wraz z kołem</w:t>
            </w:r>
            <w:r w:rsidRPr="004E6F48">
              <w:rPr>
                <w:rFonts w:eastAsia="Calibri" w:cs="Calibri"/>
                <w:sz w:val="20"/>
                <w:szCs w:val="20"/>
              </w:rPr>
              <w:t xml:space="preserve"> zapasowym, </w:t>
            </w:r>
            <w:r w:rsidR="001B40D0">
              <w:rPr>
                <w:rFonts w:eastAsia="Calibri" w:cs="Calibri"/>
                <w:sz w:val="20"/>
                <w:szCs w:val="20"/>
              </w:rPr>
              <w:br/>
            </w:r>
            <w:r w:rsidRPr="004E6F48">
              <w:rPr>
                <w:rFonts w:eastAsia="Calibri" w:cs="Calibri"/>
                <w:sz w:val="20"/>
                <w:szCs w:val="20"/>
              </w:rPr>
              <w:t xml:space="preserve">z czujnikami ciśnienia powietrza oryginalnymi (serwisowanymi przez ASO pojazdu) </w:t>
            </w:r>
            <w:r w:rsidR="001B40D0">
              <w:rPr>
                <w:rFonts w:eastAsia="Calibri" w:cs="Calibri"/>
                <w:sz w:val="20"/>
                <w:szCs w:val="20"/>
              </w:rPr>
              <w:br/>
            </w:r>
            <w:r w:rsidRPr="004E6F48">
              <w:rPr>
                <w:rFonts w:eastAsia="Calibri" w:cs="Calibri"/>
                <w:sz w:val="20"/>
                <w:szCs w:val="20"/>
              </w:rPr>
              <w:t xml:space="preserve">z zachowaniem indeksu nośności opon jak </w:t>
            </w:r>
            <w:r w:rsidR="001B40D0">
              <w:rPr>
                <w:rFonts w:eastAsia="Calibri" w:cs="Calibri"/>
                <w:sz w:val="20"/>
                <w:szCs w:val="20"/>
              </w:rPr>
              <w:br/>
            </w:r>
            <w:r w:rsidRPr="004E6F48">
              <w:rPr>
                <w:rFonts w:eastAsia="Calibri" w:cs="Calibri"/>
                <w:sz w:val="20"/>
                <w:szCs w:val="20"/>
              </w:rPr>
              <w:t>z pierwszego montażu</w:t>
            </w:r>
            <w:r w:rsidR="001B40D0">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trHeight w:val="1"/>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tabs>
                <w:tab w:val="left" w:pos="927"/>
              </w:tabs>
              <w:spacing w:after="0" w:line="240" w:lineRule="auto"/>
              <w:jc w:val="center"/>
              <w:rPr>
                <w:rFonts w:eastAsia="Calibri" w:cs="Calibri"/>
                <w:b/>
                <w:sz w:val="20"/>
                <w:szCs w:val="20"/>
              </w:rPr>
            </w:pPr>
            <w:r w:rsidRPr="004E6F48">
              <w:rPr>
                <w:rFonts w:eastAsia="Calibri" w:cs="Calibri"/>
                <w:b/>
                <w:sz w:val="20"/>
                <w:szCs w:val="20"/>
              </w:rPr>
              <w:t>8.</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473675">
            <w:pPr>
              <w:spacing w:after="0" w:line="240" w:lineRule="auto"/>
              <w:rPr>
                <w:rFonts w:eastAsia="Calibri" w:cs="Calibri"/>
                <w:sz w:val="20"/>
                <w:szCs w:val="20"/>
              </w:rPr>
            </w:pPr>
            <w:r w:rsidRPr="00CB6CE5">
              <w:rPr>
                <w:rFonts w:eastAsia="Calibri" w:cs="Calibri"/>
                <w:sz w:val="20"/>
                <w:szCs w:val="20"/>
              </w:rPr>
              <w:t>System monitorin</w:t>
            </w:r>
            <w:r w:rsidR="001B40D0">
              <w:rPr>
                <w:rFonts w:eastAsia="Calibri" w:cs="Calibri"/>
                <w:sz w:val="20"/>
                <w:szCs w:val="20"/>
              </w:rPr>
              <w:t>gu wizyjnego</w:t>
            </w:r>
            <w:r w:rsidRPr="00CB6CE5">
              <w:rPr>
                <w:rFonts w:eastAsia="Calibri" w:cs="Calibri"/>
                <w:sz w:val="20"/>
                <w:szCs w:val="20"/>
              </w:rPr>
              <w:t xml:space="preserve"> oparty na </w:t>
            </w:r>
            <w:r w:rsidR="00473675">
              <w:rPr>
                <w:rFonts w:eastAsia="Calibri" w:cs="Calibri"/>
                <w:sz w:val="20"/>
                <w:szCs w:val="20"/>
              </w:rPr>
              <w:t>dwóch</w:t>
            </w:r>
            <w:r w:rsidRPr="00CB6CE5">
              <w:rPr>
                <w:rFonts w:eastAsia="Calibri" w:cs="Calibri"/>
                <w:sz w:val="20"/>
                <w:szCs w:val="20"/>
              </w:rPr>
              <w:t xml:space="preserve"> zewnętrznych kamerach </w:t>
            </w:r>
            <w:r w:rsidR="00473675">
              <w:rPr>
                <w:rFonts w:eastAsia="Calibri" w:cs="Calibri"/>
                <w:sz w:val="20"/>
                <w:szCs w:val="20"/>
              </w:rPr>
              <w:t xml:space="preserve">z przodu </w:t>
            </w:r>
            <w:r w:rsidR="00A272D9">
              <w:rPr>
                <w:rFonts w:eastAsia="Calibri" w:cs="Calibri"/>
                <w:sz w:val="20"/>
                <w:szCs w:val="20"/>
              </w:rPr>
              <w:br/>
            </w:r>
            <w:r w:rsidR="00473675">
              <w:rPr>
                <w:rFonts w:eastAsia="Calibri" w:cs="Calibri"/>
                <w:sz w:val="20"/>
                <w:szCs w:val="20"/>
              </w:rPr>
              <w:t xml:space="preserve">i z tyłu pojazdu z możliwością wykorzystania systemu </w:t>
            </w:r>
            <w:r w:rsidR="00C50964">
              <w:rPr>
                <w:rFonts w:eastAsia="Calibri" w:cs="Calibri"/>
                <w:sz w:val="20"/>
                <w:szCs w:val="20"/>
              </w:rPr>
              <w:t xml:space="preserve">do monitorowania </w:t>
            </w:r>
            <w:r w:rsidR="00087515">
              <w:rPr>
                <w:rFonts w:eastAsia="Calibri" w:cs="Calibri"/>
                <w:sz w:val="20"/>
                <w:szCs w:val="20"/>
              </w:rPr>
              <w:t>j</w:t>
            </w:r>
            <w:r w:rsidR="00C50964">
              <w:rPr>
                <w:rFonts w:eastAsia="Calibri" w:cs="Calibri"/>
                <w:sz w:val="20"/>
                <w:szCs w:val="20"/>
              </w:rPr>
              <w:t xml:space="preserve">azdy i </w:t>
            </w:r>
            <w:r w:rsidR="00473675">
              <w:rPr>
                <w:rFonts w:eastAsia="Calibri" w:cs="Calibri"/>
                <w:sz w:val="20"/>
                <w:szCs w:val="20"/>
              </w:rPr>
              <w:t xml:space="preserve">jako kamery cofania, dodatkowo kamera </w:t>
            </w:r>
            <w:r w:rsidR="00A272D9">
              <w:rPr>
                <w:rFonts w:eastAsia="Calibri" w:cs="Calibri"/>
                <w:sz w:val="20"/>
                <w:szCs w:val="20"/>
              </w:rPr>
              <w:br/>
            </w:r>
            <w:r w:rsidR="00473675">
              <w:rPr>
                <w:rFonts w:eastAsia="Calibri" w:cs="Calibri"/>
                <w:sz w:val="20"/>
                <w:szCs w:val="20"/>
              </w:rPr>
              <w:t xml:space="preserve">w przedziale medycznym z możliwością podglądu obrazu w przedziale kierowcy. </w:t>
            </w:r>
            <w:r w:rsidRPr="00CB6CE5">
              <w:rPr>
                <w:rFonts w:eastAsia="Calibri" w:cs="Calibri"/>
                <w:sz w:val="20"/>
                <w:szCs w:val="20"/>
              </w:rPr>
              <w:t>Rejestrator cyfrowy utrwalający materiał filmowy z kamer.</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103F90">
        <w:trPr>
          <w:trHeight w:val="1"/>
        </w:trPr>
        <w:tc>
          <w:tcPr>
            <w:tcW w:w="9030" w:type="dxa"/>
            <w:gridSpan w:val="10"/>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Wymogi co do przedmiotu zamówienia w zakresie ambulansu sanitarnego</w:t>
            </w: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I.</w:t>
            </w:r>
          </w:p>
        </w:tc>
        <w:tc>
          <w:tcPr>
            <w:tcW w:w="8373" w:type="dxa"/>
            <w:gridSpan w:val="7"/>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NADWOZIE</w:t>
            </w: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1.</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0973B3">
            <w:pPr>
              <w:spacing w:after="0" w:line="240" w:lineRule="auto"/>
              <w:rPr>
                <w:rFonts w:eastAsia="Calibri" w:cs="Calibri"/>
                <w:sz w:val="20"/>
                <w:szCs w:val="20"/>
              </w:rPr>
            </w:pPr>
            <w:r w:rsidRPr="004E6F48">
              <w:rPr>
                <w:rFonts w:eastAsia="Calibri" w:cs="Calibri"/>
                <w:sz w:val="20"/>
                <w:szCs w:val="20"/>
              </w:rPr>
              <w:t>Minimalne wymiary przedziału medycznego</w:t>
            </w:r>
            <w:r w:rsidRPr="004E6F48">
              <w:rPr>
                <w:rFonts w:eastAsia="Calibri" w:cs="Calibri"/>
                <w:b/>
                <w:sz w:val="20"/>
                <w:szCs w:val="20"/>
              </w:rPr>
              <w:t xml:space="preserve"> </w:t>
            </w:r>
            <w:r w:rsidRPr="004E6F48">
              <w:rPr>
                <w:rFonts w:eastAsia="Calibri" w:cs="Calibri"/>
                <w:b/>
                <w:sz w:val="20"/>
                <w:szCs w:val="20"/>
              </w:rPr>
              <w:br/>
            </w:r>
            <w:r w:rsidRPr="004E6F48">
              <w:rPr>
                <w:rFonts w:eastAsia="Calibri" w:cs="Calibri"/>
                <w:sz w:val="20"/>
                <w:szCs w:val="20"/>
              </w:rPr>
              <w:t>w mm (dłu</w:t>
            </w:r>
            <w:r>
              <w:rPr>
                <w:rFonts w:eastAsia="Calibri" w:cs="Calibri"/>
                <w:sz w:val="20"/>
                <w:szCs w:val="20"/>
              </w:rPr>
              <w:t xml:space="preserve">gość x szerokość x wysokość) </w:t>
            </w:r>
            <w:r w:rsidR="001B40D0">
              <w:rPr>
                <w:rFonts w:eastAsia="Calibri" w:cs="Calibri"/>
                <w:sz w:val="20"/>
                <w:szCs w:val="20"/>
              </w:rPr>
              <w:br/>
            </w:r>
            <w:r w:rsidR="000973B3">
              <w:rPr>
                <w:rFonts w:eastAsia="Calibri" w:cs="Calibri"/>
                <w:sz w:val="20"/>
                <w:szCs w:val="20"/>
              </w:rPr>
              <w:t>3250 x 17</w:t>
            </w:r>
            <w:r w:rsidRPr="004E6F48">
              <w:rPr>
                <w:rFonts w:eastAsia="Calibri" w:cs="Calibri"/>
                <w:sz w:val="20"/>
                <w:szCs w:val="20"/>
              </w:rPr>
              <w:t>00 x 1</w:t>
            </w:r>
            <w:r w:rsidR="000973B3">
              <w:rPr>
                <w:rFonts w:eastAsia="Calibri" w:cs="Calibri"/>
                <w:sz w:val="20"/>
                <w:szCs w:val="20"/>
              </w:rPr>
              <w:t>8</w:t>
            </w:r>
            <w:r w:rsidR="001B40D0">
              <w:rPr>
                <w:rFonts w:eastAsia="Calibri" w:cs="Calibri"/>
                <w:sz w:val="20"/>
                <w:szCs w:val="20"/>
              </w:rPr>
              <w:t>00.</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0973B3"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0973B3" w:rsidRPr="004E6F48" w:rsidRDefault="000973B3" w:rsidP="00184E3E">
            <w:pPr>
              <w:spacing w:after="0" w:line="240" w:lineRule="auto"/>
              <w:jc w:val="center"/>
              <w:rPr>
                <w:rFonts w:eastAsia="Calibri" w:cs="Calibri"/>
                <w:b/>
                <w:sz w:val="20"/>
                <w:szCs w:val="20"/>
              </w:rPr>
            </w:pPr>
            <w:r>
              <w:rPr>
                <w:rFonts w:eastAsia="Calibri" w:cs="Calibri"/>
                <w:b/>
                <w:sz w:val="20"/>
                <w:szCs w:val="20"/>
              </w:rPr>
              <w:t>2.</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0973B3" w:rsidRPr="004E6F48" w:rsidRDefault="000973B3" w:rsidP="000973B3">
            <w:pPr>
              <w:spacing w:after="0" w:line="240" w:lineRule="auto"/>
              <w:rPr>
                <w:rFonts w:eastAsia="Calibri" w:cs="Calibri"/>
                <w:sz w:val="20"/>
                <w:szCs w:val="20"/>
              </w:rPr>
            </w:pPr>
            <w:r>
              <w:rPr>
                <w:rFonts w:eastAsia="Calibri" w:cs="Calibri"/>
                <w:sz w:val="20"/>
                <w:szCs w:val="20"/>
              </w:rPr>
              <w:t>Zewnętrzny schowek za lewymi drzwiami przesuwnymi (oddzielony od przedziału medycznego i dostępny z zewnątrz pojazdu), z miejscem mocowania min. 2 szt. butli tlenowych 10 l, krzesełka kardiologicznego gąsienicowego, noszy podbierakowych, materaca próżniowego i kamizelki KED, torby opatrunkowej z dostępem również z wnętrza przedziału medycznego oraz desek ortopedycznych dla dorosłych i dla dzieci – podać wymiary schowka w mm, tj. wysokość, szerokość i głębokość.</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0973B3" w:rsidRPr="004E6F48" w:rsidRDefault="000973B3"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0973B3" w:rsidRPr="004E6F48" w:rsidRDefault="000973B3"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II.</w:t>
            </w:r>
          </w:p>
        </w:tc>
        <w:tc>
          <w:tcPr>
            <w:tcW w:w="8373" w:type="dxa"/>
            <w:gridSpan w:val="7"/>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OGRZEWANIE I WENTYLACJA</w:t>
            </w: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sidRPr="000973B3">
              <w:rPr>
                <w:rFonts w:eastAsia="Calibri" w:cs="Calibri"/>
                <w:b/>
                <w:sz w:val="20"/>
                <w:szCs w:val="20"/>
              </w:rPr>
              <w:t>1.</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Nagrzewnica w przedziale medycznym wykorzystująca ciecz chłodzącą silnik  </w:t>
            </w:r>
            <w:r w:rsidR="001B40D0">
              <w:rPr>
                <w:rFonts w:eastAsia="Calibri" w:cs="Calibri"/>
                <w:sz w:val="20"/>
                <w:szCs w:val="20"/>
              </w:rPr>
              <w:br/>
            </w:r>
            <w:r w:rsidRPr="004E6F48">
              <w:rPr>
                <w:rFonts w:eastAsia="Calibri" w:cs="Calibri"/>
                <w:sz w:val="20"/>
                <w:szCs w:val="20"/>
              </w:rPr>
              <w:t>z możli</w:t>
            </w:r>
            <w:r w:rsidR="000973B3">
              <w:rPr>
                <w:rFonts w:eastAsia="Calibri" w:cs="Calibri"/>
                <w:sz w:val="20"/>
                <w:szCs w:val="20"/>
              </w:rPr>
              <w:t>wością ustawienia temperatury – podać markę i model.</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2</w:t>
            </w:r>
            <w:r w:rsidRPr="004E6F48">
              <w:rPr>
                <w:rFonts w:eastAsia="Calibri" w:cs="Calibri"/>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0973B3">
            <w:pPr>
              <w:spacing w:after="0" w:line="240" w:lineRule="auto"/>
              <w:rPr>
                <w:rFonts w:eastAsia="Calibri" w:cs="Calibri"/>
                <w:sz w:val="20"/>
                <w:szCs w:val="20"/>
              </w:rPr>
            </w:pPr>
            <w:r w:rsidRPr="004E6F48">
              <w:rPr>
                <w:rFonts w:eastAsia="Calibri" w:cs="Calibri"/>
                <w:sz w:val="20"/>
                <w:szCs w:val="20"/>
              </w:rPr>
              <w:t>Ogrzewanie postojowe – grzejnik elektryczny</w:t>
            </w:r>
            <w:r>
              <w:rPr>
                <w:rFonts w:eastAsia="Calibri" w:cs="Calibri"/>
                <w:sz w:val="20"/>
                <w:szCs w:val="20"/>
              </w:rPr>
              <w:t xml:space="preserve"> o</w:t>
            </w:r>
            <w:r w:rsidRPr="004E6F48">
              <w:rPr>
                <w:rFonts w:eastAsia="Calibri" w:cs="Calibri"/>
                <w:color w:val="FF0000"/>
                <w:sz w:val="20"/>
                <w:szCs w:val="20"/>
              </w:rPr>
              <w:t xml:space="preserve"> </w:t>
            </w:r>
            <w:r w:rsidRPr="004E6F48">
              <w:rPr>
                <w:rFonts w:eastAsia="Calibri" w:cs="Calibri"/>
                <w:sz w:val="20"/>
                <w:szCs w:val="20"/>
              </w:rPr>
              <w:t>moc</w:t>
            </w:r>
            <w:r>
              <w:rPr>
                <w:rFonts w:eastAsia="Calibri" w:cs="Calibri"/>
                <w:sz w:val="20"/>
                <w:szCs w:val="20"/>
              </w:rPr>
              <w:t>y</w:t>
            </w:r>
            <w:r w:rsidRPr="004E6F48">
              <w:rPr>
                <w:rFonts w:eastAsia="Calibri" w:cs="Calibri"/>
                <w:sz w:val="20"/>
                <w:szCs w:val="20"/>
              </w:rPr>
              <w:t xml:space="preserve"> grzewcz</w:t>
            </w:r>
            <w:r>
              <w:rPr>
                <w:rFonts w:eastAsia="Calibri" w:cs="Calibri"/>
                <w:sz w:val="20"/>
                <w:szCs w:val="20"/>
              </w:rPr>
              <w:t xml:space="preserve">ej </w:t>
            </w:r>
            <w:r w:rsidRPr="004E6F48">
              <w:rPr>
                <w:rFonts w:eastAsia="Calibri" w:cs="Calibri"/>
                <w:sz w:val="20"/>
                <w:szCs w:val="20"/>
              </w:rPr>
              <w:t>ok. 2000 W</w:t>
            </w:r>
            <w:r>
              <w:rPr>
                <w:rFonts w:eastAsia="Calibri" w:cs="Calibri"/>
                <w:sz w:val="20"/>
                <w:szCs w:val="20"/>
              </w:rPr>
              <w:t xml:space="preserve"> zasilany </w:t>
            </w:r>
            <w:r w:rsidR="000973B3">
              <w:rPr>
                <w:rFonts w:eastAsia="Calibri" w:cs="Calibri"/>
                <w:sz w:val="20"/>
                <w:szCs w:val="20"/>
              </w:rPr>
              <w:t>podczas postoju z zewnętrznej sieci 230 V</w:t>
            </w:r>
            <w:r>
              <w:rPr>
                <w:rFonts w:eastAsia="Calibri" w:cs="Calibri"/>
                <w:sz w:val="20"/>
                <w:szCs w:val="20"/>
              </w:rPr>
              <w:t>, załączany termostatycznie</w:t>
            </w:r>
            <w:r w:rsidR="001B40D0">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3.</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Niezależny od pracy silnika system spalinowego ogrzewania (wodnego) przedziału kierowcy i przedziału medycznego</w:t>
            </w:r>
            <w:r w:rsidR="000973B3">
              <w:rPr>
                <w:rFonts w:eastAsia="Calibri" w:cs="Calibri"/>
                <w:sz w:val="20"/>
                <w:szCs w:val="20"/>
              </w:rPr>
              <w:t xml:space="preserve"> – podać markę i model.</w:t>
            </w:r>
            <w:r w:rsidRPr="004E6F48">
              <w:rPr>
                <w:rFonts w:eastAsia="Calibri" w:cs="Calibri"/>
                <w:color w:val="FF0000"/>
                <w:sz w:val="20"/>
                <w:szCs w:val="20"/>
              </w:rPr>
              <w:t xml:space="preserve">  </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 xml:space="preserve">     4.</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0973B3">
            <w:pPr>
              <w:spacing w:after="0" w:line="240" w:lineRule="auto"/>
              <w:rPr>
                <w:rFonts w:eastAsia="Calibri" w:cs="Calibri"/>
                <w:sz w:val="20"/>
                <w:szCs w:val="20"/>
              </w:rPr>
            </w:pPr>
            <w:r w:rsidRPr="004E6F48">
              <w:rPr>
                <w:rFonts w:eastAsia="Calibri" w:cs="Calibri"/>
                <w:sz w:val="20"/>
                <w:szCs w:val="20"/>
              </w:rPr>
              <w:t xml:space="preserve">Niezależny od pracy silnika system ogrzewania spalinowego (powietrzne) przedziału medycznego z możliwością ustawienia temperatury oraz wyprowadzeniem sygnalizacji załączenia (13,2V +/- 20%) doprowadzonym </w:t>
            </w:r>
            <w:r w:rsidR="001B40D0">
              <w:rPr>
                <w:rFonts w:eastAsia="Calibri" w:cs="Calibri"/>
                <w:sz w:val="20"/>
                <w:szCs w:val="20"/>
              </w:rPr>
              <w:br/>
            </w:r>
            <w:r w:rsidRPr="004E6F48">
              <w:rPr>
                <w:rFonts w:eastAsia="Calibri" w:cs="Calibri"/>
                <w:sz w:val="20"/>
                <w:szCs w:val="20"/>
              </w:rPr>
              <w:t>do centraln</w:t>
            </w:r>
            <w:r>
              <w:rPr>
                <w:rFonts w:eastAsia="Calibri" w:cs="Calibri"/>
                <w:sz w:val="20"/>
                <w:szCs w:val="20"/>
              </w:rPr>
              <w:t>ej cz</w:t>
            </w:r>
            <w:r w:rsidR="000973B3">
              <w:rPr>
                <w:rFonts w:eastAsia="Calibri" w:cs="Calibri"/>
                <w:sz w:val="20"/>
                <w:szCs w:val="20"/>
              </w:rPr>
              <w:t>ęści deski rozdzielczej – podać</w:t>
            </w:r>
            <w:r>
              <w:rPr>
                <w:rFonts w:eastAsia="Calibri" w:cs="Calibri"/>
                <w:sz w:val="20"/>
                <w:szCs w:val="20"/>
              </w:rPr>
              <w:t xml:space="preserve"> markę i model.</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rPr>
                <w:rFonts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5.</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Mechaniczn</w:t>
            </w:r>
            <w:r w:rsidR="00D90ACB">
              <w:rPr>
                <w:rFonts w:eastAsia="Calibri" w:cs="Calibri"/>
                <w:sz w:val="20"/>
                <w:szCs w:val="20"/>
              </w:rPr>
              <w:t xml:space="preserve">a dachowa wentylacja </w:t>
            </w:r>
            <w:proofErr w:type="spellStart"/>
            <w:r w:rsidR="00D90ACB">
              <w:rPr>
                <w:rFonts w:eastAsia="Calibri" w:cs="Calibri"/>
                <w:sz w:val="20"/>
                <w:szCs w:val="20"/>
              </w:rPr>
              <w:t>nawiewno</w:t>
            </w:r>
            <w:proofErr w:type="spellEnd"/>
            <w:r w:rsidR="00D90ACB">
              <w:rPr>
                <w:rFonts w:eastAsia="Calibri" w:cs="Calibri"/>
                <w:sz w:val="20"/>
                <w:szCs w:val="20"/>
              </w:rPr>
              <w:t>-</w:t>
            </w:r>
            <w:r w:rsidRPr="004E6F48">
              <w:rPr>
                <w:rFonts w:eastAsia="Calibri" w:cs="Calibri"/>
                <w:sz w:val="20"/>
                <w:szCs w:val="20"/>
              </w:rPr>
              <w:t>wywiewna zapewniająca prawidłową wentylację przedziału medycz</w:t>
            </w:r>
            <w:r w:rsidR="001B40D0">
              <w:rPr>
                <w:rFonts w:eastAsia="Calibri" w:cs="Calibri"/>
                <w:sz w:val="20"/>
                <w:szCs w:val="20"/>
              </w:rPr>
              <w:t>nego.</w:t>
            </w:r>
            <w:r w:rsidR="00D90ACB">
              <w:rPr>
                <w:rFonts w:eastAsia="Calibri" w:cs="Calibri"/>
                <w:sz w:val="20"/>
                <w:szCs w:val="20"/>
              </w:rPr>
              <w:t xml:space="preserve"> Podać markę i model wentylatora.</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rPr>
                <w:rFonts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6.</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W przedziale medycznym </w:t>
            </w:r>
            <w:r w:rsidR="00D90ACB">
              <w:rPr>
                <w:rFonts w:eastAsia="Calibri" w:cs="Calibri"/>
                <w:sz w:val="20"/>
                <w:szCs w:val="20"/>
              </w:rPr>
              <w:t>system grzewczo-</w:t>
            </w:r>
            <w:r>
              <w:rPr>
                <w:rFonts w:eastAsia="Calibri" w:cs="Calibri"/>
                <w:sz w:val="20"/>
                <w:szCs w:val="20"/>
              </w:rPr>
              <w:t xml:space="preserve"> chłodzący działający podczas jazdy</w:t>
            </w:r>
            <w:r w:rsidR="00D90ACB">
              <w:rPr>
                <w:rFonts w:eastAsia="Calibri" w:cs="Calibri"/>
                <w:sz w:val="20"/>
                <w:szCs w:val="20"/>
              </w:rPr>
              <w:t xml:space="preserve"> ambulansu,</w:t>
            </w:r>
            <w:r>
              <w:rPr>
                <w:rFonts w:eastAsia="Calibri" w:cs="Calibri"/>
                <w:sz w:val="20"/>
                <w:szCs w:val="20"/>
              </w:rPr>
              <w:t xml:space="preserve"> </w:t>
            </w:r>
            <w:r w:rsidRPr="004E6F48">
              <w:rPr>
                <w:rFonts w:eastAsia="Calibri" w:cs="Calibri"/>
                <w:sz w:val="20"/>
                <w:szCs w:val="20"/>
              </w:rPr>
              <w:t>z termostatycznym ustawianiem zadanej temperatury</w:t>
            </w:r>
            <w:r w:rsidR="00D90ACB">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rPr>
                <w:rFonts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7.</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B40D0">
            <w:pPr>
              <w:spacing w:after="0" w:line="240" w:lineRule="auto"/>
              <w:rPr>
                <w:rFonts w:eastAsia="Calibri" w:cs="Calibri"/>
                <w:sz w:val="20"/>
                <w:szCs w:val="20"/>
              </w:rPr>
            </w:pPr>
            <w:r w:rsidRPr="004E6F48">
              <w:rPr>
                <w:rFonts w:eastAsia="Calibri" w:cs="Calibri"/>
                <w:sz w:val="20"/>
                <w:szCs w:val="20"/>
              </w:rPr>
              <w:t>W przedziale medycznym wyświetlacz informujący o temperaturze wewnątrz przedziału</w:t>
            </w:r>
            <w:r w:rsidR="00D90ACB">
              <w:rPr>
                <w:rFonts w:eastAsia="Calibri" w:cs="Calibri"/>
                <w:sz w:val="20"/>
                <w:szCs w:val="20"/>
              </w:rPr>
              <w:t xml:space="preserve"> oraz temperaturze na zewnątrz pojazdu.</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8</w:t>
            </w:r>
            <w:r w:rsidRPr="004E6F48">
              <w:rPr>
                <w:rFonts w:eastAsia="Calibri" w:cs="Calibri"/>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Szyberdach pełniący jednocześnie funkcję doświetlania i przewietrzania przedziału medycznego o wymiarach min. 4</w:t>
            </w:r>
            <w:r w:rsidR="001B40D0">
              <w:rPr>
                <w:rFonts w:eastAsia="Calibri" w:cs="Calibri"/>
                <w:sz w:val="20"/>
                <w:szCs w:val="20"/>
              </w:rPr>
              <w:t xml:space="preserve">00 mm </w:t>
            </w:r>
            <w:r w:rsidR="006F3A83">
              <w:rPr>
                <w:rFonts w:eastAsia="Calibri" w:cs="Calibri"/>
                <w:sz w:val="20"/>
                <w:szCs w:val="20"/>
              </w:rPr>
              <w:br/>
            </w:r>
            <w:r w:rsidR="001B40D0">
              <w:rPr>
                <w:rFonts w:eastAsia="Calibri" w:cs="Calibri"/>
                <w:sz w:val="20"/>
                <w:szCs w:val="20"/>
              </w:rPr>
              <w:t>x 400 mm.</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III.</w:t>
            </w:r>
          </w:p>
        </w:tc>
        <w:tc>
          <w:tcPr>
            <w:tcW w:w="8373" w:type="dxa"/>
            <w:gridSpan w:val="7"/>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INSTALACJA ELEKTRYCZNA</w:t>
            </w: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1.</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W kabinie kierowcy wskaźnik naładowania akumulatorów: rozruchowego i przedziału medycznego</w:t>
            </w:r>
            <w:r w:rsidR="001B40D0">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2.</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Instalacja elektryczna 230 V: </w:t>
            </w:r>
          </w:p>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 zasilanie zewnętrzne 230 V (gniazdo, wtyczka + dziesięć metrów bieżących przewód) </w:t>
            </w:r>
          </w:p>
          <w:p w:rsidR="00DE190F" w:rsidRDefault="00DE190F" w:rsidP="00184E3E">
            <w:pPr>
              <w:spacing w:after="0" w:line="240" w:lineRule="auto"/>
              <w:rPr>
                <w:rFonts w:eastAsia="Calibri" w:cs="Calibri"/>
                <w:sz w:val="20"/>
                <w:szCs w:val="20"/>
              </w:rPr>
            </w:pPr>
            <w:r w:rsidRPr="004E6F48">
              <w:rPr>
                <w:rFonts w:eastAsia="Calibri" w:cs="Calibri"/>
                <w:sz w:val="20"/>
                <w:szCs w:val="20"/>
              </w:rPr>
              <w:t>- min. 2 gniazda w przedziale medycznym</w:t>
            </w:r>
            <w:r w:rsidR="00FB5555">
              <w:rPr>
                <w:rFonts w:eastAsia="Calibri" w:cs="Calibri"/>
                <w:sz w:val="20"/>
                <w:szCs w:val="20"/>
              </w:rPr>
              <w:t>,</w:t>
            </w:r>
            <w:r w:rsidRPr="004E6F48">
              <w:rPr>
                <w:rFonts w:eastAsia="Calibri" w:cs="Calibri"/>
                <w:sz w:val="20"/>
                <w:szCs w:val="20"/>
              </w:rPr>
              <w:t xml:space="preserve"> </w:t>
            </w:r>
            <w:r w:rsidR="006F3A83">
              <w:rPr>
                <w:rFonts w:eastAsia="Calibri" w:cs="Calibri"/>
                <w:sz w:val="20"/>
                <w:szCs w:val="20"/>
              </w:rPr>
              <w:br/>
            </w:r>
            <w:r w:rsidRPr="004E6F48">
              <w:rPr>
                <w:rFonts w:eastAsia="Calibri" w:cs="Calibri"/>
                <w:sz w:val="20"/>
                <w:szCs w:val="20"/>
              </w:rPr>
              <w:t xml:space="preserve">w tym </w:t>
            </w:r>
            <w:r>
              <w:rPr>
                <w:rFonts w:eastAsia="Calibri" w:cs="Calibri"/>
                <w:sz w:val="20"/>
                <w:szCs w:val="20"/>
              </w:rPr>
              <w:t xml:space="preserve">co najmniej </w:t>
            </w:r>
            <w:r w:rsidRPr="004E6F48">
              <w:rPr>
                <w:rFonts w:eastAsia="Calibri" w:cs="Calibri"/>
                <w:sz w:val="20"/>
                <w:szCs w:val="20"/>
              </w:rPr>
              <w:t xml:space="preserve">jedno o obciążalności </w:t>
            </w:r>
            <w:r>
              <w:rPr>
                <w:rFonts w:eastAsia="Calibri" w:cs="Calibri"/>
                <w:sz w:val="20"/>
                <w:szCs w:val="20"/>
              </w:rPr>
              <w:t>nie mniejszej niż</w:t>
            </w:r>
            <w:r w:rsidRPr="004E6F48">
              <w:rPr>
                <w:rFonts w:eastAsia="Calibri" w:cs="Calibri"/>
                <w:sz w:val="20"/>
                <w:szCs w:val="20"/>
              </w:rPr>
              <w:t xml:space="preserve"> 2000 </w:t>
            </w:r>
            <w:r>
              <w:rPr>
                <w:rFonts w:eastAsia="Calibri" w:cs="Calibri"/>
                <w:sz w:val="20"/>
                <w:szCs w:val="20"/>
              </w:rPr>
              <w:t>VA</w:t>
            </w:r>
          </w:p>
          <w:p w:rsidR="00DE190F" w:rsidRPr="004E6F48" w:rsidRDefault="00DE190F" w:rsidP="00184E3E">
            <w:pPr>
              <w:spacing w:after="0" w:line="240" w:lineRule="auto"/>
              <w:rPr>
                <w:rFonts w:eastAsia="Calibri" w:cs="Calibri"/>
                <w:sz w:val="20"/>
                <w:szCs w:val="20"/>
              </w:rPr>
            </w:pPr>
            <w:r>
              <w:rPr>
                <w:rFonts w:eastAsia="Calibri" w:cs="Calibri"/>
                <w:sz w:val="20"/>
                <w:szCs w:val="20"/>
              </w:rPr>
              <w:t xml:space="preserve">- gniazdo 230V do alternatywnego zasilania umieszczone w </w:t>
            </w:r>
            <w:r w:rsidR="00FB5555">
              <w:rPr>
                <w:rFonts w:eastAsia="Calibri" w:cs="Calibri"/>
                <w:sz w:val="20"/>
                <w:szCs w:val="20"/>
              </w:rPr>
              <w:t>przestrzeni przewidzianej</w:t>
            </w:r>
            <w:r>
              <w:rPr>
                <w:rFonts w:eastAsia="Calibri" w:cs="Calibri"/>
                <w:sz w:val="20"/>
                <w:szCs w:val="20"/>
              </w:rPr>
              <w:t xml:space="preserve"> dla drukarki</w:t>
            </w:r>
          </w:p>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zabezpieczenie uniemożliwiające rozruch silnika przy po</w:t>
            </w:r>
            <w:r w:rsidR="00FB5555">
              <w:rPr>
                <w:rFonts w:eastAsia="Calibri" w:cs="Calibri"/>
                <w:sz w:val="20"/>
                <w:szCs w:val="20"/>
              </w:rPr>
              <w:t>dłączonym zasilaniu zewnętrznym</w:t>
            </w:r>
          </w:p>
          <w:p w:rsidR="00DE190F" w:rsidRDefault="00DE190F" w:rsidP="00184E3E">
            <w:pPr>
              <w:spacing w:after="0" w:line="240" w:lineRule="auto"/>
              <w:rPr>
                <w:rFonts w:eastAsia="Calibri" w:cs="Calibri"/>
                <w:sz w:val="20"/>
                <w:szCs w:val="20"/>
              </w:rPr>
            </w:pPr>
            <w:r w:rsidRPr="004E6F48">
              <w:rPr>
                <w:rFonts w:eastAsia="Calibri" w:cs="Calibri"/>
                <w:sz w:val="20"/>
                <w:szCs w:val="20"/>
              </w:rPr>
              <w:t>- zabezpieczenie przeciwporażeniowe</w:t>
            </w:r>
          </w:p>
          <w:p w:rsidR="00DE190F" w:rsidRPr="00B26C2F" w:rsidRDefault="00DE190F" w:rsidP="00184E3E">
            <w:pPr>
              <w:spacing w:after="0" w:line="240" w:lineRule="auto"/>
              <w:rPr>
                <w:rFonts w:eastAsia="Calibri" w:cs="Calibri"/>
                <w:color w:val="FF0000"/>
                <w:sz w:val="20"/>
                <w:szCs w:val="20"/>
              </w:rPr>
            </w:pPr>
            <w:r w:rsidRPr="008D3416">
              <w:rPr>
                <w:rFonts w:eastAsia="Calibri" w:cs="Calibri"/>
                <w:color w:val="000000"/>
                <w:sz w:val="20"/>
                <w:szCs w:val="20"/>
              </w:rPr>
              <w:t xml:space="preserve">-przetwornica 12/230V </w:t>
            </w:r>
            <w:proofErr w:type="spellStart"/>
            <w:r w:rsidRPr="008D3416">
              <w:rPr>
                <w:rFonts w:eastAsia="Calibri" w:cs="Calibri"/>
                <w:color w:val="000000"/>
                <w:sz w:val="20"/>
                <w:szCs w:val="20"/>
              </w:rPr>
              <w:t>pełnosinusoidalna</w:t>
            </w:r>
            <w:proofErr w:type="spellEnd"/>
            <w:r>
              <w:rPr>
                <w:rFonts w:eastAsia="Calibri" w:cs="Calibri"/>
                <w:color w:val="000000"/>
                <w:sz w:val="20"/>
                <w:szCs w:val="20"/>
              </w:rPr>
              <w:t>,</w:t>
            </w:r>
            <w:r w:rsidRPr="008D3416">
              <w:rPr>
                <w:rFonts w:eastAsia="Calibri" w:cs="Calibri"/>
                <w:color w:val="000000"/>
                <w:sz w:val="20"/>
                <w:szCs w:val="20"/>
              </w:rPr>
              <w:t xml:space="preserve"> </w:t>
            </w:r>
            <w:r w:rsidR="001B40D0">
              <w:rPr>
                <w:rFonts w:eastAsia="Calibri" w:cs="Calibri"/>
                <w:color w:val="000000"/>
                <w:sz w:val="20"/>
                <w:szCs w:val="20"/>
              </w:rPr>
              <w:br/>
            </w:r>
            <w:r w:rsidRPr="008D3416">
              <w:rPr>
                <w:rFonts w:eastAsia="Calibri" w:cs="Calibri"/>
                <w:color w:val="000000"/>
                <w:sz w:val="20"/>
                <w:szCs w:val="20"/>
              </w:rPr>
              <w:t xml:space="preserve">o mocy ok </w:t>
            </w:r>
            <w:r>
              <w:rPr>
                <w:rFonts w:eastAsia="Calibri" w:cs="Calibri"/>
                <w:color w:val="000000"/>
                <w:sz w:val="20"/>
                <w:szCs w:val="20"/>
              </w:rPr>
              <w:t>15</w:t>
            </w:r>
            <w:r w:rsidRPr="008D3416">
              <w:rPr>
                <w:rFonts w:eastAsia="Calibri" w:cs="Calibri"/>
                <w:color w:val="000000"/>
                <w:sz w:val="20"/>
                <w:szCs w:val="20"/>
              </w:rPr>
              <w:t>00</w:t>
            </w:r>
            <w:r w:rsidR="00FB5555">
              <w:rPr>
                <w:rFonts w:eastAsia="Calibri" w:cs="Calibri"/>
                <w:color w:val="000000"/>
                <w:sz w:val="20"/>
                <w:szCs w:val="20"/>
              </w:rPr>
              <w:t xml:space="preserve"> </w:t>
            </w:r>
            <w:r w:rsidRPr="008D3416">
              <w:rPr>
                <w:rFonts w:eastAsia="Calibri" w:cs="Calibri"/>
                <w:color w:val="000000"/>
                <w:sz w:val="20"/>
                <w:szCs w:val="20"/>
              </w:rPr>
              <w:t xml:space="preserve">VA, zapewniająca zasilanie </w:t>
            </w:r>
            <w:r w:rsidR="006F3A83">
              <w:rPr>
                <w:rFonts w:eastAsia="Calibri" w:cs="Calibri"/>
                <w:color w:val="000000"/>
                <w:sz w:val="20"/>
                <w:szCs w:val="20"/>
              </w:rPr>
              <w:br/>
            </w:r>
            <w:r w:rsidRPr="008D3416">
              <w:rPr>
                <w:rFonts w:eastAsia="Calibri" w:cs="Calibri"/>
                <w:color w:val="000000"/>
                <w:sz w:val="20"/>
                <w:szCs w:val="20"/>
              </w:rPr>
              <w:t>w gniazdach 230</w:t>
            </w:r>
            <w:r w:rsidR="00FB5555">
              <w:rPr>
                <w:rFonts w:eastAsia="Calibri" w:cs="Calibri"/>
                <w:color w:val="000000"/>
                <w:sz w:val="20"/>
                <w:szCs w:val="20"/>
              </w:rPr>
              <w:t xml:space="preserve"> </w:t>
            </w:r>
            <w:r w:rsidRPr="008D3416">
              <w:rPr>
                <w:rFonts w:eastAsia="Calibri" w:cs="Calibri"/>
                <w:color w:val="000000"/>
                <w:sz w:val="20"/>
                <w:szCs w:val="20"/>
              </w:rPr>
              <w:t>V ambulansu</w:t>
            </w:r>
            <w:r>
              <w:rPr>
                <w:rFonts w:eastAsia="Calibri" w:cs="Calibri"/>
                <w:color w:val="000000"/>
                <w:sz w:val="20"/>
                <w:szCs w:val="20"/>
              </w:rPr>
              <w:t xml:space="preserve"> podczas odłączenia ambulansu od zewnętrznej sieci 230</w:t>
            </w:r>
            <w:r w:rsidR="00FB5555">
              <w:rPr>
                <w:rFonts w:eastAsia="Calibri" w:cs="Calibri"/>
                <w:color w:val="000000"/>
                <w:sz w:val="20"/>
                <w:szCs w:val="20"/>
              </w:rPr>
              <w:t xml:space="preserve"> </w:t>
            </w:r>
            <w:r>
              <w:rPr>
                <w:rFonts w:eastAsia="Calibri" w:cs="Calibri"/>
                <w:color w:val="000000"/>
                <w:sz w:val="20"/>
                <w:szCs w:val="20"/>
              </w:rPr>
              <w:t>V</w:t>
            </w:r>
            <w:r w:rsidR="001B40D0">
              <w:rPr>
                <w:rFonts w:eastAsia="Calibri" w:cs="Calibri"/>
                <w:color w:val="000000"/>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3.</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Automatyczna ładowarka akumulatorowa umożliwiająca jednoczesne ładowanie</w:t>
            </w:r>
            <w:r>
              <w:rPr>
                <w:rFonts w:eastAsia="Calibri" w:cs="Calibri"/>
                <w:sz w:val="20"/>
                <w:szCs w:val="20"/>
              </w:rPr>
              <w:t xml:space="preserve"> dwóch akumulatorów podczas postoju ambulansu podłączonego do zewnętrznej sieci 230 V. </w:t>
            </w:r>
            <w:r w:rsidR="00A67936">
              <w:rPr>
                <w:rFonts w:eastAsia="Calibri" w:cs="Calibri"/>
                <w:sz w:val="20"/>
                <w:szCs w:val="20"/>
              </w:rPr>
              <w:t>Podać markę i model ładowarki.</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4.</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4 gniazda zasilające 5V/2A USB w kabinie kierowcy:</w:t>
            </w:r>
          </w:p>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w:t>
            </w:r>
            <w:r w:rsidR="00A70B02">
              <w:rPr>
                <w:rFonts w:eastAsia="Calibri" w:cs="Calibri"/>
                <w:color w:val="000000"/>
                <w:sz w:val="20"/>
                <w:szCs w:val="20"/>
              </w:rPr>
              <w:t xml:space="preserve"> </w:t>
            </w:r>
            <w:r w:rsidRPr="008D3416">
              <w:rPr>
                <w:rFonts w:eastAsia="Calibri" w:cs="Calibri"/>
                <w:color w:val="000000"/>
                <w:sz w:val="20"/>
                <w:szCs w:val="20"/>
              </w:rPr>
              <w:t xml:space="preserve">2 usytuowane pod sufitem przedziału kierowcy, z których jedno aktywne po włączeniu zapłonu, drugie zawsze aktywne, </w:t>
            </w:r>
          </w:p>
          <w:p w:rsidR="00DE190F" w:rsidRPr="004E6F48" w:rsidRDefault="00DE190F" w:rsidP="00184E3E">
            <w:pPr>
              <w:spacing w:after="0" w:line="240" w:lineRule="auto"/>
              <w:rPr>
                <w:rFonts w:eastAsia="Calibri" w:cs="Calibri"/>
                <w:sz w:val="20"/>
                <w:szCs w:val="20"/>
              </w:rPr>
            </w:pPr>
            <w:r w:rsidRPr="008D3416">
              <w:rPr>
                <w:rFonts w:eastAsia="Calibri" w:cs="Calibri"/>
                <w:color w:val="000000"/>
                <w:sz w:val="20"/>
                <w:szCs w:val="20"/>
              </w:rPr>
              <w:t>-</w:t>
            </w:r>
            <w:r w:rsidR="00A70B02">
              <w:rPr>
                <w:rFonts w:eastAsia="Calibri" w:cs="Calibri"/>
                <w:color w:val="000000"/>
                <w:sz w:val="20"/>
                <w:szCs w:val="20"/>
              </w:rPr>
              <w:t xml:space="preserve"> </w:t>
            </w:r>
            <w:r w:rsidRPr="008D3416">
              <w:rPr>
                <w:rFonts w:eastAsia="Calibri" w:cs="Calibri"/>
                <w:color w:val="000000"/>
                <w:sz w:val="20"/>
                <w:szCs w:val="20"/>
              </w:rPr>
              <w:t>2 nas</w:t>
            </w:r>
            <w:r w:rsidR="00A70B02">
              <w:rPr>
                <w:rFonts w:eastAsia="Calibri" w:cs="Calibri"/>
                <w:color w:val="000000"/>
                <w:sz w:val="20"/>
                <w:szCs w:val="20"/>
              </w:rPr>
              <w:t>tępne,</w:t>
            </w:r>
            <w:r w:rsidRPr="008D3416">
              <w:rPr>
                <w:rFonts w:eastAsia="Calibri" w:cs="Calibri"/>
                <w:color w:val="000000"/>
                <w:sz w:val="20"/>
                <w:szCs w:val="20"/>
              </w:rPr>
              <w:t xml:space="preserve"> usytuowane na desce rozdzielczej, z których jedno aktywne po włączeniu zapłonu, drugie zawsze aktywne</w:t>
            </w:r>
            <w:r w:rsidR="00A70B02">
              <w:rPr>
                <w:rFonts w:eastAsia="Calibri" w:cs="Calibri"/>
                <w:color w:val="000000"/>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5.</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Instalacja elektryczna 12 V:</w:t>
            </w:r>
          </w:p>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 min. 4 gniazda 12 V w przedziale medycznym (w tym jedno </w:t>
            </w:r>
            <w:r w:rsidR="00A67936">
              <w:rPr>
                <w:rFonts w:eastAsia="Calibri" w:cs="Calibri"/>
                <w:sz w:val="20"/>
                <w:szCs w:val="20"/>
              </w:rPr>
              <w:t xml:space="preserve">z zabezpieczeniem </w:t>
            </w:r>
            <w:r w:rsidRPr="004E6F48">
              <w:rPr>
                <w:rFonts w:eastAsia="Calibri" w:cs="Calibri"/>
                <w:sz w:val="20"/>
                <w:szCs w:val="20"/>
              </w:rPr>
              <w:t xml:space="preserve">20A), do podłączenia urządzeń medycznych </w:t>
            </w:r>
          </w:p>
          <w:p w:rsidR="00DE190F" w:rsidRDefault="00DE190F" w:rsidP="00184E3E">
            <w:pPr>
              <w:spacing w:after="0" w:line="240" w:lineRule="auto"/>
              <w:rPr>
                <w:rFonts w:eastAsia="Calibri" w:cs="Calibri"/>
                <w:sz w:val="20"/>
                <w:szCs w:val="20"/>
              </w:rPr>
            </w:pPr>
            <w:r w:rsidRPr="004E6F48">
              <w:rPr>
                <w:rFonts w:eastAsia="Calibri" w:cs="Calibri"/>
                <w:sz w:val="20"/>
                <w:szCs w:val="20"/>
              </w:rPr>
              <w:t>- gniazda zabezpieczone przed zalaniem lub zabrudzeniem, wyposażone we wtyki</w:t>
            </w:r>
          </w:p>
          <w:p w:rsidR="00DE190F" w:rsidRPr="004E6F48" w:rsidRDefault="00DE190F" w:rsidP="00A70B02">
            <w:pPr>
              <w:spacing w:after="0" w:line="240" w:lineRule="auto"/>
              <w:rPr>
                <w:rFonts w:eastAsia="Calibri" w:cs="Calibri"/>
                <w:sz w:val="20"/>
                <w:szCs w:val="20"/>
              </w:rPr>
            </w:pPr>
            <w:r>
              <w:rPr>
                <w:rFonts w:eastAsia="Calibri" w:cs="Calibri"/>
                <w:sz w:val="20"/>
                <w:szCs w:val="20"/>
              </w:rPr>
              <w:t xml:space="preserve">(Standard wtyk/gniazdo do uzgodnienia </w:t>
            </w:r>
            <w:r w:rsidR="006F3A83">
              <w:rPr>
                <w:rFonts w:eastAsia="Calibri" w:cs="Calibri"/>
                <w:sz w:val="20"/>
                <w:szCs w:val="20"/>
              </w:rPr>
              <w:br/>
            </w:r>
            <w:r w:rsidR="00A67936">
              <w:rPr>
                <w:rFonts w:eastAsia="Calibri" w:cs="Calibri"/>
                <w:sz w:val="20"/>
                <w:szCs w:val="20"/>
              </w:rPr>
              <w:t>z Z</w:t>
            </w:r>
            <w:r>
              <w:rPr>
                <w:rFonts w:eastAsia="Calibri" w:cs="Calibri"/>
                <w:sz w:val="20"/>
                <w:szCs w:val="20"/>
              </w:rPr>
              <w:t>amawiającym)</w:t>
            </w:r>
            <w:r w:rsidR="00A70B02">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color w:val="000000"/>
                <w:sz w:val="20"/>
                <w:szCs w:val="20"/>
              </w:rPr>
              <w:t>IV.</w:t>
            </w:r>
          </w:p>
        </w:tc>
        <w:tc>
          <w:tcPr>
            <w:tcW w:w="8373" w:type="dxa"/>
            <w:gridSpan w:val="7"/>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rsidR="00DE190F" w:rsidRPr="004E6F48" w:rsidRDefault="004611A7" w:rsidP="00184E3E">
            <w:pPr>
              <w:spacing w:after="0" w:line="240" w:lineRule="auto"/>
              <w:rPr>
                <w:rFonts w:eastAsia="Calibri" w:cs="Calibri"/>
                <w:sz w:val="20"/>
                <w:szCs w:val="20"/>
              </w:rPr>
            </w:pPr>
            <w:r>
              <w:rPr>
                <w:rFonts w:eastAsia="Calibri" w:cs="Calibri"/>
                <w:b/>
                <w:color w:val="000000"/>
                <w:sz w:val="20"/>
                <w:szCs w:val="20"/>
              </w:rPr>
              <w:t>SYGNALIZACJA ŚWIETLNO-</w:t>
            </w:r>
            <w:r w:rsidR="00DE190F" w:rsidRPr="004E6F48">
              <w:rPr>
                <w:rFonts w:eastAsia="Calibri" w:cs="Calibri"/>
                <w:b/>
                <w:color w:val="000000"/>
                <w:sz w:val="20"/>
                <w:szCs w:val="20"/>
              </w:rPr>
              <w:t>DŹWIĘKOWA I OZNAKOWANIE</w:t>
            </w: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b/>
                <w:sz w:val="20"/>
                <w:szCs w:val="20"/>
              </w:rPr>
            </w:pPr>
            <w:r w:rsidRPr="004E6F48">
              <w:rPr>
                <w:rFonts w:eastAsia="Calibri" w:cs="Calibri"/>
                <w:b/>
                <w:sz w:val="20"/>
                <w:szCs w:val="20"/>
              </w:rPr>
              <w:t>1.</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5E0EA9" w:rsidP="00A82886">
            <w:pPr>
              <w:spacing w:after="0" w:line="240" w:lineRule="auto"/>
              <w:rPr>
                <w:rFonts w:eastAsia="Calibri" w:cs="Calibri"/>
                <w:sz w:val="20"/>
                <w:szCs w:val="20"/>
              </w:rPr>
            </w:pPr>
            <w:r>
              <w:rPr>
                <w:rFonts w:eastAsia="Calibri" w:cs="Calibri"/>
                <w:sz w:val="20"/>
                <w:szCs w:val="20"/>
              </w:rPr>
              <w:t>Pojazd wyposażony w sygnalizację świetlną typu LED (lampy kierunk</w:t>
            </w:r>
            <w:r w:rsidR="00C605C5">
              <w:rPr>
                <w:rFonts w:eastAsia="Calibri" w:cs="Calibri"/>
                <w:sz w:val="20"/>
                <w:szCs w:val="20"/>
              </w:rPr>
              <w:t>owe). Na pasie nad szybą czołową</w:t>
            </w:r>
            <w:r>
              <w:rPr>
                <w:rFonts w:eastAsia="Calibri" w:cs="Calibri"/>
                <w:sz w:val="20"/>
                <w:szCs w:val="20"/>
              </w:rPr>
              <w:t xml:space="preserve"> (poniżej linii dachu) 2 lampy pulsacyjne kierunkowe barwy niebieskiej typu LED (8-mio diodowe, dwurzędowe). Na bokach pojazdu prawym i lewym po 2 lampy pulsacyjne kierunkowe barwy niebieskiej typu LED (8-mio diodowe dwurzędowe) na tym samym poziomie co lampy nad szybą czołową (w przedniej i tylnej części ściany bocznej). Pojazd wyposażony w modulator </w:t>
            </w:r>
            <w:r w:rsidR="00A82886">
              <w:rPr>
                <w:rFonts w:eastAsia="Calibri" w:cs="Calibri"/>
                <w:sz w:val="20"/>
                <w:szCs w:val="20"/>
              </w:rPr>
              <w:br/>
            </w:r>
            <w:r>
              <w:rPr>
                <w:rFonts w:eastAsia="Calibri" w:cs="Calibri"/>
                <w:sz w:val="20"/>
                <w:szCs w:val="20"/>
              </w:rPr>
              <w:t>o mocy 200W-300W obsługujący</w:t>
            </w:r>
            <w:r w:rsidR="00A82886">
              <w:rPr>
                <w:rFonts w:eastAsia="Calibri" w:cs="Calibri"/>
                <w:sz w:val="20"/>
                <w:szCs w:val="20"/>
              </w:rPr>
              <w:t xml:space="preserve"> dwa głośniki. Głośniki 2 szt. z</w:t>
            </w:r>
            <w:r>
              <w:rPr>
                <w:rFonts w:eastAsia="Calibri" w:cs="Calibri"/>
                <w:sz w:val="20"/>
                <w:szCs w:val="20"/>
              </w:rPr>
              <w:t xml:space="preserve">amontowane </w:t>
            </w:r>
            <w:r w:rsidR="00A82886">
              <w:rPr>
                <w:rFonts w:eastAsia="Calibri" w:cs="Calibri"/>
                <w:sz w:val="20"/>
                <w:szCs w:val="20"/>
              </w:rPr>
              <w:br/>
              <w:t>w</w:t>
            </w:r>
            <w:r>
              <w:rPr>
                <w:rFonts w:eastAsia="Calibri" w:cs="Calibri"/>
                <w:sz w:val="20"/>
                <w:szCs w:val="20"/>
              </w:rPr>
              <w:t xml:space="preserve"> zderzaku pojazdu nie mogą być niczym przysłonięte (głośnik minimum 100W, </w:t>
            </w:r>
            <w:r w:rsidR="00A82886">
              <w:rPr>
                <w:rFonts w:eastAsia="Calibri" w:cs="Calibri"/>
                <w:sz w:val="20"/>
                <w:szCs w:val="20"/>
              </w:rPr>
              <w:br/>
            </w:r>
            <w:r>
              <w:rPr>
                <w:rFonts w:eastAsia="Calibri" w:cs="Calibri"/>
                <w:sz w:val="20"/>
                <w:szCs w:val="20"/>
              </w:rPr>
              <w:t xml:space="preserve">z ciśnieniem akustycznym 120 </w:t>
            </w:r>
            <w:proofErr w:type="spellStart"/>
            <w:r>
              <w:rPr>
                <w:rFonts w:eastAsia="Calibri" w:cs="Calibri"/>
                <w:sz w:val="20"/>
                <w:szCs w:val="20"/>
              </w:rPr>
              <w:t>db</w:t>
            </w:r>
            <w:proofErr w:type="spellEnd"/>
            <w:r>
              <w:rPr>
                <w:rFonts w:eastAsia="Calibri" w:cs="Calibri"/>
                <w:sz w:val="20"/>
                <w:szCs w:val="20"/>
              </w:rPr>
              <w:t xml:space="preserve"> z odległości 7 m), przystosowany do podawania komunikatów głosowych. Sterowanie modulatorem przy pomocy pilota</w:t>
            </w:r>
            <w:r w:rsidR="00777947">
              <w:rPr>
                <w:rFonts w:eastAsia="Calibri" w:cs="Calibri"/>
                <w:sz w:val="20"/>
                <w:szCs w:val="20"/>
              </w:rPr>
              <w:t xml:space="preserve"> oraz klaksonu pojazdu – podać markę i model.</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b/>
                <w:sz w:val="20"/>
                <w:szCs w:val="20"/>
              </w:rPr>
            </w:pPr>
            <w:r w:rsidRPr="004E6F48">
              <w:rPr>
                <w:rFonts w:eastAsia="Calibri" w:cs="Calibri"/>
                <w:b/>
                <w:sz w:val="20"/>
                <w:szCs w:val="20"/>
              </w:rPr>
              <w:t>2.</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W pasie przednim na wysokości reflektorów (w atrapie chłodnicy, nie wystające poza obrys atrapy) 2 lampy pulsacyjne kierunkowe barwy niebieskiej typu LED – podłączone elektrycznie z możliwością łatwego rozłączenia w celach serwisowych</w:t>
            </w:r>
            <w:r w:rsidR="00A70B02">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b/>
                <w:sz w:val="20"/>
                <w:szCs w:val="20"/>
              </w:rPr>
            </w:pPr>
            <w:r>
              <w:rPr>
                <w:rFonts w:eastAsia="Calibri" w:cs="Calibri"/>
                <w:b/>
                <w:sz w:val="20"/>
                <w:szCs w:val="20"/>
              </w:rPr>
              <w:t>3</w:t>
            </w:r>
            <w:r w:rsidRPr="004E6F48">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121DBF" w:rsidP="00184E3E">
            <w:pPr>
              <w:spacing w:after="0" w:line="240" w:lineRule="auto"/>
              <w:rPr>
                <w:rFonts w:eastAsia="Calibri" w:cs="Calibri"/>
                <w:sz w:val="20"/>
                <w:szCs w:val="20"/>
              </w:rPr>
            </w:pPr>
            <w:r>
              <w:rPr>
                <w:rFonts w:eastAsia="Calibri" w:cs="Calibri"/>
                <w:sz w:val="20"/>
                <w:szCs w:val="20"/>
              </w:rPr>
              <w:t xml:space="preserve">Tył pojazdu wyposażony w 2 lampy pulsacyjne kierunkowe barwy niebieskiej typu LED (8-mio diodowe, dwurzędowe) zamontowane na drzwiach (na tym samym poziomie co lampy nad szybą czołową), oraz dodatkowe oświetlenie pulsujące koloru niebieskiego, widoczne dla pojazdów nadjeżdżających od tyłu ambulansu, załączane na postoju automatycznie, po otwarciu tylnych drzwi, lecz działające tylko przy załączonym oświetleniu ostrzegawczym podczas akcji ratunkowej – podać markę </w:t>
            </w:r>
            <w:r w:rsidR="00593FDC">
              <w:rPr>
                <w:rFonts w:eastAsia="Calibri" w:cs="Calibri"/>
                <w:sz w:val="20"/>
                <w:szCs w:val="20"/>
              </w:rPr>
              <w:br/>
            </w:r>
            <w:r>
              <w:rPr>
                <w:rFonts w:eastAsia="Calibri" w:cs="Calibri"/>
                <w:sz w:val="20"/>
                <w:szCs w:val="20"/>
              </w:rPr>
              <w:t>i model.</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b/>
                <w:sz w:val="20"/>
                <w:szCs w:val="20"/>
              </w:rPr>
            </w:pPr>
            <w:r>
              <w:rPr>
                <w:rFonts w:eastAsia="Calibri" w:cs="Calibri"/>
                <w:b/>
                <w:sz w:val="20"/>
                <w:szCs w:val="20"/>
              </w:rPr>
              <w:t>4</w:t>
            </w:r>
            <w:r w:rsidRPr="004E6F48">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121DBF" w:rsidP="00184E3E">
            <w:pPr>
              <w:spacing w:after="0" w:line="240" w:lineRule="auto"/>
              <w:rPr>
                <w:rFonts w:eastAsia="Calibri" w:cs="Calibri"/>
                <w:sz w:val="20"/>
                <w:szCs w:val="20"/>
              </w:rPr>
            </w:pPr>
            <w:r>
              <w:rPr>
                <w:rFonts w:eastAsia="Calibri" w:cs="Calibri"/>
                <w:sz w:val="20"/>
                <w:szCs w:val="20"/>
              </w:rPr>
              <w:t>Na drzwiach tylnych lampy pulsujące koloru żółtego typu LED – działające przy otwarciu ww. drzwi.</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Pr>
                <w:rFonts w:eastAsia="Calibri" w:cs="Calibri"/>
                <w:b/>
                <w:sz w:val="20"/>
                <w:szCs w:val="20"/>
              </w:rPr>
              <w:t>5</w:t>
            </w:r>
            <w:r w:rsidRPr="004E6F48">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121DBF" w:rsidP="00184E3E">
            <w:pPr>
              <w:spacing w:after="0" w:line="240" w:lineRule="auto"/>
              <w:rPr>
                <w:rFonts w:eastAsia="Calibri" w:cs="Calibri"/>
                <w:sz w:val="20"/>
                <w:szCs w:val="20"/>
              </w:rPr>
            </w:pPr>
            <w:r>
              <w:rPr>
                <w:rFonts w:eastAsia="Calibri" w:cs="Calibri"/>
                <w:sz w:val="20"/>
                <w:szCs w:val="20"/>
              </w:rPr>
              <w:t>Dodatkowe żółte światła awaryjne LED nad tylnymi drzwiami.</w:t>
            </w:r>
          </w:p>
        </w:tc>
        <w:tc>
          <w:tcPr>
            <w:tcW w:w="963" w:type="dxa"/>
            <w:gridSpan w:val="3"/>
            <w:tcBorders>
              <w:top w:val="single" w:sz="4" w:space="0" w:color="000001"/>
              <w:left w:val="single" w:sz="4" w:space="0" w:color="000001"/>
              <w:bottom w:val="single" w:sz="4" w:space="0" w:color="auto"/>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121DB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121DBF" w:rsidRPr="004E6F48" w:rsidRDefault="00F00AB5" w:rsidP="00F00AB5">
            <w:pPr>
              <w:spacing w:after="0" w:line="240" w:lineRule="auto"/>
              <w:jc w:val="center"/>
              <w:rPr>
                <w:rFonts w:eastAsia="Calibri" w:cs="Calibri"/>
                <w:b/>
                <w:sz w:val="20"/>
                <w:szCs w:val="20"/>
              </w:rPr>
            </w:pPr>
            <w:r>
              <w:rPr>
                <w:rFonts w:eastAsia="Calibri" w:cs="Calibri"/>
                <w:b/>
                <w:sz w:val="20"/>
                <w:szCs w:val="20"/>
              </w:rPr>
              <w:t>6.</w:t>
            </w:r>
          </w:p>
        </w:tc>
        <w:tc>
          <w:tcPr>
            <w:tcW w:w="3786" w:type="dxa"/>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F00AB5" w:rsidRPr="004E6F48" w:rsidRDefault="00F00AB5" w:rsidP="00F00AB5">
            <w:pPr>
              <w:spacing w:after="0" w:line="240" w:lineRule="auto"/>
              <w:rPr>
                <w:rFonts w:eastAsia="Calibri" w:cs="Calibri"/>
                <w:sz w:val="20"/>
                <w:szCs w:val="20"/>
              </w:rPr>
            </w:pPr>
            <w:r w:rsidRPr="004E6F48">
              <w:rPr>
                <w:rFonts w:eastAsia="Calibri" w:cs="Calibri"/>
                <w:sz w:val="20"/>
                <w:szCs w:val="20"/>
              </w:rPr>
              <w:t>Oznakowanie pojazdu:</w:t>
            </w:r>
          </w:p>
          <w:p w:rsidR="00F00AB5" w:rsidRPr="004E6F48" w:rsidRDefault="00F00AB5" w:rsidP="00F00AB5">
            <w:pPr>
              <w:spacing w:after="0" w:line="240" w:lineRule="auto"/>
              <w:rPr>
                <w:rFonts w:eastAsia="Calibri" w:cs="Calibri"/>
                <w:sz w:val="20"/>
                <w:szCs w:val="20"/>
              </w:rPr>
            </w:pPr>
            <w:r w:rsidRPr="004E6F48">
              <w:rPr>
                <w:rFonts w:eastAsia="Calibri" w:cs="Calibri"/>
                <w:sz w:val="20"/>
                <w:szCs w:val="20"/>
              </w:rPr>
              <w:t xml:space="preserve">- pas odblaskowy barwy niebieskiej dookoła pojazdu na wysokości linii podziału nadwozia, </w:t>
            </w:r>
          </w:p>
          <w:p w:rsidR="00F00AB5" w:rsidRPr="004E6F48" w:rsidRDefault="00F00AB5" w:rsidP="00F00AB5">
            <w:pPr>
              <w:spacing w:after="0" w:line="240" w:lineRule="auto"/>
              <w:rPr>
                <w:rFonts w:eastAsia="Calibri" w:cs="Calibri"/>
                <w:sz w:val="20"/>
                <w:szCs w:val="20"/>
              </w:rPr>
            </w:pPr>
            <w:r w:rsidRPr="004E6F48">
              <w:rPr>
                <w:rFonts w:eastAsia="Calibri" w:cs="Calibri"/>
                <w:sz w:val="20"/>
                <w:szCs w:val="20"/>
              </w:rPr>
              <w:t>- dodatkowy pas czerwony pod niebieskim oraz wokół dachu,</w:t>
            </w:r>
          </w:p>
          <w:p w:rsidR="00F00AB5" w:rsidRPr="004E6F48" w:rsidRDefault="00F00AB5" w:rsidP="00F00AB5">
            <w:pPr>
              <w:spacing w:after="0" w:line="240" w:lineRule="auto"/>
              <w:rPr>
                <w:rFonts w:eastAsia="Calibri" w:cs="Calibri"/>
                <w:sz w:val="20"/>
                <w:szCs w:val="20"/>
              </w:rPr>
            </w:pPr>
            <w:r w:rsidRPr="004E6F48">
              <w:rPr>
                <w:rFonts w:eastAsia="Calibri" w:cs="Calibri"/>
                <w:sz w:val="20"/>
                <w:szCs w:val="20"/>
              </w:rPr>
              <w:t>- napis lustrzany AMBULANS z przodu pojazdu,</w:t>
            </w:r>
          </w:p>
          <w:p w:rsidR="00F00AB5" w:rsidRPr="004E6F48" w:rsidRDefault="00F00AB5" w:rsidP="00F00AB5">
            <w:pPr>
              <w:spacing w:after="0" w:line="240" w:lineRule="auto"/>
              <w:rPr>
                <w:rFonts w:eastAsia="Calibri" w:cs="Calibri"/>
                <w:sz w:val="20"/>
                <w:szCs w:val="20"/>
              </w:rPr>
            </w:pPr>
            <w:r w:rsidRPr="004E6F48">
              <w:rPr>
                <w:rFonts w:eastAsia="Calibri" w:cs="Calibri"/>
                <w:sz w:val="20"/>
                <w:szCs w:val="20"/>
              </w:rPr>
              <w:t>- standardowe oznaczenie (tło koloru nadwozia) typu karetki literą</w:t>
            </w:r>
            <w:r>
              <w:rPr>
                <w:rFonts w:eastAsia="Calibri" w:cs="Calibri"/>
                <w:b/>
                <w:bCs/>
                <w:sz w:val="20"/>
                <w:szCs w:val="20"/>
              </w:rPr>
              <w:t xml:space="preserve"> P</w:t>
            </w:r>
            <w:r w:rsidRPr="005F03E3">
              <w:rPr>
                <w:rFonts w:eastAsia="Calibri" w:cs="Calibri"/>
                <w:b/>
                <w:bCs/>
                <w:sz w:val="20"/>
                <w:szCs w:val="20"/>
              </w:rPr>
              <w:t xml:space="preserve"> </w:t>
            </w:r>
            <w:r w:rsidRPr="004E6F48">
              <w:rPr>
                <w:rFonts w:eastAsia="Calibri" w:cs="Calibri"/>
                <w:sz w:val="20"/>
                <w:szCs w:val="20"/>
              </w:rPr>
              <w:t xml:space="preserve">wpisaną </w:t>
            </w:r>
            <w:r>
              <w:rPr>
                <w:rFonts w:eastAsia="Calibri" w:cs="Calibri"/>
                <w:sz w:val="20"/>
                <w:szCs w:val="20"/>
              </w:rPr>
              <w:br/>
            </w:r>
            <w:r w:rsidRPr="004E6F48">
              <w:rPr>
                <w:rFonts w:eastAsia="Calibri" w:cs="Calibri"/>
                <w:sz w:val="20"/>
                <w:szCs w:val="20"/>
              </w:rPr>
              <w:t>w okrąg na bokach i drzwiach tylnych pojazdu,</w:t>
            </w:r>
          </w:p>
          <w:p w:rsidR="00121DBF" w:rsidRPr="004E6F48" w:rsidRDefault="00F00AB5" w:rsidP="00F00AB5">
            <w:pPr>
              <w:spacing w:after="0" w:line="240" w:lineRule="auto"/>
              <w:rPr>
                <w:rFonts w:eastAsia="Calibri" w:cs="Calibri"/>
                <w:b/>
                <w:sz w:val="20"/>
                <w:szCs w:val="20"/>
              </w:rPr>
            </w:pPr>
            <w:r w:rsidRPr="004E6F48">
              <w:rPr>
                <w:rFonts w:eastAsia="Calibri" w:cs="Calibri"/>
                <w:sz w:val="20"/>
                <w:szCs w:val="20"/>
              </w:rPr>
              <w:t xml:space="preserve">- oznakowanie symbolem Państwowe Ratownictwo Medyczne na dachu, bokach </w:t>
            </w:r>
            <w:r>
              <w:rPr>
                <w:rFonts w:eastAsia="Calibri" w:cs="Calibri"/>
                <w:sz w:val="20"/>
                <w:szCs w:val="20"/>
              </w:rPr>
              <w:br/>
            </w:r>
            <w:r w:rsidRPr="004E6F48">
              <w:rPr>
                <w:rFonts w:eastAsia="Calibri" w:cs="Calibri"/>
                <w:sz w:val="20"/>
                <w:szCs w:val="20"/>
              </w:rPr>
              <w:t>i drzwiach tylnych. Dodatkowo oznakowanie w logo i napisy WSPR w Bydgoszczy na drzwiach kabiny kierowcy (udostępnione po  podpisaniu umowy).</w:t>
            </w:r>
          </w:p>
        </w:tc>
        <w:tc>
          <w:tcPr>
            <w:tcW w:w="963" w:type="dxa"/>
            <w:gridSpan w:val="3"/>
            <w:tcBorders>
              <w:top w:val="single" w:sz="4" w:space="0" w:color="000001"/>
              <w:left w:val="single" w:sz="4" w:space="0" w:color="auto"/>
              <w:bottom w:val="single" w:sz="4" w:space="0" w:color="000001"/>
              <w:right w:val="single" w:sz="4" w:space="0" w:color="000001"/>
            </w:tcBorders>
            <w:shd w:val="clear" w:color="auto" w:fill="auto"/>
          </w:tcPr>
          <w:p w:rsidR="00121DBF" w:rsidRPr="004E6F48" w:rsidRDefault="00121DBF" w:rsidP="00184E3E">
            <w:pPr>
              <w:spacing w:after="0" w:line="240" w:lineRule="auto"/>
              <w:rPr>
                <w:rFonts w:eastAsia="Calibri" w:cs="Calibri"/>
                <w:b/>
                <w:sz w:val="20"/>
                <w:szCs w:val="20"/>
              </w:rPr>
            </w:pPr>
          </w:p>
        </w:tc>
        <w:tc>
          <w:tcPr>
            <w:tcW w:w="3624" w:type="dxa"/>
            <w:gridSpan w:val="3"/>
            <w:tcBorders>
              <w:top w:val="single" w:sz="4" w:space="0" w:color="000001"/>
              <w:left w:val="single" w:sz="4" w:space="0" w:color="auto"/>
              <w:bottom w:val="single" w:sz="4" w:space="0" w:color="000001"/>
              <w:right w:val="single" w:sz="4" w:space="0" w:color="000001"/>
            </w:tcBorders>
            <w:shd w:val="clear" w:color="auto" w:fill="auto"/>
          </w:tcPr>
          <w:p w:rsidR="00121DBF" w:rsidRPr="004E6F48" w:rsidRDefault="00121DBF" w:rsidP="00184E3E">
            <w:pPr>
              <w:spacing w:after="0" w:line="240" w:lineRule="auto"/>
              <w:rPr>
                <w:rFonts w:eastAsia="Calibri" w:cs="Calibri"/>
                <w:b/>
                <w:sz w:val="20"/>
                <w:szCs w:val="20"/>
              </w:rPr>
            </w:pPr>
          </w:p>
        </w:tc>
      </w:tr>
      <w:tr w:rsidR="00F00AB5"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F00AB5" w:rsidRPr="004E6F48" w:rsidRDefault="00F00AB5" w:rsidP="00F00AB5">
            <w:pPr>
              <w:spacing w:after="0" w:line="240" w:lineRule="auto"/>
              <w:jc w:val="center"/>
              <w:rPr>
                <w:rFonts w:eastAsia="Calibri" w:cs="Calibri"/>
                <w:b/>
                <w:sz w:val="20"/>
                <w:szCs w:val="20"/>
              </w:rPr>
            </w:pPr>
            <w:r>
              <w:rPr>
                <w:rFonts w:eastAsia="Calibri" w:cs="Calibri"/>
                <w:b/>
                <w:sz w:val="20"/>
                <w:szCs w:val="20"/>
              </w:rPr>
              <w:t>7.</w:t>
            </w:r>
          </w:p>
        </w:tc>
        <w:tc>
          <w:tcPr>
            <w:tcW w:w="3786" w:type="dxa"/>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F00AB5" w:rsidRPr="00F00AB5" w:rsidRDefault="00F00AB5" w:rsidP="00593FDC">
            <w:pPr>
              <w:spacing w:after="0" w:line="240" w:lineRule="auto"/>
              <w:rPr>
                <w:rFonts w:eastAsia="Calibri" w:cs="Calibri"/>
                <w:sz w:val="20"/>
                <w:szCs w:val="20"/>
              </w:rPr>
            </w:pPr>
            <w:r w:rsidRPr="00F00AB5">
              <w:rPr>
                <w:rFonts w:eastAsia="Calibri" w:cs="Calibri"/>
                <w:sz w:val="20"/>
                <w:szCs w:val="20"/>
              </w:rPr>
              <w:t>Reflektory zewnętrzne (LED)</w:t>
            </w:r>
            <w:r>
              <w:rPr>
                <w:rFonts w:eastAsia="Calibri" w:cs="Calibri"/>
                <w:sz w:val="20"/>
                <w:szCs w:val="20"/>
              </w:rPr>
              <w:t xml:space="preserve">, po bokach oraz z tyłu pojazdu po 2 szt. </w:t>
            </w:r>
            <w:r w:rsidR="00593FDC">
              <w:rPr>
                <w:rFonts w:eastAsia="Calibri" w:cs="Calibri"/>
                <w:sz w:val="20"/>
                <w:szCs w:val="20"/>
              </w:rPr>
              <w:t>z</w:t>
            </w:r>
            <w:r>
              <w:rPr>
                <w:rFonts w:eastAsia="Calibri" w:cs="Calibri"/>
                <w:sz w:val="20"/>
                <w:szCs w:val="20"/>
              </w:rPr>
              <w:t xml:space="preserve"> każdej strony, ze światłem rozproszonym do oświetlenia miejsca akcji, włączanie i wyłączanie reflektorów zarówno z kabiny kierowcy jak </w:t>
            </w:r>
            <w:r w:rsidR="00593FDC">
              <w:rPr>
                <w:rFonts w:eastAsia="Calibri" w:cs="Calibri"/>
                <w:sz w:val="20"/>
                <w:szCs w:val="20"/>
              </w:rPr>
              <w:br/>
            </w:r>
            <w:r>
              <w:rPr>
                <w:rFonts w:eastAsia="Calibri" w:cs="Calibri"/>
                <w:sz w:val="20"/>
                <w:szCs w:val="20"/>
              </w:rPr>
              <w:t>i z przedziału medycznego.</w:t>
            </w:r>
          </w:p>
        </w:tc>
        <w:tc>
          <w:tcPr>
            <w:tcW w:w="963" w:type="dxa"/>
            <w:gridSpan w:val="3"/>
            <w:tcBorders>
              <w:top w:val="single" w:sz="4" w:space="0" w:color="000001"/>
              <w:left w:val="single" w:sz="4" w:space="0" w:color="auto"/>
              <w:bottom w:val="single" w:sz="4" w:space="0" w:color="000001"/>
              <w:right w:val="single" w:sz="4" w:space="0" w:color="000001"/>
            </w:tcBorders>
            <w:shd w:val="clear" w:color="auto" w:fill="auto"/>
          </w:tcPr>
          <w:p w:rsidR="00F00AB5" w:rsidRPr="004E6F48" w:rsidRDefault="00F00AB5" w:rsidP="00121DBF">
            <w:pPr>
              <w:spacing w:after="0" w:line="240" w:lineRule="auto"/>
              <w:rPr>
                <w:rFonts w:eastAsia="Calibri" w:cs="Calibri"/>
                <w:sz w:val="20"/>
                <w:szCs w:val="20"/>
              </w:rPr>
            </w:pPr>
          </w:p>
        </w:tc>
        <w:tc>
          <w:tcPr>
            <w:tcW w:w="3624" w:type="dxa"/>
            <w:gridSpan w:val="3"/>
            <w:tcBorders>
              <w:top w:val="single" w:sz="4" w:space="0" w:color="000001"/>
              <w:left w:val="single" w:sz="4" w:space="0" w:color="auto"/>
              <w:bottom w:val="single" w:sz="4" w:space="0" w:color="000001"/>
              <w:right w:val="single" w:sz="4" w:space="0" w:color="000001"/>
            </w:tcBorders>
            <w:shd w:val="clear" w:color="auto" w:fill="auto"/>
          </w:tcPr>
          <w:p w:rsidR="00F00AB5" w:rsidRPr="004E6F48" w:rsidRDefault="00F00AB5" w:rsidP="00121DBF">
            <w:pPr>
              <w:spacing w:after="0" w:line="240" w:lineRule="auto"/>
              <w:rPr>
                <w:rFonts w:eastAsia="Calibri" w:cs="Calibri"/>
                <w:sz w:val="20"/>
                <w:szCs w:val="20"/>
              </w:rPr>
            </w:pPr>
          </w:p>
        </w:tc>
      </w:tr>
      <w:tr w:rsidR="00F00AB5"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F00AB5" w:rsidRPr="004E6F48" w:rsidRDefault="00F00AB5" w:rsidP="00F00AB5">
            <w:pPr>
              <w:spacing w:after="0" w:line="240" w:lineRule="auto"/>
              <w:jc w:val="center"/>
              <w:rPr>
                <w:rFonts w:eastAsia="Calibri" w:cs="Calibri"/>
                <w:b/>
                <w:sz w:val="20"/>
                <w:szCs w:val="20"/>
              </w:rPr>
            </w:pPr>
            <w:r>
              <w:rPr>
                <w:rFonts w:eastAsia="Calibri" w:cs="Calibri"/>
                <w:b/>
                <w:sz w:val="20"/>
                <w:szCs w:val="20"/>
              </w:rPr>
              <w:t>8.</w:t>
            </w:r>
          </w:p>
        </w:tc>
        <w:tc>
          <w:tcPr>
            <w:tcW w:w="3786" w:type="dxa"/>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F00AB5" w:rsidRPr="00F00AB5" w:rsidRDefault="00F00AB5" w:rsidP="00184E3E">
            <w:pPr>
              <w:spacing w:after="0" w:line="240" w:lineRule="auto"/>
              <w:rPr>
                <w:rFonts w:eastAsia="Calibri" w:cs="Calibri"/>
                <w:sz w:val="20"/>
                <w:szCs w:val="20"/>
              </w:rPr>
            </w:pPr>
            <w:r w:rsidRPr="00F00AB5">
              <w:rPr>
                <w:rFonts w:eastAsia="Calibri" w:cs="Calibri"/>
                <w:sz w:val="20"/>
                <w:szCs w:val="20"/>
              </w:rPr>
              <w:t>Dodatkowa</w:t>
            </w:r>
            <w:r>
              <w:rPr>
                <w:rFonts w:eastAsia="Calibri" w:cs="Calibri"/>
                <w:sz w:val="20"/>
                <w:szCs w:val="20"/>
              </w:rPr>
              <w:t xml:space="preserve"> elektryczna sygnalizacja dźwiękowa o mocy min. 200 W przeznaczona do pracy ciągłej włączana osobnym przyciskiem – podać markę i model.</w:t>
            </w:r>
          </w:p>
        </w:tc>
        <w:tc>
          <w:tcPr>
            <w:tcW w:w="963" w:type="dxa"/>
            <w:gridSpan w:val="3"/>
            <w:tcBorders>
              <w:top w:val="single" w:sz="4" w:space="0" w:color="000001"/>
              <w:left w:val="single" w:sz="4" w:space="0" w:color="auto"/>
              <w:bottom w:val="single" w:sz="4" w:space="0" w:color="000001"/>
              <w:right w:val="single" w:sz="4" w:space="0" w:color="000001"/>
            </w:tcBorders>
            <w:shd w:val="clear" w:color="auto" w:fill="auto"/>
          </w:tcPr>
          <w:p w:rsidR="00F00AB5" w:rsidRPr="004E6F48" w:rsidRDefault="00F00AB5" w:rsidP="00121DBF">
            <w:pPr>
              <w:spacing w:after="0" w:line="240" w:lineRule="auto"/>
              <w:rPr>
                <w:rFonts w:eastAsia="Calibri" w:cs="Calibri"/>
                <w:sz w:val="20"/>
                <w:szCs w:val="20"/>
              </w:rPr>
            </w:pPr>
          </w:p>
        </w:tc>
        <w:tc>
          <w:tcPr>
            <w:tcW w:w="3624" w:type="dxa"/>
            <w:gridSpan w:val="3"/>
            <w:tcBorders>
              <w:top w:val="single" w:sz="4" w:space="0" w:color="000001"/>
              <w:left w:val="single" w:sz="4" w:space="0" w:color="auto"/>
              <w:bottom w:val="single" w:sz="4" w:space="0" w:color="000001"/>
              <w:right w:val="single" w:sz="4" w:space="0" w:color="000001"/>
            </w:tcBorders>
            <w:shd w:val="clear" w:color="auto" w:fill="auto"/>
          </w:tcPr>
          <w:p w:rsidR="00F00AB5" w:rsidRPr="004E6F48" w:rsidRDefault="00F00AB5" w:rsidP="00121DBF">
            <w:pPr>
              <w:spacing w:after="0" w:line="240" w:lineRule="auto"/>
              <w:rPr>
                <w:rFonts w:eastAsia="Calibri" w:cs="Calibri"/>
                <w:sz w:val="20"/>
                <w:szCs w:val="20"/>
              </w:rPr>
            </w:pPr>
          </w:p>
        </w:tc>
      </w:tr>
      <w:tr w:rsidR="00F00AB5"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rsidR="00F00AB5" w:rsidRPr="004E6F48" w:rsidRDefault="00F00AB5" w:rsidP="00184E3E">
            <w:pPr>
              <w:spacing w:after="0" w:line="240" w:lineRule="auto"/>
              <w:rPr>
                <w:rFonts w:eastAsia="Calibri" w:cs="Calibri"/>
                <w:sz w:val="20"/>
                <w:szCs w:val="20"/>
              </w:rPr>
            </w:pPr>
            <w:r w:rsidRPr="004E6F48">
              <w:rPr>
                <w:rFonts w:eastAsia="Calibri" w:cs="Calibri"/>
                <w:b/>
                <w:sz w:val="20"/>
                <w:szCs w:val="20"/>
              </w:rPr>
              <w:t>V.</w:t>
            </w:r>
          </w:p>
        </w:tc>
        <w:tc>
          <w:tcPr>
            <w:tcW w:w="8373" w:type="dxa"/>
            <w:gridSpan w:val="7"/>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rsidR="00F00AB5" w:rsidRPr="004E6F48" w:rsidRDefault="00F00AB5" w:rsidP="00121DBF">
            <w:pPr>
              <w:spacing w:after="0" w:line="240" w:lineRule="auto"/>
              <w:rPr>
                <w:rFonts w:eastAsia="Calibri" w:cs="Calibri"/>
                <w:sz w:val="20"/>
                <w:szCs w:val="20"/>
              </w:rPr>
            </w:pPr>
            <w:r w:rsidRPr="004E6F48">
              <w:rPr>
                <w:rFonts w:eastAsia="Calibri" w:cs="Calibri"/>
                <w:b/>
                <w:sz w:val="20"/>
                <w:szCs w:val="20"/>
              </w:rPr>
              <w:t>ŁĄCZNOŚĆ RADIOWA</w:t>
            </w: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1.</w:t>
            </w:r>
          </w:p>
        </w:tc>
        <w:tc>
          <w:tcPr>
            <w:tcW w:w="3786" w:type="dxa"/>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Na dachu pojazdu antena </w:t>
            </w:r>
            <w:r w:rsidR="00F00AB5">
              <w:rPr>
                <w:rFonts w:eastAsia="Calibri" w:cs="Calibri"/>
                <w:sz w:val="20"/>
                <w:szCs w:val="20"/>
              </w:rPr>
              <w:t>radiotelefonu spełniająca</w:t>
            </w:r>
            <w:r w:rsidRPr="004E6F48">
              <w:rPr>
                <w:rFonts w:eastAsia="Calibri" w:cs="Calibri"/>
                <w:sz w:val="20"/>
                <w:szCs w:val="20"/>
              </w:rPr>
              <w:t xml:space="preserve"> następującej wymogi:</w:t>
            </w:r>
          </w:p>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zakres częstotliwości - 168-170 MHz</w:t>
            </w:r>
          </w:p>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współczynnik fali stojącej - 1,6</w:t>
            </w:r>
          </w:p>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polaryzacja pionowa</w:t>
            </w:r>
          </w:p>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charakterystyka promieniowania – dookólna</w:t>
            </w:r>
          </w:p>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odporność na działanie wiatru 55 m/s</w:t>
            </w:r>
          </w:p>
          <w:p w:rsidR="00DE190F" w:rsidRDefault="00DE190F" w:rsidP="00184E3E">
            <w:pPr>
              <w:spacing w:after="0" w:line="240" w:lineRule="auto"/>
              <w:rPr>
                <w:rFonts w:eastAsia="Calibri" w:cs="Calibri"/>
                <w:sz w:val="20"/>
                <w:szCs w:val="20"/>
              </w:rPr>
            </w:pPr>
          </w:p>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Dostęp do montażu anteny z przedziału medycznego (klapa rewizyjna).</w:t>
            </w:r>
          </w:p>
          <w:p w:rsidR="00DE190F" w:rsidRPr="004E6F48" w:rsidRDefault="00DE190F" w:rsidP="00184E3E">
            <w:pPr>
              <w:spacing w:after="0" w:line="240" w:lineRule="auto"/>
              <w:rPr>
                <w:rFonts w:eastAsia="Calibri" w:cs="Calibri"/>
                <w:sz w:val="20"/>
                <w:szCs w:val="20"/>
              </w:rPr>
            </w:pPr>
            <w:r>
              <w:rPr>
                <w:rFonts w:eastAsia="Calibri" w:cs="Calibri"/>
                <w:sz w:val="20"/>
                <w:szCs w:val="20"/>
              </w:rPr>
              <w:t>P</w:t>
            </w:r>
            <w:r w:rsidRPr="004E6F48">
              <w:rPr>
                <w:rFonts w:eastAsia="Calibri" w:cs="Calibri"/>
                <w:sz w:val="20"/>
                <w:szCs w:val="20"/>
              </w:rPr>
              <w:t>ółka podsufitowa nad głową kierowcy przystosowana do zamontowania radiotelefonu</w:t>
            </w:r>
            <w:r>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i/>
                <w:sz w:val="20"/>
                <w:szCs w:val="20"/>
              </w:rPr>
              <w:t xml:space="preserve"> </w:t>
            </w: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b/>
                <w:sz w:val="20"/>
                <w:szCs w:val="20"/>
              </w:rPr>
            </w:pPr>
            <w:r>
              <w:rPr>
                <w:rFonts w:eastAsia="Calibri" w:cs="Calibri"/>
                <w:b/>
                <w:sz w:val="20"/>
                <w:szCs w:val="20"/>
              </w:rPr>
              <w:t>2.</w:t>
            </w:r>
          </w:p>
        </w:tc>
        <w:tc>
          <w:tcPr>
            <w:tcW w:w="3786" w:type="dxa"/>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593FDC" w:rsidRDefault="00DE190F" w:rsidP="00184E3E">
            <w:pPr>
              <w:spacing w:after="0" w:line="240" w:lineRule="auto"/>
              <w:rPr>
                <w:color w:val="000000"/>
                <w:sz w:val="20"/>
                <w:szCs w:val="20"/>
              </w:rPr>
            </w:pPr>
            <w:r w:rsidRPr="008D3416">
              <w:rPr>
                <w:color w:val="000000"/>
                <w:sz w:val="20"/>
                <w:szCs w:val="20"/>
              </w:rPr>
              <w:t xml:space="preserve">Radiotelefon przewoźny </w:t>
            </w:r>
            <w:r w:rsidR="00593FDC">
              <w:rPr>
                <w:color w:val="000000"/>
                <w:sz w:val="20"/>
                <w:szCs w:val="20"/>
              </w:rPr>
              <w:t xml:space="preserve">zamontowany </w:t>
            </w:r>
            <w:r w:rsidR="00593FDC">
              <w:rPr>
                <w:color w:val="000000"/>
                <w:sz w:val="20"/>
                <w:szCs w:val="20"/>
              </w:rPr>
              <w:br/>
              <w:t>w pojeździe – szt. 1 oraz radiotelefon przenośny – szt. 2</w:t>
            </w:r>
          </w:p>
          <w:p w:rsidR="00DE190F" w:rsidRPr="008D3416" w:rsidRDefault="00DE190F" w:rsidP="00184E3E">
            <w:pPr>
              <w:spacing w:after="0" w:line="240" w:lineRule="auto"/>
              <w:rPr>
                <w:color w:val="000000"/>
                <w:sz w:val="20"/>
                <w:szCs w:val="20"/>
              </w:rPr>
            </w:pPr>
            <w:r w:rsidRPr="008D3416">
              <w:rPr>
                <w:color w:val="000000"/>
                <w:sz w:val="20"/>
                <w:szCs w:val="20"/>
              </w:rPr>
              <w:t xml:space="preserve">cyfrowo-analogowy powinien być zgodny </w:t>
            </w:r>
            <w:r w:rsidR="00593FDC">
              <w:rPr>
                <w:color w:val="000000"/>
                <w:sz w:val="20"/>
                <w:szCs w:val="20"/>
              </w:rPr>
              <w:br/>
            </w:r>
            <w:r w:rsidRPr="008D3416">
              <w:rPr>
                <w:color w:val="000000"/>
                <w:sz w:val="20"/>
                <w:szCs w:val="20"/>
              </w:rPr>
              <w:t xml:space="preserve">z systemem posiadanym przez Zamawiającego oraz współpracować </w:t>
            </w:r>
            <w:r w:rsidR="005F4F84">
              <w:rPr>
                <w:color w:val="000000"/>
                <w:sz w:val="20"/>
                <w:szCs w:val="20"/>
              </w:rPr>
              <w:br/>
            </w:r>
            <w:r w:rsidRPr="008D3416">
              <w:rPr>
                <w:color w:val="000000"/>
                <w:sz w:val="20"/>
                <w:szCs w:val="20"/>
              </w:rPr>
              <w:t xml:space="preserve">z MOTOTRBO DR3000 i SLR5000 </w:t>
            </w:r>
            <w:proofErr w:type="spellStart"/>
            <w:r w:rsidRPr="008D3416">
              <w:rPr>
                <w:color w:val="000000"/>
                <w:sz w:val="20"/>
                <w:szCs w:val="20"/>
              </w:rPr>
              <w:t>repeater</w:t>
            </w:r>
            <w:proofErr w:type="spellEnd"/>
            <w:r w:rsidRPr="008D3416">
              <w:rPr>
                <w:color w:val="000000"/>
                <w:sz w:val="20"/>
                <w:szCs w:val="20"/>
              </w:rPr>
              <w:t xml:space="preserve"> spełniające następujące wymogi:</w:t>
            </w:r>
          </w:p>
          <w:p w:rsidR="00DE190F" w:rsidRPr="008D3416" w:rsidRDefault="00DE190F" w:rsidP="00184E3E">
            <w:pPr>
              <w:spacing w:after="0" w:line="240" w:lineRule="auto"/>
              <w:rPr>
                <w:color w:val="000000"/>
                <w:sz w:val="20"/>
                <w:szCs w:val="20"/>
              </w:rPr>
            </w:pPr>
            <w:r w:rsidRPr="008D3416">
              <w:rPr>
                <w:color w:val="000000"/>
                <w:sz w:val="20"/>
                <w:szCs w:val="20"/>
              </w:rPr>
              <w:t xml:space="preserve">- radiotelefon przewoźny cyfrowo-analogowy z GPS (aktualne potwierdzenie zgodności lub ważne świadectwo homologacji - dopuszczenie do pracy na terenie RP. Nazwa terminal jest nazwą alternatywną do nazwy radiotelefon, liczba kanałów pracy powyżej 150, pasmo pracy 136 ÷174 MHz, z możliwością pracy na kanałach analogowych i cyfrowych, odstęp międzykanałowy: 12,5 kHz, moc wyjściowa regulowana bazowe/przewoźne: 1,0W ÷ 25W,   </w:t>
            </w:r>
          </w:p>
          <w:p w:rsidR="00DE190F" w:rsidRPr="00C314C5" w:rsidRDefault="00DE190F" w:rsidP="005F4F84">
            <w:pPr>
              <w:spacing w:after="0" w:line="240" w:lineRule="auto"/>
              <w:rPr>
                <w:rFonts w:eastAsia="Calibri" w:cs="Calibri"/>
                <w:color w:val="4472C4"/>
                <w:sz w:val="20"/>
                <w:szCs w:val="20"/>
              </w:rPr>
            </w:pPr>
            <w:r w:rsidRPr="008D3416">
              <w:rPr>
                <w:color w:val="000000"/>
                <w:sz w:val="20"/>
                <w:szCs w:val="20"/>
              </w:rPr>
              <w:t>- radiotelefon musi posiadać oznaczenie CE, obudowa radiotelefonu musi spełniać normę IP 54, radiotelefon przewoźny wyposażony w </w:t>
            </w:r>
            <w:proofErr w:type="spellStart"/>
            <w:r w:rsidRPr="008D3416">
              <w:rPr>
                <w:color w:val="000000"/>
                <w:sz w:val="20"/>
                <w:szCs w:val="20"/>
              </w:rPr>
              <w:t>mikrofonogłośnik</w:t>
            </w:r>
            <w:proofErr w:type="spellEnd"/>
            <w:r w:rsidRPr="008D3416">
              <w:rPr>
                <w:color w:val="000000"/>
                <w:sz w:val="20"/>
                <w:szCs w:val="20"/>
              </w:rPr>
              <w:t xml:space="preserve"> z klawiaturą alfanumeryczną DTMF, praca na kanałach cyfrowych i analogowych, wbudowany </w:t>
            </w:r>
            <w:r w:rsidR="0064413F">
              <w:rPr>
                <w:color w:val="000000"/>
                <w:sz w:val="20"/>
                <w:szCs w:val="20"/>
              </w:rPr>
              <w:br/>
            </w:r>
            <w:r w:rsidRPr="008D3416">
              <w:rPr>
                <w:color w:val="000000"/>
                <w:sz w:val="20"/>
                <w:szCs w:val="20"/>
              </w:rPr>
              <w:t xml:space="preserve">w radiotelefonie moduł GPS, programowalny adres IP dla każdego radiotelefonu, minimum 3 programowalne przyciski funkcyjne, dedykowany łatwo dostępny przycisk sygnału alarmowego, złącze USB wyprowadzone na przyłącze akcesoriów, złącze akcesoryjne na obudowie radiotelefonu umożliwiające sterowanie zewnętrznymi urządzeniami uruchamianymi sygnałami telemetrycznymi oraz podłączanie dodatkowych akcesoriów, zasilanie stałoprądowe 13,2 V ± 20%, minus na masie, zabezpieczenie przepięciowe </w:t>
            </w:r>
            <w:r w:rsidR="0064413F">
              <w:rPr>
                <w:color w:val="000000"/>
                <w:sz w:val="20"/>
                <w:szCs w:val="20"/>
              </w:rPr>
              <w:br/>
            </w:r>
            <w:r w:rsidRPr="008D3416">
              <w:rPr>
                <w:color w:val="000000"/>
                <w:sz w:val="20"/>
                <w:szCs w:val="20"/>
              </w:rPr>
              <w:t>i przed odwrotnym podłączeniem biegunów zasilania, zabezpieczenie hasłem przed odczytem parametrów konfiguracyjnych z radiotelefonem.</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54902" w:rsidRDefault="00DE190F" w:rsidP="00184E3E">
            <w:pPr>
              <w:spacing w:after="0" w:line="240" w:lineRule="auto"/>
              <w:rPr>
                <w:rFonts w:eastAsia="Calibri" w:cs="Calibri"/>
                <w:iCs/>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Default="00DE190F" w:rsidP="00184E3E">
            <w:pPr>
              <w:spacing w:after="0" w:line="240" w:lineRule="auto"/>
              <w:jc w:val="center"/>
              <w:rPr>
                <w:rFonts w:eastAsia="Calibri" w:cs="Calibri"/>
                <w:b/>
                <w:sz w:val="20"/>
                <w:szCs w:val="20"/>
              </w:rPr>
            </w:pPr>
            <w:r>
              <w:rPr>
                <w:rFonts w:eastAsia="Calibri" w:cs="Calibri"/>
                <w:b/>
                <w:sz w:val="20"/>
                <w:szCs w:val="20"/>
              </w:rPr>
              <w:t>3.</w:t>
            </w:r>
          </w:p>
        </w:tc>
        <w:tc>
          <w:tcPr>
            <w:tcW w:w="3786" w:type="dxa"/>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DE190F" w:rsidRPr="008D3416" w:rsidRDefault="00DE190F" w:rsidP="00184E3E">
            <w:pPr>
              <w:spacing w:after="0" w:line="240" w:lineRule="auto"/>
              <w:rPr>
                <w:color w:val="000000"/>
                <w:sz w:val="20"/>
                <w:szCs w:val="20"/>
              </w:rPr>
            </w:pPr>
            <w:r w:rsidRPr="008D3416">
              <w:rPr>
                <w:color w:val="000000"/>
                <w:sz w:val="20"/>
                <w:szCs w:val="20"/>
              </w:rPr>
              <w:t>W przedziale medycznym głośnik z regulacją głośności (regulator głośności głośnika zamontowany w przedziale medycznym)</w:t>
            </w:r>
            <w:r w:rsidR="00886B17">
              <w:rPr>
                <w:color w:val="000000"/>
                <w:sz w:val="20"/>
                <w:szCs w:val="20"/>
              </w:rPr>
              <w:t xml:space="preserve"> </w:t>
            </w:r>
            <w:r w:rsidR="00417BC5">
              <w:rPr>
                <w:color w:val="000000"/>
                <w:sz w:val="20"/>
                <w:szCs w:val="20"/>
              </w:rPr>
              <w:br/>
            </w:r>
            <w:r w:rsidR="00886B17">
              <w:rPr>
                <w:color w:val="000000"/>
                <w:sz w:val="20"/>
                <w:szCs w:val="20"/>
              </w:rPr>
              <w:t>i mikrofon umożliwiający prowadzenie korespondencji radiowej.</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54902" w:rsidRDefault="00DE190F" w:rsidP="00184E3E">
            <w:pPr>
              <w:spacing w:after="0" w:line="240" w:lineRule="auto"/>
              <w:rPr>
                <w:rFonts w:eastAsia="Calibri" w:cs="Calibri"/>
                <w:iCs/>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b/>
                <w:sz w:val="20"/>
                <w:szCs w:val="20"/>
              </w:rPr>
              <w:t>V</w:t>
            </w:r>
            <w:r>
              <w:rPr>
                <w:rFonts w:eastAsia="Calibri" w:cs="Calibri"/>
                <w:b/>
                <w:sz w:val="20"/>
                <w:szCs w:val="20"/>
              </w:rPr>
              <w:t>I</w:t>
            </w:r>
            <w:r w:rsidRPr="004E6F48">
              <w:rPr>
                <w:rFonts w:eastAsia="Calibri" w:cs="Calibri"/>
                <w:b/>
                <w:sz w:val="20"/>
                <w:szCs w:val="20"/>
              </w:rPr>
              <w:t>.</w:t>
            </w:r>
          </w:p>
        </w:tc>
        <w:tc>
          <w:tcPr>
            <w:tcW w:w="8373" w:type="dxa"/>
            <w:gridSpan w:val="7"/>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rsidR="00DE190F" w:rsidRPr="001C3CF5" w:rsidRDefault="00DE190F" w:rsidP="00184E3E">
            <w:pPr>
              <w:spacing w:after="0" w:line="240" w:lineRule="auto"/>
              <w:rPr>
                <w:rFonts w:eastAsia="Calibri" w:cs="Calibri"/>
                <w:b/>
                <w:bCs/>
                <w:sz w:val="20"/>
                <w:szCs w:val="20"/>
              </w:rPr>
            </w:pPr>
            <w:r w:rsidRPr="001C3CF5">
              <w:rPr>
                <w:rFonts w:eastAsia="Calibri" w:cs="Calibri"/>
                <w:b/>
                <w:bCs/>
                <w:sz w:val="20"/>
                <w:szCs w:val="20"/>
              </w:rPr>
              <w:t xml:space="preserve">SYSTEMY </w:t>
            </w:r>
            <w:r>
              <w:rPr>
                <w:rFonts w:eastAsia="Calibri" w:cs="Calibri"/>
                <w:b/>
                <w:bCs/>
                <w:sz w:val="20"/>
                <w:szCs w:val="20"/>
              </w:rPr>
              <w:t>MONITORINGU GPS</w:t>
            </w: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1.</w:t>
            </w:r>
          </w:p>
        </w:tc>
        <w:tc>
          <w:tcPr>
            <w:tcW w:w="3786" w:type="dxa"/>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DE190F" w:rsidRPr="008D3416" w:rsidRDefault="00DE190F" w:rsidP="00BB32DE">
            <w:pPr>
              <w:spacing w:after="0" w:line="240" w:lineRule="auto"/>
              <w:rPr>
                <w:rFonts w:cs="Calibri"/>
                <w:color w:val="000000"/>
                <w:sz w:val="20"/>
                <w:szCs w:val="20"/>
              </w:rPr>
            </w:pPr>
            <w:r w:rsidRPr="008D3416">
              <w:rPr>
                <w:rFonts w:eastAsia="Calibri" w:cs="Calibri"/>
                <w:color w:val="000000"/>
                <w:sz w:val="20"/>
                <w:szCs w:val="20"/>
              </w:rPr>
              <w:t xml:space="preserve">Moduł GPS </w:t>
            </w:r>
            <w:proofErr w:type="spellStart"/>
            <w:r w:rsidRPr="008D3416">
              <w:rPr>
                <w:rFonts w:eastAsia="Calibri" w:cs="Calibri"/>
                <w:color w:val="000000"/>
                <w:sz w:val="20"/>
                <w:szCs w:val="20"/>
              </w:rPr>
              <w:t>Teltonika</w:t>
            </w:r>
            <w:proofErr w:type="spellEnd"/>
            <w:r w:rsidRPr="008D3416">
              <w:rPr>
                <w:rFonts w:eastAsia="Calibri" w:cs="Calibri"/>
                <w:color w:val="000000"/>
                <w:sz w:val="20"/>
                <w:szCs w:val="20"/>
              </w:rPr>
              <w:t xml:space="preserve"> FM33XM lub inny współpracujący z Systemem Wspomagania Dowodzenia Państwowego Ratownictwa Medycznego wraz z montażem, do którego podpięte są przewody informujące </w:t>
            </w:r>
            <w:r w:rsidR="00417BC5">
              <w:rPr>
                <w:rFonts w:eastAsia="Calibri" w:cs="Calibri"/>
                <w:color w:val="000000"/>
                <w:sz w:val="20"/>
                <w:szCs w:val="20"/>
              </w:rPr>
              <w:br/>
            </w:r>
            <w:r w:rsidRPr="008D3416">
              <w:rPr>
                <w:rFonts w:eastAsia="Calibri" w:cs="Calibri"/>
                <w:color w:val="000000"/>
                <w:sz w:val="20"/>
                <w:szCs w:val="20"/>
              </w:rPr>
              <w:t xml:space="preserve">o działaniu zapłonu i informujące o włączonej sygnalizacji alarmowej (świetlnej </w:t>
            </w:r>
            <w:r w:rsidR="00BB32DE">
              <w:rPr>
                <w:rFonts w:eastAsia="Calibri" w:cs="Calibri"/>
                <w:color w:val="000000"/>
                <w:sz w:val="20"/>
                <w:szCs w:val="20"/>
              </w:rPr>
              <w:br/>
            </w:r>
            <w:r w:rsidRPr="008D3416">
              <w:rPr>
                <w:rFonts w:eastAsia="Calibri" w:cs="Calibri"/>
                <w:color w:val="000000"/>
                <w:sz w:val="20"/>
                <w:szCs w:val="20"/>
              </w:rPr>
              <w:t xml:space="preserve">i dźwiękowej). </w:t>
            </w:r>
            <w:r w:rsidRPr="008D3416">
              <w:rPr>
                <w:rFonts w:cs="Calibri"/>
                <w:color w:val="000000"/>
                <w:sz w:val="20"/>
                <w:szCs w:val="20"/>
              </w:rPr>
              <w:t>Moduł GPS ma być wyposażony i podłączony do zewnętrznych anten GSM i GPRS.</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i/>
                <w:sz w:val="20"/>
                <w:szCs w:val="20"/>
              </w:rPr>
              <w:t xml:space="preserve"> </w:t>
            </w: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b/>
                <w:sz w:val="20"/>
                <w:szCs w:val="20"/>
              </w:rPr>
            </w:pPr>
            <w:r>
              <w:rPr>
                <w:rFonts w:eastAsia="Calibri" w:cs="Calibri"/>
                <w:b/>
                <w:sz w:val="20"/>
                <w:szCs w:val="20"/>
              </w:rPr>
              <w:t>2.</w:t>
            </w:r>
          </w:p>
        </w:tc>
        <w:tc>
          <w:tcPr>
            <w:tcW w:w="3786" w:type="dxa"/>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 xml:space="preserve">Sterownik pojazdowy GPS z modemem GPRS z zewnętrznymi antenami GPS i GPRS oraz własnym niezależnym zasilaniem </w:t>
            </w:r>
            <w:r w:rsidR="00417BC5">
              <w:rPr>
                <w:rFonts w:eastAsia="Calibri" w:cs="Calibri"/>
                <w:color w:val="000000"/>
                <w:sz w:val="20"/>
                <w:szCs w:val="20"/>
              </w:rPr>
              <w:br/>
            </w:r>
            <w:r w:rsidRPr="008D3416">
              <w:rPr>
                <w:rFonts w:eastAsia="Calibri" w:cs="Calibri"/>
                <w:color w:val="000000"/>
                <w:sz w:val="20"/>
                <w:szCs w:val="20"/>
              </w:rPr>
              <w:t>o następujących parametrach:</w:t>
            </w:r>
          </w:p>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- 7 wejść logicznych, umożliwiających kontrolę sygnałów logicznych i zasilających na pojeździe, na którym zainstalowany jest sterownik. Każde z wejść może być skonfigurowane jako informacyjne lub alarmowe</w:t>
            </w:r>
          </w:p>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 xml:space="preserve">- 4 wejścia analogowe, służące do kontroli sygnałów analogowych. Dodatkowo sygnały </w:t>
            </w:r>
            <w:r w:rsidR="0064413F">
              <w:rPr>
                <w:rFonts w:eastAsia="Calibri" w:cs="Calibri"/>
                <w:color w:val="000000"/>
                <w:sz w:val="20"/>
                <w:szCs w:val="20"/>
              </w:rPr>
              <w:br/>
            </w:r>
            <w:r w:rsidRPr="008D3416">
              <w:rPr>
                <w:rFonts w:eastAsia="Calibri" w:cs="Calibri"/>
                <w:color w:val="000000"/>
                <w:sz w:val="20"/>
                <w:szCs w:val="20"/>
              </w:rPr>
              <w:t>z tych wejść mogą być uśredniane z okresem ustalonym w pliku</w:t>
            </w:r>
            <w:r w:rsidRPr="001C1AD7">
              <w:rPr>
                <w:rFonts w:eastAsia="Calibri" w:cs="Calibri"/>
                <w:color w:val="4472C4"/>
                <w:sz w:val="20"/>
                <w:szCs w:val="20"/>
              </w:rPr>
              <w:t xml:space="preserve"> </w:t>
            </w:r>
            <w:r w:rsidRPr="008D3416">
              <w:rPr>
                <w:rFonts w:eastAsia="Calibri" w:cs="Calibri"/>
                <w:color w:val="000000"/>
                <w:sz w:val="20"/>
                <w:szCs w:val="20"/>
              </w:rPr>
              <w:t>konfiguracyjnym przesyłanym z Bazy. Kontroli może podlegać ilość paliwa (czujnik hydrostatyczny), temperatura, napięcie, itp.</w:t>
            </w:r>
          </w:p>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 xml:space="preserve">- 4 wejścia liczące, umożliwiające podłączenie sygnałów cyfrowych informujących </w:t>
            </w:r>
            <w:r w:rsidR="0064413F">
              <w:rPr>
                <w:rFonts w:eastAsia="Calibri" w:cs="Calibri"/>
                <w:color w:val="000000"/>
                <w:sz w:val="20"/>
                <w:szCs w:val="20"/>
              </w:rPr>
              <w:br/>
            </w:r>
            <w:r w:rsidRPr="008D3416">
              <w:rPr>
                <w:rFonts w:eastAsia="Calibri" w:cs="Calibri"/>
                <w:color w:val="000000"/>
                <w:sz w:val="20"/>
                <w:szCs w:val="20"/>
              </w:rPr>
              <w:t xml:space="preserve">o przebytej drodze, prędkości obrotowej silnika, zużytym paliwie (przepływowy miernik zużycia paliwa). Istnieje możliwość konfiguracji poziomu sygnału dla każdego </w:t>
            </w:r>
            <w:r w:rsidR="00AA132A">
              <w:rPr>
                <w:rFonts w:eastAsia="Calibri" w:cs="Calibri"/>
                <w:color w:val="000000"/>
                <w:sz w:val="20"/>
                <w:szCs w:val="20"/>
              </w:rPr>
              <w:br/>
            </w:r>
            <w:r w:rsidRPr="008D3416">
              <w:rPr>
                <w:rFonts w:eastAsia="Calibri" w:cs="Calibri"/>
                <w:color w:val="000000"/>
                <w:sz w:val="20"/>
                <w:szCs w:val="20"/>
              </w:rPr>
              <w:t>z wejść</w:t>
            </w:r>
          </w:p>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- 2 wejścia logujące typu DALLAS, umożliwiające podłączenie dwóch czytników tzw. Pastylek DALLAS. Pastylki te mogą identyfikować kierowcę, pasażera lub np. przyczepę</w:t>
            </w:r>
          </w:p>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 xml:space="preserve">- wyjście przekaźnikowe, wewnętrzny przekaźnik </w:t>
            </w:r>
          </w:p>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 uniwersalny interfejs RS-485</w:t>
            </w:r>
          </w:p>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 wejście anteny GPS, złącze umożliwiające podłączenie zewnętrznej, aktywnej anteny GPS odbierającej sygnały z satelitów</w:t>
            </w:r>
          </w:p>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 wejście anteny GSM, złącze do podłączenia zewnętrznej pasywnej anteny GSM</w:t>
            </w:r>
          </w:p>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 wejście zewnętrznego akumulatora</w:t>
            </w:r>
          </w:p>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 napięcie zasilania - 11 ÷ 14 V lub 20 ÷ 28 V DC</w:t>
            </w:r>
          </w:p>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 możliwość aktualizacji oprogramowania za pomocą GPRS</w:t>
            </w:r>
          </w:p>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Wymagania dodatkowe:</w:t>
            </w:r>
          </w:p>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 homologacje i certyfikaty dopuszczające do używania na terenie Unii Europejskiej</w:t>
            </w:r>
          </w:p>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 w przypadku braku zasięgu sieci GSM i niemożliwości transmisji danych sterownik GPS powinien rejestrować w wewnętrznej pamięci parametry pojazdu przez minimum 24 godziny</w:t>
            </w:r>
          </w:p>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 niezależne zasilanie umożliwiające działanie niezależnie od przerw w działaniu akumulatora pojazdu przez minimum 8 godzin</w:t>
            </w:r>
          </w:p>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 xml:space="preserve">- dane z urządzeń rejestrujących (GPS), zlokalizowanych w pojazdach muszą być przekazywane w czasie rzeczywistym, </w:t>
            </w:r>
            <w:r w:rsidR="005F4F84">
              <w:rPr>
                <w:rFonts w:eastAsia="Calibri" w:cs="Calibri"/>
                <w:color w:val="000000"/>
                <w:sz w:val="20"/>
                <w:szCs w:val="20"/>
              </w:rPr>
              <w:br/>
            </w:r>
            <w:r w:rsidRPr="008D3416">
              <w:rPr>
                <w:rFonts w:eastAsia="Calibri" w:cs="Calibri"/>
                <w:color w:val="000000"/>
                <w:sz w:val="20"/>
                <w:szCs w:val="20"/>
              </w:rPr>
              <w:t>w technologii GPRS. Dane mają być przekazywane na bieżąco w momencie zarejestrowania czasu minimalnego zapisu np. 20 sek. i/lub dystansu np. 200 m. Każdy z dwóch wymienionych parametrów musi być dowolnie konfigurowany przez Zamawiającego.</w:t>
            </w:r>
          </w:p>
          <w:p w:rsidR="00DE190F" w:rsidRPr="008D3416" w:rsidRDefault="00DE190F" w:rsidP="00184E3E">
            <w:pPr>
              <w:spacing w:after="0" w:line="240" w:lineRule="auto"/>
              <w:rPr>
                <w:rFonts w:eastAsia="Calibri" w:cs="Calibri"/>
                <w:color w:val="000000"/>
                <w:sz w:val="20"/>
                <w:szCs w:val="20"/>
              </w:rPr>
            </w:pPr>
          </w:p>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Pozostałe warunki:</w:t>
            </w:r>
          </w:p>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 system GPS posiada dostęp do publicznej sieci Internet</w:t>
            </w:r>
          </w:p>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 pojazd musi być widoczny w systemie GPS Monitor – SMOK, który jest w posiadaniu Zamawiającego</w:t>
            </w:r>
          </w:p>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 xml:space="preserve">- sterownik GPS </w:t>
            </w:r>
            <w:r>
              <w:rPr>
                <w:rFonts w:eastAsia="Calibri" w:cs="Calibri"/>
                <w:color w:val="000000"/>
                <w:sz w:val="20"/>
                <w:szCs w:val="20"/>
              </w:rPr>
              <w:t xml:space="preserve">ma </w:t>
            </w:r>
            <w:r w:rsidRPr="008D3416">
              <w:rPr>
                <w:rFonts w:eastAsia="Calibri" w:cs="Calibri"/>
                <w:color w:val="000000"/>
                <w:sz w:val="20"/>
                <w:szCs w:val="20"/>
              </w:rPr>
              <w:t>być zgodn</w:t>
            </w:r>
            <w:r>
              <w:rPr>
                <w:rFonts w:eastAsia="Calibri" w:cs="Calibri"/>
                <w:color w:val="000000"/>
                <w:sz w:val="20"/>
                <w:szCs w:val="20"/>
              </w:rPr>
              <w:t>y</w:t>
            </w:r>
            <w:r w:rsidRPr="008D3416">
              <w:rPr>
                <w:rFonts w:eastAsia="Calibri" w:cs="Calibri"/>
                <w:color w:val="000000"/>
                <w:sz w:val="20"/>
                <w:szCs w:val="20"/>
              </w:rPr>
              <w:t xml:space="preserve"> z systemem posiadanym przez Zamawiającego oraz współpracować z używanym oprogramowaniem</w:t>
            </w:r>
          </w:p>
          <w:p w:rsidR="0064413F"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 xml:space="preserve">- należy zapewnić łatwy dostęp do sterownika pojazdowego GPS z modemem GPRS z kartą SIM, montaż, konfiguracja oraz sposób podłączenia wejść powinny być przeprowadzone po konsultacjach z Zamawiającym. </w:t>
            </w:r>
          </w:p>
          <w:p w:rsidR="00DE190F" w:rsidRPr="005277CE" w:rsidRDefault="00B608F8" w:rsidP="00184E3E">
            <w:pPr>
              <w:spacing w:after="0" w:line="240" w:lineRule="auto"/>
              <w:rPr>
                <w:rFonts w:eastAsia="Calibri" w:cs="Calibri"/>
                <w:color w:val="000000"/>
                <w:sz w:val="20"/>
                <w:szCs w:val="20"/>
              </w:rPr>
            </w:pPr>
            <w:r w:rsidRPr="005277CE">
              <w:rPr>
                <w:rFonts w:eastAsia="Calibri" w:cs="Calibri"/>
                <w:color w:val="000000"/>
                <w:sz w:val="20"/>
                <w:szCs w:val="20"/>
              </w:rPr>
              <w:t>S</w:t>
            </w:r>
            <w:r w:rsidR="00DE190F" w:rsidRPr="005277CE">
              <w:rPr>
                <w:rFonts w:eastAsia="Calibri" w:cs="Calibri"/>
                <w:color w:val="000000"/>
                <w:sz w:val="20"/>
                <w:szCs w:val="20"/>
              </w:rPr>
              <w:t>chemat</w:t>
            </w:r>
            <w:r w:rsidR="00DE190F" w:rsidRPr="005277CE">
              <w:rPr>
                <w:rFonts w:eastAsia="Calibri" w:cs="Calibri"/>
                <w:color w:val="4472C4"/>
                <w:sz w:val="20"/>
                <w:szCs w:val="20"/>
              </w:rPr>
              <w:t xml:space="preserve"> </w:t>
            </w:r>
            <w:r w:rsidR="00DE190F" w:rsidRPr="005277CE">
              <w:rPr>
                <w:rFonts w:eastAsia="Calibri" w:cs="Calibri"/>
                <w:color w:val="000000"/>
                <w:sz w:val="20"/>
                <w:szCs w:val="20"/>
              </w:rPr>
              <w:t>podłączenia sterownika do in</w:t>
            </w:r>
            <w:r w:rsidRPr="005277CE">
              <w:rPr>
                <w:rFonts w:eastAsia="Calibri" w:cs="Calibri"/>
                <w:color w:val="000000"/>
                <w:sz w:val="20"/>
                <w:szCs w:val="20"/>
              </w:rPr>
              <w:t xml:space="preserve">stalacji elektrycznej ambulansu Wykonawca </w:t>
            </w:r>
            <w:r w:rsidR="005277CE">
              <w:rPr>
                <w:rFonts w:eastAsia="Calibri" w:cs="Calibri"/>
                <w:color w:val="000000"/>
                <w:sz w:val="20"/>
                <w:szCs w:val="20"/>
              </w:rPr>
              <w:t>winien dostarczyć wraz z dostawą przedmiotu zamówienia</w:t>
            </w:r>
            <w:r w:rsidRPr="005277CE">
              <w:rPr>
                <w:rFonts w:eastAsia="Calibri" w:cs="Calibri"/>
                <w:color w:val="000000"/>
                <w:sz w:val="20"/>
                <w:szCs w:val="20"/>
              </w:rPr>
              <w:t>.</w:t>
            </w:r>
          </w:p>
          <w:p w:rsidR="00DE190F" w:rsidRPr="008D3416" w:rsidRDefault="00DE190F" w:rsidP="00184E3E">
            <w:pPr>
              <w:spacing w:after="0" w:line="240" w:lineRule="auto"/>
              <w:rPr>
                <w:rFonts w:eastAsia="Calibri" w:cs="Calibri"/>
                <w:color w:val="000000"/>
                <w:sz w:val="20"/>
                <w:szCs w:val="20"/>
              </w:rPr>
            </w:pPr>
          </w:p>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G</w:t>
            </w:r>
            <w:r w:rsidR="00B608F8">
              <w:rPr>
                <w:rFonts w:eastAsia="Calibri" w:cs="Calibri"/>
                <w:color w:val="000000"/>
                <w:sz w:val="20"/>
                <w:szCs w:val="20"/>
              </w:rPr>
              <w:t>PS ma być podłączony pod złącze z</w:t>
            </w:r>
            <w:r w:rsidRPr="008D3416">
              <w:rPr>
                <w:rFonts w:eastAsia="Calibri" w:cs="Calibri"/>
                <w:color w:val="000000"/>
                <w:sz w:val="20"/>
                <w:szCs w:val="20"/>
              </w:rPr>
              <w:t> doprowadzonymi przewodami informującymi o działaniu zasilania głównego, zapłonu</w:t>
            </w:r>
            <w:r w:rsidR="00B608F8">
              <w:rPr>
                <w:rFonts w:eastAsia="Calibri" w:cs="Calibri"/>
                <w:color w:val="000000"/>
                <w:sz w:val="20"/>
                <w:szCs w:val="20"/>
              </w:rPr>
              <w:t xml:space="preserve">, sygnalizacji alarmowej, </w:t>
            </w:r>
            <w:r w:rsidRPr="008D3416">
              <w:rPr>
                <w:rFonts w:eastAsia="Calibri" w:cs="Calibri"/>
                <w:color w:val="000000"/>
                <w:sz w:val="20"/>
                <w:szCs w:val="20"/>
              </w:rPr>
              <w:t>stanu</w:t>
            </w:r>
            <w:r w:rsidR="00417BC5">
              <w:rPr>
                <w:rFonts w:eastAsia="Calibri" w:cs="Calibri"/>
                <w:color w:val="000000"/>
                <w:sz w:val="20"/>
                <w:szCs w:val="20"/>
              </w:rPr>
              <w:t xml:space="preserve"> otwarcia drzwi pomiędzy przedziałem medycznym a kabiną kierowcy, stanu</w:t>
            </w:r>
            <w:r w:rsidRPr="008D3416">
              <w:rPr>
                <w:rFonts w:eastAsia="Calibri" w:cs="Calibri"/>
                <w:color w:val="000000"/>
                <w:sz w:val="20"/>
                <w:szCs w:val="20"/>
              </w:rPr>
              <w:t xml:space="preserve"> pracy ogrzewania spalinowego opisanego w punkcie II.4., masy.</w:t>
            </w:r>
          </w:p>
          <w:p w:rsidR="00DE190F" w:rsidRPr="00742209" w:rsidRDefault="00DE190F" w:rsidP="00184E3E">
            <w:pPr>
              <w:spacing w:after="0" w:line="240" w:lineRule="auto"/>
              <w:rPr>
                <w:rFonts w:eastAsia="Calibri" w:cs="Calibri"/>
                <w:color w:val="4472C4"/>
                <w:sz w:val="20"/>
                <w:szCs w:val="20"/>
              </w:rPr>
            </w:pPr>
            <w:r w:rsidRPr="008D3416">
              <w:rPr>
                <w:rFonts w:eastAsia="Calibri" w:cs="Calibri"/>
                <w:color w:val="000000"/>
                <w:sz w:val="20"/>
                <w:szCs w:val="20"/>
              </w:rPr>
              <w:t xml:space="preserve">Złącze ma być umiejscowiona w łatwo dostępnym miejscu pod deską rozdzielczą. Odpowiednie stany informacyjne jak </w:t>
            </w:r>
            <w:r w:rsidR="005F4F84">
              <w:rPr>
                <w:rFonts w:eastAsia="Calibri" w:cs="Calibri"/>
                <w:color w:val="000000"/>
                <w:sz w:val="20"/>
                <w:szCs w:val="20"/>
              </w:rPr>
              <w:br/>
            </w:r>
            <w:r w:rsidRPr="008D3416">
              <w:rPr>
                <w:rFonts w:eastAsia="Calibri" w:cs="Calibri"/>
                <w:color w:val="000000"/>
                <w:sz w:val="20"/>
                <w:szCs w:val="20"/>
              </w:rPr>
              <w:t>i dokładne umiejscowienie złącza ma być przeprowadzone po konsultacjach z Zamawiającym.</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54902" w:rsidRDefault="00DE190F" w:rsidP="00184E3E">
            <w:pPr>
              <w:spacing w:after="0" w:line="240" w:lineRule="auto"/>
              <w:rPr>
                <w:rFonts w:eastAsia="Calibri" w:cs="Calibri"/>
                <w:iCs/>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rsidR="00DE190F" w:rsidRPr="004E6F48" w:rsidRDefault="00DE190F" w:rsidP="00184E3E">
            <w:pPr>
              <w:spacing w:after="0" w:line="240" w:lineRule="auto"/>
              <w:rPr>
                <w:rFonts w:eastAsia="Calibri" w:cs="Calibri"/>
                <w:b/>
                <w:sz w:val="20"/>
                <w:szCs w:val="20"/>
              </w:rPr>
            </w:pPr>
            <w:r w:rsidRPr="004E6F48">
              <w:rPr>
                <w:rFonts w:eastAsia="Calibri" w:cs="Calibri"/>
                <w:b/>
                <w:sz w:val="20"/>
                <w:szCs w:val="20"/>
              </w:rPr>
              <w:t>V</w:t>
            </w:r>
            <w:r>
              <w:rPr>
                <w:rFonts w:eastAsia="Calibri" w:cs="Calibri"/>
                <w:b/>
                <w:sz w:val="20"/>
                <w:szCs w:val="20"/>
              </w:rPr>
              <w:t>I</w:t>
            </w:r>
            <w:r w:rsidRPr="004E6F48">
              <w:rPr>
                <w:rFonts w:eastAsia="Calibri" w:cs="Calibri"/>
                <w:b/>
                <w:sz w:val="20"/>
                <w:szCs w:val="20"/>
              </w:rPr>
              <w:t>I.</w:t>
            </w:r>
          </w:p>
        </w:tc>
        <w:tc>
          <w:tcPr>
            <w:tcW w:w="8373" w:type="dxa"/>
            <w:gridSpan w:val="7"/>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rsidR="00DE190F" w:rsidRPr="004E6F48" w:rsidRDefault="00DE190F" w:rsidP="00184E3E">
            <w:pPr>
              <w:spacing w:after="0" w:line="240" w:lineRule="auto"/>
              <w:rPr>
                <w:rFonts w:eastAsia="Calibri" w:cs="Calibri"/>
                <w:b/>
                <w:sz w:val="20"/>
                <w:szCs w:val="20"/>
              </w:rPr>
            </w:pPr>
            <w:r w:rsidRPr="004E6F48">
              <w:rPr>
                <w:rFonts w:eastAsia="Calibri" w:cs="Calibri"/>
                <w:b/>
                <w:sz w:val="20"/>
                <w:szCs w:val="20"/>
              </w:rPr>
              <w:t>OŚWIETLENIE PRZEDZIAŁU MEDYCZNEGO</w:t>
            </w: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1.</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Lampy sufitowe LED z oświetleniem rozproszonym w kolorze naturalnym z</w:t>
            </w:r>
            <w:r w:rsidR="005F4F84">
              <w:rPr>
                <w:rFonts w:eastAsia="Calibri" w:cs="Calibri"/>
                <w:sz w:val="20"/>
                <w:szCs w:val="20"/>
              </w:rPr>
              <w:t>godnym z normą, dzienne i nocne.</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jc w:val="center"/>
              <w:rPr>
                <w:rFonts w:eastAsia="Calibri" w:cs="Calibri"/>
                <w:sz w:val="20"/>
                <w:szCs w:val="20"/>
              </w:rPr>
            </w:pPr>
            <w:r w:rsidRPr="004E6F48">
              <w:rPr>
                <w:rFonts w:eastAsia="Calibri" w:cs="Calibri"/>
                <w:b/>
                <w:sz w:val="20"/>
                <w:szCs w:val="20"/>
              </w:rPr>
              <w:t>2.</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271973">
            <w:pPr>
              <w:spacing w:after="0" w:line="240" w:lineRule="auto"/>
              <w:rPr>
                <w:rFonts w:eastAsia="Calibri" w:cs="Calibri"/>
                <w:sz w:val="20"/>
                <w:szCs w:val="20"/>
              </w:rPr>
            </w:pPr>
            <w:r>
              <w:rPr>
                <w:rFonts w:eastAsia="Calibri" w:cs="Calibri"/>
                <w:sz w:val="20"/>
                <w:szCs w:val="20"/>
              </w:rPr>
              <w:t xml:space="preserve">Co najmniej </w:t>
            </w:r>
            <w:r w:rsidR="00271973">
              <w:rPr>
                <w:rFonts w:eastAsia="Calibri" w:cs="Calibri"/>
                <w:sz w:val="20"/>
                <w:szCs w:val="20"/>
              </w:rPr>
              <w:t>2 sufitowe</w:t>
            </w:r>
            <w:r w:rsidRPr="004E6F48">
              <w:rPr>
                <w:rFonts w:eastAsia="Calibri" w:cs="Calibri"/>
                <w:sz w:val="20"/>
                <w:szCs w:val="20"/>
              </w:rPr>
              <w:t xml:space="preserve"> punkt</w:t>
            </w:r>
            <w:r w:rsidR="00271973">
              <w:rPr>
                <w:rFonts w:eastAsia="Calibri" w:cs="Calibri"/>
                <w:sz w:val="20"/>
                <w:szCs w:val="20"/>
              </w:rPr>
              <w:t>owe</w:t>
            </w:r>
            <w:r w:rsidRPr="004E6F48">
              <w:rPr>
                <w:rFonts w:eastAsia="Calibri" w:cs="Calibri"/>
                <w:sz w:val="20"/>
                <w:szCs w:val="20"/>
              </w:rPr>
              <w:t xml:space="preserve"> LED (zabiegow</w:t>
            </w:r>
            <w:r w:rsidR="00271973">
              <w:rPr>
                <w:rFonts w:eastAsia="Calibri" w:cs="Calibri"/>
                <w:sz w:val="20"/>
                <w:szCs w:val="20"/>
              </w:rPr>
              <w:t>e</w:t>
            </w:r>
            <w:r w:rsidRPr="004E6F48">
              <w:rPr>
                <w:rFonts w:eastAsia="Calibri" w:cs="Calibri"/>
                <w:sz w:val="20"/>
                <w:szCs w:val="20"/>
              </w:rPr>
              <w:t>) o kolorze neutralnym punkt</w:t>
            </w:r>
            <w:r w:rsidR="00271973">
              <w:rPr>
                <w:rFonts w:eastAsia="Calibri" w:cs="Calibri"/>
                <w:sz w:val="20"/>
                <w:szCs w:val="20"/>
              </w:rPr>
              <w:t>y</w:t>
            </w:r>
            <w:r w:rsidRPr="004E6F48">
              <w:rPr>
                <w:rFonts w:eastAsia="Calibri" w:cs="Calibri"/>
                <w:sz w:val="20"/>
                <w:szCs w:val="20"/>
              </w:rPr>
              <w:t xml:space="preserve"> świetln</w:t>
            </w:r>
            <w:r w:rsidR="00271973">
              <w:rPr>
                <w:rFonts w:eastAsia="Calibri" w:cs="Calibri"/>
                <w:sz w:val="20"/>
                <w:szCs w:val="20"/>
              </w:rPr>
              <w:t>e</w:t>
            </w:r>
            <w:r w:rsidRPr="004E6F48">
              <w:rPr>
                <w:rFonts w:eastAsia="Calibri" w:cs="Calibri"/>
                <w:sz w:val="20"/>
                <w:szCs w:val="20"/>
              </w:rPr>
              <w:t xml:space="preserve"> nad noszami, z regulacją kąta padania światła i 1 szt. nad stołem roboczym zgodne z normą</w:t>
            </w:r>
            <w:r w:rsidR="005F4F84">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4" w:space="0" w:color="auto"/>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auto"/>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6C7939"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6C7939" w:rsidRPr="004E6F48" w:rsidRDefault="006C7939" w:rsidP="00B87141">
            <w:pPr>
              <w:spacing w:after="0" w:line="240" w:lineRule="auto"/>
              <w:jc w:val="center"/>
              <w:rPr>
                <w:rFonts w:eastAsia="Calibri" w:cs="Calibri"/>
                <w:b/>
                <w:sz w:val="20"/>
                <w:szCs w:val="20"/>
              </w:rPr>
            </w:pPr>
            <w:r>
              <w:rPr>
                <w:rFonts w:eastAsia="Calibri" w:cs="Calibri"/>
                <w:b/>
                <w:sz w:val="20"/>
                <w:szCs w:val="20"/>
              </w:rPr>
              <w:t>3.</w:t>
            </w:r>
          </w:p>
        </w:tc>
        <w:tc>
          <w:tcPr>
            <w:tcW w:w="3786" w:type="dxa"/>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6C7939" w:rsidRPr="006C7939" w:rsidRDefault="006C7939" w:rsidP="00184E3E">
            <w:pPr>
              <w:spacing w:after="0" w:line="240" w:lineRule="auto"/>
              <w:rPr>
                <w:rFonts w:eastAsia="Calibri" w:cs="Calibri"/>
                <w:sz w:val="20"/>
                <w:szCs w:val="20"/>
              </w:rPr>
            </w:pPr>
            <w:r w:rsidRPr="006C7939">
              <w:rPr>
                <w:rFonts w:eastAsia="Calibri" w:cs="Calibri"/>
                <w:sz w:val="20"/>
                <w:szCs w:val="20"/>
              </w:rPr>
              <w:t>Oświetlenie punktowe blatu roboczego.</w:t>
            </w:r>
          </w:p>
        </w:tc>
        <w:tc>
          <w:tcPr>
            <w:tcW w:w="963" w:type="dxa"/>
            <w:gridSpan w:val="3"/>
            <w:tcBorders>
              <w:top w:val="single" w:sz="4" w:space="0" w:color="000001"/>
              <w:left w:val="single" w:sz="4" w:space="0" w:color="auto"/>
              <w:bottom w:val="single" w:sz="4" w:space="0" w:color="000001"/>
              <w:right w:val="single" w:sz="4" w:space="0" w:color="000001"/>
            </w:tcBorders>
            <w:shd w:val="clear" w:color="auto" w:fill="auto"/>
          </w:tcPr>
          <w:p w:rsidR="006C7939" w:rsidRPr="006C7939" w:rsidRDefault="006C7939" w:rsidP="006C7939">
            <w:pPr>
              <w:spacing w:after="0" w:line="240" w:lineRule="auto"/>
              <w:rPr>
                <w:rFonts w:eastAsia="Calibri" w:cs="Calibri"/>
                <w:sz w:val="20"/>
                <w:szCs w:val="20"/>
              </w:rPr>
            </w:pPr>
          </w:p>
        </w:tc>
        <w:tc>
          <w:tcPr>
            <w:tcW w:w="3624" w:type="dxa"/>
            <w:gridSpan w:val="3"/>
            <w:tcBorders>
              <w:top w:val="single" w:sz="4" w:space="0" w:color="000001"/>
              <w:left w:val="single" w:sz="4" w:space="0" w:color="auto"/>
              <w:bottom w:val="single" w:sz="4" w:space="0" w:color="000001"/>
              <w:right w:val="single" w:sz="4" w:space="0" w:color="000001"/>
            </w:tcBorders>
            <w:shd w:val="clear" w:color="auto" w:fill="auto"/>
          </w:tcPr>
          <w:p w:rsidR="006C7939" w:rsidRPr="006C7939" w:rsidRDefault="006C7939" w:rsidP="006C7939">
            <w:pPr>
              <w:spacing w:after="0" w:line="240" w:lineRule="auto"/>
              <w:rPr>
                <w:rFonts w:eastAsia="Calibri" w:cs="Calibri"/>
                <w:sz w:val="20"/>
                <w:szCs w:val="20"/>
              </w:rPr>
            </w:pPr>
          </w:p>
        </w:tc>
      </w:tr>
      <w:tr w:rsidR="0044623E"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rsidR="0044623E" w:rsidRPr="004E6F48" w:rsidRDefault="0044623E" w:rsidP="00184E3E">
            <w:pPr>
              <w:spacing w:after="0" w:line="240" w:lineRule="auto"/>
              <w:rPr>
                <w:rFonts w:eastAsia="Calibri" w:cs="Calibri"/>
                <w:sz w:val="20"/>
                <w:szCs w:val="20"/>
              </w:rPr>
            </w:pPr>
            <w:r w:rsidRPr="004E6F48">
              <w:rPr>
                <w:rFonts w:eastAsia="Calibri" w:cs="Calibri"/>
                <w:b/>
                <w:sz w:val="20"/>
                <w:szCs w:val="20"/>
              </w:rPr>
              <w:t>VI</w:t>
            </w:r>
            <w:r>
              <w:rPr>
                <w:rFonts w:eastAsia="Calibri" w:cs="Calibri"/>
                <w:b/>
                <w:sz w:val="20"/>
                <w:szCs w:val="20"/>
              </w:rPr>
              <w:t>I</w:t>
            </w:r>
            <w:r w:rsidRPr="004E6F48">
              <w:rPr>
                <w:rFonts w:eastAsia="Calibri" w:cs="Calibri"/>
                <w:b/>
                <w:sz w:val="20"/>
                <w:szCs w:val="20"/>
              </w:rPr>
              <w:t>I.</w:t>
            </w:r>
          </w:p>
        </w:tc>
        <w:tc>
          <w:tcPr>
            <w:tcW w:w="8373" w:type="dxa"/>
            <w:gridSpan w:val="7"/>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rsidR="0044623E" w:rsidRPr="004E6F48" w:rsidRDefault="0044623E" w:rsidP="006C7939">
            <w:pPr>
              <w:spacing w:after="0" w:line="240" w:lineRule="auto"/>
              <w:rPr>
                <w:rFonts w:eastAsia="Calibri" w:cs="Calibri"/>
                <w:sz w:val="20"/>
                <w:szCs w:val="20"/>
              </w:rPr>
            </w:pPr>
            <w:r w:rsidRPr="004E6F48">
              <w:rPr>
                <w:rFonts w:eastAsia="Calibri" w:cs="Calibri"/>
                <w:b/>
                <w:sz w:val="20"/>
                <w:szCs w:val="20"/>
              </w:rPr>
              <w:t>WYPOSAŻENIE PRZEDZIAŁU MEDYCZNEGO</w:t>
            </w: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tabs>
                <w:tab w:val="left" w:pos="644"/>
              </w:tabs>
              <w:spacing w:after="0" w:line="240" w:lineRule="auto"/>
              <w:jc w:val="center"/>
              <w:rPr>
                <w:rFonts w:eastAsia="Calibri" w:cs="Calibri"/>
                <w:b/>
                <w:sz w:val="20"/>
                <w:szCs w:val="20"/>
              </w:rPr>
            </w:pPr>
            <w:r w:rsidRPr="004E6F48">
              <w:rPr>
                <w:rFonts w:eastAsia="Calibri" w:cs="Calibri"/>
                <w:b/>
                <w:sz w:val="20"/>
                <w:szCs w:val="20"/>
              </w:rPr>
              <w:t>1.</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Antypoślizgowa podłoga, wzmocniona, połączona szczelnie z zabudową ścian (cokół)</w:t>
            </w:r>
            <w:r w:rsidR="005F4F84">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tabs>
                <w:tab w:val="left" w:pos="644"/>
              </w:tabs>
              <w:spacing w:after="0" w:line="240" w:lineRule="auto"/>
              <w:jc w:val="center"/>
              <w:rPr>
                <w:rFonts w:eastAsia="Calibri" w:cs="Calibri"/>
                <w:b/>
                <w:sz w:val="20"/>
                <w:szCs w:val="20"/>
              </w:rPr>
            </w:pPr>
            <w:r w:rsidRPr="004E6F48">
              <w:rPr>
                <w:rFonts w:eastAsia="Calibri" w:cs="Calibri"/>
                <w:b/>
                <w:sz w:val="20"/>
                <w:szCs w:val="20"/>
              </w:rPr>
              <w:t>2.</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Wzmocnione ściany boczne (wzmocnienie nie miejscowe lecz pełne) umożliwiające montaż sprzętu medycznego</w:t>
            </w:r>
            <w:r w:rsidR="005F4F84">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tabs>
                <w:tab w:val="left" w:pos="644"/>
              </w:tabs>
              <w:spacing w:after="0" w:line="240" w:lineRule="auto"/>
              <w:jc w:val="center"/>
              <w:rPr>
                <w:rFonts w:eastAsia="Calibri" w:cs="Calibri"/>
                <w:b/>
                <w:sz w:val="20"/>
                <w:szCs w:val="20"/>
              </w:rPr>
            </w:pPr>
            <w:r w:rsidRPr="004E6F48">
              <w:rPr>
                <w:rFonts w:eastAsia="Calibri" w:cs="Calibri"/>
                <w:b/>
                <w:sz w:val="20"/>
                <w:szCs w:val="20"/>
              </w:rPr>
              <w:t>3.</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Ściany boczne i sufit </w:t>
            </w:r>
            <w:r w:rsidR="0044623E">
              <w:rPr>
                <w:rFonts w:eastAsia="Calibri" w:cs="Calibri"/>
                <w:sz w:val="20"/>
                <w:szCs w:val="20"/>
              </w:rPr>
              <w:t xml:space="preserve">pokryte specjalnym tworzywem sztucznym – </w:t>
            </w:r>
            <w:r w:rsidRPr="004E6F48">
              <w:rPr>
                <w:rFonts w:eastAsia="Calibri" w:cs="Calibri"/>
                <w:sz w:val="20"/>
                <w:szCs w:val="20"/>
              </w:rPr>
              <w:t>łatwo zmywaln</w:t>
            </w:r>
            <w:r w:rsidR="0044623E">
              <w:rPr>
                <w:rFonts w:eastAsia="Calibri" w:cs="Calibri"/>
                <w:sz w:val="20"/>
                <w:szCs w:val="20"/>
              </w:rPr>
              <w:t>ym</w:t>
            </w:r>
            <w:r w:rsidRPr="004E6F48">
              <w:rPr>
                <w:rFonts w:eastAsia="Calibri" w:cs="Calibri"/>
                <w:sz w:val="20"/>
                <w:szCs w:val="20"/>
              </w:rPr>
              <w:t xml:space="preserve"> </w:t>
            </w:r>
            <w:r w:rsidR="005F4F84">
              <w:rPr>
                <w:rFonts w:eastAsia="Calibri" w:cs="Calibri"/>
                <w:sz w:val="20"/>
                <w:szCs w:val="20"/>
              </w:rPr>
              <w:br/>
            </w:r>
            <w:r w:rsidRPr="004E6F48">
              <w:rPr>
                <w:rFonts w:eastAsia="Calibri" w:cs="Calibri"/>
                <w:sz w:val="20"/>
                <w:szCs w:val="20"/>
              </w:rPr>
              <w:t>i odporn</w:t>
            </w:r>
            <w:r w:rsidR="0044623E">
              <w:rPr>
                <w:rFonts w:eastAsia="Calibri" w:cs="Calibri"/>
                <w:sz w:val="20"/>
                <w:szCs w:val="20"/>
              </w:rPr>
              <w:t>ym</w:t>
            </w:r>
            <w:r w:rsidRPr="004E6F48">
              <w:rPr>
                <w:rFonts w:eastAsia="Calibri" w:cs="Calibri"/>
                <w:sz w:val="20"/>
                <w:szCs w:val="20"/>
              </w:rPr>
              <w:t xml:space="preserve"> na środki dezynfekujące, </w:t>
            </w:r>
            <w:r w:rsidR="00BA3B09">
              <w:rPr>
                <w:rFonts w:eastAsia="Calibri" w:cs="Calibri"/>
                <w:sz w:val="20"/>
                <w:szCs w:val="20"/>
              </w:rPr>
              <w:br/>
            </w:r>
            <w:r w:rsidRPr="004E6F48">
              <w:rPr>
                <w:rFonts w:eastAsia="Calibri" w:cs="Calibri"/>
                <w:sz w:val="20"/>
                <w:szCs w:val="20"/>
              </w:rPr>
              <w:t>w kolorze białym</w:t>
            </w:r>
            <w:r w:rsidR="005F4F84">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tabs>
                <w:tab w:val="left" w:pos="644"/>
              </w:tabs>
              <w:spacing w:after="0" w:line="240" w:lineRule="auto"/>
              <w:jc w:val="center"/>
              <w:rPr>
                <w:rFonts w:eastAsia="Calibri" w:cs="Calibri"/>
                <w:b/>
                <w:sz w:val="20"/>
                <w:szCs w:val="20"/>
              </w:rPr>
            </w:pPr>
            <w:r w:rsidRPr="004E6F48">
              <w:rPr>
                <w:rFonts w:eastAsia="Calibri" w:cs="Calibri"/>
                <w:b/>
                <w:sz w:val="20"/>
                <w:szCs w:val="20"/>
              </w:rPr>
              <w:t>4.</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44623E">
            <w:pPr>
              <w:spacing w:after="0" w:line="240" w:lineRule="auto"/>
              <w:rPr>
                <w:rFonts w:eastAsia="Calibri" w:cs="Calibri"/>
                <w:sz w:val="20"/>
                <w:szCs w:val="20"/>
              </w:rPr>
            </w:pPr>
            <w:r w:rsidRPr="004E6F48">
              <w:rPr>
                <w:rFonts w:eastAsia="Calibri" w:cs="Calibri"/>
                <w:sz w:val="20"/>
                <w:szCs w:val="20"/>
              </w:rPr>
              <w:t xml:space="preserve">Na prawej ścianie </w:t>
            </w:r>
            <w:r w:rsidR="0044623E">
              <w:rPr>
                <w:rFonts w:eastAsia="Calibri" w:cs="Calibri"/>
                <w:sz w:val="20"/>
                <w:szCs w:val="20"/>
              </w:rPr>
              <w:t>dwa</w:t>
            </w:r>
            <w:r w:rsidRPr="004E6F48">
              <w:rPr>
                <w:rFonts w:eastAsia="Calibri" w:cs="Calibri"/>
                <w:sz w:val="20"/>
                <w:szCs w:val="20"/>
              </w:rPr>
              <w:t xml:space="preserve"> fotel</w:t>
            </w:r>
            <w:r w:rsidR="0044623E">
              <w:rPr>
                <w:rFonts w:eastAsia="Calibri" w:cs="Calibri"/>
                <w:sz w:val="20"/>
                <w:szCs w:val="20"/>
              </w:rPr>
              <w:t xml:space="preserve">e obrotowe </w:t>
            </w:r>
            <w:r w:rsidR="00BA3B09">
              <w:rPr>
                <w:rFonts w:eastAsia="Calibri" w:cs="Calibri"/>
                <w:sz w:val="20"/>
                <w:szCs w:val="20"/>
              </w:rPr>
              <w:br/>
            </w:r>
            <w:r w:rsidR="0044623E">
              <w:rPr>
                <w:rFonts w:eastAsia="Calibri" w:cs="Calibri"/>
                <w:sz w:val="20"/>
                <w:szCs w:val="20"/>
              </w:rPr>
              <w:t>z blokadą co 15 stopni albo płynna, czyli bezstopniowa regulacja, wyposażone</w:t>
            </w:r>
            <w:r w:rsidRPr="004E6F48">
              <w:rPr>
                <w:rFonts w:eastAsia="Calibri" w:cs="Calibri"/>
                <w:sz w:val="20"/>
                <w:szCs w:val="20"/>
              </w:rPr>
              <w:t xml:space="preserve"> </w:t>
            </w:r>
            <w:r w:rsidR="00BA3B09">
              <w:rPr>
                <w:rFonts w:eastAsia="Calibri" w:cs="Calibri"/>
                <w:sz w:val="20"/>
                <w:szCs w:val="20"/>
              </w:rPr>
              <w:br/>
            </w:r>
            <w:r w:rsidRPr="004E6F48">
              <w:rPr>
                <w:rFonts w:eastAsia="Calibri" w:cs="Calibri"/>
                <w:sz w:val="20"/>
                <w:szCs w:val="20"/>
              </w:rPr>
              <w:t>w bezwładnościowe, trzypunktowe pasy bezpieczeństwa</w:t>
            </w:r>
            <w:r>
              <w:rPr>
                <w:rFonts w:eastAsia="Calibri" w:cs="Calibri"/>
                <w:sz w:val="20"/>
                <w:szCs w:val="20"/>
              </w:rPr>
              <w:t>, z zapięciem po stronie przeciwnej niż ściana, przy której jest usytuowany</w:t>
            </w:r>
            <w:r w:rsidRPr="004E6F48">
              <w:rPr>
                <w:rFonts w:eastAsia="Calibri" w:cs="Calibri"/>
                <w:sz w:val="20"/>
                <w:szCs w:val="20"/>
              </w:rPr>
              <w:t xml:space="preserve"> </w:t>
            </w:r>
            <w:r>
              <w:rPr>
                <w:rFonts w:eastAsia="Calibri" w:cs="Calibri"/>
                <w:sz w:val="20"/>
                <w:szCs w:val="20"/>
              </w:rPr>
              <w:t xml:space="preserve">oraz </w:t>
            </w:r>
            <w:r w:rsidRPr="004E6F48">
              <w:rPr>
                <w:rFonts w:eastAsia="Calibri" w:cs="Calibri"/>
                <w:sz w:val="20"/>
                <w:szCs w:val="20"/>
              </w:rPr>
              <w:t>zagłów</w:t>
            </w:r>
            <w:r w:rsidR="0044623E">
              <w:rPr>
                <w:rFonts w:eastAsia="Calibri" w:cs="Calibri"/>
                <w:sz w:val="20"/>
                <w:szCs w:val="20"/>
              </w:rPr>
              <w:t>ki</w:t>
            </w:r>
            <w:r w:rsidRPr="004E6F48">
              <w:rPr>
                <w:rFonts w:eastAsia="Calibri" w:cs="Calibri"/>
                <w:sz w:val="20"/>
                <w:szCs w:val="20"/>
              </w:rPr>
              <w:t xml:space="preserve"> (regulowan</w:t>
            </w:r>
            <w:r w:rsidR="0044623E">
              <w:rPr>
                <w:rFonts w:eastAsia="Calibri" w:cs="Calibri"/>
                <w:sz w:val="20"/>
                <w:szCs w:val="20"/>
              </w:rPr>
              <w:t>e</w:t>
            </w:r>
            <w:r w:rsidRPr="004E6F48">
              <w:rPr>
                <w:rFonts w:eastAsia="Calibri" w:cs="Calibri"/>
                <w:sz w:val="20"/>
                <w:szCs w:val="20"/>
              </w:rPr>
              <w:t xml:space="preserve"> lub zintegrowan</w:t>
            </w:r>
            <w:r w:rsidR="0044623E">
              <w:rPr>
                <w:rFonts w:eastAsia="Calibri" w:cs="Calibri"/>
                <w:sz w:val="20"/>
                <w:szCs w:val="20"/>
              </w:rPr>
              <w:t>e</w:t>
            </w:r>
            <w:r w:rsidRPr="004E6F48">
              <w:rPr>
                <w:rFonts w:eastAsia="Calibri" w:cs="Calibri"/>
                <w:sz w:val="20"/>
                <w:szCs w:val="20"/>
              </w:rPr>
              <w:t>),</w:t>
            </w:r>
            <w:r w:rsidR="0044623E">
              <w:rPr>
                <w:rFonts w:eastAsia="Calibri" w:cs="Calibri"/>
                <w:sz w:val="20"/>
                <w:szCs w:val="20"/>
              </w:rPr>
              <w:t xml:space="preserve"> ze składanym do pionu siedziskami</w:t>
            </w:r>
            <w:r w:rsidRPr="004E6F48">
              <w:rPr>
                <w:rFonts w:eastAsia="Calibri" w:cs="Calibri"/>
                <w:sz w:val="20"/>
                <w:szCs w:val="20"/>
              </w:rPr>
              <w:t xml:space="preserve"> i regulowanym oparciem pod plecami (regulowany kąt oparcia)</w:t>
            </w:r>
            <w:r w:rsidR="005F4F84">
              <w:rPr>
                <w:rFonts w:eastAsia="Calibri" w:cs="Calibri"/>
                <w:sz w:val="20"/>
                <w:szCs w:val="20"/>
              </w:rPr>
              <w:t>.</w:t>
            </w:r>
            <w:r w:rsidR="0044623E">
              <w:rPr>
                <w:rFonts w:eastAsia="Calibri" w:cs="Calibri"/>
                <w:sz w:val="20"/>
                <w:szCs w:val="20"/>
              </w:rPr>
              <w:t xml:space="preserve"> Podać markę i model oferowanych foteli.</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tabs>
                <w:tab w:val="left" w:pos="644"/>
              </w:tabs>
              <w:spacing w:after="0" w:line="240" w:lineRule="auto"/>
              <w:jc w:val="center"/>
              <w:rPr>
                <w:rFonts w:eastAsia="Calibri" w:cs="Calibri"/>
                <w:b/>
                <w:sz w:val="20"/>
                <w:szCs w:val="20"/>
              </w:rPr>
            </w:pPr>
            <w:r>
              <w:rPr>
                <w:rFonts w:eastAsia="Calibri" w:cs="Calibri"/>
                <w:b/>
                <w:sz w:val="20"/>
                <w:szCs w:val="20"/>
              </w:rPr>
              <w:t>5.</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8D3416" w:rsidRDefault="00DE190F" w:rsidP="00184E3E">
            <w:pPr>
              <w:spacing w:after="0" w:line="240" w:lineRule="auto"/>
              <w:rPr>
                <w:rFonts w:eastAsia="Calibri" w:cs="Calibri"/>
                <w:color w:val="000000"/>
                <w:sz w:val="20"/>
                <w:szCs w:val="20"/>
              </w:rPr>
            </w:pPr>
            <w:r w:rsidRPr="008D3416">
              <w:rPr>
                <w:rFonts w:eastAsia="Calibri" w:cs="Calibri"/>
                <w:color w:val="000000"/>
                <w:sz w:val="20"/>
                <w:szCs w:val="20"/>
              </w:rPr>
              <w:t>Dwa kosze</w:t>
            </w:r>
            <w:r>
              <w:rPr>
                <w:rFonts w:eastAsia="Calibri" w:cs="Calibri"/>
                <w:color w:val="000000"/>
                <w:sz w:val="20"/>
                <w:szCs w:val="20"/>
              </w:rPr>
              <w:t xml:space="preserve"> </w:t>
            </w:r>
            <w:r w:rsidRPr="008D3416">
              <w:rPr>
                <w:rFonts w:eastAsia="Calibri" w:cs="Calibri"/>
                <w:color w:val="000000"/>
                <w:sz w:val="20"/>
                <w:szCs w:val="20"/>
              </w:rPr>
              <w:t xml:space="preserve">(na odpady medyczne i odpady zmieszane) umiejscowione w zabudowie </w:t>
            </w:r>
            <w:r w:rsidR="005F4F84">
              <w:rPr>
                <w:rFonts w:eastAsia="Calibri" w:cs="Calibri"/>
                <w:color w:val="000000"/>
                <w:sz w:val="20"/>
                <w:szCs w:val="20"/>
              </w:rPr>
              <w:br/>
            </w:r>
            <w:r w:rsidRPr="008D3416">
              <w:rPr>
                <w:rFonts w:eastAsia="Calibri" w:cs="Calibri"/>
                <w:color w:val="000000"/>
                <w:sz w:val="20"/>
                <w:szCs w:val="20"/>
              </w:rPr>
              <w:t>o minimalnej pojemności 5 litrów lub kosz podwójny z zachowaniem podanych minimalnych pojemności</w:t>
            </w:r>
            <w:r w:rsidR="005F4F84">
              <w:rPr>
                <w:rFonts w:eastAsia="Calibri" w:cs="Calibri"/>
                <w:color w:val="000000"/>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tabs>
                <w:tab w:val="left" w:pos="644"/>
              </w:tabs>
              <w:spacing w:after="0" w:line="240" w:lineRule="auto"/>
              <w:jc w:val="center"/>
              <w:rPr>
                <w:rFonts w:eastAsia="Calibri" w:cs="Calibri"/>
                <w:b/>
                <w:sz w:val="20"/>
                <w:szCs w:val="20"/>
              </w:rPr>
            </w:pPr>
            <w:r>
              <w:rPr>
                <w:rFonts w:eastAsia="Calibri" w:cs="Calibri"/>
                <w:b/>
                <w:sz w:val="20"/>
                <w:szCs w:val="20"/>
              </w:rPr>
              <w:t>6.</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4D0AB7" w:rsidP="00184E3E">
            <w:pPr>
              <w:spacing w:after="0" w:line="240" w:lineRule="auto"/>
              <w:rPr>
                <w:rFonts w:eastAsia="Calibri" w:cs="Calibri"/>
                <w:sz w:val="20"/>
                <w:szCs w:val="20"/>
              </w:rPr>
            </w:pPr>
            <w:r>
              <w:rPr>
                <w:rFonts w:eastAsia="Calibri" w:cs="Calibri"/>
                <w:sz w:val="20"/>
                <w:szCs w:val="20"/>
              </w:rPr>
              <w:t xml:space="preserve">Przy ścianie działowej u wezgłowia noszy fotel obrotowy usytuowany tyłem do kierunku jazdy w miejscu umożliwiającym korzystanie z sąsiadujących elementów zabudowy (tj. śmietnik, </w:t>
            </w:r>
            <w:proofErr w:type="spellStart"/>
            <w:r>
              <w:rPr>
                <w:rFonts w:eastAsia="Calibri" w:cs="Calibri"/>
                <w:sz w:val="20"/>
                <w:szCs w:val="20"/>
              </w:rPr>
              <w:t>ampularium</w:t>
            </w:r>
            <w:proofErr w:type="spellEnd"/>
            <w:r w:rsidR="00DE190F" w:rsidRPr="00D15C85">
              <w:rPr>
                <w:rFonts w:eastAsia="Calibri" w:cs="Calibri"/>
                <w:sz w:val="20"/>
                <w:szCs w:val="20"/>
              </w:rPr>
              <w:t xml:space="preserve"> </w:t>
            </w:r>
            <w:r w:rsidR="00BA3B09">
              <w:rPr>
                <w:rFonts w:eastAsia="Calibri" w:cs="Calibri"/>
                <w:sz w:val="20"/>
                <w:szCs w:val="20"/>
              </w:rPr>
              <w:t>itp</w:t>
            </w:r>
            <w:r>
              <w:rPr>
                <w:rFonts w:eastAsia="Calibri" w:cs="Calibri"/>
                <w:sz w:val="20"/>
                <w:szCs w:val="20"/>
              </w:rPr>
              <w:t>.), ze składanym do pionu siedziskiem, zagłówkiem (regulowanym lub zintegrowanym) oraz bezwładnościowym pasem bezpieczeństwa. Podać markę i model oferowanego fotela.</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BD4D88" w:rsidRDefault="00DE190F" w:rsidP="00184E3E">
            <w:pPr>
              <w:spacing w:after="0" w:line="240" w:lineRule="auto"/>
              <w:rPr>
                <w:rFonts w:eastAsia="Calibri" w:cs="Calibri"/>
                <w:color w:val="FF0000"/>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7A09F6" w:rsidP="00184E3E">
            <w:pPr>
              <w:tabs>
                <w:tab w:val="left" w:pos="644"/>
              </w:tabs>
              <w:spacing w:after="0" w:line="240" w:lineRule="auto"/>
              <w:jc w:val="center"/>
              <w:rPr>
                <w:rFonts w:eastAsia="Calibri" w:cs="Calibri"/>
                <w:b/>
                <w:sz w:val="20"/>
                <w:szCs w:val="20"/>
              </w:rPr>
            </w:pPr>
            <w:r>
              <w:rPr>
                <w:rFonts w:eastAsia="Calibri" w:cs="Calibri"/>
                <w:b/>
                <w:sz w:val="20"/>
                <w:szCs w:val="20"/>
              </w:rPr>
              <w:t>7</w:t>
            </w:r>
            <w:r w:rsidR="00DE190F">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242FFF">
            <w:pPr>
              <w:spacing w:after="0" w:line="240" w:lineRule="auto"/>
              <w:rPr>
                <w:rFonts w:eastAsia="Calibri" w:cs="Calibri"/>
                <w:sz w:val="20"/>
                <w:szCs w:val="20"/>
              </w:rPr>
            </w:pPr>
            <w:r w:rsidRPr="004E6F48">
              <w:rPr>
                <w:rFonts w:eastAsia="Calibri" w:cs="Calibri"/>
                <w:sz w:val="20"/>
                <w:szCs w:val="20"/>
              </w:rPr>
              <w:t xml:space="preserve">Przegroda między kabiną kierowcy </w:t>
            </w:r>
            <w:r w:rsidR="00103F90">
              <w:rPr>
                <w:rFonts w:eastAsia="Calibri" w:cs="Calibri"/>
                <w:sz w:val="20"/>
                <w:szCs w:val="20"/>
              </w:rPr>
              <w:br/>
            </w:r>
            <w:r w:rsidRPr="004E6F48">
              <w:rPr>
                <w:rFonts w:eastAsia="Calibri" w:cs="Calibri"/>
                <w:sz w:val="20"/>
                <w:szCs w:val="20"/>
              </w:rPr>
              <w:t>a przedziałem medycznym zapewniająca możliwość oddzielenia obu przedziałów oraz komunikację pomiędzy p</w:t>
            </w:r>
            <w:r w:rsidR="007A09F6">
              <w:rPr>
                <w:rFonts w:eastAsia="Calibri" w:cs="Calibri"/>
                <w:sz w:val="20"/>
                <w:szCs w:val="20"/>
              </w:rPr>
              <w:t>ersonelem medycznym a kierowcą. P</w:t>
            </w:r>
            <w:r w:rsidRPr="004E6F48">
              <w:rPr>
                <w:rFonts w:eastAsia="Calibri" w:cs="Calibri"/>
                <w:sz w:val="20"/>
                <w:szCs w:val="20"/>
              </w:rPr>
              <w:t xml:space="preserve">rzegroda ma być wyposażona w drzwi </w:t>
            </w:r>
            <w:r w:rsidR="006E5C97">
              <w:rPr>
                <w:rFonts w:eastAsia="Calibri" w:cs="Calibri"/>
                <w:sz w:val="20"/>
                <w:szCs w:val="20"/>
              </w:rPr>
              <w:t>spełniające normę PN-</w:t>
            </w:r>
            <w:r w:rsidRPr="004E6F48">
              <w:rPr>
                <w:rFonts w:eastAsia="Calibri" w:cs="Calibri"/>
                <w:sz w:val="20"/>
                <w:szCs w:val="20"/>
              </w:rPr>
              <w:t>EN 1789</w:t>
            </w:r>
            <w:r w:rsidR="007A09F6">
              <w:rPr>
                <w:rFonts w:eastAsia="Calibri" w:cs="Calibri"/>
                <w:sz w:val="20"/>
                <w:szCs w:val="20"/>
              </w:rPr>
              <w:t xml:space="preserve"> </w:t>
            </w:r>
            <w:r w:rsidR="0010247F">
              <w:rPr>
                <w:rFonts w:eastAsia="Calibri" w:cs="Calibri"/>
                <w:sz w:val="20"/>
                <w:szCs w:val="20"/>
              </w:rPr>
              <w:t xml:space="preserve">lub równoważną </w:t>
            </w:r>
            <w:r w:rsidR="007A09F6">
              <w:rPr>
                <w:rFonts w:eastAsia="Calibri" w:cs="Calibri"/>
                <w:sz w:val="20"/>
                <w:szCs w:val="20"/>
              </w:rPr>
              <w:t xml:space="preserve">oraz wycięcie, </w:t>
            </w:r>
            <w:r w:rsidR="00242FFF">
              <w:rPr>
                <w:rFonts w:eastAsia="Calibri" w:cs="Calibri"/>
                <w:sz w:val="20"/>
                <w:szCs w:val="20"/>
              </w:rPr>
              <w:br/>
            </w:r>
            <w:r w:rsidR="007A09F6">
              <w:rPr>
                <w:rFonts w:eastAsia="Calibri" w:cs="Calibri"/>
                <w:sz w:val="20"/>
                <w:szCs w:val="20"/>
              </w:rPr>
              <w:t>w okolicach słupka B i zagłówka siedzenia kierowcy, um</w:t>
            </w:r>
            <w:r w:rsidR="00D26D8E">
              <w:rPr>
                <w:rFonts w:eastAsia="Calibri" w:cs="Calibri"/>
                <w:sz w:val="20"/>
                <w:szCs w:val="20"/>
              </w:rPr>
              <w:t>ożliwiające dostęp do wewnętrznej klamki drzwi przesuwnych przedziału technicznego z lewej strony.</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03135B" w:rsidP="00184E3E">
            <w:pPr>
              <w:tabs>
                <w:tab w:val="left" w:pos="644"/>
              </w:tabs>
              <w:spacing w:after="0" w:line="240" w:lineRule="auto"/>
              <w:jc w:val="center"/>
              <w:rPr>
                <w:rFonts w:eastAsia="Calibri" w:cs="Calibri"/>
                <w:b/>
                <w:sz w:val="20"/>
                <w:szCs w:val="20"/>
              </w:rPr>
            </w:pPr>
            <w:r>
              <w:rPr>
                <w:rFonts w:eastAsia="Calibri" w:cs="Calibri"/>
                <w:b/>
                <w:sz w:val="20"/>
                <w:szCs w:val="20"/>
              </w:rPr>
              <w:t>8</w:t>
            </w:r>
            <w:r w:rsidR="00DE190F">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F52D72" w:rsidRDefault="00DE190F" w:rsidP="00184E3E">
            <w:pPr>
              <w:spacing w:after="0" w:line="240" w:lineRule="auto"/>
              <w:rPr>
                <w:rFonts w:eastAsia="Calibri" w:cs="Calibri"/>
                <w:sz w:val="20"/>
                <w:szCs w:val="20"/>
              </w:rPr>
            </w:pPr>
            <w:r w:rsidRPr="004E6F48">
              <w:rPr>
                <w:rFonts w:eastAsia="Calibri" w:cs="Calibri"/>
                <w:sz w:val="20"/>
                <w:szCs w:val="20"/>
              </w:rPr>
              <w:t>Zabudowa meblowa na ścian</w:t>
            </w:r>
            <w:r w:rsidR="0003135B">
              <w:rPr>
                <w:rFonts w:eastAsia="Calibri" w:cs="Calibri"/>
                <w:sz w:val="20"/>
                <w:szCs w:val="20"/>
              </w:rPr>
              <w:t>ach bocznych</w:t>
            </w:r>
            <w:r>
              <w:rPr>
                <w:rFonts w:eastAsia="Calibri" w:cs="Calibri"/>
                <w:sz w:val="20"/>
                <w:szCs w:val="20"/>
              </w:rPr>
              <w:t xml:space="preserve"> </w:t>
            </w:r>
            <w:r w:rsidR="0003135B">
              <w:rPr>
                <w:rFonts w:eastAsia="Calibri" w:cs="Calibri"/>
                <w:sz w:val="20"/>
                <w:szCs w:val="20"/>
              </w:rPr>
              <w:t>(</w:t>
            </w:r>
            <w:r>
              <w:rPr>
                <w:rFonts w:eastAsia="Calibri" w:cs="Calibri"/>
                <w:sz w:val="20"/>
                <w:szCs w:val="20"/>
              </w:rPr>
              <w:t>lewej i prawej</w:t>
            </w:r>
            <w:r w:rsidR="0003135B">
              <w:rPr>
                <w:rFonts w:eastAsia="Calibri" w:cs="Calibri"/>
                <w:sz w:val="20"/>
                <w:szCs w:val="20"/>
              </w:rPr>
              <w:t>):</w:t>
            </w:r>
          </w:p>
          <w:p w:rsidR="00DE190F" w:rsidRPr="004E6F48" w:rsidRDefault="00DE190F" w:rsidP="00184E3E">
            <w:pPr>
              <w:spacing w:after="0" w:line="240" w:lineRule="auto"/>
              <w:rPr>
                <w:rFonts w:eastAsia="Calibri" w:cs="Calibri"/>
                <w:sz w:val="20"/>
                <w:szCs w:val="20"/>
              </w:rPr>
            </w:pPr>
            <w:r w:rsidRPr="00F52D72">
              <w:rPr>
                <w:rFonts w:eastAsia="Calibri" w:cs="Calibri"/>
                <w:sz w:val="20"/>
                <w:szCs w:val="20"/>
              </w:rPr>
              <w:t xml:space="preserve">- </w:t>
            </w:r>
            <w:r>
              <w:rPr>
                <w:rFonts w:eastAsia="Calibri" w:cs="Calibri"/>
                <w:sz w:val="20"/>
                <w:szCs w:val="20"/>
              </w:rPr>
              <w:t>z</w:t>
            </w:r>
            <w:r w:rsidRPr="004E6F48">
              <w:rPr>
                <w:rFonts w:eastAsia="Calibri" w:cs="Calibri"/>
                <w:sz w:val="20"/>
                <w:szCs w:val="20"/>
              </w:rPr>
              <w:t xml:space="preserve">estawy szafek i półek wykonanych </w:t>
            </w:r>
            <w:r w:rsidR="006E5C97">
              <w:rPr>
                <w:rFonts w:eastAsia="Calibri" w:cs="Calibri"/>
                <w:sz w:val="20"/>
                <w:szCs w:val="20"/>
              </w:rPr>
              <w:br/>
            </w:r>
            <w:r w:rsidRPr="004E6F48">
              <w:rPr>
                <w:rFonts w:eastAsia="Calibri" w:cs="Calibri"/>
                <w:sz w:val="20"/>
                <w:szCs w:val="20"/>
              </w:rPr>
              <w:t>z tworzywa sztucznego, zabezpieczone przed niekontrolowanym wypadnięciem umieszczonych tam przedmiotów, z miejscem mocowania wyposażeni</w:t>
            </w:r>
            <w:r w:rsidR="00103F90">
              <w:rPr>
                <w:rFonts w:eastAsia="Calibri" w:cs="Calibri"/>
                <w:sz w:val="20"/>
                <w:szCs w:val="20"/>
              </w:rPr>
              <w:t>a medycznego</w:t>
            </w:r>
          </w:p>
          <w:p w:rsidR="00DE190F" w:rsidRDefault="00DE190F" w:rsidP="00184E3E">
            <w:pPr>
              <w:spacing w:after="0" w:line="240" w:lineRule="auto"/>
              <w:rPr>
                <w:rFonts w:eastAsia="Calibri" w:cs="Calibri"/>
                <w:sz w:val="20"/>
                <w:szCs w:val="20"/>
              </w:rPr>
            </w:pPr>
            <w:r w:rsidRPr="004E6F48">
              <w:rPr>
                <w:rFonts w:eastAsia="Calibri" w:cs="Calibri"/>
                <w:sz w:val="20"/>
                <w:szCs w:val="20"/>
              </w:rPr>
              <w:t xml:space="preserve">- półki podsufitowe z przezroczystymi szybkami i podświetleniem umożliwiającym podgląd na umieszczone tam przedmioty bez szuflad, </w:t>
            </w:r>
            <w:proofErr w:type="spellStart"/>
            <w:r w:rsidRPr="004E6F48">
              <w:rPr>
                <w:rFonts w:eastAsia="Calibri" w:cs="Calibri"/>
                <w:sz w:val="20"/>
                <w:szCs w:val="20"/>
              </w:rPr>
              <w:t>ampularium</w:t>
            </w:r>
            <w:proofErr w:type="spellEnd"/>
            <w:r w:rsidRPr="004E6F48">
              <w:rPr>
                <w:rFonts w:eastAsia="Calibri" w:cs="Calibri"/>
                <w:sz w:val="20"/>
                <w:szCs w:val="20"/>
              </w:rPr>
              <w:t xml:space="preserve"> po lewej stronie </w:t>
            </w:r>
            <w:r w:rsidR="006E5C97">
              <w:rPr>
                <w:rFonts w:eastAsia="Calibri" w:cs="Calibri"/>
                <w:sz w:val="20"/>
                <w:szCs w:val="20"/>
              </w:rPr>
              <w:br/>
            </w:r>
            <w:r w:rsidRPr="004E6F48">
              <w:rPr>
                <w:rFonts w:eastAsia="Calibri" w:cs="Calibri"/>
                <w:sz w:val="20"/>
                <w:szCs w:val="20"/>
              </w:rPr>
              <w:t>u wezgłowia noszy</w:t>
            </w:r>
          </w:p>
          <w:p w:rsidR="0003135B" w:rsidRDefault="0003135B" w:rsidP="00184E3E">
            <w:pPr>
              <w:spacing w:after="0" w:line="240" w:lineRule="auto"/>
              <w:rPr>
                <w:rFonts w:eastAsia="Calibri" w:cs="Calibri"/>
                <w:sz w:val="20"/>
                <w:szCs w:val="20"/>
              </w:rPr>
            </w:pPr>
            <w:r>
              <w:rPr>
                <w:rFonts w:eastAsia="Calibri" w:cs="Calibri"/>
                <w:sz w:val="20"/>
                <w:szCs w:val="20"/>
              </w:rPr>
              <w:t>- w zabudowie meblowej zamontow</w:t>
            </w:r>
            <w:r w:rsidR="00BA3B09">
              <w:rPr>
                <w:rFonts w:eastAsia="Calibri" w:cs="Calibri"/>
                <w:sz w:val="20"/>
                <w:szCs w:val="20"/>
              </w:rPr>
              <w:t>ana lodówka sprężarkowa o poj. o</w:t>
            </w:r>
            <w:r>
              <w:rPr>
                <w:rFonts w:eastAsia="Calibri" w:cs="Calibri"/>
                <w:sz w:val="20"/>
                <w:szCs w:val="20"/>
              </w:rPr>
              <w:t xml:space="preserve">k 7 l do transportu leków z możliwością chłodzenia do +4 </w:t>
            </w:r>
            <w:r w:rsidRPr="0003135B">
              <w:rPr>
                <w:rFonts w:eastAsia="Calibri" w:cs="Calibri"/>
                <w:sz w:val="20"/>
                <w:szCs w:val="20"/>
              </w:rPr>
              <w:t>°</w:t>
            </w:r>
            <w:r>
              <w:rPr>
                <w:rFonts w:eastAsia="Calibri" w:cs="Calibri"/>
                <w:sz w:val="20"/>
                <w:szCs w:val="20"/>
              </w:rPr>
              <w:t xml:space="preserve">C (+/- 1,5 </w:t>
            </w:r>
            <w:r w:rsidRPr="0003135B">
              <w:rPr>
                <w:rFonts w:eastAsia="Calibri" w:cs="Calibri"/>
                <w:sz w:val="20"/>
                <w:szCs w:val="20"/>
              </w:rPr>
              <w:t>°</w:t>
            </w:r>
            <w:r>
              <w:rPr>
                <w:rFonts w:eastAsia="Calibri" w:cs="Calibri"/>
                <w:sz w:val="20"/>
                <w:szCs w:val="20"/>
              </w:rPr>
              <w:t xml:space="preserve">C) z możliwością płynnej regulacji parametrów termicznych </w:t>
            </w:r>
            <w:r w:rsidR="00782505">
              <w:rPr>
                <w:rFonts w:eastAsia="Calibri" w:cs="Calibri"/>
                <w:sz w:val="20"/>
                <w:szCs w:val="20"/>
              </w:rPr>
              <w:br/>
            </w:r>
            <w:r>
              <w:rPr>
                <w:rFonts w:eastAsia="Calibri" w:cs="Calibri"/>
                <w:sz w:val="20"/>
                <w:szCs w:val="20"/>
              </w:rPr>
              <w:t>i wyświetlaczem aktualnie utrzymywanej temperatury, z łatwym dostę</w:t>
            </w:r>
            <w:r w:rsidR="00782505">
              <w:rPr>
                <w:rFonts w:eastAsia="Calibri" w:cs="Calibri"/>
                <w:sz w:val="20"/>
                <w:szCs w:val="20"/>
              </w:rPr>
              <w:t>pem poprzez drzwi otwierane o ką</w:t>
            </w:r>
            <w:r>
              <w:rPr>
                <w:rFonts w:eastAsia="Calibri" w:cs="Calibri"/>
                <w:sz w:val="20"/>
                <w:szCs w:val="20"/>
              </w:rPr>
              <w:t>t 180 stopni</w:t>
            </w:r>
          </w:p>
          <w:p w:rsidR="0003135B" w:rsidRDefault="0003135B" w:rsidP="0003135B">
            <w:pPr>
              <w:spacing w:after="0" w:line="240" w:lineRule="auto"/>
              <w:rPr>
                <w:rFonts w:eastAsia="Calibri" w:cs="Calibri"/>
                <w:sz w:val="20"/>
                <w:szCs w:val="20"/>
              </w:rPr>
            </w:pPr>
            <w:r>
              <w:rPr>
                <w:rFonts w:eastAsia="Calibri" w:cs="Calibri"/>
                <w:sz w:val="20"/>
                <w:szCs w:val="20"/>
              </w:rPr>
              <w:t xml:space="preserve">- miejsce do zamocowania urządzenia do masażu klatki </w:t>
            </w:r>
            <w:r w:rsidR="0010247F">
              <w:rPr>
                <w:rFonts w:eastAsia="Calibri" w:cs="Calibri"/>
                <w:sz w:val="20"/>
                <w:szCs w:val="20"/>
              </w:rPr>
              <w:t>piersiowej zgodnie z PN-EN 1789 lub równoważną.</w:t>
            </w:r>
          </w:p>
          <w:p w:rsidR="0003135B" w:rsidRDefault="0003135B" w:rsidP="0003135B">
            <w:pPr>
              <w:spacing w:after="0" w:line="240" w:lineRule="auto"/>
              <w:rPr>
                <w:rFonts w:eastAsia="Calibri" w:cs="Calibri"/>
                <w:sz w:val="20"/>
                <w:szCs w:val="20"/>
              </w:rPr>
            </w:pPr>
          </w:p>
          <w:p w:rsidR="00DE190F" w:rsidRPr="0003135B" w:rsidRDefault="0003135B" w:rsidP="00782505">
            <w:pPr>
              <w:spacing w:after="0" w:line="240" w:lineRule="auto"/>
              <w:rPr>
                <w:rFonts w:eastAsia="Calibri" w:cs="Calibri"/>
                <w:b/>
                <w:sz w:val="20"/>
                <w:szCs w:val="20"/>
                <w:u w:val="single"/>
              </w:rPr>
            </w:pPr>
            <w:r w:rsidRPr="0003135B">
              <w:rPr>
                <w:rFonts w:eastAsia="Calibri" w:cs="Calibri"/>
                <w:b/>
                <w:sz w:val="20"/>
                <w:szCs w:val="20"/>
                <w:u w:val="single"/>
              </w:rPr>
              <w:t>S</w:t>
            </w:r>
            <w:r w:rsidR="00DE190F" w:rsidRPr="0003135B">
              <w:rPr>
                <w:rFonts w:eastAsia="Calibri" w:cs="Calibri"/>
                <w:b/>
                <w:sz w:val="20"/>
                <w:szCs w:val="20"/>
                <w:u w:val="single"/>
              </w:rPr>
              <w:t xml:space="preserve">chemat oferowanej zabudowy medycznej przedstawiający widok </w:t>
            </w:r>
            <w:r w:rsidR="00AD291F">
              <w:rPr>
                <w:rFonts w:eastAsia="Calibri" w:cs="Calibri"/>
                <w:b/>
                <w:sz w:val="20"/>
                <w:szCs w:val="20"/>
                <w:u w:val="single"/>
              </w:rPr>
              <w:t>strony</w:t>
            </w:r>
            <w:r w:rsidR="00DE190F" w:rsidRPr="0003135B">
              <w:rPr>
                <w:rFonts w:eastAsia="Calibri" w:cs="Calibri"/>
                <w:b/>
                <w:sz w:val="20"/>
                <w:szCs w:val="20"/>
                <w:u w:val="single"/>
              </w:rPr>
              <w:t xml:space="preserve"> lewej i prawej przedziału medycznego</w:t>
            </w:r>
            <w:r w:rsidRPr="0003135B">
              <w:rPr>
                <w:rFonts w:eastAsia="Calibri" w:cs="Calibri"/>
                <w:b/>
                <w:sz w:val="20"/>
                <w:szCs w:val="20"/>
                <w:u w:val="single"/>
              </w:rPr>
              <w:t xml:space="preserve"> Wykonawca </w:t>
            </w:r>
            <w:r w:rsidR="00F5074F">
              <w:rPr>
                <w:rFonts w:eastAsia="Calibri" w:cs="Calibri"/>
                <w:b/>
                <w:sz w:val="20"/>
                <w:szCs w:val="20"/>
                <w:u w:val="single"/>
              </w:rPr>
              <w:t>winien za</w:t>
            </w:r>
            <w:r w:rsidRPr="0003135B">
              <w:rPr>
                <w:rFonts w:eastAsia="Calibri" w:cs="Calibri"/>
                <w:b/>
                <w:sz w:val="20"/>
                <w:szCs w:val="20"/>
                <w:u w:val="single"/>
              </w:rPr>
              <w:t>łączy</w:t>
            </w:r>
            <w:r w:rsidR="00F5074F">
              <w:rPr>
                <w:rFonts w:eastAsia="Calibri" w:cs="Calibri"/>
                <w:b/>
                <w:sz w:val="20"/>
                <w:szCs w:val="20"/>
                <w:u w:val="single"/>
              </w:rPr>
              <w:t>ć</w:t>
            </w:r>
            <w:r w:rsidRPr="0003135B">
              <w:rPr>
                <w:rFonts w:eastAsia="Calibri" w:cs="Calibri"/>
                <w:b/>
                <w:sz w:val="20"/>
                <w:szCs w:val="20"/>
                <w:u w:val="single"/>
              </w:rPr>
              <w:t xml:space="preserve"> do oferty.</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32B40" w:rsidP="00184E3E">
            <w:pPr>
              <w:tabs>
                <w:tab w:val="left" w:pos="644"/>
              </w:tabs>
              <w:spacing w:after="0" w:line="240" w:lineRule="auto"/>
              <w:jc w:val="center"/>
              <w:rPr>
                <w:rFonts w:eastAsia="Calibri" w:cs="Calibri"/>
                <w:b/>
                <w:sz w:val="20"/>
                <w:szCs w:val="20"/>
              </w:rPr>
            </w:pPr>
            <w:r>
              <w:rPr>
                <w:rFonts w:eastAsia="Calibri" w:cs="Calibri"/>
                <w:b/>
                <w:sz w:val="20"/>
                <w:szCs w:val="20"/>
              </w:rPr>
              <w:t>9</w:t>
            </w:r>
            <w:r w:rsidR="00DE190F">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Zabudowa meblowa na ścianie działowej:</w:t>
            </w:r>
          </w:p>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 zespół szafek z miejscem do zamocowania min. 1 szt. walizki lub torby medycznej </w:t>
            </w:r>
            <w:r w:rsidR="006E5C97">
              <w:rPr>
                <w:rFonts w:eastAsia="Calibri" w:cs="Calibri"/>
                <w:sz w:val="20"/>
                <w:szCs w:val="20"/>
              </w:rPr>
              <w:br/>
            </w:r>
            <w:r w:rsidRPr="004E6F48">
              <w:rPr>
                <w:rFonts w:eastAsia="Calibri" w:cs="Calibri"/>
                <w:sz w:val="20"/>
                <w:szCs w:val="20"/>
              </w:rPr>
              <w:t xml:space="preserve">z dostępem z zewnątrz poprzez drzwi boczne  </w:t>
            </w:r>
          </w:p>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blat roboczy na ścianie działowej po prawej stronie pojazdu wykończony blachą nierdzewną z pojemnikami na zużyte igły, strzyk</w:t>
            </w:r>
            <w:r w:rsidR="00103F90">
              <w:rPr>
                <w:rFonts w:eastAsia="Calibri" w:cs="Calibri"/>
                <w:sz w:val="20"/>
                <w:szCs w:val="20"/>
              </w:rPr>
              <w:t>awki</w:t>
            </w:r>
            <w:r w:rsidR="00822D2F">
              <w:rPr>
                <w:rFonts w:eastAsia="Calibri" w:cs="Calibri"/>
                <w:sz w:val="20"/>
                <w:szCs w:val="20"/>
              </w:rPr>
              <w:t xml:space="preserve"> – min. 2 szt.</w:t>
            </w:r>
          </w:p>
          <w:p w:rsidR="00DE190F" w:rsidRDefault="00DE190F" w:rsidP="00184E3E">
            <w:pPr>
              <w:spacing w:after="0" w:line="240" w:lineRule="auto"/>
              <w:rPr>
                <w:rFonts w:eastAsia="Calibri" w:cs="Calibri"/>
                <w:sz w:val="20"/>
                <w:szCs w:val="20"/>
              </w:rPr>
            </w:pPr>
            <w:r w:rsidRPr="004E6F48">
              <w:rPr>
                <w:rFonts w:eastAsia="Calibri" w:cs="Calibri"/>
                <w:sz w:val="20"/>
                <w:szCs w:val="20"/>
              </w:rPr>
              <w:t xml:space="preserve">- uchwyt mocujący min. 2 szt. pudełek na rękawiczki jednorazowe, pod blatem roboczym miejsce na plecak, przy ścianie działowej szafki na </w:t>
            </w:r>
            <w:r w:rsidR="00BA3B09">
              <w:rPr>
                <w:rFonts w:eastAsia="Calibri" w:cs="Calibri"/>
                <w:sz w:val="20"/>
                <w:szCs w:val="20"/>
              </w:rPr>
              <w:t xml:space="preserve">drobny </w:t>
            </w:r>
            <w:r w:rsidRPr="004E6F48">
              <w:rPr>
                <w:rFonts w:eastAsia="Calibri" w:cs="Calibri"/>
                <w:sz w:val="20"/>
                <w:szCs w:val="20"/>
              </w:rPr>
              <w:t>sprzęt medyczny</w:t>
            </w:r>
            <w:r w:rsidR="00822D2F">
              <w:rPr>
                <w:rFonts w:eastAsia="Calibri" w:cs="Calibri"/>
                <w:sz w:val="20"/>
                <w:szCs w:val="20"/>
              </w:rPr>
              <w:t>.</w:t>
            </w:r>
          </w:p>
          <w:p w:rsidR="00822D2F" w:rsidRDefault="00822D2F" w:rsidP="000C0594">
            <w:pPr>
              <w:spacing w:after="0" w:line="240" w:lineRule="auto"/>
              <w:rPr>
                <w:rFonts w:eastAsia="Calibri" w:cs="Calibri"/>
                <w:sz w:val="20"/>
                <w:szCs w:val="20"/>
              </w:rPr>
            </w:pPr>
          </w:p>
          <w:p w:rsidR="00DE190F" w:rsidRPr="00822D2F" w:rsidRDefault="00822D2F" w:rsidP="000C0594">
            <w:pPr>
              <w:spacing w:after="0" w:line="240" w:lineRule="auto"/>
              <w:rPr>
                <w:rFonts w:eastAsia="Calibri" w:cs="Calibri"/>
                <w:b/>
                <w:i/>
                <w:sz w:val="20"/>
                <w:szCs w:val="20"/>
                <w:u w:val="single"/>
              </w:rPr>
            </w:pPr>
            <w:r w:rsidRPr="00822D2F">
              <w:rPr>
                <w:rFonts w:eastAsia="Calibri" w:cs="Calibri"/>
                <w:b/>
                <w:sz w:val="20"/>
                <w:szCs w:val="20"/>
                <w:u w:val="single"/>
              </w:rPr>
              <w:t>S</w:t>
            </w:r>
            <w:r w:rsidR="00DE190F" w:rsidRPr="00822D2F">
              <w:rPr>
                <w:rFonts w:eastAsia="Calibri" w:cs="Calibri"/>
                <w:b/>
                <w:sz w:val="20"/>
                <w:szCs w:val="20"/>
                <w:u w:val="single"/>
              </w:rPr>
              <w:t xml:space="preserve">chemat oferowanej zabudowy medycznej przedstawiający widok zabudowy ściany działowej pomiędzy kabiną kierowcy </w:t>
            </w:r>
            <w:r w:rsidR="006E5C97" w:rsidRPr="00822D2F">
              <w:rPr>
                <w:rFonts w:eastAsia="Calibri" w:cs="Calibri"/>
                <w:b/>
                <w:sz w:val="20"/>
                <w:szCs w:val="20"/>
                <w:u w:val="single"/>
              </w:rPr>
              <w:br/>
            </w:r>
            <w:r w:rsidRPr="00822D2F">
              <w:rPr>
                <w:rFonts w:eastAsia="Calibri" w:cs="Calibri"/>
                <w:b/>
                <w:sz w:val="20"/>
                <w:szCs w:val="20"/>
                <w:u w:val="single"/>
              </w:rPr>
              <w:t>a przedziałem medycznym Wykonawca winien załączyć do oferty.</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D83B42">
            <w:pPr>
              <w:tabs>
                <w:tab w:val="left" w:pos="644"/>
              </w:tabs>
              <w:spacing w:after="0" w:line="240" w:lineRule="auto"/>
              <w:jc w:val="center"/>
              <w:rPr>
                <w:rFonts w:eastAsia="Calibri" w:cs="Calibri"/>
                <w:b/>
                <w:sz w:val="20"/>
                <w:szCs w:val="20"/>
              </w:rPr>
            </w:pPr>
            <w:r>
              <w:rPr>
                <w:rFonts w:eastAsia="Calibri" w:cs="Calibri"/>
                <w:b/>
                <w:sz w:val="20"/>
                <w:szCs w:val="20"/>
              </w:rPr>
              <w:t>1</w:t>
            </w:r>
            <w:r w:rsidR="00D83B42">
              <w:rPr>
                <w:rFonts w:eastAsia="Calibri" w:cs="Calibri"/>
                <w:b/>
                <w:sz w:val="20"/>
                <w:szCs w:val="20"/>
              </w:rPr>
              <w:t>0</w:t>
            </w:r>
            <w:r>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Sufitowy uchwyt do kroplówek na min. </w:t>
            </w:r>
            <w:r w:rsidR="00D83B42">
              <w:rPr>
                <w:rFonts w:eastAsia="Calibri" w:cs="Calibri"/>
                <w:sz w:val="20"/>
                <w:szCs w:val="20"/>
              </w:rPr>
              <w:t>4</w:t>
            </w:r>
            <w:r w:rsidRPr="004E6F48">
              <w:rPr>
                <w:rFonts w:eastAsia="Calibri" w:cs="Calibri"/>
                <w:sz w:val="20"/>
                <w:szCs w:val="20"/>
              </w:rPr>
              <w:t xml:space="preserve"> sztuki pojemników, na wysokości bioder pacjenta.</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E190F" w:rsidRPr="004E6F48" w:rsidTr="009E38EB">
        <w:trPr>
          <w:trHeight w:val="228"/>
        </w:trPr>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D83B42">
            <w:pPr>
              <w:tabs>
                <w:tab w:val="left" w:pos="644"/>
              </w:tabs>
              <w:spacing w:after="0" w:line="240" w:lineRule="auto"/>
              <w:jc w:val="center"/>
              <w:rPr>
                <w:rFonts w:eastAsia="Calibri" w:cs="Calibri"/>
                <w:b/>
                <w:sz w:val="20"/>
                <w:szCs w:val="20"/>
              </w:rPr>
            </w:pPr>
            <w:r>
              <w:rPr>
                <w:rFonts w:eastAsia="Calibri" w:cs="Calibri"/>
                <w:b/>
                <w:sz w:val="20"/>
                <w:szCs w:val="20"/>
              </w:rPr>
              <w:t>1</w:t>
            </w:r>
            <w:r w:rsidR="00D83B42">
              <w:rPr>
                <w:rFonts w:eastAsia="Calibri" w:cs="Calibri"/>
                <w:b/>
                <w:sz w:val="20"/>
                <w:szCs w:val="20"/>
              </w:rPr>
              <w:t>1</w:t>
            </w:r>
            <w:r>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Sufitowy uchwyt dla personelu medycznego.</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D83B42"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83B42" w:rsidRDefault="00D83B42" w:rsidP="00184E3E">
            <w:pPr>
              <w:tabs>
                <w:tab w:val="left" w:pos="644"/>
              </w:tabs>
              <w:spacing w:after="0" w:line="240" w:lineRule="auto"/>
              <w:jc w:val="center"/>
              <w:rPr>
                <w:rFonts w:eastAsia="Calibri" w:cs="Calibri"/>
                <w:b/>
                <w:sz w:val="20"/>
                <w:szCs w:val="20"/>
              </w:rPr>
            </w:pPr>
            <w:r>
              <w:rPr>
                <w:rFonts w:eastAsia="Calibri" w:cs="Calibri"/>
                <w:b/>
                <w:sz w:val="20"/>
                <w:szCs w:val="20"/>
              </w:rPr>
              <w:t>12.</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83B42" w:rsidRPr="004E6F48" w:rsidRDefault="00D83B42" w:rsidP="00BA3B09">
            <w:pPr>
              <w:spacing w:after="0" w:line="240" w:lineRule="auto"/>
              <w:rPr>
                <w:rFonts w:eastAsia="Calibri" w:cs="Calibri"/>
                <w:sz w:val="20"/>
                <w:szCs w:val="20"/>
              </w:rPr>
            </w:pPr>
            <w:r>
              <w:rPr>
                <w:rFonts w:eastAsia="Calibri" w:cs="Calibri"/>
                <w:sz w:val="20"/>
                <w:szCs w:val="20"/>
              </w:rPr>
              <w:t>Min. cztery panele przesuwne na szynach na ścianie lewej, umożliwiające zamocowanie def</w:t>
            </w:r>
            <w:r w:rsidR="00BA3B09">
              <w:rPr>
                <w:rFonts w:eastAsia="Calibri" w:cs="Calibri"/>
                <w:sz w:val="20"/>
                <w:szCs w:val="20"/>
              </w:rPr>
              <w:t xml:space="preserve">ibrylatora, pompy </w:t>
            </w:r>
            <w:proofErr w:type="spellStart"/>
            <w:r w:rsidR="00BA3B09">
              <w:rPr>
                <w:rFonts w:eastAsia="Calibri" w:cs="Calibri"/>
                <w:sz w:val="20"/>
                <w:szCs w:val="20"/>
              </w:rPr>
              <w:t>strzykawkowej</w:t>
            </w:r>
            <w:proofErr w:type="spellEnd"/>
            <w:r w:rsidR="00BA3B09">
              <w:rPr>
                <w:rFonts w:eastAsia="Calibri" w:cs="Calibri"/>
                <w:sz w:val="20"/>
                <w:szCs w:val="20"/>
              </w:rPr>
              <w:t>,</w:t>
            </w:r>
            <w:r>
              <w:rPr>
                <w:rFonts w:eastAsia="Calibri" w:cs="Calibri"/>
                <w:sz w:val="20"/>
                <w:szCs w:val="20"/>
              </w:rPr>
              <w:t xml:space="preserve"> respiratora. Ładowarka baterii defibrylatora mocowana pod urządzeniem.</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83B42" w:rsidRPr="004E6F48" w:rsidRDefault="00D83B42" w:rsidP="00184E3E">
            <w:pPr>
              <w:spacing w:after="0" w:line="240" w:lineRule="auto"/>
              <w:rPr>
                <w:rFonts w:eastAsia="Calibri"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83B42" w:rsidRPr="004E6F48" w:rsidRDefault="00D83B42" w:rsidP="00184E3E">
            <w:pPr>
              <w:spacing w:after="0" w:line="240" w:lineRule="auto"/>
              <w:rPr>
                <w:rFonts w:eastAsia="Calibri" w:cs="Calibri"/>
                <w:sz w:val="20"/>
                <w:szCs w:val="20"/>
              </w:rPr>
            </w:pPr>
          </w:p>
        </w:tc>
      </w:tr>
      <w:tr w:rsidR="00DE190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83B42" w:rsidP="00184E3E">
            <w:pPr>
              <w:tabs>
                <w:tab w:val="left" w:pos="644"/>
              </w:tabs>
              <w:spacing w:after="0" w:line="240" w:lineRule="auto"/>
              <w:jc w:val="center"/>
              <w:rPr>
                <w:rFonts w:eastAsia="Calibri" w:cs="Calibri"/>
                <w:b/>
                <w:sz w:val="20"/>
                <w:szCs w:val="20"/>
              </w:rPr>
            </w:pPr>
            <w:r>
              <w:rPr>
                <w:rFonts w:eastAsia="Calibri" w:cs="Calibri"/>
                <w:b/>
                <w:sz w:val="20"/>
                <w:szCs w:val="20"/>
              </w:rPr>
              <w:t>13</w:t>
            </w:r>
            <w:r w:rsidR="00DE190F" w:rsidRPr="004E6F48">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Centralna instalacja tlenowa:</w:t>
            </w:r>
          </w:p>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xml:space="preserve">- minimum 2 gniazda poboru tlenu na ścianie lewej monoblokowe typu panelowego </w:t>
            </w:r>
          </w:p>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gniazdo poboru tlenu sufitowe monoblokowe typu panelowego</w:t>
            </w:r>
          </w:p>
          <w:p w:rsidR="00DE190F" w:rsidRDefault="00DE190F" w:rsidP="00184E3E">
            <w:pPr>
              <w:spacing w:after="0" w:line="240" w:lineRule="auto"/>
              <w:rPr>
                <w:rFonts w:eastAsia="Calibri" w:cs="Calibri"/>
                <w:sz w:val="20"/>
                <w:szCs w:val="20"/>
              </w:rPr>
            </w:pPr>
            <w:r w:rsidRPr="004E6F48">
              <w:rPr>
                <w:rFonts w:eastAsia="Calibri" w:cs="Calibri"/>
                <w:sz w:val="20"/>
                <w:szCs w:val="20"/>
              </w:rPr>
              <w:t>- przepływomierz z nawilżaczem</w:t>
            </w:r>
          </w:p>
          <w:p w:rsidR="00DE190F" w:rsidRPr="003835C2" w:rsidRDefault="00DE190F" w:rsidP="00184E3E">
            <w:pPr>
              <w:spacing w:after="0" w:line="240" w:lineRule="auto"/>
              <w:rPr>
                <w:rFonts w:eastAsia="Calibri" w:cs="Calibri"/>
                <w:color w:val="E36C0A"/>
                <w:sz w:val="20"/>
                <w:szCs w:val="20"/>
              </w:rPr>
            </w:pPr>
            <w:r w:rsidRPr="008D3416">
              <w:rPr>
                <w:rFonts w:eastAsia="Calibri" w:cs="Calibri"/>
                <w:color w:val="000000"/>
                <w:sz w:val="20"/>
                <w:szCs w:val="20"/>
              </w:rPr>
              <w:t>-</w:t>
            </w:r>
            <w:r>
              <w:rPr>
                <w:rFonts w:eastAsia="Calibri" w:cs="Calibri"/>
                <w:color w:val="000000"/>
                <w:sz w:val="20"/>
                <w:szCs w:val="20"/>
              </w:rPr>
              <w:t xml:space="preserve"> </w:t>
            </w:r>
            <w:r w:rsidRPr="008D3416">
              <w:rPr>
                <w:rFonts w:eastAsia="Calibri" w:cs="Calibri"/>
                <w:color w:val="000000"/>
                <w:sz w:val="20"/>
                <w:szCs w:val="20"/>
              </w:rPr>
              <w:t>przepływomierz bez nawilżacza</w:t>
            </w:r>
          </w:p>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- 2 szt. butli tlenowych 10 l z reduktorami (konstrukcja reduktora umożliwiająca montaż i demontaż reduktora bez konieczności używania kl</w:t>
            </w:r>
            <w:r w:rsidR="00103F90">
              <w:rPr>
                <w:rFonts w:eastAsia="Calibri" w:cs="Calibri"/>
                <w:sz w:val="20"/>
                <w:szCs w:val="20"/>
              </w:rPr>
              <w:t>uczy)</w:t>
            </w:r>
          </w:p>
          <w:p w:rsidR="00DE190F" w:rsidRPr="004E6F48" w:rsidRDefault="00DE190F" w:rsidP="00184E3E">
            <w:pPr>
              <w:spacing w:after="0" w:line="240" w:lineRule="auto"/>
              <w:rPr>
                <w:rFonts w:eastAsia="Calibri" w:cs="Calibri"/>
                <w:sz w:val="20"/>
                <w:szCs w:val="20"/>
              </w:rPr>
            </w:pPr>
            <w:r w:rsidRPr="004E6F48">
              <w:rPr>
                <w:rFonts w:eastAsia="Calibri" w:cs="Calibri"/>
                <w:sz w:val="20"/>
                <w:szCs w:val="20"/>
              </w:rPr>
              <w:t>- konstrukcja instalacji tlenowej ma zapewnić możliwość swobodnego dostępu do zaworów butli tlenowych oraz obserwacji manometrów reduktorów tlenowych bez potrzeby zdejmowania osłony</w:t>
            </w:r>
          </w:p>
          <w:p w:rsidR="00DE190F" w:rsidRDefault="00DE190F" w:rsidP="00184E3E">
            <w:pPr>
              <w:spacing w:after="0" w:line="240" w:lineRule="auto"/>
              <w:rPr>
                <w:rFonts w:eastAsia="Calibri" w:cs="Calibri"/>
                <w:sz w:val="20"/>
                <w:szCs w:val="20"/>
              </w:rPr>
            </w:pPr>
            <w:r w:rsidRPr="004E6F48">
              <w:rPr>
                <w:rFonts w:eastAsia="Calibri" w:cs="Calibri"/>
                <w:sz w:val="20"/>
                <w:szCs w:val="20"/>
              </w:rPr>
              <w:t>- konstrukcja instalacji tlenowej ma umożliwiać zasilanie paneli tlenowych równocześnie z obu butli tlenowych b</w:t>
            </w:r>
            <w:r w:rsidR="00424E8A">
              <w:rPr>
                <w:rFonts w:eastAsia="Calibri" w:cs="Calibri"/>
                <w:sz w:val="20"/>
                <w:szCs w:val="20"/>
              </w:rPr>
              <w:t>ez potrzeby zdejmowania osłony</w:t>
            </w:r>
          </w:p>
          <w:p w:rsidR="00DE190F" w:rsidRPr="00103F90" w:rsidRDefault="00DE190F" w:rsidP="0063710E">
            <w:pPr>
              <w:spacing w:after="0" w:line="240" w:lineRule="auto"/>
              <w:rPr>
                <w:rFonts w:eastAsia="Calibri" w:cs="Calibri"/>
                <w:color w:val="000000"/>
                <w:sz w:val="20"/>
                <w:szCs w:val="20"/>
              </w:rPr>
            </w:pPr>
            <w:r w:rsidRPr="008D3416">
              <w:rPr>
                <w:rFonts w:eastAsia="Calibri" w:cs="Calibri"/>
                <w:color w:val="000000"/>
                <w:sz w:val="20"/>
                <w:szCs w:val="20"/>
              </w:rPr>
              <w:t xml:space="preserve">- </w:t>
            </w:r>
            <w:r w:rsidR="00D83B42">
              <w:rPr>
                <w:rFonts w:eastAsia="Calibri" w:cs="Calibri"/>
                <w:color w:val="000000"/>
                <w:sz w:val="20"/>
                <w:szCs w:val="20"/>
              </w:rPr>
              <w:t>dwa</w:t>
            </w:r>
            <w:r w:rsidRPr="008D3416">
              <w:rPr>
                <w:rFonts w:eastAsia="Calibri" w:cs="Calibri"/>
                <w:color w:val="000000"/>
                <w:sz w:val="20"/>
                <w:szCs w:val="20"/>
              </w:rPr>
              <w:t xml:space="preserve"> uchwyty </w:t>
            </w:r>
            <w:r w:rsidR="00D83B42">
              <w:rPr>
                <w:rFonts w:eastAsia="Calibri" w:cs="Calibri"/>
                <w:color w:val="000000"/>
                <w:sz w:val="20"/>
                <w:szCs w:val="20"/>
              </w:rPr>
              <w:t xml:space="preserve">w PM </w:t>
            </w:r>
            <w:r w:rsidRPr="008D3416">
              <w:rPr>
                <w:rFonts w:eastAsia="Calibri" w:cs="Calibri"/>
                <w:color w:val="000000"/>
                <w:sz w:val="20"/>
                <w:szCs w:val="20"/>
              </w:rPr>
              <w:t>do</w:t>
            </w:r>
            <w:r w:rsidR="00D83B42">
              <w:rPr>
                <w:rFonts w:eastAsia="Calibri" w:cs="Calibri"/>
                <w:color w:val="000000"/>
                <w:sz w:val="20"/>
                <w:szCs w:val="20"/>
              </w:rPr>
              <w:t xml:space="preserve"> </w:t>
            </w:r>
            <w:r w:rsidRPr="008D3416">
              <w:rPr>
                <w:rFonts w:eastAsia="Calibri" w:cs="Calibri"/>
                <w:color w:val="000000"/>
                <w:sz w:val="20"/>
                <w:szCs w:val="20"/>
              </w:rPr>
              <w:t>butli tlenowych typu LIV z</w:t>
            </w:r>
            <w:r w:rsidR="00D83B42">
              <w:rPr>
                <w:rFonts w:eastAsia="Calibri" w:cs="Calibri"/>
                <w:color w:val="000000"/>
                <w:sz w:val="20"/>
                <w:szCs w:val="20"/>
              </w:rPr>
              <w:t>e</w:t>
            </w:r>
            <w:r w:rsidRPr="008D3416">
              <w:rPr>
                <w:rFonts w:eastAsia="Calibri" w:cs="Calibri"/>
                <w:color w:val="000000"/>
                <w:sz w:val="20"/>
                <w:szCs w:val="20"/>
              </w:rPr>
              <w:t xml:space="preserve"> zintegrowanym zaworem 2 l</w:t>
            </w:r>
            <w:r w:rsidR="00D83B42">
              <w:rPr>
                <w:rFonts w:eastAsia="Calibri" w:cs="Calibri"/>
                <w:color w:val="000000"/>
                <w:sz w:val="20"/>
                <w:szCs w:val="20"/>
              </w:rPr>
              <w:t xml:space="preserve"> po stronie lewej PM</w:t>
            </w:r>
            <w:r w:rsidR="00103F90">
              <w:rPr>
                <w:rFonts w:eastAsia="Calibri" w:cs="Calibri"/>
                <w:color w:val="000000"/>
                <w:sz w:val="20"/>
                <w:szCs w:val="20"/>
              </w:rPr>
              <w:t xml:space="preserve"> </w:t>
            </w:r>
            <w:r w:rsidRPr="008D3416">
              <w:rPr>
                <w:rFonts w:eastAsia="Calibri" w:cs="Calibri"/>
                <w:color w:val="000000"/>
                <w:sz w:val="20"/>
                <w:szCs w:val="20"/>
              </w:rPr>
              <w:t>(wysokość butli z zaworem 49,5 cm, średnica 10,</w:t>
            </w:r>
            <w:r w:rsidR="00103F90">
              <w:rPr>
                <w:rFonts w:eastAsia="Calibri" w:cs="Calibri"/>
                <w:color w:val="000000"/>
                <w:sz w:val="20"/>
                <w:szCs w:val="20"/>
              </w:rPr>
              <w:t>2 cm).</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E190F" w:rsidRPr="004E6F48" w:rsidRDefault="00DE190F" w:rsidP="00184E3E">
            <w:pPr>
              <w:spacing w:after="0" w:line="240" w:lineRule="auto"/>
              <w:rPr>
                <w:rFonts w:eastAsia="Calibri" w:cs="Calibri"/>
                <w:sz w:val="20"/>
                <w:szCs w:val="20"/>
              </w:rPr>
            </w:pPr>
          </w:p>
        </w:tc>
      </w:tr>
      <w:tr w:rsidR="008730B5" w:rsidRPr="004E6F48" w:rsidTr="009E38EB">
        <w:tc>
          <w:tcPr>
            <w:tcW w:w="651" w:type="dxa"/>
            <w:gridSpan w:val="2"/>
            <w:tcBorders>
              <w:top w:val="single" w:sz="4" w:space="0" w:color="000001"/>
              <w:left w:val="single" w:sz="4" w:space="0" w:color="000001"/>
              <w:bottom w:val="single" w:sz="4" w:space="0" w:color="000001"/>
              <w:right w:val="single" w:sz="4" w:space="0" w:color="auto"/>
            </w:tcBorders>
            <w:shd w:val="clear" w:color="auto" w:fill="F7CAAC" w:themeFill="accent2" w:themeFillTint="66"/>
            <w:tcMar>
              <w:left w:w="32" w:type="dxa"/>
              <w:right w:w="32" w:type="dxa"/>
            </w:tcMar>
          </w:tcPr>
          <w:p w:rsidR="008730B5" w:rsidRPr="004E6F48" w:rsidRDefault="008730B5" w:rsidP="008730B5">
            <w:pPr>
              <w:tabs>
                <w:tab w:val="left" w:pos="360"/>
              </w:tabs>
              <w:spacing w:after="0" w:line="240" w:lineRule="auto"/>
              <w:rPr>
                <w:rFonts w:eastAsia="Calibri" w:cs="Calibri"/>
                <w:sz w:val="20"/>
                <w:szCs w:val="20"/>
              </w:rPr>
            </w:pPr>
            <w:r>
              <w:rPr>
                <w:rFonts w:eastAsia="Calibri" w:cs="Calibri"/>
                <w:b/>
                <w:sz w:val="20"/>
                <w:szCs w:val="20"/>
              </w:rPr>
              <w:t>I</w:t>
            </w:r>
            <w:r w:rsidRPr="004E6F48">
              <w:rPr>
                <w:rFonts w:eastAsia="Calibri" w:cs="Calibri"/>
                <w:b/>
                <w:sz w:val="20"/>
                <w:szCs w:val="20"/>
              </w:rPr>
              <w:t>X.</w:t>
            </w:r>
          </w:p>
        </w:tc>
        <w:tc>
          <w:tcPr>
            <w:tcW w:w="8379" w:type="dxa"/>
            <w:gridSpan w:val="8"/>
            <w:tcBorders>
              <w:top w:val="single" w:sz="4" w:space="0" w:color="000001"/>
              <w:left w:val="single" w:sz="4" w:space="0" w:color="auto"/>
              <w:bottom w:val="single" w:sz="4" w:space="0" w:color="000001"/>
              <w:right w:val="single" w:sz="4" w:space="0" w:color="000001"/>
            </w:tcBorders>
            <w:shd w:val="clear" w:color="auto" w:fill="F7CAAC" w:themeFill="accent2" w:themeFillTint="66"/>
          </w:tcPr>
          <w:p w:rsidR="008730B5" w:rsidRPr="000B20F1" w:rsidRDefault="000B20F1" w:rsidP="00764EDF">
            <w:pPr>
              <w:tabs>
                <w:tab w:val="left" w:pos="360"/>
              </w:tabs>
              <w:spacing w:after="0" w:line="240" w:lineRule="auto"/>
              <w:rPr>
                <w:rFonts w:eastAsia="Calibri" w:cs="Calibri"/>
                <w:b/>
                <w:sz w:val="20"/>
                <w:szCs w:val="20"/>
              </w:rPr>
            </w:pPr>
            <w:r w:rsidRPr="000B20F1">
              <w:rPr>
                <w:rFonts w:eastAsia="Calibri" w:cs="Calibri"/>
                <w:b/>
                <w:sz w:val="20"/>
                <w:szCs w:val="20"/>
              </w:rPr>
              <w:t xml:space="preserve">NOSZE </w:t>
            </w:r>
            <w:r w:rsidR="00764EDF">
              <w:rPr>
                <w:rFonts w:eastAsia="Calibri" w:cs="Calibri"/>
                <w:b/>
                <w:sz w:val="20"/>
                <w:szCs w:val="20"/>
              </w:rPr>
              <w:t>GŁÓWNE</w:t>
            </w:r>
          </w:p>
        </w:tc>
      </w:tr>
      <w:tr w:rsidR="000B20F1" w:rsidRPr="004E6F48" w:rsidTr="0014389B">
        <w:tc>
          <w:tcPr>
            <w:tcW w:w="9030" w:type="dxa"/>
            <w:gridSpan w:val="10"/>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rsidR="000B20F1" w:rsidRPr="004657BB" w:rsidRDefault="000B20F1" w:rsidP="004657BB">
            <w:pPr>
              <w:tabs>
                <w:tab w:val="left" w:pos="360"/>
              </w:tabs>
              <w:spacing w:after="0" w:line="240" w:lineRule="auto"/>
              <w:rPr>
                <w:rFonts w:eastAsia="Calibri" w:cs="Calibri"/>
                <w:sz w:val="20"/>
                <w:szCs w:val="20"/>
              </w:rPr>
            </w:pPr>
            <w:r w:rsidRPr="004657BB">
              <w:rPr>
                <w:rFonts w:eastAsia="Calibri" w:cs="Calibri"/>
                <w:sz w:val="20"/>
                <w:szCs w:val="20"/>
              </w:rPr>
              <w:t xml:space="preserve">marka (należy podać) – </w:t>
            </w:r>
          </w:p>
        </w:tc>
      </w:tr>
      <w:tr w:rsidR="004657BB" w:rsidRPr="004E6F48" w:rsidTr="004657BB">
        <w:tc>
          <w:tcPr>
            <w:tcW w:w="9030" w:type="dxa"/>
            <w:gridSpan w:val="10"/>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rsidR="004657BB" w:rsidRPr="004657BB" w:rsidRDefault="004657BB" w:rsidP="004657BB">
            <w:pPr>
              <w:tabs>
                <w:tab w:val="left" w:pos="360"/>
              </w:tabs>
              <w:spacing w:after="0" w:line="240" w:lineRule="auto"/>
              <w:rPr>
                <w:rFonts w:eastAsia="Calibri" w:cs="Calibri"/>
                <w:sz w:val="20"/>
                <w:szCs w:val="20"/>
              </w:rPr>
            </w:pPr>
            <w:r w:rsidRPr="004657BB">
              <w:rPr>
                <w:rFonts w:eastAsia="Calibri" w:cs="Calibri"/>
                <w:sz w:val="20"/>
                <w:szCs w:val="20"/>
              </w:rPr>
              <w:t>model (należy podać) –</w:t>
            </w:r>
          </w:p>
        </w:tc>
      </w:tr>
      <w:tr w:rsidR="004657BB" w:rsidRPr="004E6F48" w:rsidTr="004657BB">
        <w:tc>
          <w:tcPr>
            <w:tcW w:w="9030" w:type="dxa"/>
            <w:gridSpan w:val="10"/>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rsidR="004657BB" w:rsidRPr="004657BB" w:rsidRDefault="004657BB" w:rsidP="004657BB">
            <w:pPr>
              <w:tabs>
                <w:tab w:val="left" w:pos="360"/>
              </w:tabs>
              <w:spacing w:after="0" w:line="240" w:lineRule="auto"/>
              <w:rPr>
                <w:rFonts w:eastAsia="Calibri" w:cs="Calibri"/>
                <w:sz w:val="20"/>
                <w:szCs w:val="20"/>
              </w:rPr>
            </w:pPr>
            <w:r w:rsidRPr="004657BB">
              <w:rPr>
                <w:rFonts w:eastAsia="Calibri" w:cs="Calibri"/>
                <w:sz w:val="20"/>
                <w:szCs w:val="20"/>
              </w:rPr>
              <w:t xml:space="preserve">rok produkcji (należy podać) – </w:t>
            </w:r>
          </w:p>
        </w:tc>
      </w:tr>
      <w:tr w:rsidR="00D75CC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4E6F48" w:rsidRDefault="00D75CCF" w:rsidP="00184E3E">
            <w:pPr>
              <w:spacing w:after="0" w:line="240" w:lineRule="auto"/>
              <w:jc w:val="center"/>
              <w:rPr>
                <w:rFonts w:eastAsia="Calibri" w:cs="Calibri"/>
                <w:sz w:val="20"/>
                <w:szCs w:val="20"/>
              </w:rPr>
            </w:pPr>
            <w:r>
              <w:rPr>
                <w:rFonts w:eastAsia="Calibri" w:cs="Calibri"/>
                <w:b/>
                <w:sz w:val="20"/>
                <w:szCs w:val="20"/>
              </w:rPr>
              <w:t>1</w:t>
            </w:r>
            <w:r w:rsidRPr="004E6F48">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4E6F48" w:rsidRDefault="00764EDF" w:rsidP="00184E3E">
            <w:pPr>
              <w:spacing w:after="0" w:line="240" w:lineRule="auto"/>
              <w:rPr>
                <w:rFonts w:eastAsia="Calibri" w:cs="Calibri"/>
                <w:sz w:val="20"/>
                <w:szCs w:val="20"/>
              </w:rPr>
            </w:pPr>
            <w:r>
              <w:rPr>
                <w:rFonts w:cs="Calibri"/>
                <w:sz w:val="20"/>
                <w:szCs w:val="20"/>
              </w:rPr>
              <w:t>Przystosowane do prowadzenia reanimacji wyposażone w twardą płytę na całej długości pod materacem umożliwiającą ustawienie wszystkich dostępnych funkcji</w:t>
            </w:r>
            <w:r w:rsidR="00931B8F">
              <w:rPr>
                <w:rFonts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4E6F48" w:rsidRDefault="00D75CC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75CCF" w:rsidRPr="004E6F48" w:rsidRDefault="00D75CCF" w:rsidP="00184E3E">
            <w:pPr>
              <w:spacing w:after="0" w:line="240" w:lineRule="auto"/>
              <w:rPr>
                <w:rFonts w:eastAsia="Calibri" w:cs="Calibri"/>
                <w:sz w:val="20"/>
                <w:szCs w:val="20"/>
              </w:rPr>
            </w:pPr>
          </w:p>
        </w:tc>
      </w:tr>
      <w:tr w:rsidR="00D75CC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4E6F48" w:rsidRDefault="00D75CCF" w:rsidP="00184E3E">
            <w:pPr>
              <w:spacing w:after="0" w:line="240" w:lineRule="auto"/>
              <w:jc w:val="center"/>
              <w:rPr>
                <w:rFonts w:eastAsia="Calibri" w:cs="Calibri"/>
                <w:sz w:val="20"/>
                <w:szCs w:val="20"/>
              </w:rPr>
            </w:pPr>
            <w:r>
              <w:rPr>
                <w:rFonts w:eastAsia="Calibri" w:cs="Calibri"/>
                <w:b/>
                <w:sz w:val="20"/>
                <w:szCs w:val="20"/>
              </w:rPr>
              <w:t>2</w:t>
            </w:r>
            <w:r w:rsidRPr="004E6F48">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4E6F48" w:rsidRDefault="00764EDF" w:rsidP="004657BB">
            <w:pPr>
              <w:spacing w:after="0" w:line="240" w:lineRule="auto"/>
              <w:rPr>
                <w:rFonts w:eastAsia="Calibri" w:cs="Calibri"/>
                <w:sz w:val="20"/>
                <w:szCs w:val="20"/>
              </w:rPr>
            </w:pPr>
            <w:r>
              <w:rPr>
                <w:rFonts w:cs="Calibri"/>
                <w:sz w:val="20"/>
                <w:szCs w:val="20"/>
              </w:rPr>
              <w:t xml:space="preserve">Nosze potrójnie łamane z możliwością ustawienia pozycji przeciwwstrząsowej </w:t>
            </w:r>
            <w:r>
              <w:rPr>
                <w:rFonts w:cs="Calibri"/>
                <w:sz w:val="20"/>
                <w:szCs w:val="20"/>
              </w:rPr>
              <w:br/>
              <w:t>i pozycji zmniejszającej napięcie mięśni brzucha</w:t>
            </w:r>
            <w:r w:rsidR="00931B8F">
              <w:rPr>
                <w:rFonts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4E6F48" w:rsidRDefault="00D75CC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75CCF" w:rsidRPr="004E6F48" w:rsidRDefault="00D75CCF" w:rsidP="00184E3E">
            <w:pPr>
              <w:spacing w:after="0" w:line="240" w:lineRule="auto"/>
              <w:rPr>
                <w:rFonts w:eastAsia="Calibri" w:cs="Calibri"/>
                <w:sz w:val="20"/>
                <w:szCs w:val="20"/>
              </w:rPr>
            </w:pPr>
          </w:p>
        </w:tc>
      </w:tr>
      <w:tr w:rsidR="00D75CC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Default="004657BB" w:rsidP="00184E3E">
            <w:pPr>
              <w:spacing w:after="0" w:line="240" w:lineRule="auto"/>
              <w:jc w:val="center"/>
              <w:rPr>
                <w:rFonts w:eastAsia="Calibri" w:cs="Calibri"/>
                <w:b/>
                <w:sz w:val="20"/>
                <w:szCs w:val="20"/>
              </w:rPr>
            </w:pPr>
            <w:r>
              <w:rPr>
                <w:rFonts w:eastAsia="Calibri" w:cs="Calibri"/>
                <w:b/>
                <w:sz w:val="20"/>
                <w:szCs w:val="20"/>
              </w:rPr>
              <w:t>3.</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E90F43" w:rsidRDefault="007540FA" w:rsidP="00184E3E">
            <w:pPr>
              <w:spacing w:after="0" w:line="240" w:lineRule="auto"/>
              <w:rPr>
                <w:rFonts w:eastAsia="Calibri" w:cs="Calibri"/>
                <w:color w:val="E36C0A"/>
                <w:sz w:val="20"/>
                <w:szCs w:val="20"/>
              </w:rPr>
            </w:pPr>
            <w:r>
              <w:rPr>
                <w:rFonts w:cs="Calibri"/>
                <w:sz w:val="20"/>
                <w:szCs w:val="20"/>
              </w:rPr>
              <w:t>Z możliwością płynnej regulacji kąta nachylenia oparcia pod plecami do kąta min. 75 stopni.</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4E6F48" w:rsidRDefault="00D75CC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75CCF" w:rsidRPr="004E6F48" w:rsidRDefault="00D75CCF" w:rsidP="00184E3E">
            <w:pPr>
              <w:spacing w:after="0" w:line="240" w:lineRule="auto"/>
              <w:rPr>
                <w:rFonts w:eastAsia="Calibri" w:cs="Calibri"/>
                <w:sz w:val="20"/>
                <w:szCs w:val="20"/>
              </w:rPr>
            </w:pPr>
          </w:p>
        </w:tc>
      </w:tr>
      <w:tr w:rsidR="00D75CC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Default="004657BB" w:rsidP="00184E3E">
            <w:pPr>
              <w:spacing w:after="0" w:line="240" w:lineRule="auto"/>
              <w:jc w:val="center"/>
              <w:rPr>
                <w:rFonts w:eastAsia="Calibri" w:cs="Calibri"/>
                <w:b/>
                <w:sz w:val="20"/>
                <w:szCs w:val="20"/>
              </w:rPr>
            </w:pPr>
            <w:r>
              <w:rPr>
                <w:rFonts w:eastAsia="Calibri" w:cs="Calibri"/>
                <w:b/>
                <w:sz w:val="20"/>
                <w:szCs w:val="20"/>
              </w:rPr>
              <w:t>4.</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931045" w:rsidRDefault="007540FA" w:rsidP="00184E3E">
            <w:pPr>
              <w:shd w:val="clear" w:color="auto" w:fill="FFFFFF"/>
              <w:spacing w:before="100" w:beforeAutospacing="1" w:after="100" w:afterAutospacing="1" w:line="240" w:lineRule="auto"/>
              <w:rPr>
                <w:rFonts w:cs="Calibri"/>
                <w:color w:val="000000"/>
                <w:sz w:val="20"/>
                <w:szCs w:val="20"/>
              </w:rPr>
            </w:pPr>
            <w:r>
              <w:rPr>
                <w:rFonts w:cs="Calibri"/>
                <w:sz w:val="20"/>
                <w:szCs w:val="20"/>
              </w:rPr>
              <w:t xml:space="preserve">Z zestawem pasków szelkowych </w:t>
            </w:r>
            <w:r>
              <w:rPr>
                <w:rFonts w:cs="Calibri"/>
                <w:sz w:val="20"/>
                <w:szCs w:val="20"/>
              </w:rPr>
              <w:br/>
              <w:t xml:space="preserve">i poprzecznych zabezpieczających pacjenta </w:t>
            </w:r>
            <w:r>
              <w:rPr>
                <w:rFonts w:cs="Calibri"/>
                <w:sz w:val="20"/>
                <w:szCs w:val="20"/>
              </w:rPr>
              <w:br/>
              <w:t>o regulowanej długości mocowanych bezpośrednio do ramy noszy</w:t>
            </w:r>
            <w:r w:rsidR="003155AB">
              <w:rPr>
                <w:rFonts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4E6F48" w:rsidRDefault="00D75CC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75CCF" w:rsidRPr="004E6F48" w:rsidRDefault="00D75CCF" w:rsidP="00184E3E">
            <w:pPr>
              <w:spacing w:after="0" w:line="240" w:lineRule="auto"/>
              <w:rPr>
                <w:rFonts w:eastAsia="Calibri" w:cs="Calibri"/>
                <w:sz w:val="20"/>
                <w:szCs w:val="20"/>
              </w:rPr>
            </w:pPr>
          </w:p>
        </w:tc>
      </w:tr>
      <w:tr w:rsidR="00D75CC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4657BB" w:rsidRDefault="004657BB" w:rsidP="00184E3E">
            <w:pPr>
              <w:spacing w:after="0" w:line="240" w:lineRule="auto"/>
              <w:jc w:val="center"/>
              <w:rPr>
                <w:rFonts w:eastAsia="Calibri" w:cs="Calibri"/>
                <w:b/>
                <w:sz w:val="20"/>
                <w:szCs w:val="20"/>
              </w:rPr>
            </w:pPr>
            <w:r w:rsidRPr="004657BB">
              <w:rPr>
                <w:rFonts w:eastAsia="Calibri" w:cs="Calibri"/>
                <w:b/>
                <w:sz w:val="20"/>
                <w:szCs w:val="20"/>
              </w:rPr>
              <w:t>5.</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4E6F48" w:rsidRDefault="007540FA" w:rsidP="00184E3E">
            <w:pPr>
              <w:spacing w:after="0" w:line="240" w:lineRule="auto"/>
              <w:rPr>
                <w:rFonts w:eastAsia="Calibri" w:cs="Calibri"/>
                <w:sz w:val="20"/>
                <w:szCs w:val="20"/>
              </w:rPr>
            </w:pPr>
            <w:r>
              <w:rPr>
                <w:rFonts w:cs="Calibri"/>
                <w:sz w:val="20"/>
                <w:szCs w:val="20"/>
              </w:rPr>
              <w:t xml:space="preserve">Anatomiczny </w:t>
            </w:r>
            <w:proofErr w:type="spellStart"/>
            <w:r>
              <w:rPr>
                <w:rFonts w:cs="Calibri"/>
                <w:sz w:val="20"/>
                <w:szCs w:val="20"/>
              </w:rPr>
              <w:t>demontowalny</w:t>
            </w:r>
            <w:proofErr w:type="spellEnd"/>
            <w:r>
              <w:rPr>
                <w:rFonts w:cs="Calibri"/>
                <w:sz w:val="20"/>
                <w:szCs w:val="20"/>
              </w:rPr>
              <w:t xml:space="preserve"> zagłówek ułatwiający intubację pacjenta lub rama noszy pod głową pacjenta umożliwiająca wykonanie tej czynności.</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4E6F48" w:rsidRDefault="00D75CC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75CCF" w:rsidRPr="004E6F48" w:rsidRDefault="00D75CCF" w:rsidP="00184E3E">
            <w:pPr>
              <w:spacing w:after="0" w:line="240" w:lineRule="auto"/>
              <w:rPr>
                <w:rFonts w:eastAsia="Calibri" w:cs="Calibri"/>
                <w:sz w:val="20"/>
                <w:szCs w:val="20"/>
              </w:rPr>
            </w:pPr>
          </w:p>
        </w:tc>
      </w:tr>
      <w:tr w:rsidR="00D75CC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4657BB" w:rsidRDefault="004657BB" w:rsidP="00184E3E">
            <w:pPr>
              <w:spacing w:after="0" w:line="240" w:lineRule="auto"/>
              <w:jc w:val="center"/>
              <w:rPr>
                <w:rFonts w:eastAsia="Calibri" w:cs="Calibri"/>
                <w:b/>
                <w:sz w:val="20"/>
                <w:szCs w:val="20"/>
              </w:rPr>
            </w:pPr>
            <w:r w:rsidRPr="004657BB">
              <w:rPr>
                <w:rFonts w:eastAsia="Calibri" w:cs="Calibri"/>
                <w:b/>
                <w:sz w:val="20"/>
                <w:szCs w:val="20"/>
              </w:rPr>
              <w:t>6.</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C314C5" w:rsidRDefault="00922299" w:rsidP="00184E3E">
            <w:pPr>
              <w:spacing w:after="0" w:line="240" w:lineRule="auto"/>
              <w:rPr>
                <w:rFonts w:eastAsia="Calibri" w:cs="Calibri"/>
                <w:color w:val="4472C4"/>
                <w:sz w:val="20"/>
                <w:szCs w:val="20"/>
              </w:rPr>
            </w:pPr>
            <w:r>
              <w:rPr>
                <w:rFonts w:cs="Calibri"/>
                <w:sz w:val="20"/>
                <w:szCs w:val="20"/>
              </w:rPr>
              <w:t>Nosze muszą posiadać trwale oznakowane najlepiej graficznie elementy związane z ich obsługą.</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4E6F48" w:rsidRDefault="00D75CC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75CCF" w:rsidRPr="004E6F48" w:rsidRDefault="00D75CCF" w:rsidP="00184E3E">
            <w:pPr>
              <w:spacing w:after="0" w:line="240" w:lineRule="auto"/>
              <w:rPr>
                <w:rFonts w:eastAsia="Calibri" w:cs="Calibri"/>
                <w:sz w:val="20"/>
                <w:szCs w:val="20"/>
              </w:rPr>
            </w:pPr>
          </w:p>
        </w:tc>
      </w:tr>
      <w:tr w:rsidR="00D75CC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4657BB" w:rsidRDefault="004657BB" w:rsidP="00184E3E">
            <w:pPr>
              <w:spacing w:after="0" w:line="240" w:lineRule="auto"/>
              <w:jc w:val="center"/>
              <w:rPr>
                <w:rFonts w:eastAsia="Calibri" w:cs="Calibri"/>
                <w:b/>
                <w:sz w:val="20"/>
                <w:szCs w:val="20"/>
              </w:rPr>
            </w:pPr>
            <w:r w:rsidRPr="004657BB">
              <w:rPr>
                <w:rFonts w:eastAsia="Calibri" w:cs="Calibri"/>
                <w:b/>
                <w:sz w:val="20"/>
                <w:szCs w:val="20"/>
              </w:rPr>
              <w:t>7.</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4E6F48" w:rsidRDefault="00922299" w:rsidP="00184E3E">
            <w:pPr>
              <w:spacing w:after="0" w:line="240" w:lineRule="auto"/>
              <w:rPr>
                <w:rFonts w:eastAsia="Calibri" w:cs="Calibri"/>
                <w:sz w:val="20"/>
                <w:szCs w:val="20"/>
              </w:rPr>
            </w:pPr>
            <w:r>
              <w:rPr>
                <w:rFonts w:cs="Calibri"/>
                <w:sz w:val="20"/>
                <w:szCs w:val="20"/>
              </w:rPr>
              <w:t xml:space="preserve">Ze składanymi poręczami bocznymi, ze składanymi lub chowanymi przednimi </w:t>
            </w:r>
            <w:r>
              <w:rPr>
                <w:rFonts w:cs="Calibri"/>
                <w:sz w:val="20"/>
                <w:szCs w:val="20"/>
              </w:rPr>
              <w:br/>
              <w:t>i tylnymi rączkami do przenoszenia, wyposażone w dodatkowy zestaw rączek bocznych oraz możliwość przenoszenia pacjenta przez więcej niż dwie osoby.</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4E6F48" w:rsidRDefault="00D75CC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75CCF" w:rsidRPr="004E6F48" w:rsidRDefault="00D75CCF" w:rsidP="00184E3E">
            <w:pPr>
              <w:spacing w:after="0" w:line="240" w:lineRule="auto"/>
              <w:rPr>
                <w:rFonts w:eastAsia="Calibri" w:cs="Calibri"/>
                <w:sz w:val="20"/>
                <w:szCs w:val="20"/>
              </w:rPr>
            </w:pPr>
          </w:p>
        </w:tc>
      </w:tr>
      <w:tr w:rsidR="00D75CC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4657BB" w:rsidRDefault="004657BB" w:rsidP="00184E3E">
            <w:pPr>
              <w:spacing w:after="0" w:line="240" w:lineRule="auto"/>
              <w:jc w:val="center"/>
              <w:rPr>
                <w:rFonts w:eastAsia="Calibri" w:cs="Calibri"/>
                <w:b/>
                <w:sz w:val="20"/>
                <w:szCs w:val="20"/>
              </w:rPr>
            </w:pPr>
            <w:r w:rsidRPr="004657BB">
              <w:rPr>
                <w:rFonts w:eastAsia="Calibri" w:cs="Calibri"/>
                <w:b/>
                <w:sz w:val="20"/>
                <w:szCs w:val="20"/>
              </w:rPr>
              <w:t>8.</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4E6F48" w:rsidRDefault="00922299" w:rsidP="00184E3E">
            <w:pPr>
              <w:spacing w:after="0" w:line="240" w:lineRule="auto"/>
              <w:rPr>
                <w:rFonts w:eastAsia="Calibri" w:cs="Calibri"/>
                <w:sz w:val="20"/>
                <w:szCs w:val="20"/>
              </w:rPr>
            </w:pPr>
            <w:r>
              <w:rPr>
                <w:rFonts w:cs="Calibri"/>
                <w:sz w:val="20"/>
                <w:szCs w:val="20"/>
              </w:rPr>
              <w:t>Z możliwością wprowadzenia noszy na transporter przodem lub tyłem do kierunku jazdy.</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4E6F48" w:rsidRDefault="00D75CC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75CCF" w:rsidRPr="004E6F48" w:rsidRDefault="00D75CCF" w:rsidP="00184E3E">
            <w:pPr>
              <w:spacing w:after="0" w:line="240" w:lineRule="auto"/>
              <w:rPr>
                <w:rFonts w:eastAsia="Calibri" w:cs="Calibri"/>
                <w:sz w:val="20"/>
                <w:szCs w:val="20"/>
              </w:rPr>
            </w:pPr>
          </w:p>
        </w:tc>
      </w:tr>
      <w:tr w:rsidR="00D75CC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4657BB" w:rsidRDefault="004657BB" w:rsidP="00184E3E">
            <w:pPr>
              <w:spacing w:after="0" w:line="240" w:lineRule="auto"/>
              <w:jc w:val="center"/>
              <w:rPr>
                <w:rFonts w:eastAsia="Calibri" w:cs="Calibri"/>
                <w:b/>
                <w:sz w:val="20"/>
                <w:szCs w:val="20"/>
              </w:rPr>
            </w:pPr>
            <w:r w:rsidRPr="004657BB">
              <w:rPr>
                <w:rFonts w:eastAsia="Calibri" w:cs="Calibri"/>
                <w:b/>
                <w:sz w:val="20"/>
                <w:szCs w:val="20"/>
              </w:rPr>
              <w:t>9.</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4E6F48" w:rsidRDefault="00922299" w:rsidP="00184E3E">
            <w:pPr>
              <w:spacing w:after="0" w:line="240" w:lineRule="auto"/>
              <w:rPr>
                <w:rFonts w:eastAsia="Calibri" w:cs="Calibri"/>
                <w:sz w:val="20"/>
                <w:szCs w:val="20"/>
              </w:rPr>
            </w:pPr>
            <w:r>
              <w:rPr>
                <w:rFonts w:cs="Calibri"/>
                <w:sz w:val="20"/>
                <w:szCs w:val="20"/>
              </w:rPr>
              <w:t xml:space="preserve">Nosze muszą być zabezpieczone przed korozją poprzez wykonanie ich </w:t>
            </w:r>
            <w:r>
              <w:rPr>
                <w:rFonts w:cs="Calibri"/>
                <w:sz w:val="20"/>
                <w:szCs w:val="20"/>
              </w:rPr>
              <w:br/>
              <w:t>z odpowiedniego materiału lub poprzez zabezpieczenie ich środkami antykorozyjnymi.</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75CCF" w:rsidRPr="004E6F48" w:rsidRDefault="00D75CC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75CCF" w:rsidRPr="004E6F48" w:rsidRDefault="00D75CCF" w:rsidP="00184E3E">
            <w:pPr>
              <w:spacing w:after="0" w:line="240" w:lineRule="auto"/>
              <w:rPr>
                <w:rFonts w:eastAsia="Calibri" w:cs="Calibri"/>
                <w:sz w:val="20"/>
                <w:szCs w:val="20"/>
              </w:rPr>
            </w:pPr>
          </w:p>
        </w:tc>
      </w:tr>
      <w:tr w:rsidR="004657BB"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4657BB" w:rsidRPr="004657BB" w:rsidRDefault="004657BB" w:rsidP="00184E3E">
            <w:pPr>
              <w:spacing w:after="0" w:line="240" w:lineRule="auto"/>
              <w:jc w:val="center"/>
              <w:rPr>
                <w:rFonts w:eastAsia="Calibri" w:cs="Calibri"/>
                <w:b/>
                <w:sz w:val="20"/>
                <w:szCs w:val="20"/>
              </w:rPr>
            </w:pPr>
            <w:r>
              <w:rPr>
                <w:rFonts w:eastAsia="Calibri" w:cs="Calibri"/>
                <w:b/>
                <w:sz w:val="20"/>
                <w:szCs w:val="20"/>
              </w:rPr>
              <w:t>10.</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4657BB" w:rsidRPr="00FD10A7" w:rsidRDefault="008F2432" w:rsidP="000B20F1">
            <w:pPr>
              <w:spacing w:after="0" w:line="240" w:lineRule="auto"/>
              <w:rPr>
                <w:rFonts w:cs="Calibri"/>
                <w:sz w:val="20"/>
                <w:szCs w:val="20"/>
              </w:rPr>
            </w:pPr>
            <w:r>
              <w:rPr>
                <w:rFonts w:cs="Calibri"/>
                <w:sz w:val="20"/>
                <w:szCs w:val="20"/>
              </w:rPr>
              <w:t>Z niesprężynują</w:t>
            </w:r>
            <w:r w:rsidR="00922299">
              <w:rPr>
                <w:rFonts w:cs="Calibri"/>
                <w:sz w:val="20"/>
                <w:szCs w:val="20"/>
              </w:rPr>
              <w:t xml:space="preserve">cym materacem z tworzywa sztucznego, nieprzyjmującym krwi, brudu, przystosowanym do dezynfekcji, umożliwiającym ustawienie wszystkich dostępnych pozycji transportowych; wyposażony w szybko </w:t>
            </w:r>
            <w:proofErr w:type="spellStart"/>
            <w:r w:rsidR="00922299">
              <w:rPr>
                <w:rFonts w:cs="Calibri"/>
                <w:sz w:val="20"/>
                <w:szCs w:val="20"/>
              </w:rPr>
              <w:t>demontowalną</w:t>
            </w:r>
            <w:proofErr w:type="spellEnd"/>
            <w:r w:rsidR="00922299">
              <w:rPr>
                <w:rFonts w:cs="Calibri"/>
                <w:sz w:val="20"/>
                <w:szCs w:val="20"/>
              </w:rPr>
              <w:t xml:space="preserve"> poduszkę stabilizującą pod głowę lub wypełniającą krzywiznę szyj</w:t>
            </w:r>
            <w:r>
              <w:rPr>
                <w:rFonts w:cs="Calibri"/>
                <w:sz w:val="20"/>
                <w:szCs w:val="20"/>
              </w:rPr>
              <w:t>n</w:t>
            </w:r>
            <w:r w:rsidR="00922299">
              <w:rPr>
                <w:rFonts w:cs="Calibri"/>
                <w:sz w:val="20"/>
                <w:szCs w:val="20"/>
              </w:rPr>
              <w:t>ą</w:t>
            </w:r>
            <w:r>
              <w:rPr>
                <w:rFonts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4657BB" w:rsidRPr="004E6F48" w:rsidRDefault="004657BB"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4657BB" w:rsidRPr="004E6F48" w:rsidRDefault="004657BB" w:rsidP="00184E3E">
            <w:pPr>
              <w:spacing w:after="0" w:line="240" w:lineRule="auto"/>
              <w:rPr>
                <w:rFonts w:eastAsia="Calibri" w:cs="Calibri"/>
                <w:sz w:val="20"/>
                <w:szCs w:val="20"/>
              </w:rPr>
            </w:pPr>
          </w:p>
        </w:tc>
      </w:tr>
      <w:tr w:rsidR="004657BB"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4657BB" w:rsidRPr="004657BB" w:rsidRDefault="004657BB" w:rsidP="00184E3E">
            <w:pPr>
              <w:spacing w:after="0" w:line="240" w:lineRule="auto"/>
              <w:jc w:val="center"/>
              <w:rPr>
                <w:rFonts w:eastAsia="Calibri" w:cs="Calibri"/>
                <w:b/>
                <w:sz w:val="20"/>
                <w:szCs w:val="20"/>
              </w:rPr>
            </w:pPr>
            <w:r>
              <w:rPr>
                <w:rFonts w:eastAsia="Calibri" w:cs="Calibri"/>
                <w:b/>
                <w:sz w:val="20"/>
                <w:szCs w:val="20"/>
              </w:rPr>
              <w:t>11.</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4657BB" w:rsidRPr="00FD10A7" w:rsidRDefault="008F2432" w:rsidP="000B20F1">
            <w:pPr>
              <w:spacing w:after="0" w:line="240" w:lineRule="auto"/>
              <w:rPr>
                <w:rFonts w:cs="Calibri"/>
                <w:sz w:val="20"/>
                <w:szCs w:val="20"/>
              </w:rPr>
            </w:pPr>
            <w:r>
              <w:rPr>
                <w:rFonts w:cs="Calibri"/>
                <w:sz w:val="20"/>
                <w:szCs w:val="20"/>
              </w:rPr>
              <w:t>Ze składanym wieszakiem do kroplówki.</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4657BB" w:rsidRPr="004E6F48" w:rsidRDefault="004657BB"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4657BB" w:rsidRPr="004E6F48" w:rsidRDefault="004657BB" w:rsidP="00184E3E">
            <w:pPr>
              <w:spacing w:after="0" w:line="240" w:lineRule="auto"/>
              <w:rPr>
                <w:rFonts w:eastAsia="Calibri" w:cs="Calibri"/>
                <w:sz w:val="20"/>
                <w:szCs w:val="20"/>
              </w:rPr>
            </w:pPr>
          </w:p>
        </w:tc>
      </w:tr>
      <w:tr w:rsidR="004657BB"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4657BB" w:rsidRPr="004657BB" w:rsidRDefault="004657BB" w:rsidP="00184E3E">
            <w:pPr>
              <w:spacing w:after="0" w:line="240" w:lineRule="auto"/>
              <w:jc w:val="center"/>
              <w:rPr>
                <w:rFonts w:eastAsia="Calibri" w:cs="Calibri"/>
                <w:b/>
                <w:sz w:val="20"/>
                <w:szCs w:val="20"/>
              </w:rPr>
            </w:pPr>
            <w:r>
              <w:rPr>
                <w:rFonts w:eastAsia="Calibri" w:cs="Calibri"/>
                <w:b/>
                <w:sz w:val="20"/>
                <w:szCs w:val="20"/>
              </w:rPr>
              <w:t>12.</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4657BB" w:rsidRPr="00FD10A7" w:rsidRDefault="008F2432" w:rsidP="00184E3E">
            <w:pPr>
              <w:spacing w:after="0" w:line="240" w:lineRule="auto"/>
              <w:rPr>
                <w:rFonts w:cs="Calibri"/>
                <w:sz w:val="20"/>
                <w:szCs w:val="20"/>
              </w:rPr>
            </w:pPr>
            <w:r>
              <w:rPr>
                <w:rFonts w:cs="Calibri"/>
                <w:sz w:val="20"/>
                <w:szCs w:val="20"/>
              </w:rPr>
              <w:t xml:space="preserve">Obciążenie dopuszczalne noszy powyżej </w:t>
            </w:r>
            <w:r w:rsidR="003155AB">
              <w:rPr>
                <w:rFonts w:cs="Calibri"/>
                <w:sz w:val="20"/>
                <w:szCs w:val="20"/>
              </w:rPr>
              <w:br/>
            </w:r>
            <w:r>
              <w:rPr>
                <w:rFonts w:cs="Calibri"/>
                <w:sz w:val="20"/>
                <w:szCs w:val="20"/>
              </w:rPr>
              <w:t>200 kg (podać obciążenie dopuszczalne w kg).</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4657BB" w:rsidRPr="004E6F48" w:rsidRDefault="004657BB"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4657BB" w:rsidRPr="004E6F48" w:rsidRDefault="004657BB" w:rsidP="00184E3E">
            <w:pPr>
              <w:spacing w:after="0" w:line="240" w:lineRule="auto"/>
              <w:rPr>
                <w:rFonts w:eastAsia="Calibri" w:cs="Calibri"/>
                <w:sz w:val="20"/>
                <w:szCs w:val="20"/>
              </w:rPr>
            </w:pPr>
          </w:p>
        </w:tc>
      </w:tr>
      <w:tr w:rsidR="004657BB"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4657BB" w:rsidRPr="004657BB" w:rsidRDefault="004657BB" w:rsidP="00184E3E">
            <w:pPr>
              <w:spacing w:after="0" w:line="240" w:lineRule="auto"/>
              <w:jc w:val="center"/>
              <w:rPr>
                <w:rFonts w:eastAsia="Calibri" w:cs="Calibri"/>
                <w:b/>
                <w:sz w:val="20"/>
                <w:szCs w:val="20"/>
              </w:rPr>
            </w:pPr>
            <w:r>
              <w:rPr>
                <w:rFonts w:eastAsia="Calibri" w:cs="Calibri"/>
                <w:b/>
                <w:sz w:val="20"/>
                <w:szCs w:val="20"/>
              </w:rPr>
              <w:t>13.</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4657BB" w:rsidRPr="00FD10A7" w:rsidRDefault="008F2432" w:rsidP="00184E3E">
            <w:pPr>
              <w:spacing w:after="0" w:line="240" w:lineRule="auto"/>
              <w:rPr>
                <w:rFonts w:cs="Calibri"/>
                <w:sz w:val="20"/>
                <w:szCs w:val="20"/>
              </w:rPr>
            </w:pPr>
            <w:r>
              <w:rPr>
                <w:rFonts w:cs="Calibri"/>
                <w:sz w:val="20"/>
                <w:szCs w:val="20"/>
              </w:rPr>
              <w:t>Waga oferowanych noszy max. 23 kg (podać wagę noszy w kg).</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4657BB" w:rsidRPr="004E6F48" w:rsidRDefault="004657BB"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4657BB" w:rsidRPr="004E6F48" w:rsidRDefault="004657BB" w:rsidP="00184E3E">
            <w:pPr>
              <w:spacing w:after="0" w:line="240" w:lineRule="auto"/>
              <w:rPr>
                <w:rFonts w:eastAsia="Calibri" w:cs="Calibri"/>
                <w:sz w:val="20"/>
                <w:szCs w:val="20"/>
              </w:rPr>
            </w:pPr>
          </w:p>
        </w:tc>
      </w:tr>
      <w:tr w:rsidR="004657BB"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4657BB" w:rsidRPr="004657BB" w:rsidRDefault="004657BB" w:rsidP="00184E3E">
            <w:pPr>
              <w:spacing w:after="0" w:line="240" w:lineRule="auto"/>
              <w:jc w:val="center"/>
              <w:rPr>
                <w:rFonts w:eastAsia="Calibri" w:cs="Calibri"/>
                <w:b/>
                <w:sz w:val="20"/>
                <w:szCs w:val="20"/>
              </w:rPr>
            </w:pPr>
            <w:r>
              <w:rPr>
                <w:rFonts w:eastAsia="Calibri" w:cs="Calibri"/>
                <w:b/>
                <w:sz w:val="20"/>
                <w:szCs w:val="20"/>
              </w:rPr>
              <w:t>14.</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4657BB" w:rsidRPr="00FD10A7" w:rsidRDefault="007466B5" w:rsidP="007466B5">
            <w:pPr>
              <w:spacing w:after="0" w:line="240" w:lineRule="auto"/>
              <w:rPr>
                <w:rFonts w:cs="Calibri"/>
                <w:sz w:val="20"/>
                <w:szCs w:val="20"/>
              </w:rPr>
            </w:pPr>
            <w:r>
              <w:rPr>
                <w:rFonts w:cs="Calibri"/>
                <w:sz w:val="20"/>
                <w:szCs w:val="20"/>
              </w:rPr>
              <w:t xml:space="preserve">Okres </w:t>
            </w:r>
            <w:r w:rsidR="0023302D" w:rsidRPr="00FD10A7">
              <w:rPr>
                <w:rFonts w:cs="Calibri"/>
                <w:sz w:val="20"/>
                <w:szCs w:val="20"/>
              </w:rPr>
              <w:t xml:space="preserve"> </w:t>
            </w:r>
            <w:r>
              <w:rPr>
                <w:rFonts w:cs="Calibri"/>
                <w:sz w:val="20"/>
                <w:szCs w:val="20"/>
              </w:rPr>
              <w:t>gwarancji min. 24 miesiące.</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4657BB" w:rsidRPr="004E6F48" w:rsidRDefault="004657BB"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4657BB" w:rsidRPr="004E6F48" w:rsidRDefault="004657BB" w:rsidP="00184E3E">
            <w:pPr>
              <w:spacing w:after="0" w:line="240" w:lineRule="auto"/>
              <w:rPr>
                <w:rFonts w:eastAsia="Calibri" w:cs="Calibri"/>
                <w:sz w:val="20"/>
                <w:szCs w:val="20"/>
              </w:rPr>
            </w:pPr>
          </w:p>
        </w:tc>
      </w:tr>
      <w:tr w:rsidR="007C1411" w:rsidRPr="004E6F48" w:rsidTr="009E38EB">
        <w:tc>
          <w:tcPr>
            <w:tcW w:w="641" w:type="dxa"/>
            <w:tcBorders>
              <w:top w:val="single" w:sz="4" w:space="0" w:color="000001"/>
              <w:left w:val="single" w:sz="4" w:space="0" w:color="000001"/>
              <w:bottom w:val="single" w:sz="4" w:space="0" w:color="000001"/>
              <w:right w:val="single" w:sz="4" w:space="0" w:color="auto"/>
            </w:tcBorders>
            <w:shd w:val="clear" w:color="auto" w:fill="F7CAAC" w:themeFill="accent2" w:themeFillTint="66"/>
            <w:tcMar>
              <w:left w:w="32" w:type="dxa"/>
              <w:right w:w="32" w:type="dxa"/>
            </w:tcMar>
          </w:tcPr>
          <w:p w:rsidR="007C1411" w:rsidRPr="009E38EB" w:rsidRDefault="009E38EB" w:rsidP="009E38EB">
            <w:pPr>
              <w:tabs>
                <w:tab w:val="left" w:pos="360"/>
              </w:tabs>
              <w:spacing w:after="0" w:line="240" w:lineRule="auto"/>
              <w:rPr>
                <w:rFonts w:eastAsia="Calibri" w:cs="Calibri"/>
                <w:b/>
                <w:sz w:val="20"/>
                <w:szCs w:val="20"/>
              </w:rPr>
            </w:pPr>
            <w:r w:rsidRPr="009E38EB">
              <w:rPr>
                <w:rFonts w:eastAsia="Calibri" w:cs="Calibri"/>
                <w:b/>
                <w:sz w:val="20"/>
                <w:szCs w:val="20"/>
              </w:rPr>
              <w:t>X</w:t>
            </w:r>
            <w:r>
              <w:rPr>
                <w:rFonts w:eastAsia="Calibri" w:cs="Calibri"/>
                <w:b/>
                <w:sz w:val="20"/>
                <w:szCs w:val="20"/>
              </w:rPr>
              <w:t>.</w:t>
            </w:r>
          </w:p>
        </w:tc>
        <w:tc>
          <w:tcPr>
            <w:tcW w:w="8389" w:type="dxa"/>
            <w:gridSpan w:val="9"/>
            <w:tcBorders>
              <w:top w:val="single" w:sz="4" w:space="0" w:color="000001"/>
              <w:left w:val="single" w:sz="4" w:space="0" w:color="auto"/>
              <w:bottom w:val="single" w:sz="4" w:space="0" w:color="000001"/>
              <w:right w:val="single" w:sz="4" w:space="0" w:color="000001"/>
            </w:tcBorders>
            <w:shd w:val="clear" w:color="auto" w:fill="F7CAAC" w:themeFill="accent2" w:themeFillTint="66"/>
          </w:tcPr>
          <w:p w:rsidR="007C1411" w:rsidRPr="009E38EB" w:rsidRDefault="008A608B" w:rsidP="007C1411">
            <w:pPr>
              <w:tabs>
                <w:tab w:val="left" w:pos="360"/>
              </w:tabs>
              <w:spacing w:after="0" w:line="240" w:lineRule="auto"/>
              <w:rPr>
                <w:rFonts w:eastAsia="Calibri" w:cs="Calibri"/>
                <w:b/>
                <w:sz w:val="20"/>
                <w:szCs w:val="20"/>
              </w:rPr>
            </w:pPr>
            <w:r>
              <w:rPr>
                <w:rFonts w:eastAsia="Calibri" w:cs="Calibri"/>
                <w:b/>
                <w:sz w:val="20"/>
                <w:szCs w:val="20"/>
              </w:rPr>
              <w:t>TRANSPORTER NOSZY GŁÓWNYCH</w:t>
            </w:r>
          </w:p>
        </w:tc>
      </w:tr>
      <w:tr w:rsidR="009E38EB" w:rsidRPr="004657BB" w:rsidTr="0014389B">
        <w:tc>
          <w:tcPr>
            <w:tcW w:w="9030" w:type="dxa"/>
            <w:gridSpan w:val="10"/>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rsidR="009E38EB" w:rsidRPr="004657BB" w:rsidRDefault="009E38EB" w:rsidP="00184E3E">
            <w:pPr>
              <w:tabs>
                <w:tab w:val="left" w:pos="360"/>
              </w:tabs>
              <w:spacing w:after="0" w:line="240" w:lineRule="auto"/>
              <w:rPr>
                <w:rFonts w:eastAsia="Calibri" w:cs="Calibri"/>
                <w:sz w:val="20"/>
                <w:szCs w:val="20"/>
              </w:rPr>
            </w:pPr>
            <w:r w:rsidRPr="004657BB">
              <w:rPr>
                <w:rFonts w:eastAsia="Calibri" w:cs="Calibri"/>
                <w:sz w:val="20"/>
                <w:szCs w:val="20"/>
              </w:rPr>
              <w:t xml:space="preserve">marka (należy podać) – </w:t>
            </w:r>
          </w:p>
        </w:tc>
      </w:tr>
      <w:tr w:rsidR="008A608B" w:rsidRPr="004657BB" w:rsidTr="0014389B">
        <w:tc>
          <w:tcPr>
            <w:tcW w:w="9030" w:type="dxa"/>
            <w:gridSpan w:val="10"/>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rsidR="008A608B" w:rsidRPr="004657BB" w:rsidRDefault="008A608B" w:rsidP="00184E3E">
            <w:pPr>
              <w:tabs>
                <w:tab w:val="left" w:pos="360"/>
              </w:tabs>
              <w:spacing w:after="0" w:line="240" w:lineRule="auto"/>
              <w:rPr>
                <w:rFonts w:eastAsia="Calibri" w:cs="Calibri"/>
                <w:sz w:val="20"/>
                <w:szCs w:val="20"/>
              </w:rPr>
            </w:pPr>
            <w:r>
              <w:rPr>
                <w:rFonts w:eastAsia="Calibri" w:cs="Calibri"/>
                <w:sz w:val="20"/>
                <w:szCs w:val="20"/>
              </w:rPr>
              <w:t xml:space="preserve">model (należy podać) – </w:t>
            </w:r>
          </w:p>
        </w:tc>
      </w:tr>
      <w:tr w:rsidR="00C01F1F" w:rsidRPr="004657BB" w:rsidTr="00184E3E">
        <w:tc>
          <w:tcPr>
            <w:tcW w:w="9030" w:type="dxa"/>
            <w:gridSpan w:val="10"/>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rsidR="00C01F1F" w:rsidRPr="004657BB" w:rsidRDefault="00C01F1F" w:rsidP="00184E3E">
            <w:pPr>
              <w:tabs>
                <w:tab w:val="left" w:pos="360"/>
              </w:tabs>
              <w:spacing w:after="0" w:line="240" w:lineRule="auto"/>
              <w:rPr>
                <w:rFonts w:eastAsia="Calibri" w:cs="Calibri"/>
                <w:sz w:val="20"/>
                <w:szCs w:val="20"/>
              </w:rPr>
            </w:pPr>
            <w:r w:rsidRPr="004657BB">
              <w:rPr>
                <w:rFonts w:eastAsia="Calibri" w:cs="Calibri"/>
                <w:sz w:val="20"/>
                <w:szCs w:val="20"/>
              </w:rPr>
              <w:t xml:space="preserve">rok produkcji (należy podać) – </w:t>
            </w:r>
          </w:p>
        </w:tc>
      </w:tr>
      <w:tr w:rsidR="00C01F1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C01F1F" w:rsidRPr="004E6F48" w:rsidRDefault="00C01F1F" w:rsidP="00184E3E">
            <w:pPr>
              <w:spacing w:after="0" w:line="240" w:lineRule="auto"/>
              <w:jc w:val="center"/>
              <w:rPr>
                <w:rFonts w:eastAsia="Calibri" w:cs="Calibri"/>
                <w:sz w:val="20"/>
                <w:szCs w:val="20"/>
              </w:rPr>
            </w:pPr>
            <w:r>
              <w:rPr>
                <w:rFonts w:eastAsia="Calibri" w:cs="Calibri"/>
                <w:b/>
                <w:sz w:val="20"/>
                <w:szCs w:val="20"/>
              </w:rPr>
              <w:t>1</w:t>
            </w:r>
            <w:r w:rsidRPr="004E6F48">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C01F1F" w:rsidRPr="004E6F48" w:rsidRDefault="008A608B" w:rsidP="00184E3E">
            <w:pPr>
              <w:spacing w:after="0" w:line="240" w:lineRule="auto"/>
              <w:rPr>
                <w:rFonts w:eastAsia="Calibri" w:cs="Calibri"/>
                <w:sz w:val="20"/>
                <w:szCs w:val="20"/>
              </w:rPr>
            </w:pPr>
            <w:r>
              <w:rPr>
                <w:rFonts w:cs="Calibri"/>
                <w:sz w:val="20"/>
                <w:szCs w:val="20"/>
              </w:rPr>
              <w:t>Z systemem składanego podwozia umożliwiającym łatwy załadunek i rozładunek transportera do/z ambulansu.</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C01F1F" w:rsidRPr="004E6F48" w:rsidRDefault="00C01F1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C01F1F" w:rsidRPr="004E6F48" w:rsidRDefault="00C01F1F" w:rsidP="00184E3E">
            <w:pPr>
              <w:spacing w:after="0" w:line="240" w:lineRule="auto"/>
              <w:rPr>
                <w:rFonts w:eastAsia="Calibri" w:cs="Calibri"/>
                <w:sz w:val="20"/>
                <w:szCs w:val="20"/>
              </w:rPr>
            </w:pPr>
          </w:p>
        </w:tc>
      </w:tr>
      <w:tr w:rsidR="00C01F1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C01F1F" w:rsidRPr="004E6F48" w:rsidRDefault="00C01F1F" w:rsidP="00184E3E">
            <w:pPr>
              <w:spacing w:after="0" w:line="240" w:lineRule="auto"/>
              <w:jc w:val="center"/>
              <w:rPr>
                <w:rFonts w:eastAsia="Calibri" w:cs="Calibri"/>
                <w:sz w:val="20"/>
                <w:szCs w:val="20"/>
              </w:rPr>
            </w:pPr>
            <w:r>
              <w:rPr>
                <w:rFonts w:eastAsia="Calibri" w:cs="Calibri"/>
                <w:b/>
                <w:sz w:val="20"/>
                <w:szCs w:val="20"/>
              </w:rPr>
              <w:t>2</w:t>
            </w:r>
            <w:r w:rsidRPr="004E6F48">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C01F1F" w:rsidRPr="004E6F48" w:rsidRDefault="008A608B" w:rsidP="00184E3E">
            <w:pPr>
              <w:spacing w:after="0" w:line="240" w:lineRule="auto"/>
              <w:rPr>
                <w:rFonts w:eastAsia="Calibri" w:cs="Calibri"/>
                <w:sz w:val="20"/>
                <w:szCs w:val="20"/>
              </w:rPr>
            </w:pPr>
            <w:r>
              <w:rPr>
                <w:rFonts w:cs="Calibri"/>
                <w:bCs/>
                <w:sz w:val="20"/>
                <w:szCs w:val="20"/>
              </w:rPr>
              <w:t>Z systemem szybkiego i bezpiecznego połączenia z noszami.</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C01F1F" w:rsidRPr="004E6F48" w:rsidRDefault="00C01F1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C01F1F" w:rsidRPr="004E6F48" w:rsidRDefault="00C01F1F" w:rsidP="00184E3E">
            <w:pPr>
              <w:spacing w:after="0" w:line="240" w:lineRule="auto"/>
              <w:rPr>
                <w:rFonts w:eastAsia="Calibri" w:cs="Calibri"/>
                <w:sz w:val="20"/>
                <w:szCs w:val="20"/>
              </w:rPr>
            </w:pPr>
          </w:p>
        </w:tc>
      </w:tr>
      <w:tr w:rsidR="00C01F1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C01F1F" w:rsidRDefault="00A24C23" w:rsidP="00184E3E">
            <w:pPr>
              <w:spacing w:after="0" w:line="240" w:lineRule="auto"/>
              <w:jc w:val="center"/>
              <w:rPr>
                <w:rFonts w:eastAsia="Calibri" w:cs="Calibri"/>
                <w:b/>
                <w:sz w:val="20"/>
                <w:szCs w:val="20"/>
              </w:rPr>
            </w:pPr>
            <w:r>
              <w:rPr>
                <w:rFonts w:eastAsia="Calibri" w:cs="Calibri"/>
                <w:b/>
                <w:sz w:val="20"/>
                <w:szCs w:val="20"/>
              </w:rPr>
              <w:t>3</w:t>
            </w:r>
            <w:r w:rsidR="00C01F1F">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C01F1F" w:rsidRPr="004E6F48" w:rsidRDefault="008A608B" w:rsidP="00CA301B">
            <w:pPr>
              <w:spacing w:after="0" w:line="240" w:lineRule="auto"/>
              <w:rPr>
                <w:rFonts w:eastAsia="Calibri" w:cs="Calibri"/>
                <w:sz w:val="20"/>
                <w:szCs w:val="20"/>
              </w:rPr>
            </w:pPr>
            <w:r>
              <w:rPr>
                <w:rFonts w:cs="Calibri"/>
                <w:sz w:val="20"/>
                <w:szCs w:val="20"/>
              </w:rPr>
              <w:t>Regulację wysokości w min. sześciu poziomach.</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C01F1F" w:rsidRPr="004E6F48" w:rsidRDefault="00C01F1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C01F1F" w:rsidRPr="004E6F48" w:rsidRDefault="00C01F1F" w:rsidP="00184E3E">
            <w:pPr>
              <w:spacing w:after="0" w:line="240" w:lineRule="auto"/>
              <w:rPr>
                <w:rFonts w:eastAsia="Calibri" w:cs="Calibri"/>
                <w:sz w:val="20"/>
                <w:szCs w:val="20"/>
              </w:rPr>
            </w:pPr>
          </w:p>
        </w:tc>
      </w:tr>
      <w:tr w:rsidR="00C01F1F"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C01F1F" w:rsidRDefault="00A24C23" w:rsidP="00184E3E">
            <w:pPr>
              <w:spacing w:after="0" w:line="240" w:lineRule="auto"/>
              <w:jc w:val="center"/>
              <w:rPr>
                <w:rFonts w:eastAsia="Calibri" w:cs="Calibri"/>
                <w:b/>
                <w:sz w:val="20"/>
                <w:szCs w:val="20"/>
              </w:rPr>
            </w:pPr>
            <w:r>
              <w:rPr>
                <w:rFonts w:eastAsia="Calibri" w:cs="Calibri"/>
                <w:b/>
                <w:sz w:val="20"/>
                <w:szCs w:val="20"/>
              </w:rPr>
              <w:t>4</w:t>
            </w:r>
            <w:r w:rsidR="00C01F1F">
              <w:rPr>
                <w:rFonts w:eastAsia="Calibri" w:cs="Calibri"/>
                <w:b/>
                <w:sz w:val="20"/>
                <w:szCs w:val="20"/>
              </w:rPr>
              <w:t>.</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C01F1F" w:rsidRPr="008A608B" w:rsidRDefault="008A608B" w:rsidP="00A24C23">
            <w:pPr>
              <w:spacing w:after="0" w:line="240" w:lineRule="auto"/>
              <w:rPr>
                <w:rFonts w:eastAsia="Calibri" w:cs="Calibri"/>
                <w:sz w:val="20"/>
                <w:szCs w:val="20"/>
              </w:rPr>
            </w:pPr>
            <w:r>
              <w:rPr>
                <w:rFonts w:eastAsia="Calibri" w:cs="Calibri"/>
                <w:sz w:val="20"/>
                <w:szCs w:val="20"/>
              </w:rPr>
              <w:t>Możliwość ustawienia pozycji drenażowych (</w:t>
            </w:r>
            <w:proofErr w:type="spellStart"/>
            <w:r>
              <w:rPr>
                <w:rFonts w:eastAsia="Calibri" w:cs="Calibri"/>
                <w:sz w:val="20"/>
                <w:szCs w:val="20"/>
              </w:rPr>
              <w:t>Trendelenburga</w:t>
            </w:r>
            <w:proofErr w:type="spellEnd"/>
            <w:r>
              <w:rPr>
                <w:rFonts w:eastAsia="Calibri" w:cs="Calibri"/>
                <w:sz w:val="20"/>
                <w:szCs w:val="20"/>
              </w:rPr>
              <w:t xml:space="preserve"> i Fowlera na min. 3 poziomach pochylenia).</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C01F1F" w:rsidRPr="004E6F48" w:rsidRDefault="00C01F1F"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C01F1F" w:rsidRPr="004E6F48" w:rsidRDefault="00C01F1F" w:rsidP="00184E3E">
            <w:pPr>
              <w:spacing w:after="0" w:line="240" w:lineRule="auto"/>
              <w:rPr>
                <w:rFonts w:eastAsia="Calibri" w:cs="Calibri"/>
                <w:sz w:val="20"/>
                <w:szCs w:val="20"/>
              </w:rPr>
            </w:pPr>
          </w:p>
        </w:tc>
      </w:tr>
      <w:tr w:rsidR="008A608B"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8A608B" w:rsidRDefault="008A608B" w:rsidP="00184E3E">
            <w:pPr>
              <w:spacing w:after="0" w:line="240" w:lineRule="auto"/>
              <w:jc w:val="center"/>
              <w:rPr>
                <w:rFonts w:eastAsia="Calibri" w:cs="Calibri"/>
                <w:b/>
                <w:sz w:val="20"/>
                <w:szCs w:val="20"/>
              </w:rPr>
            </w:pPr>
            <w:r>
              <w:rPr>
                <w:rFonts w:eastAsia="Calibri" w:cs="Calibri"/>
                <w:b/>
                <w:sz w:val="20"/>
                <w:szCs w:val="20"/>
              </w:rPr>
              <w:t>5.</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8A608B" w:rsidRDefault="003F50DA" w:rsidP="00A24C23">
            <w:pPr>
              <w:spacing w:after="0" w:line="240" w:lineRule="auto"/>
              <w:rPr>
                <w:rFonts w:eastAsia="Calibri" w:cs="Calibri"/>
                <w:sz w:val="20"/>
                <w:szCs w:val="20"/>
              </w:rPr>
            </w:pPr>
            <w:r>
              <w:rPr>
                <w:rFonts w:eastAsia="Calibri" w:cs="Calibri"/>
                <w:sz w:val="20"/>
                <w:szCs w:val="20"/>
              </w:rPr>
              <w:t xml:space="preserve">Wszystkie kółka jezdne o średnicy min. 150 mm, skrętne w zakresie 360 stopni, umożliwiające prowadzenie noszy bokiem do kierunku jazdy przez 1 osobę z dowolnej strony transportera, z blokadą przednich kółek do jazdy na wprost; kółka umożliwiające jazdę zarówno </w:t>
            </w:r>
            <w:r w:rsidR="003155AB">
              <w:rPr>
                <w:rFonts w:eastAsia="Calibri" w:cs="Calibri"/>
                <w:sz w:val="20"/>
                <w:szCs w:val="20"/>
              </w:rPr>
              <w:br/>
            </w:r>
            <w:r>
              <w:rPr>
                <w:rFonts w:eastAsia="Calibri" w:cs="Calibri"/>
                <w:sz w:val="20"/>
                <w:szCs w:val="20"/>
              </w:rPr>
              <w:t>w pomieszczeniach zamkniętych jak i poza nimi na utwardzonych nawierzchniach i na otwartych przestrzeniach (podać średnicę kółek w mm).</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8A608B" w:rsidRPr="004E6F48" w:rsidRDefault="008A608B"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8A608B" w:rsidRPr="004E6F48" w:rsidRDefault="008A608B" w:rsidP="00184E3E">
            <w:pPr>
              <w:spacing w:after="0" w:line="240" w:lineRule="auto"/>
              <w:rPr>
                <w:rFonts w:eastAsia="Calibri" w:cs="Calibri"/>
                <w:sz w:val="20"/>
                <w:szCs w:val="20"/>
              </w:rPr>
            </w:pPr>
          </w:p>
        </w:tc>
      </w:tr>
      <w:tr w:rsidR="008A608B"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8A608B" w:rsidRDefault="003F50DA" w:rsidP="00184E3E">
            <w:pPr>
              <w:spacing w:after="0" w:line="240" w:lineRule="auto"/>
              <w:jc w:val="center"/>
              <w:rPr>
                <w:rFonts w:eastAsia="Calibri" w:cs="Calibri"/>
                <w:b/>
                <w:sz w:val="20"/>
                <w:szCs w:val="20"/>
              </w:rPr>
            </w:pPr>
            <w:r>
              <w:rPr>
                <w:rFonts w:eastAsia="Calibri" w:cs="Calibri"/>
                <w:b/>
                <w:sz w:val="20"/>
                <w:szCs w:val="20"/>
              </w:rPr>
              <w:t>6.</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8A608B" w:rsidRDefault="003F50DA" w:rsidP="00A24C23">
            <w:pPr>
              <w:spacing w:after="0" w:line="240" w:lineRule="auto"/>
              <w:rPr>
                <w:rFonts w:eastAsia="Calibri" w:cs="Calibri"/>
                <w:sz w:val="20"/>
                <w:szCs w:val="20"/>
              </w:rPr>
            </w:pPr>
            <w:r>
              <w:rPr>
                <w:rFonts w:eastAsia="Calibri" w:cs="Calibri"/>
                <w:sz w:val="20"/>
                <w:szCs w:val="20"/>
              </w:rPr>
              <w:t>Min. dwa kółka wyposażone w hamulce.</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8A608B" w:rsidRPr="004E6F48" w:rsidRDefault="008A608B"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8A608B" w:rsidRPr="004E6F48" w:rsidRDefault="008A608B" w:rsidP="00184E3E">
            <w:pPr>
              <w:spacing w:after="0" w:line="240" w:lineRule="auto"/>
              <w:rPr>
                <w:rFonts w:eastAsia="Calibri" w:cs="Calibri"/>
                <w:sz w:val="20"/>
                <w:szCs w:val="20"/>
              </w:rPr>
            </w:pPr>
          </w:p>
        </w:tc>
      </w:tr>
      <w:tr w:rsidR="0035012A"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Default="0035012A" w:rsidP="00184E3E">
            <w:pPr>
              <w:spacing w:after="0" w:line="240" w:lineRule="auto"/>
              <w:jc w:val="center"/>
              <w:rPr>
                <w:rFonts w:eastAsia="Calibri" w:cs="Calibri"/>
                <w:b/>
                <w:sz w:val="20"/>
                <w:szCs w:val="20"/>
              </w:rPr>
            </w:pPr>
            <w:r>
              <w:rPr>
                <w:rFonts w:eastAsia="Calibri" w:cs="Calibri"/>
                <w:b/>
                <w:sz w:val="20"/>
                <w:szCs w:val="20"/>
              </w:rPr>
              <w:t>7.</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Default="0035012A" w:rsidP="00A24C23">
            <w:pPr>
              <w:spacing w:after="0" w:line="240" w:lineRule="auto"/>
              <w:rPr>
                <w:rFonts w:eastAsia="Calibri" w:cs="Calibri"/>
                <w:sz w:val="20"/>
                <w:szCs w:val="20"/>
              </w:rPr>
            </w:pPr>
            <w:r>
              <w:rPr>
                <w:rFonts w:eastAsia="Calibri" w:cs="Calibri"/>
                <w:sz w:val="20"/>
                <w:szCs w:val="20"/>
              </w:rPr>
              <w:t>System mocowania transportera musi być zgodny z wymogami PN EN 1789</w:t>
            </w:r>
            <w:r w:rsidR="00D44AE2">
              <w:rPr>
                <w:rFonts w:eastAsia="Calibri" w:cs="Calibri"/>
                <w:sz w:val="20"/>
                <w:szCs w:val="20"/>
              </w:rPr>
              <w:t xml:space="preserve"> lub równoważnej</w:t>
            </w:r>
            <w:r>
              <w:rPr>
                <w:rFonts w:eastAsia="Calibri" w:cs="Calibri"/>
                <w:sz w:val="20"/>
                <w:szCs w:val="20"/>
              </w:rPr>
              <w:t>.</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Pr="004E6F48" w:rsidRDefault="0035012A"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35012A" w:rsidRPr="004E6F48" w:rsidRDefault="0035012A" w:rsidP="00184E3E">
            <w:pPr>
              <w:spacing w:after="0" w:line="240" w:lineRule="auto"/>
              <w:rPr>
                <w:rFonts w:eastAsia="Calibri" w:cs="Calibri"/>
                <w:sz w:val="20"/>
                <w:szCs w:val="20"/>
              </w:rPr>
            </w:pPr>
          </w:p>
        </w:tc>
      </w:tr>
      <w:tr w:rsidR="0035012A"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Default="0035012A" w:rsidP="00184E3E">
            <w:pPr>
              <w:spacing w:after="0" w:line="240" w:lineRule="auto"/>
              <w:jc w:val="center"/>
              <w:rPr>
                <w:rFonts w:eastAsia="Calibri" w:cs="Calibri"/>
                <w:b/>
                <w:sz w:val="20"/>
                <w:szCs w:val="20"/>
              </w:rPr>
            </w:pPr>
            <w:r>
              <w:rPr>
                <w:rFonts w:eastAsia="Calibri" w:cs="Calibri"/>
                <w:b/>
                <w:sz w:val="20"/>
                <w:szCs w:val="20"/>
              </w:rPr>
              <w:t>8.</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Default="0035012A" w:rsidP="00A24C23">
            <w:pPr>
              <w:spacing w:after="0" w:line="240" w:lineRule="auto"/>
              <w:rPr>
                <w:rFonts w:eastAsia="Calibri" w:cs="Calibri"/>
                <w:sz w:val="20"/>
                <w:szCs w:val="20"/>
              </w:rPr>
            </w:pPr>
            <w:r>
              <w:rPr>
                <w:rFonts w:eastAsia="Calibri" w:cs="Calibri"/>
                <w:sz w:val="20"/>
                <w:szCs w:val="20"/>
              </w:rPr>
              <w:t>Podwójne zabezpieczenie przed przypadkowym złożeniem podwozia transportera.</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Pr="004E6F48" w:rsidRDefault="0035012A"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35012A" w:rsidRPr="004E6F48" w:rsidRDefault="0035012A" w:rsidP="00184E3E">
            <w:pPr>
              <w:spacing w:after="0" w:line="240" w:lineRule="auto"/>
              <w:rPr>
                <w:rFonts w:eastAsia="Calibri" w:cs="Calibri"/>
                <w:sz w:val="20"/>
                <w:szCs w:val="20"/>
              </w:rPr>
            </w:pPr>
          </w:p>
        </w:tc>
      </w:tr>
      <w:tr w:rsidR="0035012A"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Default="0035012A" w:rsidP="00184E3E">
            <w:pPr>
              <w:spacing w:after="0" w:line="240" w:lineRule="auto"/>
              <w:jc w:val="center"/>
              <w:rPr>
                <w:rFonts w:eastAsia="Calibri" w:cs="Calibri"/>
                <w:b/>
                <w:sz w:val="20"/>
                <w:szCs w:val="20"/>
              </w:rPr>
            </w:pPr>
            <w:r>
              <w:rPr>
                <w:rFonts w:eastAsia="Calibri" w:cs="Calibri"/>
                <w:b/>
                <w:sz w:val="20"/>
                <w:szCs w:val="20"/>
              </w:rPr>
              <w:t>9.</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Default="0035012A" w:rsidP="00A24C23">
            <w:pPr>
              <w:spacing w:after="0" w:line="240" w:lineRule="auto"/>
              <w:rPr>
                <w:rFonts w:eastAsia="Calibri" w:cs="Calibri"/>
                <w:sz w:val="20"/>
                <w:szCs w:val="20"/>
              </w:rPr>
            </w:pPr>
            <w:r>
              <w:rPr>
                <w:rFonts w:eastAsia="Calibri" w:cs="Calibri"/>
                <w:sz w:val="20"/>
                <w:szCs w:val="20"/>
              </w:rPr>
              <w:t>Przyciski blokady goleni kodowane kolorami.</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Pr="004E6F48" w:rsidRDefault="0035012A"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35012A" w:rsidRPr="004E6F48" w:rsidRDefault="0035012A" w:rsidP="00184E3E">
            <w:pPr>
              <w:spacing w:after="0" w:line="240" w:lineRule="auto"/>
              <w:rPr>
                <w:rFonts w:eastAsia="Calibri" w:cs="Calibri"/>
                <w:sz w:val="20"/>
                <w:szCs w:val="20"/>
              </w:rPr>
            </w:pPr>
          </w:p>
        </w:tc>
      </w:tr>
      <w:tr w:rsidR="008A608B"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8A608B" w:rsidRDefault="0035012A" w:rsidP="00184E3E">
            <w:pPr>
              <w:spacing w:after="0" w:line="240" w:lineRule="auto"/>
              <w:jc w:val="center"/>
              <w:rPr>
                <w:rFonts w:eastAsia="Calibri" w:cs="Calibri"/>
                <w:b/>
                <w:sz w:val="20"/>
                <w:szCs w:val="20"/>
              </w:rPr>
            </w:pPr>
            <w:r>
              <w:rPr>
                <w:rFonts w:eastAsia="Calibri" w:cs="Calibri"/>
                <w:b/>
                <w:sz w:val="20"/>
                <w:szCs w:val="20"/>
              </w:rPr>
              <w:t>10.</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8A608B" w:rsidRDefault="0035012A" w:rsidP="00A24C23">
            <w:pPr>
              <w:spacing w:after="0" w:line="240" w:lineRule="auto"/>
              <w:rPr>
                <w:rFonts w:eastAsia="Calibri" w:cs="Calibri"/>
                <w:sz w:val="20"/>
                <w:szCs w:val="20"/>
              </w:rPr>
            </w:pPr>
            <w:r>
              <w:rPr>
                <w:rFonts w:eastAsia="Calibri" w:cs="Calibri"/>
                <w:sz w:val="20"/>
                <w:szCs w:val="20"/>
              </w:rPr>
              <w:t>Z systemem niezależnego składania/rozkładania podwozia przy załadunku/rozładunku transportera do/z ambulansu.</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8A608B" w:rsidRPr="004E6F48" w:rsidRDefault="008A608B"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8A608B" w:rsidRPr="004E6F48" w:rsidRDefault="008A608B" w:rsidP="00184E3E">
            <w:pPr>
              <w:spacing w:after="0" w:line="240" w:lineRule="auto"/>
              <w:rPr>
                <w:rFonts w:eastAsia="Calibri" w:cs="Calibri"/>
                <w:sz w:val="20"/>
                <w:szCs w:val="20"/>
              </w:rPr>
            </w:pPr>
          </w:p>
        </w:tc>
      </w:tr>
      <w:tr w:rsidR="0035012A"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Default="0035012A" w:rsidP="00184E3E">
            <w:pPr>
              <w:spacing w:after="0" w:line="240" w:lineRule="auto"/>
              <w:jc w:val="center"/>
              <w:rPr>
                <w:rFonts w:eastAsia="Calibri" w:cs="Calibri"/>
                <w:b/>
                <w:sz w:val="20"/>
                <w:szCs w:val="20"/>
              </w:rPr>
            </w:pPr>
            <w:r>
              <w:rPr>
                <w:rFonts w:eastAsia="Calibri" w:cs="Calibri"/>
                <w:b/>
                <w:sz w:val="20"/>
                <w:szCs w:val="20"/>
              </w:rPr>
              <w:t>11.</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Default="0035012A" w:rsidP="00A24C23">
            <w:pPr>
              <w:spacing w:after="0" w:line="240" w:lineRule="auto"/>
              <w:rPr>
                <w:rFonts w:eastAsia="Calibri" w:cs="Calibri"/>
                <w:sz w:val="20"/>
                <w:szCs w:val="20"/>
              </w:rPr>
            </w:pPr>
            <w:r>
              <w:rPr>
                <w:rFonts w:eastAsia="Calibri" w:cs="Calibri"/>
                <w:sz w:val="20"/>
                <w:szCs w:val="20"/>
              </w:rPr>
              <w:t>Instrukcja obsługi zestawu transportowego umieszczona w łatwo widocznym miejscu.</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Pr="004E6F48" w:rsidRDefault="0035012A"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35012A" w:rsidRPr="004E6F48" w:rsidRDefault="0035012A" w:rsidP="00184E3E">
            <w:pPr>
              <w:spacing w:after="0" w:line="240" w:lineRule="auto"/>
              <w:rPr>
                <w:rFonts w:eastAsia="Calibri" w:cs="Calibri"/>
                <w:sz w:val="20"/>
                <w:szCs w:val="20"/>
              </w:rPr>
            </w:pPr>
          </w:p>
        </w:tc>
      </w:tr>
      <w:tr w:rsidR="0035012A"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Default="0035012A" w:rsidP="00184E3E">
            <w:pPr>
              <w:spacing w:after="0" w:line="240" w:lineRule="auto"/>
              <w:jc w:val="center"/>
              <w:rPr>
                <w:rFonts w:eastAsia="Calibri" w:cs="Calibri"/>
                <w:b/>
                <w:sz w:val="20"/>
                <w:szCs w:val="20"/>
              </w:rPr>
            </w:pPr>
            <w:r>
              <w:rPr>
                <w:rFonts w:eastAsia="Calibri" w:cs="Calibri"/>
                <w:b/>
                <w:sz w:val="20"/>
                <w:szCs w:val="20"/>
              </w:rPr>
              <w:t>12.</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Default="0035012A" w:rsidP="00A24C23">
            <w:pPr>
              <w:spacing w:after="0" w:line="240" w:lineRule="auto"/>
              <w:rPr>
                <w:rFonts w:eastAsia="Calibri" w:cs="Calibri"/>
                <w:sz w:val="20"/>
                <w:szCs w:val="20"/>
              </w:rPr>
            </w:pPr>
            <w:r>
              <w:rPr>
                <w:rFonts w:eastAsia="Calibri" w:cs="Calibri"/>
                <w:sz w:val="20"/>
                <w:szCs w:val="20"/>
              </w:rPr>
              <w:t>Obciążenie dopuszczalne transportera powyżej 200 kg (podać dopuszczalne obciążenie w kg).</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Pr="004E6F48" w:rsidRDefault="0035012A"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35012A" w:rsidRPr="004E6F48" w:rsidRDefault="0035012A" w:rsidP="00184E3E">
            <w:pPr>
              <w:spacing w:after="0" w:line="240" w:lineRule="auto"/>
              <w:rPr>
                <w:rFonts w:eastAsia="Calibri" w:cs="Calibri"/>
                <w:sz w:val="20"/>
                <w:szCs w:val="20"/>
              </w:rPr>
            </w:pPr>
          </w:p>
        </w:tc>
      </w:tr>
      <w:tr w:rsidR="0035012A"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Default="0035012A" w:rsidP="00184E3E">
            <w:pPr>
              <w:spacing w:after="0" w:line="240" w:lineRule="auto"/>
              <w:jc w:val="center"/>
              <w:rPr>
                <w:rFonts w:eastAsia="Calibri" w:cs="Calibri"/>
                <w:b/>
                <w:sz w:val="20"/>
                <w:szCs w:val="20"/>
              </w:rPr>
            </w:pPr>
            <w:r>
              <w:rPr>
                <w:rFonts w:eastAsia="Calibri" w:cs="Calibri"/>
                <w:b/>
                <w:sz w:val="20"/>
                <w:szCs w:val="20"/>
              </w:rPr>
              <w:t>13.</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Default="002C0575" w:rsidP="00A24C23">
            <w:pPr>
              <w:spacing w:after="0" w:line="240" w:lineRule="auto"/>
              <w:rPr>
                <w:rFonts w:eastAsia="Calibri" w:cs="Calibri"/>
                <w:sz w:val="20"/>
                <w:szCs w:val="20"/>
              </w:rPr>
            </w:pPr>
            <w:r>
              <w:rPr>
                <w:rFonts w:eastAsia="Calibri" w:cs="Calibri"/>
                <w:sz w:val="20"/>
                <w:szCs w:val="20"/>
              </w:rPr>
              <w:t>Waga transportera max. 36 kg (podać wagę transportera w kg).</w:t>
            </w:r>
          </w:p>
          <w:p w:rsidR="002C0575" w:rsidRPr="00D03497" w:rsidRDefault="00D03497" w:rsidP="00D03497">
            <w:pPr>
              <w:spacing w:after="0" w:line="240" w:lineRule="auto"/>
              <w:rPr>
                <w:rFonts w:eastAsia="Calibri" w:cs="Calibri"/>
                <w:sz w:val="20"/>
                <w:szCs w:val="20"/>
              </w:rPr>
            </w:pPr>
            <w:r w:rsidRPr="00D03497">
              <w:rPr>
                <w:rFonts w:eastAsia="Calibri" w:cs="Calibri"/>
                <w:sz w:val="20"/>
                <w:szCs w:val="20"/>
              </w:rPr>
              <w:t xml:space="preserve">Dokumenty jednostki niezależnej potwierdzające zgodność z PN EN 1865 </w:t>
            </w:r>
            <w:r w:rsidR="00D44AE2">
              <w:rPr>
                <w:rFonts w:eastAsia="Calibri" w:cs="Calibri"/>
                <w:sz w:val="20"/>
                <w:szCs w:val="20"/>
              </w:rPr>
              <w:t xml:space="preserve">lub równoważną, </w:t>
            </w:r>
            <w:r w:rsidRPr="00D03497">
              <w:rPr>
                <w:rFonts w:eastAsia="Calibri" w:cs="Calibri"/>
                <w:sz w:val="20"/>
                <w:szCs w:val="20"/>
              </w:rPr>
              <w:t>Wykonawca winien dostarczyć wraz z dostawą przedmiotu zamówienia.</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Pr="004E6F48" w:rsidRDefault="0035012A"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35012A" w:rsidRPr="004E6F48" w:rsidRDefault="0035012A" w:rsidP="00184E3E">
            <w:pPr>
              <w:spacing w:after="0" w:line="240" w:lineRule="auto"/>
              <w:rPr>
                <w:rFonts w:eastAsia="Calibri" w:cs="Calibri"/>
                <w:sz w:val="20"/>
                <w:szCs w:val="20"/>
              </w:rPr>
            </w:pPr>
          </w:p>
        </w:tc>
      </w:tr>
      <w:tr w:rsidR="0035012A"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Default="00D03497" w:rsidP="00184E3E">
            <w:pPr>
              <w:spacing w:after="0" w:line="240" w:lineRule="auto"/>
              <w:jc w:val="center"/>
              <w:rPr>
                <w:rFonts w:eastAsia="Calibri" w:cs="Calibri"/>
                <w:b/>
                <w:sz w:val="20"/>
                <w:szCs w:val="20"/>
              </w:rPr>
            </w:pPr>
            <w:r>
              <w:rPr>
                <w:rFonts w:eastAsia="Calibri" w:cs="Calibri"/>
                <w:b/>
                <w:sz w:val="20"/>
                <w:szCs w:val="20"/>
              </w:rPr>
              <w:t>14.</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Default="00D03497" w:rsidP="00A24C23">
            <w:pPr>
              <w:spacing w:after="0" w:line="240" w:lineRule="auto"/>
              <w:rPr>
                <w:rFonts w:eastAsia="Calibri" w:cs="Calibri"/>
                <w:sz w:val="20"/>
                <w:szCs w:val="20"/>
              </w:rPr>
            </w:pPr>
            <w:r>
              <w:rPr>
                <w:rFonts w:eastAsia="Calibri" w:cs="Calibri"/>
                <w:sz w:val="20"/>
                <w:szCs w:val="20"/>
              </w:rPr>
              <w:t>Możliwość zapięcia noszy na transporterze przodem i tyłem do kierunku jazdy.</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Pr="004E6F48" w:rsidRDefault="0035012A"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35012A" w:rsidRPr="004E6F48" w:rsidRDefault="0035012A" w:rsidP="00184E3E">
            <w:pPr>
              <w:spacing w:after="0" w:line="240" w:lineRule="auto"/>
              <w:rPr>
                <w:rFonts w:eastAsia="Calibri" w:cs="Calibri"/>
                <w:sz w:val="20"/>
                <w:szCs w:val="20"/>
              </w:rPr>
            </w:pPr>
          </w:p>
        </w:tc>
      </w:tr>
      <w:tr w:rsidR="0035012A"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Default="00D03497" w:rsidP="00184E3E">
            <w:pPr>
              <w:spacing w:after="0" w:line="240" w:lineRule="auto"/>
              <w:jc w:val="center"/>
              <w:rPr>
                <w:rFonts w:eastAsia="Calibri" w:cs="Calibri"/>
                <w:b/>
                <w:sz w:val="20"/>
                <w:szCs w:val="20"/>
              </w:rPr>
            </w:pPr>
            <w:r>
              <w:rPr>
                <w:rFonts w:eastAsia="Calibri" w:cs="Calibri"/>
                <w:b/>
                <w:sz w:val="20"/>
                <w:szCs w:val="20"/>
              </w:rPr>
              <w:t>15.</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Default="00D03497" w:rsidP="00D03497">
            <w:pPr>
              <w:spacing w:after="0" w:line="240" w:lineRule="auto"/>
              <w:rPr>
                <w:rFonts w:eastAsia="Calibri" w:cs="Calibri"/>
                <w:sz w:val="20"/>
                <w:szCs w:val="20"/>
              </w:rPr>
            </w:pPr>
            <w:r>
              <w:rPr>
                <w:rFonts w:eastAsia="Calibri" w:cs="Calibri"/>
                <w:sz w:val="20"/>
                <w:szCs w:val="20"/>
              </w:rPr>
              <w:t xml:space="preserve">Transporter musi być zabezpieczony przed korozją poprzez wykonanie go </w:t>
            </w:r>
            <w:r w:rsidR="003155AB">
              <w:rPr>
                <w:rFonts w:eastAsia="Calibri" w:cs="Calibri"/>
                <w:sz w:val="20"/>
                <w:szCs w:val="20"/>
              </w:rPr>
              <w:br/>
            </w:r>
            <w:r>
              <w:rPr>
                <w:rFonts w:eastAsia="Calibri" w:cs="Calibri"/>
                <w:sz w:val="20"/>
                <w:szCs w:val="20"/>
              </w:rPr>
              <w:t>z odpowiedniego materiału lub poprzez zabezpieczenie środkami antykorozyjnymi.</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35012A" w:rsidRPr="004E6F48" w:rsidRDefault="0035012A"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35012A" w:rsidRPr="004E6F48" w:rsidRDefault="0035012A" w:rsidP="00184E3E">
            <w:pPr>
              <w:spacing w:after="0" w:line="240" w:lineRule="auto"/>
              <w:rPr>
                <w:rFonts w:eastAsia="Calibri" w:cs="Calibri"/>
                <w:sz w:val="20"/>
                <w:szCs w:val="20"/>
              </w:rPr>
            </w:pPr>
          </w:p>
        </w:tc>
      </w:tr>
      <w:tr w:rsidR="00D03497"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03497" w:rsidRDefault="00D03497" w:rsidP="00184E3E">
            <w:pPr>
              <w:spacing w:after="0" w:line="240" w:lineRule="auto"/>
              <w:jc w:val="center"/>
              <w:rPr>
                <w:rFonts w:eastAsia="Calibri" w:cs="Calibri"/>
                <w:b/>
                <w:sz w:val="20"/>
                <w:szCs w:val="20"/>
              </w:rPr>
            </w:pPr>
            <w:r>
              <w:rPr>
                <w:rFonts w:eastAsia="Calibri" w:cs="Calibri"/>
                <w:b/>
                <w:sz w:val="20"/>
                <w:szCs w:val="20"/>
              </w:rPr>
              <w:t>16.</w:t>
            </w:r>
          </w:p>
        </w:tc>
        <w:tc>
          <w:tcPr>
            <w:tcW w:w="3786" w:type="dxa"/>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03497" w:rsidRDefault="00D03497" w:rsidP="00D03497">
            <w:pPr>
              <w:spacing w:after="0" w:line="240" w:lineRule="auto"/>
              <w:rPr>
                <w:rFonts w:eastAsia="Calibri" w:cs="Calibri"/>
                <w:sz w:val="20"/>
                <w:szCs w:val="20"/>
              </w:rPr>
            </w:pPr>
            <w:r>
              <w:rPr>
                <w:rFonts w:eastAsia="Calibri" w:cs="Calibri"/>
                <w:sz w:val="20"/>
                <w:szCs w:val="20"/>
              </w:rPr>
              <w:t>Okres gwarancji min. 24 miesiące.</w:t>
            </w:r>
          </w:p>
        </w:tc>
        <w:tc>
          <w:tcPr>
            <w:tcW w:w="963" w:type="dxa"/>
            <w:gridSpan w:val="3"/>
            <w:tcBorders>
              <w:top w:val="single" w:sz="4" w:space="0" w:color="000001"/>
              <w:left w:val="single" w:sz="4" w:space="0" w:color="000001"/>
              <w:bottom w:val="single" w:sz="4" w:space="0" w:color="000001"/>
              <w:right w:val="single" w:sz="0" w:space="0" w:color="000000"/>
            </w:tcBorders>
            <w:shd w:val="clear" w:color="auto" w:fill="FFFFFF"/>
            <w:tcMar>
              <w:left w:w="32" w:type="dxa"/>
              <w:right w:w="32" w:type="dxa"/>
            </w:tcMar>
          </w:tcPr>
          <w:p w:rsidR="00D03497" w:rsidRPr="004E6F48" w:rsidRDefault="00D03497" w:rsidP="00184E3E">
            <w:pPr>
              <w:rPr>
                <w:rFonts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cMar>
              <w:left w:w="32" w:type="dxa"/>
              <w:right w:w="32" w:type="dxa"/>
            </w:tcMar>
          </w:tcPr>
          <w:p w:rsidR="00D03497" w:rsidRPr="004E6F48" w:rsidRDefault="00D03497" w:rsidP="00184E3E">
            <w:pPr>
              <w:spacing w:after="0" w:line="240" w:lineRule="auto"/>
              <w:rPr>
                <w:rFonts w:eastAsia="Calibri" w:cs="Calibri"/>
                <w:sz w:val="20"/>
                <w:szCs w:val="20"/>
              </w:rPr>
            </w:pPr>
          </w:p>
        </w:tc>
      </w:tr>
      <w:tr w:rsidR="009E38EB" w:rsidRPr="004E6F48" w:rsidTr="009E38EB">
        <w:tc>
          <w:tcPr>
            <w:tcW w:w="657" w:type="dxa"/>
            <w:gridSpan w:val="3"/>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rsidR="009E38EB" w:rsidRDefault="009E38EB" w:rsidP="009E38EB">
            <w:pPr>
              <w:spacing w:after="0" w:line="240" w:lineRule="auto"/>
              <w:rPr>
                <w:rFonts w:eastAsia="Calibri" w:cs="Calibri"/>
                <w:b/>
                <w:sz w:val="20"/>
                <w:szCs w:val="20"/>
              </w:rPr>
            </w:pPr>
            <w:r>
              <w:rPr>
                <w:rFonts w:eastAsia="Calibri" w:cs="Calibri"/>
                <w:b/>
                <w:sz w:val="20"/>
                <w:szCs w:val="20"/>
              </w:rPr>
              <w:t>XI.</w:t>
            </w:r>
          </w:p>
        </w:tc>
        <w:tc>
          <w:tcPr>
            <w:tcW w:w="8373" w:type="dxa"/>
            <w:gridSpan w:val="7"/>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rsidR="009E38EB" w:rsidRPr="009E38EB" w:rsidRDefault="009E38EB" w:rsidP="00184E3E">
            <w:pPr>
              <w:spacing w:after="0" w:line="240" w:lineRule="auto"/>
              <w:rPr>
                <w:rFonts w:eastAsia="Calibri" w:cs="Calibri"/>
                <w:b/>
                <w:sz w:val="20"/>
                <w:szCs w:val="20"/>
              </w:rPr>
            </w:pPr>
            <w:r w:rsidRPr="009E38EB">
              <w:rPr>
                <w:rFonts w:eastAsia="Calibri" w:cs="Calibri"/>
                <w:b/>
                <w:sz w:val="20"/>
                <w:szCs w:val="20"/>
              </w:rPr>
              <w:t>WYMAGANIA DODATKOWE</w:t>
            </w:r>
          </w:p>
        </w:tc>
      </w:tr>
      <w:tr w:rsidR="00CD63FB"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CD63FB" w:rsidRDefault="003348A1" w:rsidP="003348A1">
            <w:pPr>
              <w:spacing w:after="0" w:line="240" w:lineRule="auto"/>
              <w:jc w:val="center"/>
              <w:rPr>
                <w:rFonts w:eastAsia="Calibri" w:cs="Calibri"/>
                <w:b/>
                <w:sz w:val="20"/>
                <w:szCs w:val="20"/>
              </w:rPr>
            </w:pPr>
            <w:r>
              <w:rPr>
                <w:rFonts w:eastAsia="Calibri" w:cs="Calibri"/>
                <w:b/>
                <w:sz w:val="20"/>
                <w:szCs w:val="20"/>
              </w:rPr>
              <w:t>1.</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CD63FB" w:rsidRPr="003348A1" w:rsidRDefault="003348A1" w:rsidP="00184E3E">
            <w:pPr>
              <w:spacing w:after="0" w:line="240" w:lineRule="auto"/>
              <w:rPr>
                <w:rFonts w:eastAsia="Calibri" w:cs="Calibri"/>
                <w:sz w:val="20"/>
                <w:szCs w:val="20"/>
              </w:rPr>
            </w:pPr>
            <w:proofErr w:type="spellStart"/>
            <w:r w:rsidRPr="003348A1">
              <w:rPr>
                <w:rFonts w:eastAsia="Calibri" w:cs="Calibri"/>
                <w:sz w:val="20"/>
                <w:szCs w:val="20"/>
              </w:rPr>
              <w:t>Termobox</w:t>
            </w:r>
            <w:proofErr w:type="spellEnd"/>
            <w:r w:rsidRPr="003348A1">
              <w:rPr>
                <w:rFonts w:eastAsia="Calibri" w:cs="Calibri"/>
                <w:sz w:val="20"/>
                <w:szCs w:val="20"/>
              </w:rPr>
              <w:t xml:space="preserve"> stacjonarny do ogrzewania płynów infuzyjnych z płynną regulacją temperatury </w:t>
            </w:r>
            <w:r w:rsidR="006014A1">
              <w:rPr>
                <w:rFonts w:eastAsia="Calibri" w:cs="Calibri"/>
                <w:sz w:val="20"/>
                <w:szCs w:val="20"/>
              </w:rPr>
              <w:br/>
            </w:r>
            <w:r w:rsidRPr="003348A1">
              <w:rPr>
                <w:rFonts w:eastAsia="Calibri" w:cs="Calibri"/>
                <w:sz w:val="20"/>
                <w:szCs w:val="20"/>
              </w:rPr>
              <w:t xml:space="preserve">(w przedziale medycznym ma znajdować się wyświetlacz informujący o temperaturze wewnątrz </w:t>
            </w:r>
            <w:proofErr w:type="spellStart"/>
            <w:r w:rsidRPr="003348A1">
              <w:rPr>
                <w:rFonts w:eastAsia="Calibri" w:cs="Calibri"/>
                <w:sz w:val="20"/>
                <w:szCs w:val="20"/>
              </w:rPr>
              <w:t>termoboxu</w:t>
            </w:r>
            <w:proofErr w:type="spellEnd"/>
            <w:r w:rsidRPr="003348A1">
              <w:rPr>
                <w:rFonts w:eastAsia="Calibri" w:cs="Calibri"/>
                <w:sz w:val="20"/>
                <w:szCs w:val="20"/>
              </w:rPr>
              <w:t>), dostępny dla ratownika z jego miejsca.</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CD63FB" w:rsidRPr="009E38EB" w:rsidRDefault="00CD63FB" w:rsidP="00184E3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CD63FB" w:rsidRPr="009E38EB" w:rsidRDefault="00CD63FB" w:rsidP="00184E3E">
            <w:pPr>
              <w:spacing w:after="0" w:line="240" w:lineRule="auto"/>
              <w:rPr>
                <w:rFonts w:eastAsia="Calibri" w:cs="Calibri"/>
                <w:b/>
                <w:sz w:val="20"/>
                <w:szCs w:val="20"/>
              </w:rPr>
            </w:pPr>
          </w:p>
        </w:tc>
      </w:tr>
      <w:tr w:rsidR="00CD63FB"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CD63FB" w:rsidRDefault="003348A1" w:rsidP="003348A1">
            <w:pPr>
              <w:spacing w:after="0" w:line="240" w:lineRule="auto"/>
              <w:jc w:val="center"/>
              <w:rPr>
                <w:rFonts w:eastAsia="Calibri" w:cs="Calibri"/>
                <w:b/>
                <w:sz w:val="20"/>
                <w:szCs w:val="20"/>
              </w:rPr>
            </w:pPr>
            <w:r>
              <w:rPr>
                <w:rFonts w:eastAsia="Calibri" w:cs="Calibri"/>
                <w:b/>
                <w:sz w:val="20"/>
                <w:szCs w:val="20"/>
              </w:rPr>
              <w:t>2.</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CD63FB" w:rsidRPr="003348A1" w:rsidRDefault="003348A1" w:rsidP="00184E3E">
            <w:pPr>
              <w:spacing w:after="0" w:line="240" w:lineRule="auto"/>
              <w:rPr>
                <w:rFonts w:eastAsia="Calibri" w:cs="Calibri"/>
                <w:sz w:val="20"/>
                <w:szCs w:val="20"/>
              </w:rPr>
            </w:pPr>
            <w:r w:rsidRPr="003348A1">
              <w:rPr>
                <w:rFonts w:eastAsia="Calibri" w:cs="Calibri"/>
                <w:sz w:val="20"/>
                <w:szCs w:val="20"/>
              </w:rPr>
              <w:t>Zamontowany w schowku</w:t>
            </w:r>
            <w:r>
              <w:rPr>
                <w:rFonts w:eastAsia="Calibri" w:cs="Calibri"/>
                <w:sz w:val="20"/>
                <w:szCs w:val="20"/>
              </w:rPr>
              <w:t xml:space="preserve"> zewnętrznym pojemnik </w:t>
            </w:r>
            <w:proofErr w:type="spellStart"/>
            <w:r>
              <w:rPr>
                <w:rFonts w:eastAsia="Calibri" w:cs="Calibri"/>
                <w:sz w:val="20"/>
                <w:szCs w:val="20"/>
              </w:rPr>
              <w:t>reimplantacyjny</w:t>
            </w:r>
            <w:proofErr w:type="spellEnd"/>
            <w:r>
              <w:rPr>
                <w:rFonts w:eastAsia="Calibri" w:cs="Calibri"/>
                <w:sz w:val="20"/>
                <w:szCs w:val="20"/>
              </w:rPr>
              <w:t xml:space="preserve"> o pojemności około 7 litrów. Chłodzenie poniżej temperatury otoczenia o 25</w:t>
            </w:r>
            <w:r>
              <w:t xml:space="preserve"> </w:t>
            </w:r>
            <w:r w:rsidRPr="003348A1">
              <w:rPr>
                <w:rStyle w:val="hgkelc"/>
                <w:rFonts w:cstheme="minorHAnsi"/>
              </w:rPr>
              <w:t>°C.</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CD63FB" w:rsidRPr="009E38EB" w:rsidRDefault="00CD63FB" w:rsidP="00184E3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CD63FB" w:rsidRPr="009E38EB" w:rsidRDefault="00CD63FB" w:rsidP="00184E3E">
            <w:pPr>
              <w:spacing w:after="0" w:line="240" w:lineRule="auto"/>
              <w:rPr>
                <w:rFonts w:eastAsia="Calibri" w:cs="Calibri"/>
                <w:b/>
                <w:sz w:val="20"/>
                <w:szCs w:val="20"/>
              </w:rPr>
            </w:pPr>
          </w:p>
        </w:tc>
      </w:tr>
      <w:tr w:rsidR="003348A1"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3348A1" w:rsidRDefault="003348A1" w:rsidP="003348A1">
            <w:pPr>
              <w:spacing w:after="0" w:line="240" w:lineRule="auto"/>
              <w:jc w:val="center"/>
              <w:rPr>
                <w:rFonts w:eastAsia="Calibri" w:cs="Calibri"/>
                <w:b/>
                <w:sz w:val="20"/>
                <w:szCs w:val="20"/>
              </w:rPr>
            </w:pPr>
            <w:r>
              <w:rPr>
                <w:rFonts w:eastAsia="Calibri" w:cs="Calibri"/>
                <w:b/>
                <w:sz w:val="20"/>
                <w:szCs w:val="20"/>
              </w:rPr>
              <w:t>3.</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3348A1" w:rsidRPr="003348A1" w:rsidRDefault="003348A1" w:rsidP="00184E3E">
            <w:pPr>
              <w:spacing w:after="0" w:line="240" w:lineRule="auto"/>
              <w:rPr>
                <w:rFonts w:eastAsia="Calibri" w:cs="Calibri"/>
                <w:sz w:val="20"/>
                <w:szCs w:val="20"/>
              </w:rPr>
            </w:pPr>
            <w:r>
              <w:rPr>
                <w:rFonts w:eastAsia="Calibri" w:cs="Calibri"/>
                <w:sz w:val="20"/>
                <w:szCs w:val="20"/>
              </w:rPr>
              <w:t>W przedziale medycznym ma być zapewnione miejsce mocowania sprzętu medycznego, tj. defibrylator, pompa infuzyjna, ssak elektryczny na lewej ścianie w zasięgu ręki lekarza, także respirator (opcjonalnie na suficie nad głową pacjenta) i wieszaki do kroplówek nad głową chorego.</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3348A1" w:rsidRPr="009E38EB" w:rsidRDefault="003348A1" w:rsidP="00184E3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3348A1" w:rsidRPr="009E38EB" w:rsidRDefault="003348A1" w:rsidP="00184E3E">
            <w:pPr>
              <w:spacing w:after="0" w:line="240" w:lineRule="auto"/>
              <w:rPr>
                <w:rFonts w:eastAsia="Calibri" w:cs="Calibri"/>
                <w:b/>
                <w:sz w:val="20"/>
                <w:szCs w:val="20"/>
              </w:rPr>
            </w:pPr>
          </w:p>
        </w:tc>
      </w:tr>
      <w:tr w:rsidR="00F86FC8"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F86FC8" w:rsidRDefault="00EB13AE" w:rsidP="00F86FC8">
            <w:pPr>
              <w:spacing w:after="0" w:line="240" w:lineRule="auto"/>
              <w:jc w:val="center"/>
              <w:rPr>
                <w:rFonts w:eastAsia="Calibri" w:cs="Calibri"/>
                <w:b/>
                <w:sz w:val="20"/>
                <w:szCs w:val="20"/>
              </w:rPr>
            </w:pPr>
            <w:r>
              <w:rPr>
                <w:rFonts w:eastAsia="Calibri" w:cs="Calibri"/>
                <w:b/>
                <w:sz w:val="20"/>
                <w:szCs w:val="20"/>
              </w:rPr>
              <w:t>4</w:t>
            </w:r>
            <w:r w:rsidR="00F86FC8">
              <w:rPr>
                <w:rFonts w:eastAsia="Calibri" w:cs="Calibri"/>
                <w:b/>
                <w:sz w:val="20"/>
                <w:szCs w:val="20"/>
              </w:rPr>
              <w:t>.</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F86FC8" w:rsidRDefault="00F86FC8" w:rsidP="00F86FC8">
            <w:pPr>
              <w:spacing w:after="0" w:line="240" w:lineRule="auto"/>
              <w:rPr>
                <w:rFonts w:ascii="Calibri" w:eastAsia="Calibri" w:hAnsi="Calibri" w:cs="Calibri"/>
              </w:rPr>
            </w:pPr>
            <w:r>
              <w:rPr>
                <w:rFonts w:ascii="Calibri" w:eastAsia="Calibri" w:hAnsi="Calibri" w:cs="Calibri"/>
                <w:sz w:val="20"/>
              </w:rPr>
              <w:t>W przedziale medycznym zegar elektroniczny z kalendarzem (data, dzień, godzina).</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F86FC8" w:rsidRPr="009E38EB" w:rsidRDefault="00F86FC8" w:rsidP="00F86FC8">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F86FC8" w:rsidRPr="009E38EB" w:rsidRDefault="00F86FC8" w:rsidP="00F86FC8">
            <w:pPr>
              <w:spacing w:after="0" w:line="240" w:lineRule="auto"/>
              <w:rPr>
                <w:rFonts w:eastAsia="Calibri" w:cs="Calibri"/>
                <w:b/>
                <w:sz w:val="20"/>
                <w:szCs w:val="20"/>
              </w:rPr>
            </w:pPr>
          </w:p>
        </w:tc>
      </w:tr>
      <w:tr w:rsidR="00F86FC8"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F86FC8" w:rsidRDefault="00EB13AE" w:rsidP="00F86FC8">
            <w:pPr>
              <w:spacing w:after="0" w:line="240" w:lineRule="auto"/>
              <w:jc w:val="center"/>
              <w:rPr>
                <w:rFonts w:eastAsia="Calibri" w:cs="Calibri"/>
                <w:b/>
                <w:sz w:val="20"/>
                <w:szCs w:val="20"/>
              </w:rPr>
            </w:pPr>
            <w:r>
              <w:rPr>
                <w:rFonts w:eastAsia="Calibri" w:cs="Calibri"/>
                <w:b/>
                <w:sz w:val="20"/>
                <w:szCs w:val="20"/>
              </w:rPr>
              <w:t>5</w:t>
            </w:r>
            <w:r w:rsidR="00F86FC8">
              <w:rPr>
                <w:rFonts w:eastAsia="Calibri" w:cs="Calibri"/>
                <w:b/>
                <w:sz w:val="20"/>
                <w:szCs w:val="20"/>
              </w:rPr>
              <w:t>.</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F86FC8" w:rsidRDefault="00F86FC8" w:rsidP="00F86FC8">
            <w:pPr>
              <w:spacing w:after="0" w:line="240" w:lineRule="auto"/>
              <w:rPr>
                <w:rFonts w:ascii="Calibri" w:eastAsia="Calibri" w:hAnsi="Calibri" w:cs="Calibri"/>
                <w:sz w:val="20"/>
              </w:rPr>
            </w:pPr>
            <w:r>
              <w:rPr>
                <w:rFonts w:ascii="Calibri" w:eastAsia="Calibri" w:hAnsi="Calibri" w:cs="Calibri"/>
                <w:sz w:val="20"/>
              </w:rPr>
              <w:t xml:space="preserve">Przedział medyczny ma być wyposażony w: </w:t>
            </w:r>
          </w:p>
          <w:p w:rsidR="00F86FC8" w:rsidRDefault="00F86FC8" w:rsidP="00F86FC8">
            <w:pPr>
              <w:spacing w:after="0" w:line="240" w:lineRule="auto"/>
              <w:rPr>
                <w:rFonts w:ascii="Calibri" w:eastAsia="Calibri" w:hAnsi="Calibri" w:cs="Calibri"/>
                <w:sz w:val="20"/>
              </w:rPr>
            </w:pPr>
            <w:r>
              <w:rPr>
                <w:rFonts w:ascii="Calibri" w:eastAsia="Calibri" w:hAnsi="Calibri" w:cs="Calibri"/>
                <w:sz w:val="20"/>
              </w:rPr>
              <w:t>- urządzenie do wybijania szyb</w:t>
            </w:r>
          </w:p>
          <w:p w:rsidR="00F86FC8" w:rsidRDefault="00F86FC8" w:rsidP="00F86FC8">
            <w:pPr>
              <w:spacing w:after="0" w:line="240" w:lineRule="auto"/>
              <w:rPr>
                <w:rFonts w:ascii="Calibri" w:eastAsia="Calibri" w:hAnsi="Calibri" w:cs="Calibri"/>
                <w:sz w:val="20"/>
              </w:rPr>
            </w:pPr>
            <w:r>
              <w:rPr>
                <w:rFonts w:ascii="Calibri" w:eastAsia="Calibri" w:hAnsi="Calibri" w:cs="Calibri"/>
                <w:sz w:val="20"/>
              </w:rPr>
              <w:t>- nóż do przecinania pasów bezpieczeństwa</w:t>
            </w:r>
          </w:p>
          <w:p w:rsidR="00F86FC8" w:rsidRDefault="00F86FC8" w:rsidP="00F86FC8">
            <w:pPr>
              <w:spacing w:after="0" w:line="240" w:lineRule="auto"/>
              <w:rPr>
                <w:rFonts w:ascii="Calibri" w:eastAsia="Calibri" w:hAnsi="Calibri" w:cs="Calibri"/>
                <w:sz w:val="20"/>
              </w:rPr>
            </w:pPr>
            <w:r>
              <w:rPr>
                <w:rFonts w:ascii="Calibri" w:eastAsia="Calibri" w:hAnsi="Calibri" w:cs="Calibri"/>
                <w:sz w:val="20"/>
              </w:rPr>
              <w:t xml:space="preserve">- nożyce typu </w:t>
            </w:r>
            <w:proofErr w:type="spellStart"/>
            <w:r>
              <w:rPr>
                <w:rFonts w:ascii="Calibri" w:eastAsia="Calibri" w:hAnsi="Calibri" w:cs="Calibri"/>
                <w:sz w:val="20"/>
              </w:rPr>
              <w:t>emergency</w:t>
            </w:r>
            <w:proofErr w:type="spellEnd"/>
            <w:r>
              <w:rPr>
                <w:rFonts w:ascii="Calibri" w:eastAsia="Calibri" w:hAnsi="Calibri" w:cs="Calibri"/>
                <w:sz w:val="20"/>
              </w:rPr>
              <w:t xml:space="preserve"> umożliwiające cięcie odzieży skórzanej, cienkiej blachy itp</w:t>
            </w:r>
            <w:r>
              <w:rPr>
                <w:rFonts w:ascii="Calibri" w:eastAsia="Calibri" w:hAnsi="Calibri" w:cs="Calibri"/>
                <w:color w:val="FF0000"/>
                <w:sz w:val="20"/>
              </w:rPr>
              <w:t>.</w:t>
            </w:r>
          </w:p>
          <w:p w:rsidR="00F86FC8" w:rsidRDefault="00F86FC8" w:rsidP="00F86FC8">
            <w:pPr>
              <w:spacing w:after="0" w:line="240" w:lineRule="auto"/>
              <w:rPr>
                <w:rFonts w:ascii="Calibri" w:eastAsia="Calibri" w:hAnsi="Calibri" w:cs="Calibri"/>
                <w:sz w:val="20"/>
              </w:rPr>
            </w:pPr>
            <w:r>
              <w:rPr>
                <w:rFonts w:ascii="Calibri" w:eastAsia="Calibri" w:hAnsi="Calibri" w:cs="Calibri"/>
                <w:sz w:val="20"/>
              </w:rPr>
              <w:t>- gaśnicę 4 kg</w:t>
            </w:r>
          </w:p>
          <w:p w:rsidR="00F86FC8" w:rsidRDefault="00F86FC8" w:rsidP="00F86FC8">
            <w:pPr>
              <w:spacing w:after="0" w:line="240" w:lineRule="auto"/>
              <w:rPr>
                <w:rFonts w:ascii="Calibri" w:eastAsia="Calibri" w:hAnsi="Calibri" w:cs="Calibri"/>
                <w:sz w:val="20"/>
              </w:rPr>
            </w:pPr>
            <w:r>
              <w:rPr>
                <w:rFonts w:ascii="Calibri" w:eastAsia="Calibri" w:hAnsi="Calibri" w:cs="Calibri"/>
                <w:sz w:val="20"/>
              </w:rPr>
              <w:t xml:space="preserve">- </w:t>
            </w:r>
            <w:r w:rsidR="00A67C6F">
              <w:rPr>
                <w:rFonts w:ascii="Calibri" w:eastAsia="Calibri" w:hAnsi="Calibri" w:cs="Calibri"/>
                <w:sz w:val="20"/>
              </w:rPr>
              <w:t>co najmniej dwa kosze na śmieci</w:t>
            </w:r>
            <w:r w:rsidR="00474174">
              <w:rPr>
                <w:rFonts w:ascii="Calibri" w:eastAsia="Calibri" w:hAnsi="Calibri" w:cs="Calibri"/>
                <w:sz w:val="20"/>
              </w:rPr>
              <w:t xml:space="preserve"> -</w:t>
            </w:r>
            <w:r w:rsidR="00566975">
              <w:rPr>
                <w:rFonts w:ascii="Calibri" w:eastAsia="Calibri" w:hAnsi="Calibri" w:cs="Calibri"/>
                <w:sz w:val="20"/>
              </w:rPr>
              <w:t xml:space="preserve"> jeden wg pkt VIII.5 a drugi na lewej ścianie</w:t>
            </w:r>
          </w:p>
          <w:p w:rsidR="00F86FC8" w:rsidRDefault="00F86FC8" w:rsidP="00D44AE2">
            <w:pPr>
              <w:spacing w:after="0" w:line="240" w:lineRule="auto"/>
              <w:rPr>
                <w:rFonts w:ascii="Calibri" w:eastAsia="Calibri" w:hAnsi="Calibri" w:cs="Calibri"/>
              </w:rPr>
            </w:pPr>
            <w:r>
              <w:rPr>
                <w:rFonts w:ascii="Calibri" w:eastAsia="Calibri" w:hAnsi="Calibri" w:cs="Calibri"/>
                <w:sz w:val="20"/>
              </w:rPr>
              <w:t xml:space="preserve">- W przedziale medycznym mocowanie dla drukarki HP </w:t>
            </w:r>
            <w:proofErr w:type="spellStart"/>
            <w:r>
              <w:rPr>
                <w:rFonts w:ascii="Calibri" w:eastAsia="Calibri" w:hAnsi="Calibri" w:cs="Calibri"/>
                <w:sz w:val="20"/>
              </w:rPr>
              <w:t>Officejet</w:t>
            </w:r>
            <w:proofErr w:type="spellEnd"/>
            <w:r>
              <w:rPr>
                <w:rFonts w:ascii="Calibri" w:eastAsia="Calibri" w:hAnsi="Calibri" w:cs="Calibri"/>
                <w:sz w:val="20"/>
              </w:rPr>
              <w:t xml:space="preserve"> 202 Mobile wraz </w:t>
            </w:r>
            <w:r w:rsidR="00474174">
              <w:rPr>
                <w:rFonts w:ascii="Calibri" w:eastAsia="Calibri" w:hAnsi="Calibri" w:cs="Calibri"/>
                <w:sz w:val="20"/>
              </w:rPr>
              <w:br/>
            </w:r>
            <w:r>
              <w:rPr>
                <w:rFonts w:ascii="Calibri" w:eastAsia="Calibri" w:hAnsi="Calibri" w:cs="Calibri"/>
                <w:sz w:val="20"/>
              </w:rPr>
              <w:t xml:space="preserve">z mocowaniem zgodnie z PN-EN 1789 </w:t>
            </w:r>
            <w:r w:rsidR="00D44AE2">
              <w:rPr>
                <w:rFonts w:ascii="Calibri" w:eastAsia="Calibri" w:hAnsi="Calibri" w:cs="Calibri"/>
                <w:sz w:val="20"/>
              </w:rPr>
              <w:t xml:space="preserve">lub równoważną </w:t>
            </w:r>
            <w:r>
              <w:rPr>
                <w:rFonts w:ascii="Calibri" w:eastAsia="Calibri" w:hAnsi="Calibri" w:cs="Calibri"/>
                <w:sz w:val="20"/>
              </w:rPr>
              <w:t xml:space="preserve">w sposób umożliwiający jej schowanie na czas transportu jak i drukowanie dokumentów </w:t>
            </w:r>
            <w:r>
              <w:rPr>
                <w:rFonts w:ascii="Calibri" w:eastAsia="Calibri" w:hAnsi="Calibri" w:cs="Calibri"/>
                <w:sz w:val="20"/>
              </w:rPr>
              <w:br/>
              <w:t>z wyprowadzoną instalacją zasilającą 12V</w:t>
            </w:r>
            <w:r w:rsidRPr="009D4C40">
              <w:rPr>
                <w:rFonts w:ascii="Calibri" w:eastAsia="Calibri" w:hAnsi="Calibri" w:cs="Calibri"/>
                <w:sz w:val="20"/>
              </w:rPr>
              <w:t xml:space="preserve"> </w:t>
            </w:r>
            <w:r>
              <w:rPr>
                <w:rFonts w:ascii="Calibri" w:eastAsia="Calibri" w:hAnsi="Calibri" w:cs="Calibri"/>
                <w:sz w:val="20"/>
              </w:rPr>
              <w:br/>
            </w:r>
            <w:r w:rsidRPr="009D4C40">
              <w:rPr>
                <w:rFonts w:ascii="Calibri" w:eastAsia="Calibri" w:hAnsi="Calibri" w:cs="Calibri"/>
                <w:sz w:val="20"/>
              </w:rPr>
              <w:t>i 230V (zgodnie z p</w:t>
            </w:r>
            <w:r w:rsidR="00474174">
              <w:rPr>
                <w:rFonts w:ascii="Calibri" w:eastAsia="Calibri" w:hAnsi="Calibri" w:cs="Calibri"/>
                <w:sz w:val="20"/>
              </w:rPr>
              <w:t>kt</w:t>
            </w:r>
            <w:r>
              <w:rPr>
                <w:rFonts w:ascii="Calibri" w:eastAsia="Calibri" w:hAnsi="Calibri" w:cs="Calibri"/>
                <w:sz w:val="20"/>
              </w:rPr>
              <w:t xml:space="preserve"> </w:t>
            </w:r>
            <w:r w:rsidRPr="009D4C40">
              <w:rPr>
                <w:rFonts w:ascii="Calibri" w:eastAsia="Calibri" w:hAnsi="Calibri" w:cs="Calibri"/>
                <w:sz w:val="20"/>
              </w:rPr>
              <w:t xml:space="preserve">III.2) </w:t>
            </w:r>
            <w:r>
              <w:rPr>
                <w:rFonts w:ascii="Calibri" w:eastAsia="Calibri" w:hAnsi="Calibri" w:cs="Calibri"/>
                <w:sz w:val="20"/>
              </w:rPr>
              <w:t>oraz przewodem USB (przesyłanie danych ze stacji dokującej).</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F86FC8" w:rsidRPr="009E38EB" w:rsidRDefault="00F86FC8" w:rsidP="00F86FC8">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F86FC8" w:rsidRPr="009E38EB" w:rsidRDefault="00F86FC8" w:rsidP="00F86FC8">
            <w:pPr>
              <w:spacing w:after="0" w:line="240" w:lineRule="auto"/>
              <w:rPr>
                <w:rFonts w:eastAsia="Calibri" w:cs="Calibri"/>
                <w:b/>
                <w:sz w:val="20"/>
                <w:szCs w:val="20"/>
              </w:rPr>
            </w:pPr>
          </w:p>
        </w:tc>
      </w:tr>
      <w:tr w:rsidR="00F86FC8"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F86FC8" w:rsidRDefault="00EB13AE" w:rsidP="00F86FC8">
            <w:pPr>
              <w:spacing w:after="0" w:line="240" w:lineRule="auto"/>
              <w:jc w:val="center"/>
              <w:rPr>
                <w:rFonts w:eastAsia="Calibri" w:cs="Calibri"/>
                <w:b/>
                <w:sz w:val="20"/>
                <w:szCs w:val="20"/>
              </w:rPr>
            </w:pPr>
            <w:r>
              <w:rPr>
                <w:rFonts w:eastAsia="Calibri" w:cs="Calibri"/>
                <w:b/>
                <w:sz w:val="20"/>
                <w:szCs w:val="20"/>
              </w:rPr>
              <w:t>6</w:t>
            </w:r>
            <w:r w:rsidR="00F86FC8">
              <w:rPr>
                <w:rFonts w:eastAsia="Calibri" w:cs="Calibri"/>
                <w:b/>
                <w:sz w:val="20"/>
                <w:szCs w:val="20"/>
              </w:rPr>
              <w:t>.</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F86FC8" w:rsidRPr="00E54E13" w:rsidRDefault="00F86FC8" w:rsidP="00F86FC8">
            <w:pPr>
              <w:spacing w:after="0" w:line="240" w:lineRule="auto"/>
              <w:rPr>
                <w:rFonts w:ascii="Calibri" w:eastAsia="Calibri" w:hAnsi="Calibri" w:cs="Calibri"/>
                <w:sz w:val="20"/>
              </w:rPr>
            </w:pPr>
            <w:r w:rsidRPr="00E54E13">
              <w:rPr>
                <w:rFonts w:ascii="Calibri" w:eastAsia="Calibri" w:hAnsi="Calibri" w:cs="Calibri"/>
                <w:sz w:val="20"/>
              </w:rPr>
              <w:t>Kabina kierowcy ma być wyposażona w:</w:t>
            </w:r>
          </w:p>
          <w:p w:rsidR="00F86FC8" w:rsidRPr="00E54E13" w:rsidRDefault="00F86FC8" w:rsidP="00F86FC8">
            <w:pPr>
              <w:spacing w:after="0" w:line="240" w:lineRule="auto"/>
              <w:rPr>
                <w:rFonts w:ascii="Calibri" w:eastAsia="Calibri" w:hAnsi="Calibri" w:cs="Calibri"/>
                <w:sz w:val="20"/>
              </w:rPr>
            </w:pPr>
            <w:r w:rsidRPr="00E54E13">
              <w:rPr>
                <w:rFonts w:ascii="Calibri" w:eastAsia="Calibri" w:hAnsi="Calibri" w:cs="Calibri"/>
                <w:sz w:val="20"/>
              </w:rPr>
              <w:t xml:space="preserve">- sygnalizację akustyczną i/lub optyczną ostrzegającą kierowcę o rozładowaniu akumulatora samochodu bazowego </w:t>
            </w:r>
            <w:r>
              <w:rPr>
                <w:rFonts w:ascii="Calibri" w:eastAsia="Calibri" w:hAnsi="Calibri" w:cs="Calibri"/>
                <w:sz w:val="20"/>
              </w:rPr>
              <w:br/>
            </w:r>
            <w:r w:rsidRPr="00E54E13">
              <w:rPr>
                <w:rFonts w:ascii="Calibri" w:eastAsia="Calibri" w:hAnsi="Calibri" w:cs="Calibri"/>
                <w:sz w:val="20"/>
              </w:rPr>
              <w:t>i akumulatora dodatkowego</w:t>
            </w:r>
          </w:p>
          <w:p w:rsidR="00F86FC8" w:rsidRPr="00E54E13" w:rsidRDefault="00F86FC8" w:rsidP="00F86FC8">
            <w:pPr>
              <w:spacing w:after="0" w:line="240" w:lineRule="auto"/>
              <w:rPr>
                <w:rFonts w:ascii="Calibri" w:eastAsia="Calibri" w:hAnsi="Calibri" w:cs="Calibri"/>
                <w:sz w:val="20"/>
              </w:rPr>
            </w:pPr>
            <w:r w:rsidRPr="00E54E13">
              <w:rPr>
                <w:rFonts w:ascii="Calibri" w:eastAsia="Calibri" w:hAnsi="Calibri" w:cs="Calibri"/>
                <w:sz w:val="20"/>
              </w:rPr>
              <w:t>- sygnalizację optyczną informującą kierowcę o włączeniu reflektorów zewnętrznych</w:t>
            </w:r>
          </w:p>
          <w:p w:rsidR="00F86FC8" w:rsidRPr="00E54E13" w:rsidRDefault="00F86FC8" w:rsidP="00F86FC8">
            <w:pPr>
              <w:spacing w:after="0" w:line="240" w:lineRule="auto"/>
              <w:rPr>
                <w:rFonts w:ascii="Calibri" w:eastAsia="Calibri" w:hAnsi="Calibri" w:cs="Calibri"/>
                <w:sz w:val="20"/>
              </w:rPr>
            </w:pPr>
            <w:r w:rsidRPr="00E54E13">
              <w:rPr>
                <w:rFonts w:ascii="Calibri" w:eastAsia="Calibri" w:hAnsi="Calibri" w:cs="Calibri"/>
                <w:sz w:val="20"/>
              </w:rPr>
              <w:t>- sygnalizację optyczną informującą kierowcę o podłączeniu ambulansu do sieci 230 V</w:t>
            </w:r>
          </w:p>
          <w:p w:rsidR="00F86FC8" w:rsidRPr="00E54E13" w:rsidRDefault="00F86FC8" w:rsidP="00F86FC8">
            <w:pPr>
              <w:spacing w:after="0" w:line="240" w:lineRule="auto"/>
              <w:rPr>
                <w:rFonts w:ascii="Calibri" w:eastAsia="Calibri" w:hAnsi="Calibri" w:cs="Calibri"/>
                <w:sz w:val="20"/>
              </w:rPr>
            </w:pPr>
            <w:r w:rsidRPr="00E54E13">
              <w:rPr>
                <w:rFonts w:ascii="Calibri" w:eastAsia="Calibri" w:hAnsi="Calibri" w:cs="Calibri"/>
                <w:sz w:val="20"/>
              </w:rPr>
              <w:t xml:space="preserve">- sygnalizację optyczną informującą kierowcę o braku możliwości uruchomienia pojazdu </w:t>
            </w:r>
            <w:r w:rsidR="001B726B">
              <w:rPr>
                <w:rFonts w:ascii="Calibri" w:eastAsia="Calibri" w:hAnsi="Calibri" w:cs="Calibri"/>
                <w:sz w:val="20"/>
              </w:rPr>
              <w:br/>
            </w:r>
            <w:r w:rsidRPr="00E54E13">
              <w:rPr>
                <w:rFonts w:ascii="Calibri" w:eastAsia="Calibri" w:hAnsi="Calibri" w:cs="Calibri"/>
                <w:sz w:val="20"/>
              </w:rPr>
              <w:t>z powodu otwartych drzwi między przedziałem medycznym a kabiną kierowcy.</w:t>
            </w:r>
          </w:p>
          <w:p w:rsidR="00F86FC8" w:rsidRPr="00E54E13" w:rsidRDefault="00F86FC8" w:rsidP="00F86FC8">
            <w:pPr>
              <w:spacing w:after="0" w:line="240" w:lineRule="auto"/>
              <w:rPr>
                <w:rFonts w:ascii="Calibri" w:eastAsia="Calibri" w:hAnsi="Calibri" w:cs="Calibri"/>
              </w:rPr>
            </w:pPr>
            <w:r w:rsidRPr="00E54E13">
              <w:rPr>
                <w:rFonts w:ascii="Calibri" w:eastAsia="Calibri" w:hAnsi="Calibri" w:cs="Calibri"/>
                <w:sz w:val="20"/>
              </w:rPr>
              <w:t xml:space="preserve">W kabinie kierowcy zamontowany uchwyt do stacji dokującej. Montaż z wykorzystaniem fabrycznych perforacji kokpitu kierowcy, umożliwiający zamontowanie zestawu </w:t>
            </w:r>
            <w:r>
              <w:rPr>
                <w:rFonts w:ascii="Calibri" w:eastAsia="Calibri" w:hAnsi="Calibri" w:cs="Calibri"/>
                <w:sz w:val="20"/>
              </w:rPr>
              <w:br/>
            </w:r>
            <w:r w:rsidRPr="00E54E13">
              <w:rPr>
                <w:rFonts w:ascii="Calibri" w:eastAsia="Calibri" w:hAnsi="Calibri" w:cs="Calibri"/>
                <w:sz w:val="20"/>
              </w:rPr>
              <w:t xml:space="preserve">w sposób nie ograniczający korzystania </w:t>
            </w:r>
            <w:r>
              <w:rPr>
                <w:rFonts w:ascii="Calibri" w:eastAsia="Calibri" w:hAnsi="Calibri" w:cs="Calibri"/>
                <w:sz w:val="20"/>
              </w:rPr>
              <w:br/>
            </w:r>
            <w:r w:rsidRPr="00E54E13">
              <w:rPr>
                <w:rFonts w:ascii="Calibri" w:eastAsia="Calibri" w:hAnsi="Calibri" w:cs="Calibri"/>
                <w:sz w:val="20"/>
              </w:rPr>
              <w:t>z funkcji kokpitu i zapewniający odpowiednią czytelność i obsługę tabletu przez kierowcę jak i osobę siedzącą na miejscu pasażera. Uchwyt ma mieć doprowadzone anteny zewnętrzne GPS i GPRS, dedykowane gniazdo 12V pod zasilacz oraz przewód USB ł</w:t>
            </w:r>
            <w:r w:rsidR="00AA2D65">
              <w:rPr>
                <w:rFonts w:ascii="Calibri" w:eastAsia="Calibri" w:hAnsi="Calibri" w:cs="Calibri"/>
                <w:sz w:val="20"/>
              </w:rPr>
              <w:t>ączący z drukarką.</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F86FC8" w:rsidRPr="009E38EB" w:rsidRDefault="00F86FC8" w:rsidP="00F86FC8">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F86FC8" w:rsidRPr="009E38EB" w:rsidRDefault="00F86FC8" w:rsidP="00F86FC8">
            <w:pPr>
              <w:spacing w:after="0" w:line="240" w:lineRule="auto"/>
              <w:rPr>
                <w:rFonts w:eastAsia="Calibri" w:cs="Calibri"/>
                <w:b/>
                <w:sz w:val="20"/>
                <w:szCs w:val="20"/>
              </w:rPr>
            </w:pPr>
          </w:p>
        </w:tc>
      </w:tr>
      <w:tr w:rsidR="00F86FC8"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F86FC8" w:rsidRDefault="00EB13AE" w:rsidP="00F86FC8">
            <w:pPr>
              <w:spacing w:after="0" w:line="240" w:lineRule="auto"/>
              <w:jc w:val="center"/>
              <w:rPr>
                <w:rFonts w:eastAsia="Calibri" w:cs="Calibri"/>
                <w:b/>
                <w:sz w:val="20"/>
                <w:szCs w:val="20"/>
              </w:rPr>
            </w:pPr>
            <w:r>
              <w:rPr>
                <w:rFonts w:eastAsia="Calibri" w:cs="Calibri"/>
                <w:b/>
                <w:sz w:val="20"/>
                <w:szCs w:val="20"/>
              </w:rPr>
              <w:t>7</w:t>
            </w:r>
            <w:r w:rsidR="00F86FC8">
              <w:rPr>
                <w:rFonts w:eastAsia="Calibri" w:cs="Calibri"/>
                <w:b/>
                <w:sz w:val="20"/>
                <w:szCs w:val="20"/>
              </w:rPr>
              <w:t>.</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F86FC8" w:rsidRPr="005277CE" w:rsidRDefault="00F86FC8" w:rsidP="005277CE">
            <w:pPr>
              <w:spacing w:after="0" w:line="240" w:lineRule="auto"/>
              <w:rPr>
                <w:rFonts w:ascii="Calibri" w:eastAsia="Calibri" w:hAnsi="Calibri" w:cs="Calibri"/>
              </w:rPr>
            </w:pPr>
            <w:r w:rsidRPr="005277CE">
              <w:rPr>
                <w:rFonts w:ascii="Calibri" w:eastAsia="Calibri" w:hAnsi="Calibri" w:cs="Calibri"/>
                <w:sz w:val="20"/>
              </w:rPr>
              <w:t xml:space="preserve">Kompletny schemat instalacji elektrycznej przedziału medycznego oraz wyposażenia dodatkowego (wraz z opisem miejsc przebiegu wiązek przewodów i ich kolorami, oznaczeniami wtyków i gniazd, punktów masowych itp.) Wykonawca winien </w:t>
            </w:r>
            <w:r w:rsidR="005277CE">
              <w:rPr>
                <w:rFonts w:ascii="Calibri" w:eastAsia="Calibri" w:hAnsi="Calibri" w:cs="Calibri"/>
                <w:sz w:val="20"/>
              </w:rPr>
              <w:t>dostarczyć wraz z dostawą przedmiotu zamówienia</w:t>
            </w:r>
            <w:r w:rsidRPr="005277CE">
              <w:rPr>
                <w:rFonts w:ascii="Calibri" w:eastAsia="Calibri" w:hAnsi="Calibri" w:cs="Calibri"/>
                <w:sz w:val="20"/>
              </w:rPr>
              <w:t>.</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F86FC8" w:rsidRPr="009E38EB" w:rsidRDefault="00F86FC8" w:rsidP="00F86FC8">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F86FC8" w:rsidRPr="009E38EB" w:rsidRDefault="00F86FC8" w:rsidP="00F86FC8">
            <w:pPr>
              <w:spacing w:after="0" w:line="240" w:lineRule="auto"/>
              <w:rPr>
                <w:rFonts w:eastAsia="Calibri" w:cs="Calibri"/>
                <w:b/>
                <w:sz w:val="20"/>
                <w:szCs w:val="20"/>
              </w:rPr>
            </w:pPr>
          </w:p>
        </w:tc>
      </w:tr>
      <w:tr w:rsidR="00F86FC8"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F86FC8" w:rsidRDefault="00EB13AE" w:rsidP="00F86FC8">
            <w:pPr>
              <w:spacing w:after="0" w:line="240" w:lineRule="auto"/>
              <w:jc w:val="center"/>
              <w:rPr>
                <w:rFonts w:eastAsia="Calibri" w:cs="Calibri"/>
                <w:b/>
                <w:sz w:val="20"/>
                <w:szCs w:val="20"/>
              </w:rPr>
            </w:pPr>
            <w:r>
              <w:rPr>
                <w:rFonts w:eastAsia="Calibri" w:cs="Calibri"/>
                <w:b/>
                <w:sz w:val="20"/>
                <w:szCs w:val="20"/>
              </w:rPr>
              <w:t>8</w:t>
            </w:r>
            <w:r w:rsidR="00F86FC8">
              <w:rPr>
                <w:rFonts w:eastAsia="Calibri" w:cs="Calibri"/>
                <w:b/>
                <w:sz w:val="20"/>
                <w:szCs w:val="20"/>
              </w:rPr>
              <w:t>.</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F86FC8" w:rsidRDefault="00F86FC8" w:rsidP="00D93B08">
            <w:pPr>
              <w:spacing w:after="0" w:line="240" w:lineRule="auto"/>
              <w:rPr>
                <w:rFonts w:ascii="Calibri" w:eastAsia="Calibri" w:hAnsi="Calibri" w:cs="Calibri"/>
              </w:rPr>
            </w:pPr>
            <w:r>
              <w:rPr>
                <w:rFonts w:ascii="Calibri" w:eastAsia="Calibri" w:hAnsi="Calibri" w:cs="Calibri"/>
                <w:sz w:val="20"/>
              </w:rPr>
              <w:t xml:space="preserve">W przedziale medycznym radioodtwarzacz </w:t>
            </w:r>
            <w:r w:rsidR="00D93B08">
              <w:rPr>
                <w:rFonts w:ascii="Calibri" w:eastAsia="Calibri" w:hAnsi="Calibri" w:cs="Calibri"/>
                <w:sz w:val="20"/>
              </w:rPr>
              <w:br/>
            </w:r>
            <w:r>
              <w:rPr>
                <w:rFonts w:ascii="Calibri" w:eastAsia="Calibri" w:hAnsi="Calibri" w:cs="Calibri"/>
                <w:sz w:val="20"/>
              </w:rPr>
              <w:t xml:space="preserve">z wejściem USB </w:t>
            </w:r>
            <w:r w:rsidR="00D93B08">
              <w:rPr>
                <w:rFonts w:ascii="Calibri" w:eastAsia="Calibri" w:hAnsi="Calibri" w:cs="Calibri"/>
                <w:sz w:val="20"/>
              </w:rPr>
              <w:t xml:space="preserve">i systemem </w:t>
            </w:r>
            <w:proofErr w:type="spellStart"/>
            <w:r w:rsidR="00D93B08">
              <w:rPr>
                <w:rFonts w:ascii="Calibri" w:eastAsia="Calibri" w:hAnsi="Calibri" w:cs="Calibri"/>
                <w:sz w:val="20"/>
              </w:rPr>
              <w:t>bluetooth</w:t>
            </w:r>
            <w:proofErr w:type="spellEnd"/>
            <w:r w:rsidR="00D93B08">
              <w:rPr>
                <w:rFonts w:ascii="Calibri" w:eastAsia="Calibri" w:hAnsi="Calibri" w:cs="Calibri"/>
                <w:sz w:val="20"/>
              </w:rPr>
              <w:t xml:space="preserve"> </w:t>
            </w:r>
            <w:r w:rsidR="00D93B08">
              <w:rPr>
                <w:rFonts w:ascii="Calibri" w:eastAsia="Calibri" w:hAnsi="Calibri" w:cs="Calibri"/>
                <w:sz w:val="20"/>
              </w:rPr>
              <w:br/>
              <w:t xml:space="preserve">z zestawem głośników </w:t>
            </w:r>
            <w:r>
              <w:rPr>
                <w:rFonts w:ascii="Calibri" w:eastAsia="Calibri" w:hAnsi="Calibri" w:cs="Calibri"/>
                <w:sz w:val="20"/>
              </w:rPr>
              <w:t>i anteną.</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F86FC8" w:rsidRPr="009E38EB" w:rsidRDefault="00F86FC8" w:rsidP="00F86FC8">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F86FC8" w:rsidRPr="009E38EB" w:rsidRDefault="00F86FC8" w:rsidP="00F86FC8">
            <w:pPr>
              <w:spacing w:after="0" w:line="240" w:lineRule="auto"/>
              <w:rPr>
                <w:rFonts w:eastAsia="Calibri" w:cs="Calibri"/>
                <w:b/>
                <w:sz w:val="20"/>
                <w:szCs w:val="20"/>
              </w:rPr>
            </w:pPr>
          </w:p>
        </w:tc>
      </w:tr>
      <w:tr w:rsidR="00F86FC8"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F86FC8" w:rsidRDefault="00EB13AE" w:rsidP="00F86FC8">
            <w:pPr>
              <w:spacing w:after="0" w:line="240" w:lineRule="auto"/>
              <w:jc w:val="center"/>
              <w:rPr>
                <w:rFonts w:eastAsia="Calibri" w:cs="Calibri"/>
                <w:b/>
                <w:sz w:val="20"/>
                <w:szCs w:val="20"/>
              </w:rPr>
            </w:pPr>
            <w:r>
              <w:rPr>
                <w:rFonts w:eastAsia="Calibri" w:cs="Calibri"/>
                <w:b/>
                <w:sz w:val="20"/>
                <w:szCs w:val="20"/>
              </w:rPr>
              <w:t>9</w:t>
            </w:r>
            <w:r w:rsidR="00F86FC8">
              <w:rPr>
                <w:rFonts w:eastAsia="Calibri" w:cs="Calibri"/>
                <w:b/>
                <w:sz w:val="20"/>
                <w:szCs w:val="20"/>
              </w:rPr>
              <w:t>.</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F86FC8" w:rsidRDefault="00F86FC8" w:rsidP="00F86FC8">
            <w:pPr>
              <w:spacing w:after="0" w:line="240" w:lineRule="auto"/>
              <w:rPr>
                <w:rFonts w:ascii="Calibri" w:eastAsia="Calibri" w:hAnsi="Calibri" w:cs="Calibri"/>
              </w:rPr>
            </w:pPr>
            <w:r>
              <w:rPr>
                <w:rFonts w:ascii="Calibri" w:eastAsia="Calibri" w:hAnsi="Calibri" w:cs="Calibri"/>
                <w:sz w:val="20"/>
              </w:rPr>
              <w:t xml:space="preserve">Wszelkie dodatkowe anteny (GPS, radiowa, FM itp.) muszą posiadać klapy rewizyjne </w:t>
            </w:r>
            <w:r>
              <w:rPr>
                <w:rFonts w:ascii="Calibri" w:eastAsia="Calibri" w:hAnsi="Calibri" w:cs="Calibri"/>
                <w:sz w:val="20"/>
              </w:rPr>
              <w:br/>
              <w:t>w celach serwisowych</w:t>
            </w:r>
            <w:r w:rsidRPr="003D5ED0">
              <w:rPr>
                <w:rFonts w:ascii="Calibri" w:eastAsia="Calibri" w:hAnsi="Calibri" w:cs="Calibri"/>
                <w:sz w:val="20"/>
                <w:shd w:val="clear" w:color="auto" w:fill="FFFFFF" w:themeFill="background1"/>
              </w:rPr>
              <w:t>. Jeśli lampa lub inne urządzenie służy jako klapa rewizyjna to musi być umiejscowiona bezpośrednio pod anteną.</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F86FC8" w:rsidRPr="009E38EB" w:rsidRDefault="00F86FC8" w:rsidP="00F86FC8">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F86FC8" w:rsidRPr="009E38EB" w:rsidRDefault="00F86FC8" w:rsidP="00F86FC8">
            <w:pPr>
              <w:spacing w:after="0" w:line="240" w:lineRule="auto"/>
              <w:rPr>
                <w:rFonts w:eastAsia="Calibri" w:cs="Calibri"/>
                <w:b/>
                <w:sz w:val="20"/>
                <w:szCs w:val="20"/>
              </w:rPr>
            </w:pPr>
          </w:p>
        </w:tc>
      </w:tr>
      <w:tr w:rsidR="00F86FC8"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F86FC8" w:rsidRDefault="00EB13AE" w:rsidP="00F86FC8">
            <w:pPr>
              <w:spacing w:after="0" w:line="240" w:lineRule="auto"/>
              <w:jc w:val="center"/>
              <w:rPr>
                <w:rFonts w:eastAsia="Calibri" w:cs="Calibri"/>
                <w:b/>
                <w:sz w:val="20"/>
                <w:szCs w:val="20"/>
              </w:rPr>
            </w:pPr>
            <w:r>
              <w:rPr>
                <w:rFonts w:eastAsia="Calibri" w:cs="Calibri"/>
                <w:b/>
                <w:sz w:val="20"/>
                <w:szCs w:val="20"/>
              </w:rPr>
              <w:t>10</w:t>
            </w:r>
            <w:r w:rsidR="00F86FC8">
              <w:rPr>
                <w:rFonts w:eastAsia="Calibri" w:cs="Calibri"/>
                <w:b/>
                <w:sz w:val="20"/>
                <w:szCs w:val="20"/>
              </w:rPr>
              <w:t>.</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F86FC8" w:rsidRDefault="00F86FC8" w:rsidP="00F86FC8">
            <w:pPr>
              <w:spacing w:after="0" w:line="240" w:lineRule="auto"/>
              <w:rPr>
                <w:rFonts w:ascii="Calibri" w:eastAsia="Calibri" w:hAnsi="Calibri" w:cs="Calibri"/>
              </w:rPr>
            </w:pPr>
            <w:r>
              <w:rPr>
                <w:rFonts w:ascii="Calibri" w:eastAsia="Calibri" w:hAnsi="Calibri" w:cs="Calibri"/>
                <w:sz w:val="20"/>
              </w:rPr>
              <w:t xml:space="preserve">Wszelkie elementy dodatkowej zabudowy przedziału medycznego muszą być wykonane w sposób gwarantujący możliwość dokonywania napraw (wymian) elementów nadwozia, bez niszczenia el. zabudowy (np. przy naprawach drzwi przesuwnych tj. wózki, </w:t>
            </w:r>
            <w:proofErr w:type="spellStart"/>
            <w:r>
              <w:rPr>
                <w:rFonts w:ascii="Calibri" w:eastAsia="Calibri" w:hAnsi="Calibri" w:cs="Calibri"/>
                <w:sz w:val="20"/>
              </w:rPr>
              <w:t>instal</w:t>
            </w:r>
            <w:proofErr w:type="spellEnd"/>
            <w:r>
              <w:rPr>
                <w:rFonts w:ascii="Calibri" w:eastAsia="Calibri" w:hAnsi="Calibri" w:cs="Calibri"/>
                <w:sz w:val="20"/>
              </w:rPr>
              <w:t xml:space="preserve">. </w:t>
            </w:r>
            <w:proofErr w:type="spellStart"/>
            <w:r>
              <w:rPr>
                <w:rFonts w:ascii="Calibri" w:eastAsia="Calibri" w:hAnsi="Calibri" w:cs="Calibri"/>
                <w:sz w:val="20"/>
              </w:rPr>
              <w:t>elektr</w:t>
            </w:r>
            <w:proofErr w:type="spellEnd"/>
            <w:r>
              <w:rPr>
                <w:rFonts w:ascii="Calibri" w:eastAsia="Calibri" w:hAnsi="Calibri" w:cs="Calibri"/>
                <w:sz w:val="20"/>
              </w:rPr>
              <w:t>, prowadnice zewnętrzne itp.).</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F86FC8" w:rsidRPr="009E38EB" w:rsidRDefault="00F86FC8" w:rsidP="00F86FC8">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F86FC8" w:rsidRPr="009E38EB" w:rsidRDefault="00F86FC8" w:rsidP="00F86FC8">
            <w:pPr>
              <w:spacing w:after="0" w:line="240" w:lineRule="auto"/>
              <w:rPr>
                <w:rFonts w:eastAsia="Calibri" w:cs="Calibri"/>
                <w:b/>
                <w:sz w:val="20"/>
                <w:szCs w:val="20"/>
              </w:rPr>
            </w:pPr>
          </w:p>
        </w:tc>
      </w:tr>
      <w:tr w:rsidR="00EB13AE" w:rsidRPr="004E6F48" w:rsidTr="009E44A2">
        <w:tc>
          <w:tcPr>
            <w:tcW w:w="657" w:type="dxa"/>
            <w:gridSpan w:val="3"/>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rsidR="00EB13AE" w:rsidRDefault="00EB13AE" w:rsidP="00EB13AE">
            <w:pPr>
              <w:spacing w:after="0" w:line="240" w:lineRule="auto"/>
              <w:rPr>
                <w:rFonts w:eastAsia="Calibri" w:cs="Calibri"/>
                <w:b/>
                <w:sz w:val="20"/>
                <w:szCs w:val="20"/>
              </w:rPr>
            </w:pPr>
            <w:r>
              <w:rPr>
                <w:rFonts w:eastAsia="Calibri" w:cs="Calibri"/>
                <w:b/>
                <w:sz w:val="20"/>
                <w:szCs w:val="20"/>
              </w:rPr>
              <w:t>XII.</w:t>
            </w:r>
          </w:p>
        </w:tc>
        <w:tc>
          <w:tcPr>
            <w:tcW w:w="8373" w:type="dxa"/>
            <w:gridSpan w:val="7"/>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rsidR="00EB13AE" w:rsidRDefault="00EB13AE" w:rsidP="00F86FC8">
            <w:pPr>
              <w:spacing w:after="0" w:line="240" w:lineRule="auto"/>
              <w:rPr>
                <w:rFonts w:eastAsia="Calibri" w:cs="Calibri"/>
                <w:b/>
                <w:sz w:val="20"/>
                <w:szCs w:val="20"/>
              </w:rPr>
            </w:pPr>
            <w:r>
              <w:rPr>
                <w:rFonts w:eastAsia="Calibri" w:cs="Calibri"/>
                <w:b/>
                <w:sz w:val="20"/>
                <w:szCs w:val="20"/>
              </w:rPr>
              <w:t>PŁACHTA RATOWNICZA BARIATRYCZNA</w:t>
            </w:r>
          </w:p>
        </w:tc>
      </w:tr>
      <w:tr w:rsidR="00EB13AE" w:rsidRPr="004E6F48" w:rsidTr="006F1DD4">
        <w:tc>
          <w:tcPr>
            <w:tcW w:w="9030" w:type="dxa"/>
            <w:gridSpan w:val="10"/>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rsidR="00EB13AE" w:rsidRPr="00D54BDA" w:rsidRDefault="00EB13AE" w:rsidP="00EB13AE">
            <w:pPr>
              <w:spacing w:after="0" w:line="240" w:lineRule="auto"/>
              <w:rPr>
                <w:rFonts w:eastAsia="Calibri" w:cs="Calibri"/>
                <w:sz w:val="20"/>
                <w:szCs w:val="20"/>
              </w:rPr>
            </w:pPr>
            <w:r>
              <w:rPr>
                <w:rFonts w:eastAsia="Calibri" w:cs="Calibri"/>
                <w:sz w:val="20"/>
                <w:szCs w:val="20"/>
              </w:rPr>
              <w:t xml:space="preserve">marka </w:t>
            </w:r>
            <w:r w:rsidRPr="004657BB">
              <w:rPr>
                <w:rFonts w:eastAsia="Calibri" w:cs="Calibri"/>
                <w:sz w:val="20"/>
                <w:szCs w:val="20"/>
              </w:rPr>
              <w:t>(należy podać)</w:t>
            </w:r>
            <w:r>
              <w:rPr>
                <w:rFonts w:eastAsia="Calibri" w:cs="Calibri"/>
                <w:sz w:val="20"/>
                <w:szCs w:val="20"/>
              </w:rPr>
              <w:t xml:space="preserve"> –</w:t>
            </w:r>
          </w:p>
        </w:tc>
      </w:tr>
      <w:tr w:rsidR="00EB13AE" w:rsidRPr="004E6F48" w:rsidTr="001C1D13">
        <w:tc>
          <w:tcPr>
            <w:tcW w:w="9030" w:type="dxa"/>
            <w:gridSpan w:val="10"/>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rsidR="00EB13AE" w:rsidRDefault="00EB13AE" w:rsidP="00EB13AE">
            <w:pPr>
              <w:spacing w:after="0" w:line="240" w:lineRule="auto"/>
              <w:rPr>
                <w:rFonts w:eastAsia="Calibri" w:cs="Calibri"/>
                <w:sz w:val="20"/>
                <w:szCs w:val="20"/>
              </w:rPr>
            </w:pPr>
            <w:r>
              <w:rPr>
                <w:rFonts w:eastAsia="Calibri" w:cs="Calibri"/>
                <w:sz w:val="20"/>
                <w:szCs w:val="20"/>
              </w:rPr>
              <w:t xml:space="preserve">model </w:t>
            </w:r>
            <w:r w:rsidRPr="004657BB">
              <w:rPr>
                <w:rFonts w:eastAsia="Calibri" w:cs="Calibri"/>
                <w:sz w:val="20"/>
                <w:szCs w:val="20"/>
              </w:rPr>
              <w:t>(należy podać)</w:t>
            </w:r>
            <w:r>
              <w:rPr>
                <w:rFonts w:eastAsia="Calibri" w:cs="Calibri"/>
                <w:sz w:val="20"/>
                <w:szCs w:val="20"/>
              </w:rPr>
              <w:t xml:space="preserve"> –</w:t>
            </w:r>
          </w:p>
        </w:tc>
      </w:tr>
      <w:tr w:rsidR="00EB13AE" w:rsidRPr="004E6F48" w:rsidTr="00493722">
        <w:tc>
          <w:tcPr>
            <w:tcW w:w="9030" w:type="dxa"/>
            <w:gridSpan w:val="10"/>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rsidR="00EB13AE" w:rsidRDefault="00EB13AE" w:rsidP="00EB13AE">
            <w:pPr>
              <w:spacing w:after="0" w:line="240" w:lineRule="auto"/>
              <w:rPr>
                <w:rFonts w:eastAsia="Calibri" w:cs="Calibri"/>
                <w:sz w:val="20"/>
                <w:szCs w:val="20"/>
              </w:rPr>
            </w:pPr>
            <w:r>
              <w:rPr>
                <w:rFonts w:eastAsia="Calibri" w:cs="Calibri"/>
                <w:sz w:val="20"/>
                <w:szCs w:val="20"/>
              </w:rPr>
              <w:t xml:space="preserve">rok produkcji </w:t>
            </w:r>
            <w:r w:rsidRPr="004657BB">
              <w:rPr>
                <w:rFonts w:eastAsia="Calibri" w:cs="Calibri"/>
                <w:sz w:val="20"/>
                <w:szCs w:val="20"/>
              </w:rPr>
              <w:t>(należy podać)</w:t>
            </w:r>
            <w:r>
              <w:rPr>
                <w:rFonts w:eastAsia="Calibri" w:cs="Calibri"/>
                <w:sz w:val="20"/>
                <w:szCs w:val="20"/>
              </w:rPr>
              <w:t xml:space="preserve"> –</w:t>
            </w:r>
          </w:p>
        </w:tc>
      </w:tr>
      <w:tr w:rsidR="00EB13AE" w:rsidRPr="004E6F48" w:rsidTr="00EB13AE">
        <w:tc>
          <w:tcPr>
            <w:tcW w:w="657" w:type="dxa"/>
            <w:gridSpan w:val="3"/>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rsidR="00EB13AE" w:rsidRPr="00EB13AE" w:rsidRDefault="00EB13AE" w:rsidP="00EB13AE">
            <w:pPr>
              <w:spacing w:after="0" w:line="240" w:lineRule="auto"/>
              <w:jc w:val="center"/>
              <w:rPr>
                <w:rFonts w:eastAsia="Calibri" w:cs="Calibri"/>
                <w:b/>
                <w:sz w:val="20"/>
                <w:szCs w:val="20"/>
              </w:rPr>
            </w:pPr>
            <w:r w:rsidRPr="00EB13AE">
              <w:rPr>
                <w:rFonts w:eastAsia="Calibri" w:cs="Calibri"/>
                <w:b/>
                <w:sz w:val="20"/>
                <w:szCs w:val="20"/>
              </w:rPr>
              <w:t>1.</w:t>
            </w:r>
          </w:p>
        </w:tc>
        <w:tc>
          <w:tcPr>
            <w:tcW w:w="3858" w:type="dxa"/>
            <w:gridSpan w:val="3"/>
            <w:tcBorders>
              <w:top w:val="single" w:sz="4" w:space="0" w:color="000001"/>
              <w:left w:val="single" w:sz="4" w:space="0" w:color="000001"/>
              <w:bottom w:val="single" w:sz="4" w:space="0" w:color="000001"/>
              <w:right w:val="single" w:sz="4" w:space="0" w:color="000001"/>
            </w:tcBorders>
            <w:shd w:val="clear" w:color="auto" w:fill="auto"/>
          </w:tcPr>
          <w:p w:rsidR="00EB13AE" w:rsidRDefault="00EB13AE" w:rsidP="00EB13AE">
            <w:pPr>
              <w:spacing w:after="0" w:line="240" w:lineRule="auto"/>
              <w:rPr>
                <w:rFonts w:eastAsia="Calibri" w:cs="Calibri"/>
                <w:sz w:val="20"/>
                <w:szCs w:val="20"/>
              </w:rPr>
            </w:pPr>
            <w:r>
              <w:rPr>
                <w:rFonts w:eastAsia="Calibri" w:cs="Calibri"/>
                <w:sz w:val="20"/>
                <w:szCs w:val="20"/>
              </w:rPr>
              <w:t xml:space="preserve">Płachta ratownicza </w:t>
            </w:r>
            <w:proofErr w:type="spellStart"/>
            <w:r>
              <w:rPr>
                <w:rFonts w:eastAsia="Calibri" w:cs="Calibri"/>
                <w:sz w:val="20"/>
                <w:szCs w:val="20"/>
              </w:rPr>
              <w:t>bariatryczna</w:t>
            </w:r>
            <w:proofErr w:type="spellEnd"/>
            <w:r>
              <w:rPr>
                <w:rFonts w:eastAsia="Calibri" w:cs="Calibri"/>
                <w:sz w:val="20"/>
                <w:szCs w:val="20"/>
              </w:rPr>
              <w:t xml:space="preserve"> o obciążeniu maksymalnym 350 kg, wykonana z mocnego trwałego, gładkiego, nienasiąkliwego, łatwego do czyszczenia materiału z 6 wygodnymi do trzymania uchwytami po każdej dłuższej stronie.</w:t>
            </w:r>
          </w:p>
        </w:tc>
        <w:tc>
          <w:tcPr>
            <w:tcW w:w="977" w:type="dxa"/>
            <w:gridSpan w:val="3"/>
            <w:tcBorders>
              <w:top w:val="single" w:sz="4" w:space="0" w:color="000001"/>
              <w:left w:val="single" w:sz="4" w:space="0" w:color="000001"/>
              <w:bottom w:val="single" w:sz="4" w:space="0" w:color="000001"/>
              <w:right w:val="single" w:sz="4" w:space="0" w:color="000001"/>
            </w:tcBorders>
            <w:shd w:val="clear" w:color="auto" w:fill="auto"/>
          </w:tcPr>
          <w:p w:rsidR="00EB13AE" w:rsidRDefault="00EB13AE" w:rsidP="00EB13AE">
            <w:pPr>
              <w:spacing w:after="0" w:line="240" w:lineRule="auto"/>
              <w:rPr>
                <w:rFonts w:eastAsia="Calibri" w:cs="Calibri"/>
                <w:sz w:val="20"/>
                <w:szCs w:val="20"/>
              </w:rPr>
            </w:pPr>
          </w:p>
        </w:tc>
        <w:tc>
          <w:tcPr>
            <w:tcW w:w="3538" w:type="dxa"/>
            <w:tcBorders>
              <w:top w:val="single" w:sz="4" w:space="0" w:color="000001"/>
              <w:left w:val="single" w:sz="4" w:space="0" w:color="000001"/>
              <w:bottom w:val="single" w:sz="4" w:space="0" w:color="000001"/>
              <w:right w:val="single" w:sz="4" w:space="0" w:color="000001"/>
            </w:tcBorders>
            <w:shd w:val="clear" w:color="auto" w:fill="auto"/>
          </w:tcPr>
          <w:p w:rsidR="00EB13AE" w:rsidRDefault="00EB13AE" w:rsidP="00EB13AE">
            <w:pPr>
              <w:spacing w:after="0" w:line="240" w:lineRule="auto"/>
              <w:rPr>
                <w:rFonts w:eastAsia="Calibri" w:cs="Calibri"/>
                <w:sz w:val="20"/>
                <w:szCs w:val="20"/>
              </w:rPr>
            </w:pPr>
          </w:p>
        </w:tc>
      </w:tr>
      <w:tr w:rsidR="00EB13AE" w:rsidRPr="004E6F48" w:rsidTr="009E44A2">
        <w:tc>
          <w:tcPr>
            <w:tcW w:w="657" w:type="dxa"/>
            <w:gridSpan w:val="3"/>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rsidR="00EB13AE" w:rsidRDefault="00EB13AE" w:rsidP="00EB13AE">
            <w:pPr>
              <w:spacing w:after="0" w:line="240" w:lineRule="auto"/>
              <w:rPr>
                <w:rFonts w:eastAsia="Calibri" w:cs="Calibri"/>
                <w:b/>
                <w:sz w:val="20"/>
                <w:szCs w:val="20"/>
              </w:rPr>
            </w:pPr>
            <w:r>
              <w:rPr>
                <w:rFonts w:eastAsia="Calibri" w:cs="Calibri"/>
                <w:b/>
                <w:sz w:val="20"/>
                <w:szCs w:val="20"/>
              </w:rPr>
              <w:t>XIII.</w:t>
            </w:r>
          </w:p>
        </w:tc>
        <w:tc>
          <w:tcPr>
            <w:tcW w:w="8373" w:type="dxa"/>
            <w:gridSpan w:val="7"/>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rsidR="00EB13AE" w:rsidRPr="009E38EB" w:rsidRDefault="00EB13AE" w:rsidP="00EB13AE">
            <w:pPr>
              <w:spacing w:after="0" w:line="240" w:lineRule="auto"/>
              <w:rPr>
                <w:rFonts w:eastAsia="Calibri" w:cs="Calibri"/>
                <w:b/>
                <w:sz w:val="20"/>
                <w:szCs w:val="20"/>
              </w:rPr>
            </w:pPr>
            <w:r>
              <w:rPr>
                <w:rFonts w:eastAsia="Calibri" w:cs="Calibri"/>
                <w:b/>
                <w:sz w:val="20"/>
                <w:szCs w:val="20"/>
              </w:rPr>
              <w:t>SSAK AKUMULATOROWY</w:t>
            </w:r>
          </w:p>
        </w:tc>
      </w:tr>
      <w:tr w:rsidR="00EB13AE" w:rsidRPr="004E6F48" w:rsidTr="00A11554">
        <w:tc>
          <w:tcPr>
            <w:tcW w:w="9030" w:type="dxa"/>
            <w:gridSpan w:val="10"/>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tcPr>
          <w:p w:rsidR="00EB13AE" w:rsidRPr="00D54BDA" w:rsidRDefault="00EB13AE" w:rsidP="00EB13AE">
            <w:pPr>
              <w:spacing w:after="0" w:line="240" w:lineRule="auto"/>
              <w:rPr>
                <w:rFonts w:eastAsia="Calibri" w:cs="Calibri"/>
                <w:sz w:val="20"/>
                <w:szCs w:val="20"/>
              </w:rPr>
            </w:pPr>
            <w:r>
              <w:rPr>
                <w:rFonts w:eastAsia="Calibri" w:cs="Calibri"/>
                <w:sz w:val="20"/>
                <w:szCs w:val="20"/>
              </w:rPr>
              <w:t xml:space="preserve">marka </w:t>
            </w:r>
            <w:r w:rsidRPr="004657BB">
              <w:rPr>
                <w:rFonts w:eastAsia="Calibri" w:cs="Calibri"/>
                <w:sz w:val="20"/>
                <w:szCs w:val="20"/>
              </w:rPr>
              <w:t>(należy podać)</w:t>
            </w:r>
            <w:r>
              <w:rPr>
                <w:rFonts w:eastAsia="Calibri" w:cs="Calibri"/>
                <w:sz w:val="20"/>
                <w:szCs w:val="20"/>
              </w:rPr>
              <w:t xml:space="preserve"> –</w:t>
            </w:r>
          </w:p>
        </w:tc>
      </w:tr>
      <w:tr w:rsidR="00EB13AE" w:rsidRPr="004E6F48" w:rsidTr="00D825F0">
        <w:tc>
          <w:tcPr>
            <w:tcW w:w="9030" w:type="dxa"/>
            <w:gridSpan w:val="10"/>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tcPr>
          <w:p w:rsidR="00EB13AE" w:rsidRDefault="00EB13AE" w:rsidP="00EB13AE">
            <w:pPr>
              <w:spacing w:after="0" w:line="240" w:lineRule="auto"/>
              <w:rPr>
                <w:rFonts w:eastAsia="Calibri" w:cs="Calibri"/>
                <w:sz w:val="20"/>
                <w:szCs w:val="20"/>
              </w:rPr>
            </w:pPr>
            <w:r>
              <w:rPr>
                <w:rFonts w:eastAsia="Calibri" w:cs="Calibri"/>
                <w:sz w:val="20"/>
                <w:szCs w:val="20"/>
              </w:rPr>
              <w:t xml:space="preserve">model </w:t>
            </w:r>
            <w:r w:rsidRPr="004657BB">
              <w:rPr>
                <w:rFonts w:eastAsia="Calibri" w:cs="Calibri"/>
                <w:sz w:val="20"/>
                <w:szCs w:val="20"/>
              </w:rPr>
              <w:t>(należy podać)</w:t>
            </w:r>
            <w:r>
              <w:rPr>
                <w:rFonts w:eastAsia="Calibri" w:cs="Calibri"/>
                <w:sz w:val="20"/>
                <w:szCs w:val="20"/>
              </w:rPr>
              <w:t xml:space="preserve"> –</w:t>
            </w:r>
          </w:p>
        </w:tc>
      </w:tr>
      <w:tr w:rsidR="00EB13AE" w:rsidRPr="004E6F48" w:rsidTr="00D57D07">
        <w:tc>
          <w:tcPr>
            <w:tcW w:w="9030" w:type="dxa"/>
            <w:gridSpan w:val="10"/>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tcPr>
          <w:p w:rsidR="00EB13AE" w:rsidRDefault="00EB13AE" w:rsidP="00EB13AE">
            <w:pPr>
              <w:spacing w:after="0" w:line="240" w:lineRule="auto"/>
              <w:rPr>
                <w:rFonts w:eastAsia="Calibri" w:cs="Calibri"/>
                <w:sz w:val="20"/>
                <w:szCs w:val="20"/>
              </w:rPr>
            </w:pPr>
            <w:r>
              <w:rPr>
                <w:rFonts w:eastAsia="Calibri" w:cs="Calibri"/>
                <w:sz w:val="20"/>
                <w:szCs w:val="20"/>
              </w:rPr>
              <w:t xml:space="preserve">rok produkcji </w:t>
            </w:r>
            <w:r w:rsidRPr="004657BB">
              <w:rPr>
                <w:rFonts w:eastAsia="Calibri" w:cs="Calibri"/>
                <w:sz w:val="20"/>
                <w:szCs w:val="20"/>
              </w:rPr>
              <w:t>(należy podać)</w:t>
            </w:r>
            <w:r>
              <w:rPr>
                <w:rFonts w:eastAsia="Calibri" w:cs="Calibri"/>
                <w:sz w:val="20"/>
                <w:szCs w:val="20"/>
              </w:rPr>
              <w:t xml:space="preserve"> –</w:t>
            </w:r>
          </w:p>
        </w:tc>
      </w:tr>
      <w:tr w:rsidR="00EB13AE" w:rsidRPr="004E6F48" w:rsidTr="009E44A2">
        <w:tc>
          <w:tcPr>
            <w:tcW w:w="657" w:type="dxa"/>
            <w:gridSpan w:val="3"/>
            <w:tcBorders>
              <w:top w:val="single" w:sz="4" w:space="0" w:color="000001"/>
              <w:left w:val="single" w:sz="4" w:space="0" w:color="000001"/>
              <w:bottom w:val="single" w:sz="4" w:space="0" w:color="000001"/>
              <w:right w:val="single" w:sz="4" w:space="0" w:color="000001"/>
            </w:tcBorders>
            <w:shd w:val="clear" w:color="auto" w:fill="FFFFFF" w:themeFill="background1"/>
            <w:tcMar>
              <w:left w:w="32" w:type="dxa"/>
              <w:right w:w="32" w:type="dxa"/>
            </w:tcMar>
          </w:tcPr>
          <w:p w:rsidR="00EB13AE" w:rsidRPr="009E44A2" w:rsidRDefault="00EB13AE" w:rsidP="00EB13AE">
            <w:pPr>
              <w:spacing w:after="0" w:line="240" w:lineRule="auto"/>
              <w:jc w:val="center"/>
              <w:rPr>
                <w:rFonts w:eastAsia="Calibri" w:cs="Calibri"/>
                <w:b/>
                <w:sz w:val="20"/>
                <w:szCs w:val="20"/>
              </w:rPr>
            </w:pPr>
            <w:r>
              <w:rPr>
                <w:rFonts w:eastAsia="Calibri" w:cs="Calibri"/>
                <w:b/>
                <w:sz w:val="20"/>
                <w:szCs w:val="20"/>
              </w:rPr>
              <w:t>1.</w:t>
            </w:r>
          </w:p>
        </w:tc>
        <w:tc>
          <w:tcPr>
            <w:tcW w:w="3858" w:type="dxa"/>
            <w:gridSpan w:val="3"/>
            <w:tcBorders>
              <w:top w:val="single" w:sz="4" w:space="0" w:color="000001"/>
              <w:left w:val="single" w:sz="4" w:space="0" w:color="000001"/>
              <w:bottom w:val="single" w:sz="4" w:space="0" w:color="000001"/>
              <w:right w:val="single" w:sz="4" w:space="0" w:color="000001"/>
            </w:tcBorders>
            <w:shd w:val="clear" w:color="auto" w:fill="FFFFFF" w:themeFill="background1"/>
          </w:tcPr>
          <w:p w:rsidR="00EB13AE" w:rsidRDefault="00EB13AE" w:rsidP="00EB13AE">
            <w:pPr>
              <w:spacing w:after="0" w:line="240" w:lineRule="auto"/>
              <w:rPr>
                <w:rFonts w:eastAsia="Calibri" w:cs="Calibri"/>
                <w:sz w:val="20"/>
                <w:szCs w:val="20"/>
              </w:rPr>
            </w:pPr>
            <w:r>
              <w:rPr>
                <w:rFonts w:eastAsia="Calibri" w:cs="Calibri"/>
                <w:sz w:val="20"/>
                <w:szCs w:val="20"/>
              </w:rPr>
              <w:t xml:space="preserve">Przenośny ssak elektryczny, zamontowany </w:t>
            </w:r>
            <w:r>
              <w:rPr>
                <w:rFonts w:eastAsia="Calibri" w:cs="Calibri"/>
                <w:sz w:val="20"/>
                <w:szCs w:val="20"/>
              </w:rPr>
              <w:br/>
              <w:t xml:space="preserve">w ambulansie w uchwycie ściennym </w:t>
            </w:r>
            <w:r>
              <w:rPr>
                <w:rFonts w:eastAsia="Calibri" w:cs="Calibri"/>
                <w:sz w:val="20"/>
                <w:szCs w:val="20"/>
              </w:rPr>
              <w:br/>
              <w:t xml:space="preserve">o minimalnym ciśnieniu 65 </w:t>
            </w:r>
            <w:proofErr w:type="spellStart"/>
            <w:r>
              <w:rPr>
                <w:rFonts w:eastAsia="Calibri" w:cs="Calibri"/>
                <w:sz w:val="20"/>
                <w:szCs w:val="20"/>
              </w:rPr>
              <w:t>kPa</w:t>
            </w:r>
            <w:proofErr w:type="spellEnd"/>
            <w:r>
              <w:rPr>
                <w:rFonts w:eastAsia="Calibri" w:cs="Calibri"/>
                <w:sz w:val="20"/>
                <w:szCs w:val="20"/>
              </w:rPr>
              <w:t>, posiadający:</w:t>
            </w:r>
          </w:p>
          <w:p w:rsidR="00EB13AE" w:rsidRDefault="00EB13AE" w:rsidP="00EB13AE">
            <w:pPr>
              <w:spacing w:after="0" w:line="240" w:lineRule="auto"/>
              <w:rPr>
                <w:rFonts w:eastAsia="Calibri" w:cs="Calibri"/>
                <w:sz w:val="20"/>
                <w:szCs w:val="20"/>
              </w:rPr>
            </w:pPr>
            <w:r>
              <w:rPr>
                <w:rFonts w:eastAsia="Calibri" w:cs="Calibri"/>
                <w:sz w:val="20"/>
                <w:szCs w:val="20"/>
              </w:rPr>
              <w:t xml:space="preserve">Słój wielorazowego użytku o minimalnej pojemności 1 l, wbudowany akumulator umożliwiający pracę bez zasilania zewnętrznego, przystosowany do ładowania </w:t>
            </w:r>
            <w:r>
              <w:rPr>
                <w:rFonts w:eastAsia="Calibri" w:cs="Calibri"/>
                <w:sz w:val="20"/>
                <w:szCs w:val="20"/>
              </w:rPr>
              <w:br/>
              <w:t>z instalacji samochodowej 12 V i z sieci 230 V 50Hz.</w:t>
            </w:r>
          </w:p>
          <w:p w:rsidR="00EB13AE" w:rsidRDefault="00EB13AE" w:rsidP="00EB13AE">
            <w:pPr>
              <w:spacing w:after="0" w:line="240" w:lineRule="auto"/>
              <w:rPr>
                <w:rFonts w:eastAsia="Calibri" w:cs="Calibri"/>
                <w:sz w:val="20"/>
                <w:szCs w:val="20"/>
              </w:rPr>
            </w:pPr>
            <w:r>
              <w:rPr>
                <w:rFonts w:eastAsia="Calibri" w:cs="Calibri"/>
                <w:sz w:val="20"/>
                <w:szCs w:val="20"/>
              </w:rPr>
              <w:t>Mocowanie spełniające wymogi normy PN 1789 lub równoważnej, dokument potwierdzający zgodność Wykonawca winien dostarczyć wraz z dostawą przedmiotu zamówienia.</w:t>
            </w:r>
          </w:p>
        </w:tc>
        <w:tc>
          <w:tcPr>
            <w:tcW w:w="891"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EB13AE" w:rsidRDefault="00EB13AE" w:rsidP="00EB13AE">
            <w:pPr>
              <w:spacing w:after="0" w:line="240" w:lineRule="auto"/>
              <w:rPr>
                <w:rFonts w:eastAsia="Calibri"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FFFFFF" w:themeFill="background1"/>
          </w:tcPr>
          <w:p w:rsidR="00EB13AE" w:rsidRDefault="00EB13AE" w:rsidP="00EB13AE">
            <w:pPr>
              <w:spacing w:after="0" w:line="240" w:lineRule="auto"/>
              <w:rPr>
                <w:rFonts w:eastAsia="Calibri" w:cs="Calibri"/>
                <w:sz w:val="20"/>
                <w:szCs w:val="20"/>
              </w:rPr>
            </w:pPr>
          </w:p>
        </w:tc>
      </w:tr>
      <w:tr w:rsidR="00EB13AE" w:rsidRPr="004E6F48" w:rsidTr="009E44A2">
        <w:tc>
          <w:tcPr>
            <w:tcW w:w="657" w:type="dxa"/>
            <w:gridSpan w:val="3"/>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rsidR="00EB13AE" w:rsidRDefault="00EB13AE" w:rsidP="00EB13AE">
            <w:pPr>
              <w:spacing w:after="0" w:line="240" w:lineRule="auto"/>
              <w:rPr>
                <w:rFonts w:eastAsia="Calibri" w:cs="Calibri"/>
                <w:b/>
                <w:sz w:val="20"/>
                <w:szCs w:val="20"/>
              </w:rPr>
            </w:pPr>
            <w:r>
              <w:rPr>
                <w:rFonts w:eastAsia="Calibri" w:cs="Calibri"/>
                <w:b/>
                <w:sz w:val="20"/>
                <w:szCs w:val="20"/>
              </w:rPr>
              <w:t>XIV.</w:t>
            </w:r>
          </w:p>
        </w:tc>
        <w:tc>
          <w:tcPr>
            <w:tcW w:w="8373" w:type="dxa"/>
            <w:gridSpan w:val="7"/>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rsidR="00EB13AE" w:rsidRPr="009E38EB" w:rsidRDefault="00EB13AE" w:rsidP="00EB13AE">
            <w:pPr>
              <w:spacing w:after="0" w:line="240" w:lineRule="auto"/>
              <w:rPr>
                <w:rFonts w:eastAsia="Calibri" w:cs="Calibri"/>
                <w:b/>
                <w:sz w:val="20"/>
                <w:szCs w:val="20"/>
              </w:rPr>
            </w:pPr>
            <w:r>
              <w:rPr>
                <w:rFonts w:eastAsia="Calibri" w:cs="Calibri"/>
                <w:b/>
                <w:sz w:val="20"/>
                <w:szCs w:val="20"/>
              </w:rPr>
              <w:t>CIŚNIENIOMIERZ ŚCIENNY</w:t>
            </w:r>
          </w:p>
        </w:tc>
      </w:tr>
      <w:tr w:rsidR="00EB13AE" w:rsidRPr="004E6F48" w:rsidTr="00846ABE">
        <w:tc>
          <w:tcPr>
            <w:tcW w:w="9030" w:type="dxa"/>
            <w:gridSpan w:val="10"/>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rsidR="00EB13AE" w:rsidRPr="00D54BDA" w:rsidRDefault="00EB13AE" w:rsidP="00EB13AE">
            <w:pPr>
              <w:spacing w:after="0" w:line="240" w:lineRule="auto"/>
              <w:rPr>
                <w:rFonts w:eastAsia="Calibri" w:cs="Calibri"/>
                <w:sz w:val="20"/>
                <w:szCs w:val="20"/>
              </w:rPr>
            </w:pPr>
            <w:r>
              <w:rPr>
                <w:rFonts w:eastAsia="Calibri" w:cs="Calibri"/>
                <w:sz w:val="20"/>
                <w:szCs w:val="20"/>
              </w:rPr>
              <w:t xml:space="preserve">marka </w:t>
            </w:r>
            <w:r w:rsidRPr="004657BB">
              <w:rPr>
                <w:rFonts w:eastAsia="Calibri" w:cs="Calibri"/>
                <w:sz w:val="20"/>
                <w:szCs w:val="20"/>
              </w:rPr>
              <w:t>(należy podać)</w:t>
            </w:r>
            <w:r>
              <w:rPr>
                <w:rFonts w:eastAsia="Calibri" w:cs="Calibri"/>
                <w:sz w:val="20"/>
                <w:szCs w:val="20"/>
              </w:rPr>
              <w:t xml:space="preserve"> –</w:t>
            </w:r>
          </w:p>
        </w:tc>
      </w:tr>
      <w:tr w:rsidR="00EB13AE" w:rsidRPr="004E6F48" w:rsidTr="004C4FFA">
        <w:tc>
          <w:tcPr>
            <w:tcW w:w="9030" w:type="dxa"/>
            <w:gridSpan w:val="10"/>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rsidR="00EB13AE" w:rsidRDefault="00EB13AE" w:rsidP="00EB13AE">
            <w:pPr>
              <w:spacing w:after="0" w:line="240" w:lineRule="auto"/>
              <w:rPr>
                <w:rFonts w:eastAsia="Calibri" w:cs="Calibri"/>
                <w:sz w:val="20"/>
                <w:szCs w:val="20"/>
              </w:rPr>
            </w:pPr>
            <w:r>
              <w:rPr>
                <w:rFonts w:eastAsia="Calibri" w:cs="Calibri"/>
                <w:sz w:val="20"/>
                <w:szCs w:val="20"/>
              </w:rPr>
              <w:t xml:space="preserve">model </w:t>
            </w:r>
            <w:r w:rsidRPr="004657BB">
              <w:rPr>
                <w:rFonts w:eastAsia="Calibri" w:cs="Calibri"/>
                <w:sz w:val="20"/>
                <w:szCs w:val="20"/>
              </w:rPr>
              <w:t>(należy podać)</w:t>
            </w:r>
            <w:r>
              <w:rPr>
                <w:rFonts w:eastAsia="Calibri" w:cs="Calibri"/>
                <w:sz w:val="20"/>
                <w:szCs w:val="20"/>
              </w:rPr>
              <w:t xml:space="preserve"> –</w:t>
            </w:r>
          </w:p>
        </w:tc>
      </w:tr>
      <w:tr w:rsidR="00EB13AE" w:rsidRPr="004E6F48" w:rsidTr="00602EDE">
        <w:tc>
          <w:tcPr>
            <w:tcW w:w="9030" w:type="dxa"/>
            <w:gridSpan w:val="10"/>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rsidR="00EB13AE" w:rsidRDefault="00EB13AE" w:rsidP="00EB13AE">
            <w:pPr>
              <w:spacing w:after="0" w:line="240" w:lineRule="auto"/>
              <w:rPr>
                <w:rFonts w:eastAsia="Calibri" w:cs="Calibri"/>
                <w:sz w:val="20"/>
                <w:szCs w:val="20"/>
              </w:rPr>
            </w:pPr>
            <w:r>
              <w:rPr>
                <w:rFonts w:eastAsia="Calibri" w:cs="Calibri"/>
                <w:sz w:val="20"/>
                <w:szCs w:val="20"/>
              </w:rPr>
              <w:t xml:space="preserve">rok produkcji </w:t>
            </w:r>
            <w:r w:rsidRPr="004657BB">
              <w:rPr>
                <w:rFonts w:eastAsia="Calibri" w:cs="Calibri"/>
                <w:sz w:val="20"/>
                <w:szCs w:val="20"/>
              </w:rPr>
              <w:t>(należy podać)</w:t>
            </w:r>
            <w:r>
              <w:rPr>
                <w:rFonts w:eastAsia="Calibri" w:cs="Calibri"/>
                <w:sz w:val="20"/>
                <w:szCs w:val="20"/>
              </w:rPr>
              <w:t xml:space="preserve"> –</w:t>
            </w:r>
          </w:p>
        </w:tc>
      </w:tr>
      <w:tr w:rsidR="00EB13AE" w:rsidRPr="004E6F48" w:rsidTr="009E44A2">
        <w:tc>
          <w:tcPr>
            <w:tcW w:w="657" w:type="dxa"/>
            <w:gridSpan w:val="3"/>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rsidR="00EB13AE" w:rsidRPr="009E44A2" w:rsidRDefault="00EB13AE" w:rsidP="00EB13AE">
            <w:pPr>
              <w:spacing w:after="0" w:line="240" w:lineRule="auto"/>
              <w:jc w:val="center"/>
              <w:rPr>
                <w:rFonts w:eastAsia="Calibri" w:cs="Calibri"/>
                <w:b/>
                <w:sz w:val="20"/>
                <w:szCs w:val="20"/>
              </w:rPr>
            </w:pPr>
            <w:r w:rsidRPr="009E44A2">
              <w:rPr>
                <w:rFonts w:eastAsia="Calibri" w:cs="Calibri"/>
                <w:b/>
                <w:sz w:val="20"/>
                <w:szCs w:val="20"/>
              </w:rPr>
              <w:t>1.</w:t>
            </w:r>
          </w:p>
        </w:tc>
        <w:tc>
          <w:tcPr>
            <w:tcW w:w="3858" w:type="dxa"/>
            <w:gridSpan w:val="3"/>
            <w:tcBorders>
              <w:top w:val="single" w:sz="4" w:space="0" w:color="000001"/>
              <w:left w:val="single" w:sz="4" w:space="0" w:color="000001"/>
              <w:bottom w:val="single" w:sz="4" w:space="0" w:color="000001"/>
              <w:right w:val="single" w:sz="4" w:space="0" w:color="000001"/>
            </w:tcBorders>
            <w:shd w:val="clear" w:color="auto" w:fill="auto"/>
          </w:tcPr>
          <w:p w:rsidR="00EB13AE" w:rsidRDefault="00EB13AE" w:rsidP="00EB13AE">
            <w:pPr>
              <w:spacing w:after="0" w:line="240" w:lineRule="auto"/>
              <w:rPr>
                <w:rFonts w:eastAsia="Calibri" w:cs="Calibri"/>
                <w:sz w:val="20"/>
                <w:szCs w:val="20"/>
              </w:rPr>
            </w:pPr>
            <w:r>
              <w:rPr>
                <w:rFonts w:eastAsia="Calibri" w:cs="Calibri"/>
                <w:sz w:val="20"/>
                <w:szCs w:val="20"/>
              </w:rPr>
              <w:t xml:space="preserve">Ciśnieniomierz ścienny do ręcznego pomiaru ciśnienia krwi wyposażony w mankiety (rozmiary 10 cm – 66 cm), wyposażony </w:t>
            </w:r>
            <w:r>
              <w:rPr>
                <w:rFonts w:eastAsia="Calibri" w:cs="Calibri"/>
                <w:sz w:val="20"/>
                <w:szCs w:val="20"/>
              </w:rPr>
              <w:br/>
              <w:t>w koszyk do bezpiecznego i wygodnego przechowywania mankietu, przewód spiralny umożliwiający pomiar z dalszej odległości, wytrzymały na wstrząsy z gwarancją kalibracji, posiadający obrotowy przegub umożliwiający łatwy odczyt wyników pod każdym kątem.</w:t>
            </w:r>
          </w:p>
        </w:tc>
        <w:tc>
          <w:tcPr>
            <w:tcW w:w="891" w:type="dxa"/>
            <w:tcBorders>
              <w:top w:val="single" w:sz="4" w:space="0" w:color="000001"/>
              <w:left w:val="single" w:sz="4" w:space="0" w:color="000001"/>
              <w:bottom w:val="single" w:sz="4" w:space="0" w:color="000001"/>
              <w:right w:val="single" w:sz="4" w:space="0" w:color="000001"/>
            </w:tcBorders>
            <w:shd w:val="clear" w:color="auto" w:fill="auto"/>
          </w:tcPr>
          <w:p w:rsidR="00EB13AE" w:rsidRDefault="00EB13AE" w:rsidP="00EB13AE">
            <w:pPr>
              <w:spacing w:after="0" w:line="240" w:lineRule="auto"/>
              <w:rPr>
                <w:rFonts w:eastAsia="Calibri" w:cs="Calibri"/>
                <w:sz w:val="20"/>
                <w:szCs w:val="20"/>
              </w:rPr>
            </w:pPr>
          </w:p>
        </w:tc>
        <w:tc>
          <w:tcPr>
            <w:tcW w:w="3624" w:type="dxa"/>
            <w:gridSpan w:val="3"/>
            <w:tcBorders>
              <w:top w:val="single" w:sz="4" w:space="0" w:color="000001"/>
              <w:left w:val="single" w:sz="4" w:space="0" w:color="000001"/>
              <w:bottom w:val="single" w:sz="4" w:space="0" w:color="000001"/>
              <w:right w:val="single" w:sz="4" w:space="0" w:color="000001"/>
            </w:tcBorders>
            <w:shd w:val="clear" w:color="auto" w:fill="auto"/>
          </w:tcPr>
          <w:p w:rsidR="00EB13AE" w:rsidRDefault="00EB13AE" w:rsidP="00EB13AE">
            <w:pPr>
              <w:spacing w:after="0" w:line="240" w:lineRule="auto"/>
              <w:rPr>
                <w:rFonts w:eastAsia="Calibri" w:cs="Calibri"/>
                <w:sz w:val="20"/>
                <w:szCs w:val="20"/>
              </w:rPr>
            </w:pPr>
          </w:p>
        </w:tc>
      </w:tr>
      <w:tr w:rsidR="00EB13AE" w:rsidRPr="004E6F48" w:rsidTr="00D54BDA">
        <w:tc>
          <w:tcPr>
            <w:tcW w:w="657" w:type="dxa"/>
            <w:gridSpan w:val="3"/>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rsidR="00EB13AE" w:rsidRDefault="00EB13AE" w:rsidP="00EB13AE">
            <w:pPr>
              <w:spacing w:after="0" w:line="240" w:lineRule="auto"/>
              <w:rPr>
                <w:rFonts w:eastAsia="Calibri" w:cs="Calibri"/>
                <w:b/>
                <w:sz w:val="20"/>
                <w:szCs w:val="20"/>
              </w:rPr>
            </w:pPr>
            <w:r>
              <w:rPr>
                <w:rFonts w:eastAsia="Calibri" w:cs="Calibri"/>
                <w:b/>
                <w:sz w:val="20"/>
                <w:szCs w:val="20"/>
              </w:rPr>
              <w:t>XV.</w:t>
            </w:r>
          </w:p>
        </w:tc>
        <w:tc>
          <w:tcPr>
            <w:tcW w:w="8373" w:type="dxa"/>
            <w:gridSpan w:val="7"/>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tcPr>
          <w:p w:rsidR="00EB13AE" w:rsidRPr="009E38EB" w:rsidRDefault="00EB13AE" w:rsidP="00EB13AE">
            <w:pPr>
              <w:spacing w:after="0" w:line="240" w:lineRule="auto"/>
              <w:rPr>
                <w:rFonts w:eastAsia="Calibri" w:cs="Calibri"/>
                <w:b/>
                <w:sz w:val="20"/>
                <w:szCs w:val="20"/>
              </w:rPr>
            </w:pPr>
            <w:r>
              <w:rPr>
                <w:rFonts w:eastAsia="Calibri" w:cs="Calibri"/>
                <w:b/>
                <w:sz w:val="20"/>
                <w:szCs w:val="20"/>
              </w:rPr>
              <w:t>RESPIRATOR TRANSPORTOWY PRZENOŚNY</w:t>
            </w:r>
          </w:p>
        </w:tc>
      </w:tr>
      <w:tr w:rsidR="00EB13AE" w:rsidRPr="004E6F48" w:rsidTr="00DD41FA">
        <w:tc>
          <w:tcPr>
            <w:tcW w:w="9030" w:type="dxa"/>
            <w:gridSpan w:val="10"/>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rsidR="00EB13AE" w:rsidRPr="00D54BDA" w:rsidRDefault="00EB13AE" w:rsidP="00EB13AE">
            <w:pPr>
              <w:spacing w:after="0" w:line="240" w:lineRule="auto"/>
              <w:rPr>
                <w:rFonts w:eastAsia="Calibri" w:cs="Calibri"/>
                <w:sz w:val="20"/>
                <w:szCs w:val="20"/>
              </w:rPr>
            </w:pPr>
            <w:r>
              <w:rPr>
                <w:rFonts w:eastAsia="Calibri" w:cs="Calibri"/>
                <w:sz w:val="20"/>
                <w:szCs w:val="20"/>
              </w:rPr>
              <w:t xml:space="preserve">marka </w:t>
            </w:r>
            <w:r w:rsidRPr="004657BB">
              <w:rPr>
                <w:rFonts w:eastAsia="Calibri" w:cs="Calibri"/>
                <w:sz w:val="20"/>
                <w:szCs w:val="20"/>
              </w:rPr>
              <w:t>(należy podać)</w:t>
            </w:r>
            <w:r>
              <w:rPr>
                <w:rFonts w:eastAsia="Calibri" w:cs="Calibri"/>
                <w:sz w:val="20"/>
                <w:szCs w:val="20"/>
              </w:rPr>
              <w:t xml:space="preserve"> –</w:t>
            </w:r>
          </w:p>
        </w:tc>
      </w:tr>
      <w:tr w:rsidR="00EB13AE" w:rsidRPr="004E6F48" w:rsidTr="00DD41FA">
        <w:tc>
          <w:tcPr>
            <w:tcW w:w="9030" w:type="dxa"/>
            <w:gridSpan w:val="10"/>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rsidR="00EB13AE" w:rsidRDefault="00EB13AE" w:rsidP="00EB13AE">
            <w:pPr>
              <w:spacing w:after="0" w:line="240" w:lineRule="auto"/>
              <w:rPr>
                <w:rFonts w:eastAsia="Calibri" w:cs="Calibri"/>
                <w:sz w:val="20"/>
                <w:szCs w:val="20"/>
              </w:rPr>
            </w:pPr>
            <w:r>
              <w:rPr>
                <w:rFonts w:eastAsia="Calibri" w:cs="Calibri"/>
                <w:sz w:val="20"/>
                <w:szCs w:val="20"/>
              </w:rPr>
              <w:t xml:space="preserve">model </w:t>
            </w:r>
            <w:r w:rsidRPr="004657BB">
              <w:rPr>
                <w:rFonts w:eastAsia="Calibri" w:cs="Calibri"/>
                <w:sz w:val="20"/>
                <w:szCs w:val="20"/>
              </w:rPr>
              <w:t>(należy podać)</w:t>
            </w:r>
            <w:r>
              <w:rPr>
                <w:rFonts w:eastAsia="Calibri" w:cs="Calibri"/>
                <w:sz w:val="20"/>
                <w:szCs w:val="20"/>
              </w:rPr>
              <w:t xml:space="preserve"> –</w:t>
            </w:r>
          </w:p>
        </w:tc>
      </w:tr>
      <w:tr w:rsidR="00EB13AE" w:rsidRPr="004E6F48" w:rsidTr="00DD41FA">
        <w:tc>
          <w:tcPr>
            <w:tcW w:w="9030" w:type="dxa"/>
            <w:gridSpan w:val="10"/>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rsidR="00EB13AE" w:rsidRDefault="00EB13AE" w:rsidP="00EB13AE">
            <w:pPr>
              <w:spacing w:after="0" w:line="240" w:lineRule="auto"/>
              <w:rPr>
                <w:rFonts w:eastAsia="Calibri" w:cs="Calibri"/>
                <w:sz w:val="20"/>
                <w:szCs w:val="20"/>
              </w:rPr>
            </w:pPr>
            <w:r>
              <w:rPr>
                <w:rFonts w:eastAsia="Calibri" w:cs="Calibri"/>
                <w:sz w:val="20"/>
                <w:szCs w:val="20"/>
              </w:rPr>
              <w:t xml:space="preserve">rok produkcji </w:t>
            </w:r>
            <w:r w:rsidRPr="004657BB">
              <w:rPr>
                <w:rFonts w:eastAsia="Calibri" w:cs="Calibri"/>
                <w:sz w:val="20"/>
                <w:szCs w:val="20"/>
              </w:rPr>
              <w:t>(należy podać)</w:t>
            </w:r>
            <w:r>
              <w:rPr>
                <w:rFonts w:eastAsia="Calibri" w:cs="Calibri"/>
                <w:sz w:val="20"/>
                <w:szCs w:val="20"/>
              </w:rPr>
              <w:t xml:space="preserve"> –</w:t>
            </w:r>
          </w:p>
        </w:tc>
      </w:tr>
      <w:tr w:rsidR="00EB13AE"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1.</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EB13AE" w:rsidRDefault="00EB13AE" w:rsidP="00EB13AE">
            <w:pPr>
              <w:spacing w:after="0" w:line="240" w:lineRule="auto"/>
              <w:rPr>
                <w:rFonts w:eastAsia="Calibri" w:cs="Calibri"/>
                <w:sz w:val="20"/>
                <w:szCs w:val="20"/>
              </w:rPr>
            </w:pPr>
            <w:r>
              <w:rPr>
                <w:rFonts w:eastAsia="Calibri" w:cs="Calibri"/>
                <w:sz w:val="20"/>
                <w:szCs w:val="20"/>
              </w:rPr>
              <w:t>Urządzenie fabrycznie nowe.</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2.</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EB13AE" w:rsidRDefault="00EB13AE" w:rsidP="00EB13AE">
            <w:pPr>
              <w:spacing w:after="0" w:line="240" w:lineRule="auto"/>
              <w:rPr>
                <w:rFonts w:eastAsia="Calibri" w:cs="Calibri"/>
                <w:sz w:val="20"/>
                <w:szCs w:val="20"/>
              </w:rPr>
            </w:pPr>
            <w:r>
              <w:rPr>
                <w:rFonts w:eastAsia="Calibri" w:cs="Calibri"/>
                <w:sz w:val="20"/>
                <w:szCs w:val="20"/>
              </w:rPr>
              <w:t>Zgodność z wymogami IEC60601 lub równoważną.</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3.</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EB13AE" w:rsidRDefault="00EB13AE" w:rsidP="00EB13AE">
            <w:pPr>
              <w:spacing w:after="0" w:line="240" w:lineRule="auto"/>
              <w:rPr>
                <w:rFonts w:eastAsia="Calibri" w:cs="Calibri"/>
                <w:sz w:val="20"/>
                <w:szCs w:val="20"/>
              </w:rPr>
            </w:pPr>
            <w:r>
              <w:rPr>
                <w:rFonts w:eastAsia="Calibri" w:cs="Calibri"/>
                <w:sz w:val="20"/>
                <w:szCs w:val="20"/>
              </w:rPr>
              <w:t>Oznakowanie CE zgodne z MDD93/42/EEC lub równoważną.</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4.</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EB13AE" w:rsidRDefault="00EB13AE" w:rsidP="00EB13AE">
            <w:pPr>
              <w:spacing w:after="0" w:line="240" w:lineRule="auto"/>
              <w:rPr>
                <w:rFonts w:eastAsia="Calibri" w:cs="Calibri"/>
                <w:sz w:val="20"/>
                <w:szCs w:val="20"/>
              </w:rPr>
            </w:pPr>
            <w:r>
              <w:rPr>
                <w:rFonts w:eastAsia="Calibri" w:cs="Calibri"/>
                <w:sz w:val="20"/>
                <w:szCs w:val="20"/>
              </w:rPr>
              <w:t>Respirator transportowy, przenośny, odporny na drgania i wstrząsy, zasilany pneumatyczno-bateryjnie lub pneumatycznie.</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5.</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EB13AE" w:rsidRDefault="00EB13AE" w:rsidP="00EB13AE">
            <w:pPr>
              <w:spacing w:after="0" w:line="240" w:lineRule="auto"/>
              <w:rPr>
                <w:rFonts w:eastAsia="Calibri" w:cs="Calibri"/>
                <w:sz w:val="20"/>
                <w:szCs w:val="20"/>
              </w:rPr>
            </w:pPr>
            <w:r>
              <w:rPr>
                <w:rFonts w:eastAsia="Calibri" w:cs="Calibri"/>
                <w:sz w:val="20"/>
                <w:szCs w:val="20"/>
              </w:rPr>
              <w:t>Respirator przeznaczony do wentylacji pacjentów od 10 kg masy ciała.</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6.</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EB13AE" w:rsidRDefault="00EB13AE" w:rsidP="00EB13AE">
            <w:pPr>
              <w:spacing w:after="0" w:line="240" w:lineRule="auto"/>
              <w:rPr>
                <w:rFonts w:eastAsia="Calibri" w:cs="Calibri"/>
                <w:sz w:val="20"/>
                <w:szCs w:val="20"/>
              </w:rPr>
            </w:pPr>
            <w:r>
              <w:rPr>
                <w:rFonts w:eastAsia="Calibri" w:cs="Calibri"/>
                <w:sz w:val="20"/>
                <w:szCs w:val="20"/>
              </w:rPr>
              <w:t xml:space="preserve">Zestaw zawiera: respirator, przewód ciśnieniowy, umożliwiający podłączenie respiratora do zewnętrznego źródła tlenu ze złączem AGA, maskę, przewód pacjenta </w:t>
            </w:r>
            <w:r>
              <w:rPr>
                <w:rFonts w:eastAsia="Calibri" w:cs="Calibri"/>
                <w:sz w:val="20"/>
                <w:szCs w:val="20"/>
              </w:rPr>
              <w:br/>
              <w:t xml:space="preserve">z zaworem pacjenta, zastawkę PEEP, mocowanie ścienne respiratora, płuco testowe, reduktor tlenowy </w:t>
            </w:r>
            <w:r>
              <w:rPr>
                <w:rFonts w:eastAsia="Calibri" w:cs="Calibri"/>
                <w:sz w:val="20"/>
                <w:szCs w:val="20"/>
              </w:rPr>
              <w:br/>
              <w:t>z przepływomierzem nastawnym od 0-25 l, butla tlenowa aluminiowa, torba transportowa.</w:t>
            </w:r>
          </w:p>
          <w:p w:rsidR="00EB13AE" w:rsidRDefault="00EB13AE" w:rsidP="00EB13AE">
            <w:pPr>
              <w:spacing w:after="0" w:line="240" w:lineRule="auto"/>
              <w:rPr>
                <w:rFonts w:eastAsia="Calibri" w:cs="Calibri"/>
                <w:sz w:val="20"/>
                <w:szCs w:val="20"/>
              </w:rPr>
            </w:pPr>
            <w:r>
              <w:rPr>
                <w:rFonts w:eastAsia="Calibri" w:cs="Calibri"/>
                <w:sz w:val="20"/>
                <w:szCs w:val="20"/>
              </w:rPr>
              <w:t xml:space="preserve">Mocowanie ściennie spełniające wymogi normy PN-EN 1789 lub równoważnej </w:t>
            </w:r>
            <w:r>
              <w:rPr>
                <w:rFonts w:eastAsia="Calibri" w:cs="Calibri"/>
                <w:sz w:val="20"/>
                <w:szCs w:val="20"/>
              </w:rPr>
              <w:br/>
              <w:t xml:space="preserve">w zakresie odpowiedniego umocowania </w:t>
            </w:r>
            <w:r>
              <w:rPr>
                <w:rFonts w:eastAsia="Calibri" w:cs="Calibri"/>
                <w:sz w:val="20"/>
                <w:szCs w:val="20"/>
              </w:rPr>
              <w:br/>
              <w:t xml:space="preserve">w trakcie transportu w ambulansie. Dokument potwierdzający zgodność Wykonawca winien dostarczyć </w:t>
            </w:r>
            <w:r>
              <w:rPr>
                <w:rFonts w:eastAsia="Calibri" w:cs="Calibri"/>
                <w:sz w:val="20"/>
                <w:szCs w:val="20"/>
              </w:rPr>
              <w:br/>
              <w:t>wraz z dostawą przedmiotu zamówienia.</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7.</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EB13AE" w:rsidRDefault="00EB13AE" w:rsidP="00EB13AE">
            <w:pPr>
              <w:spacing w:after="0" w:line="240" w:lineRule="auto"/>
              <w:rPr>
                <w:rFonts w:eastAsia="Calibri" w:cs="Calibri"/>
                <w:sz w:val="20"/>
                <w:szCs w:val="20"/>
              </w:rPr>
            </w:pPr>
            <w:proofErr w:type="spellStart"/>
            <w:r>
              <w:rPr>
                <w:rFonts w:eastAsia="Calibri" w:cs="Calibri"/>
                <w:sz w:val="20"/>
                <w:szCs w:val="20"/>
              </w:rPr>
              <w:t>Autotest</w:t>
            </w:r>
            <w:proofErr w:type="spellEnd"/>
            <w:r>
              <w:rPr>
                <w:rFonts w:eastAsia="Calibri" w:cs="Calibri"/>
                <w:sz w:val="20"/>
                <w:szCs w:val="20"/>
              </w:rPr>
              <w:t xml:space="preserve"> poprawności działania urządzenia wykonywany po każdym uruchomieniu respiratora.</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8.</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EB13AE" w:rsidRDefault="00EB13AE" w:rsidP="00EB13AE">
            <w:pPr>
              <w:spacing w:after="0" w:line="240" w:lineRule="auto"/>
              <w:rPr>
                <w:rFonts w:eastAsia="Calibri" w:cs="Calibri"/>
                <w:sz w:val="20"/>
                <w:szCs w:val="20"/>
              </w:rPr>
            </w:pPr>
            <w:r>
              <w:rPr>
                <w:rFonts w:eastAsia="Calibri" w:cs="Calibri"/>
                <w:sz w:val="20"/>
                <w:szCs w:val="20"/>
              </w:rPr>
              <w:t>Tryb wentylacji IPPV.</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9.</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EB13AE" w:rsidRDefault="00EB13AE" w:rsidP="00EB13AE">
            <w:pPr>
              <w:spacing w:after="0" w:line="240" w:lineRule="auto"/>
              <w:rPr>
                <w:rFonts w:eastAsia="Calibri" w:cs="Calibri"/>
                <w:sz w:val="20"/>
                <w:szCs w:val="20"/>
              </w:rPr>
            </w:pPr>
            <w:r>
              <w:rPr>
                <w:rFonts w:eastAsia="Calibri" w:cs="Calibri"/>
                <w:sz w:val="20"/>
                <w:szCs w:val="20"/>
              </w:rPr>
              <w:t>Tryb wentylacji SIMV.</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10.</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EB13AE" w:rsidRDefault="00EB13AE" w:rsidP="00EB13AE">
            <w:pPr>
              <w:spacing w:after="0" w:line="240" w:lineRule="auto"/>
              <w:rPr>
                <w:rFonts w:eastAsia="Calibri" w:cs="Calibri"/>
                <w:sz w:val="20"/>
                <w:szCs w:val="20"/>
              </w:rPr>
            </w:pPr>
            <w:r w:rsidRPr="00D81938">
              <w:rPr>
                <w:rFonts w:eastAsia="Calibri" w:cs="Calibri"/>
                <w:sz w:val="20"/>
                <w:szCs w:val="20"/>
              </w:rPr>
              <w:t>Możliwość wykonania przez pacjenta oddechu spontanicznego w dowolnym momencie cyklu wentylacji</w:t>
            </w:r>
            <w:r>
              <w:rPr>
                <w:rFonts w:eastAsia="Calibri" w:cs="Calibri"/>
                <w:sz w:val="20"/>
                <w:szCs w:val="20"/>
              </w:rPr>
              <w:t>.</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11.</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EB13AE" w:rsidRDefault="00EB13AE" w:rsidP="00EB13AE">
            <w:pPr>
              <w:spacing w:after="0" w:line="240" w:lineRule="auto"/>
              <w:rPr>
                <w:rFonts w:eastAsia="Calibri" w:cs="Calibri"/>
                <w:sz w:val="20"/>
                <w:szCs w:val="20"/>
              </w:rPr>
            </w:pPr>
            <w:r w:rsidRPr="00D81938">
              <w:rPr>
                <w:rFonts w:eastAsia="Calibri" w:cs="Calibri"/>
                <w:sz w:val="20"/>
                <w:szCs w:val="20"/>
              </w:rPr>
              <w:t xml:space="preserve">System elektroniczny zapobiegający wzbudzeniu alarmu wysokiego ciśnienia </w:t>
            </w:r>
            <w:r>
              <w:rPr>
                <w:rFonts w:eastAsia="Calibri" w:cs="Calibri"/>
                <w:sz w:val="20"/>
                <w:szCs w:val="20"/>
              </w:rPr>
              <w:br/>
            </w:r>
            <w:r w:rsidRPr="00D81938">
              <w:rPr>
                <w:rFonts w:eastAsia="Calibri" w:cs="Calibri"/>
                <w:sz w:val="20"/>
                <w:szCs w:val="20"/>
              </w:rPr>
              <w:t xml:space="preserve">w przypadku chwilowego wzrostu ciśnienia </w:t>
            </w:r>
            <w:r>
              <w:rPr>
                <w:rFonts w:eastAsia="Calibri" w:cs="Calibri"/>
                <w:sz w:val="20"/>
                <w:szCs w:val="20"/>
              </w:rPr>
              <w:br/>
              <w:t xml:space="preserve">w drogach oddechowych, np. przy </w:t>
            </w:r>
            <w:r w:rsidRPr="00D81938">
              <w:rPr>
                <w:rFonts w:eastAsia="Calibri" w:cs="Calibri"/>
                <w:sz w:val="20"/>
                <w:szCs w:val="20"/>
              </w:rPr>
              <w:t>kaszlu pacjenta</w:t>
            </w:r>
            <w:r>
              <w:rPr>
                <w:rFonts w:eastAsia="Calibri" w:cs="Calibri"/>
                <w:sz w:val="20"/>
                <w:szCs w:val="20"/>
              </w:rPr>
              <w:t>.</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12.</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EB13AE" w:rsidRPr="00D81938" w:rsidRDefault="00EB13AE" w:rsidP="00EB13AE">
            <w:pPr>
              <w:spacing w:after="0" w:line="240" w:lineRule="auto"/>
              <w:rPr>
                <w:rFonts w:eastAsia="Calibri" w:cs="Calibri"/>
                <w:sz w:val="20"/>
                <w:szCs w:val="20"/>
              </w:rPr>
            </w:pPr>
            <w:r w:rsidRPr="00D81938">
              <w:rPr>
                <w:rFonts w:eastAsia="Calibri" w:cs="Calibri"/>
                <w:sz w:val="20"/>
                <w:szCs w:val="20"/>
              </w:rPr>
              <w:t xml:space="preserve">Wyposażony w wbudowany manometr </w:t>
            </w:r>
            <w:r>
              <w:rPr>
                <w:rFonts w:eastAsia="Calibri" w:cs="Calibri"/>
                <w:sz w:val="20"/>
                <w:szCs w:val="20"/>
              </w:rPr>
              <w:br/>
              <w:t xml:space="preserve">i zastawkę ciśnieniową </w:t>
            </w:r>
            <w:r w:rsidRPr="00D81938">
              <w:rPr>
                <w:rFonts w:eastAsia="Calibri" w:cs="Calibri"/>
                <w:sz w:val="20"/>
                <w:szCs w:val="20"/>
              </w:rPr>
              <w:t xml:space="preserve">bezpieczeństwa </w:t>
            </w:r>
            <w:r>
              <w:rPr>
                <w:rFonts w:eastAsia="Calibri" w:cs="Calibri"/>
                <w:sz w:val="20"/>
                <w:szCs w:val="20"/>
              </w:rPr>
              <w:t>r</w:t>
            </w:r>
            <w:r w:rsidRPr="00D81938">
              <w:rPr>
                <w:rFonts w:eastAsia="Calibri" w:cs="Calibri"/>
                <w:sz w:val="20"/>
                <w:szCs w:val="20"/>
              </w:rPr>
              <w:t>egulowaną płynnie w zakresie min</w:t>
            </w:r>
            <w:r>
              <w:rPr>
                <w:rFonts w:eastAsia="Calibri" w:cs="Calibri"/>
                <w:sz w:val="20"/>
                <w:szCs w:val="20"/>
              </w:rPr>
              <w:t>.</w:t>
            </w:r>
            <w:r w:rsidRPr="00D81938">
              <w:rPr>
                <w:rFonts w:eastAsia="Calibri" w:cs="Calibri"/>
                <w:sz w:val="20"/>
                <w:szCs w:val="20"/>
              </w:rPr>
              <w:t xml:space="preserve"> 20-60 </w:t>
            </w:r>
            <w:proofErr w:type="spellStart"/>
            <w:r w:rsidRPr="00D81938">
              <w:rPr>
                <w:rFonts w:eastAsia="Calibri" w:cs="Calibri"/>
                <w:sz w:val="20"/>
                <w:szCs w:val="20"/>
              </w:rPr>
              <w:t>mbar</w:t>
            </w:r>
            <w:proofErr w:type="spellEnd"/>
            <w:r>
              <w:rPr>
                <w:rFonts w:eastAsia="Calibri" w:cs="Calibri"/>
                <w:sz w:val="20"/>
                <w:szCs w:val="20"/>
              </w:rPr>
              <w:t>.</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13.</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EB13AE" w:rsidRPr="00D81938" w:rsidRDefault="00EB13AE" w:rsidP="00EB13AE">
            <w:pPr>
              <w:spacing w:after="0" w:line="240" w:lineRule="auto"/>
              <w:rPr>
                <w:rFonts w:eastAsia="Calibri" w:cs="Calibri"/>
                <w:sz w:val="20"/>
                <w:szCs w:val="20"/>
              </w:rPr>
            </w:pPr>
            <w:r w:rsidRPr="00D81938">
              <w:rPr>
                <w:rFonts w:eastAsia="Calibri" w:cs="Calibri"/>
                <w:sz w:val="20"/>
                <w:szCs w:val="20"/>
              </w:rPr>
              <w:t>Wentylacja 100</w:t>
            </w:r>
            <w:r>
              <w:rPr>
                <w:rFonts w:eastAsia="Calibri" w:cs="Calibri"/>
                <w:sz w:val="20"/>
                <w:szCs w:val="20"/>
              </w:rPr>
              <w:t xml:space="preserve"> % - t</w:t>
            </w:r>
            <w:r w:rsidRPr="00D81938">
              <w:rPr>
                <w:rFonts w:eastAsia="Calibri" w:cs="Calibri"/>
                <w:sz w:val="20"/>
                <w:szCs w:val="20"/>
              </w:rPr>
              <w:t>lenem</w:t>
            </w:r>
            <w:r>
              <w:rPr>
                <w:rFonts w:eastAsia="Calibri" w:cs="Calibri"/>
                <w:sz w:val="20"/>
                <w:szCs w:val="20"/>
              </w:rPr>
              <w:t xml:space="preserve"> i mix tlenowy </w:t>
            </w:r>
            <w:r w:rsidRPr="00D81938">
              <w:rPr>
                <w:rFonts w:eastAsia="Calibri" w:cs="Calibri"/>
                <w:sz w:val="20"/>
                <w:szCs w:val="20"/>
              </w:rPr>
              <w:t>min</w:t>
            </w:r>
            <w:r>
              <w:rPr>
                <w:rFonts w:eastAsia="Calibri" w:cs="Calibri"/>
                <w:sz w:val="20"/>
                <w:szCs w:val="20"/>
              </w:rPr>
              <w:t>.</w:t>
            </w:r>
            <w:r w:rsidRPr="00D81938">
              <w:rPr>
                <w:rFonts w:eastAsia="Calibri" w:cs="Calibri"/>
                <w:sz w:val="20"/>
                <w:szCs w:val="20"/>
              </w:rPr>
              <w:t xml:space="preserve"> 60 %</w:t>
            </w:r>
            <w:r>
              <w:rPr>
                <w:rFonts w:eastAsia="Calibri" w:cs="Calibri"/>
                <w:sz w:val="20"/>
                <w:szCs w:val="20"/>
              </w:rPr>
              <w:t>.</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14.</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EB13AE" w:rsidRPr="00D81938" w:rsidRDefault="00EB13AE" w:rsidP="00EB13AE">
            <w:pPr>
              <w:spacing w:after="0" w:line="240" w:lineRule="auto"/>
              <w:rPr>
                <w:rFonts w:eastAsia="Calibri" w:cs="Calibri"/>
                <w:sz w:val="20"/>
                <w:szCs w:val="20"/>
              </w:rPr>
            </w:pPr>
            <w:r w:rsidRPr="00866D13">
              <w:rPr>
                <w:rFonts w:eastAsia="Calibri" w:cs="Calibri"/>
                <w:sz w:val="20"/>
                <w:szCs w:val="20"/>
              </w:rPr>
              <w:t xml:space="preserve">Niezależna regulacja objętości minutowej </w:t>
            </w:r>
            <w:r>
              <w:rPr>
                <w:rFonts w:eastAsia="Calibri" w:cs="Calibri"/>
                <w:sz w:val="20"/>
                <w:szCs w:val="20"/>
              </w:rPr>
              <w:br/>
            </w:r>
            <w:r w:rsidRPr="00866D13">
              <w:rPr>
                <w:rFonts w:eastAsia="Calibri" w:cs="Calibri"/>
                <w:sz w:val="20"/>
                <w:szCs w:val="20"/>
              </w:rPr>
              <w:t>i częstotliwości oddechowej</w:t>
            </w:r>
            <w:r>
              <w:rPr>
                <w:rFonts w:eastAsia="Calibri" w:cs="Calibri"/>
                <w:sz w:val="20"/>
                <w:szCs w:val="20"/>
              </w:rPr>
              <w:t>.</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15.</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EB13AE" w:rsidRPr="00D81938" w:rsidRDefault="00EB13AE" w:rsidP="00EB13AE">
            <w:pPr>
              <w:spacing w:after="0" w:line="240" w:lineRule="auto"/>
              <w:rPr>
                <w:rFonts w:eastAsia="Calibri" w:cs="Calibri"/>
                <w:sz w:val="20"/>
                <w:szCs w:val="20"/>
              </w:rPr>
            </w:pPr>
            <w:r w:rsidRPr="00866D13">
              <w:rPr>
                <w:rFonts w:eastAsia="Calibri" w:cs="Calibri"/>
                <w:sz w:val="20"/>
                <w:szCs w:val="20"/>
              </w:rPr>
              <w:t>Regulacja objętości oddechowej w zakresie min</w:t>
            </w:r>
            <w:r>
              <w:rPr>
                <w:rFonts w:eastAsia="Calibri" w:cs="Calibri"/>
                <w:sz w:val="20"/>
                <w:szCs w:val="20"/>
              </w:rPr>
              <w:t>. 75-</w:t>
            </w:r>
            <w:r w:rsidRPr="00866D13">
              <w:rPr>
                <w:rFonts w:eastAsia="Calibri" w:cs="Calibri"/>
                <w:sz w:val="20"/>
                <w:szCs w:val="20"/>
              </w:rPr>
              <w:t>4000 ml pojedynczego oddechu</w:t>
            </w:r>
            <w:r>
              <w:rPr>
                <w:rFonts w:eastAsia="Calibri" w:cs="Calibri"/>
                <w:sz w:val="20"/>
                <w:szCs w:val="20"/>
              </w:rPr>
              <w:t>.</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16.</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EB13AE" w:rsidRPr="00D81938" w:rsidRDefault="00EB13AE" w:rsidP="00EB13AE">
            <w:pPr>
              <w:spacing w:after="0" w:line="240" w:lineRule="auto"/>
              <w:rPr>
                <w:rFonts w:eastAsia="Calibri" w:cs="Calibri"/>
                <w:sz w:val="20"/>
                <w:szCs w:val="20"/>
              </w:rPr>
            </w:pPr>
            <w:r w:rsidRPr="00FC5657">
              <w:rPr>
                <w:rFonts w:eastAsia="Times New Roman" w:cs="Calibri"/>
                <w:sz w:val="20"/>
                <w:szCs w:val="20"/>
              </w:rPr>
              <w:t xml:space="preserve">Regulacja częstotliwości oddechowej </w:t>
            </w:r>
            <w:r>
              <w:rPr>
                <w:rFonts w:eastAsia="Times New Roman" w:cs="Calibri"/>
                <w:sz w:val="20"/>
                <w:szCs w:val="20"/>
              </w:rPr>
              <w:br/>
              <w:t>w zakresie min 5-40 oddechów/</w:t>
            </w:r>
            <w:r w:rsidRPr="00FC5657">
              <w:rPr>
                <w:rFonts w:eastAsia="Times New Roman" w:cs="Calibri"/>
                <w:sz w:val="20"/>
                <w:szCs w:val="20"/>
              </w:rPr>
              <w:t>min</w:t>
            </w:r>
            <w:r>
              <w:rPr>
                <w:rFonts w:eastAsia="Times New Roman" w:cs="Calibri"/>
                <w:sz w:val="20"/>
                <w:szCs w:val="20"/>
              </w:rPr>
              <w:t>.</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DD41FA">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17.</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vAlign w:val="center"/>
          </w:tcPr>
          <w:p w:rsidR="00EB13AE" w:rsidRPr="00FC5657" w:rsidRDefault="00EB13AE" w:rsidP="00EB13AE">
            <w:pPr>
              <w:widowControl w:val="0"/>
              <w:autoSpaceDE w:val="0"/>
              <w:autoSpaceDN w:val="0"/>
              <w:spacing w:after="0" w:line="240" w:lineRule="auto"/>
              <w:rPr>
                <w:rFonts w:eastAsia="Times New Roman" w:cs="Calibri"/>
                <w:sz w:val="20"/>
                <w:szCs w:val="20"/>
              </w:rPr>
            </w:pPr>
            <w:r w:rsidRPr="00FC5657">
              <w:rPr>
                <w:rFonts w:eastAsia="Times New Roman" w:cs="Calibri"/>
                <w:sz w:val="20"/>
                <w:szCs w:val="20"/>
              </w:rPr>
              <w:t xml:space="preserve">Alarmy bezpieczeństwa optyczne </w:t>
            </w:r>
            <w:r>
              <w:rPr>
                <w:rFonts w:eastAsia="Times New Roman" w:cs="Calibri"/>
                <w:sz w:val="20"/>
                <w:szCs w:val="20"/>
              </w:rPr>
              <w:br/>
            </w:r>
            <w:r w:rsidRPr="00FC5657">
              <w:rPr>
                <w:rFonts w:eastAsia="Times New Roman" w:cs="Calibri"/>
                <w:sz w:val="20"/>
                <w:szCs w:val="20"/>
              </w:rPr>
              <w:t xml:space="preserve">i dźwiękowe: wysokiego ciśnienia wentylacji, niskiego ciśnienia, wentylacji/rozłączenia, niskiego ciśnienia tlenu na przyłączu tlenowym, w przypadku urządzenia </w:t>
            </w:r>
            <w:r>
              <w:rPr>
                <w:rFonts w:eastAsia="Times New Roman" w:cs="Calibri"/>
                <w:sz w:val="20"/>
                <w:szCs w:val="20"/>
              </w:rPr>
              <w:br/>
            </w:r>
            <w:r w:rsidRPr="00FC5657">
              <w:rPr>
                <w:rFonts w:eastAsia="Times New Roman" w:cs="Calibri"/>
                <w:sz w:val="20"/>
                <w:szCs w:val="20"/>
              </w:rPr>
              <w:t>o zasilaniu pneumatyczno-bateryjnym alarm rozładowania baterii</w:t>
            </w:r>
            <w:r>
              <w:rPr>
                <w:rFonts w:eastAsia="Times New Roman" w:cs="Calibri"/>
                <w:sz w:val="20"/>
                <w:szCs w:val="20"/>
              </w:rPr>
              <w:t>.</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DD41FA">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18.</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vAlign w:val="center"/>
          </w:tcPr>
          <w:p w:rsidR="00EB13AE" w:rsidRPr="00FC5657" w:rsidRDefault="00EB13AE" w:rsidP="00EB13AE">
            <w:pPr>
              <w:widowControl w:val="0"/>
              <w:autoSpaceDE w:val="0"/>
              <w:autoSpaceDN w:val="0"/>
              <w:spacing w:after="0" w:line="240" w:lineRule="auto"/>
              <w:rPr>
                <w:rFonts w:eastAsia="Times New Roman" w:cs="Calibri"/>
                <w:sz w:val="20"/>
                <w:szCs w:val="20"/>
              </w:rPr>
            </w:pPr>
            <w:r w:rsidRPr="00FC5657">
              <w:rPr>
                <w:rFonts w:eastAsia="Times New Roman" w:cs="Calibri"/>
                <w:sz w:val="20"/>
                <w:szCs w:val="20"/>
              </w:rPr>
              <w:t>Bezpiecznik chroniący apar</w:t>
            </w:r>
            <w:r>
              <w:rPr>
                <w:rFonts w:eastAsia="Times New Roman" w:cs="Calibri"/>
                <w:sz w:val="20"/>
                <w:szCs w:val="20"/>
              </w:rPr>
              <w:t>at przed wewnętrznymi spięciami.</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DD41FA">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19.</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vAlign w:val="center"/>
          </w:tcPr>
          <w:p w:rsidR="00EB13AE" w:rsidRPr="00FC5657" w:rsidRDefault="00EB13AE" w:rsidP="00EB13AE">
            <w:pPr>
              <w:widowControl w:val="0"/>
              <w:autoSpaceDE w:val="0"/>
              <w:autoSpaceDN w:val="0"/>
              <w:spacing w:after="0" w:line="240" w:lineRule="auto"/>
              <w:rPr>
                <w:rFonts w:eastAsia="Times New Roman" w:cs="Calibri"/>
                <w:sz w:val="20"/>
                <w:szCs w:val="20"/>
              </w:rPr>
            </w:pPr>
            <w:r w:rsidRPr="00FC5657">
              <w:rPr>
                <w:rFonts w:eastAsia="Times New Roman" w:cs="Calibri"/>
                <w:sz w:val="20"/>
                <w:szCs w:val="20"/>
              </w:rPr>
              <w:t>Temperatura pracy w zakresie od min -15°C do + min 50°C</w:t>
            </w:r>
            <w:r>
              <w:rPr>
                <w:rFonts w:eastAsia="Times New Roman" w:cs="Calibri"/>
                <w:sz w:val="20"/>
                <w:szCs w:val="20"/>
              </w:rPr>
              <w:t>.</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DD41FA">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20.</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vAlign w:val="center"/>
          </w:tcPr>
          <w:p w:rsidR="00EB13AE" w:rsidRPr="00FC5657" w:rsidRDefault="00EB13AE" w:rsidP="00EB13AE">
            <w:pPr>
              <w:widowControl w:val="0"/>
              <w:autoSpaceDE w:val="0"/>
              <w:autoSpaceDN w:val="0"/>
              <w:spacing w:after="0" w:line="240" w:lineRule="auto"/>
              <w:rPr>
                <w:rFonts w:eastAsia="Times New Roman" w:cs="Calibri"/>
                <w:sz w:val="20"/>
                <w:szCs w:val="20"/>
              </w:rPr>
            </w:pPr>
            <w:r w:rsidRPr="00FC5657">
              <w:rPr>
                <w:rFonts w:eastAsia="Times New Roman" w:cs="Calibri"/>
                <w:sz w:val="20"/>
                <w:szCs w:val="20"/>
              </w:rPr>
              <w:t>Zasilanie w tlen o ciśnieniu min</w:t>
            </w:r>
            <w:r>
              <w:rPr>
                <w:rFonts w:eastAsia="Times New Roman" w:cs="Calibri"/>
                <w:sz w:val="20"/>
                <w:szCs w:val="20"/>
              </w:rPr>
              <w:t>.</w:t>
            </w:r>
            <w:r w:rsidRPr="00FC5657">
              <w:rPr>
                <w:rFonts w:eastAsia="Times New Roman" w:cs="Calibri"/>
                <w:sz w:val="20"/>
                <w:szCs w:val="20"/>
              </w:rPr>
              <w:t xml:space="preserve"> od 2,7 do 6,0 bar</w:t>
            </w:r>
            <w:r>
              <w:rPr>
                <w:rFonts w:eastAsia="Times New Roman" w:cs="Calibri"/>
                <w:sz w:val="20"/>
                <w:szCs w:val="20"/>
              </w:rPr>
              <w:t>.</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CD63FB">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21.</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EB13AE" w:rsidRPr="00FC5657" w:rsidRDefault="00EB13AE" w:rsidP="00EB13AE">
            <w:pPr>
              <w:widowControl w:val="0"/>
              <w:autoSpaceDE w:val="0"/>
              <w:autoSpaceDN w:val="0"/>
              <w:spacing w:after="0" w:line="240" w:lineRule="auto"/>
              <w:rPr>
                <w:rFonts w:ascii="Times New Roman" w:eastAsia="Times New Roman" w:hAnsi="Times New Roman"/>
                <w:sz w:val="20"/>
                <w:szCs w:val="20"/>
              </w:rPr>
            </w:pPr>
            <w:r w:rsidRPr="00FC5657">
              <w:rPr>
                <w:rFonts w:eastAsia="Times New Roman" w:cs="Calibri"/>
                <w:sz w:val="20"/>
                <w:szCs w:val="20"/>
              </w:rPr>
              <w:t xml:space="preserve">Przewód pacjenta silikonowy z możliwością szybkiej sterylizacji w autoklawie w temp. </w:t>
            </w:r>
            <w:r>
              <w:rPr>
                <w:rFonts w:eastAsia="Times New Roman" w:cs="Calibri"/>
                <w:sz w:val="20"/>
                <w:szCs w:val="20"/>
              </w:rPr>
              <w:br/>
            </w:r>
            <w:r w:rsidRPr="00FC5657">
              <w:rPr>
                <w:rFonts w:eastAsia="Times New Roman" w:cs="Calibri"/>
                <w:sz w:val="20"/>
                <w:szCs w:val="20"/>
              </w:rPr>
              <w:t xml:space="preserve">134 ⁰C – 1 </w:t>
            </w:r>
            <w:proofErr w:type="spellStart"/>
            <w:r w:rsidRPr="00FC5657">
              <w:rPr>
                <w:rFonts w:eastAsia="Times New Roman" w:cs="Calibri"/>
                <w:sz w:val="20"/>
                <w:szCs w:val="20"/>
              </w:rPr>
              <w:t>kpl</w:t>
            </w:r>
            <w:proofErr w:type="spellEnd"/>
            <w:r>
              <w:rPr>
                <w:rFonts w:eastAsia="Times New Roman" w:cs="Calibri"/>
                <w:sz w:val="20"/>
                <w:szCs w:val="20"/>
              </w:rPr>
              <w:t>.</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DD41FA">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22.</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vAlign w:val="center"/>
          </w:tcPr>
          <w:p w:rsidR="00EB13AE" w:rsidRPr="00FC5657" w:rsidRDefault="00EB13AE" w:rsidP="00EB13AE">
            <w:pPr>
              <w:widowControl w:val="0"/>
              <w:autoSpaceDE w:val="0"/>
              <w:autoSpaceDN w:val="0"/>
              <w:spacing w:after="0" w:line="240" w:lineRule="auto"/>
              <w:rPr>
                <w:rFonts w:eastAsia="Times New Roman" w:cs="Calibri"/>
                <w:sz w:val="20"/>
                <w:szCs w:val="20"/>
              </w:rPr>
            </w:pPr>
            <w:r w:rsidRPr="00FC5657">
              <w:rPr>
                <w:rFonts w:eastAsia="Times New Roman" w:cs="Calibri"/>
                <w:sz w:val="20"/>
                <w:szCs w:val="20"/>
              </w:rPr>
              <w:t xml:space="preserve">Zawór pacjenta z możliwością szybkiej sterylizacji w autoklawie w temp. 134 ⁰C – 1 </w:t>
            </w:r>
            <w:proofErr w:type="spellStart"/>
            <w:r w:rsidRPr="00FC5657">
              <w:rPr>
                <w:rFonts w:eastAsia="Times New Roman" w:cs="Calibri"/>
                <w:sz w:val="20"/>
                <w:szCs w:val="20"/>
              </w:rPr>
              <w:t>kpl</w:t>
            </w:r>
            <w:proofErr w:type="spellEnd"/>
            <w:r>
              <w:rPr>
                <w:rFonts w:eastAsia="Times New Roman" w:cs="Calibri"/>
                <w:sz w:val="20"/>
                <w:szCs w:val="20"/>
              </w:rPr>
              <w:t>.</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DD41FA">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23.</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vAlign w:val="center"/>
          </w:tcPr>
          <w:p w:rsidR="00EB13AE" w:rsidRPr="00FC5657" w:rsidRDefault="00EB13AE" w:rsidP="00EB13AE">
            <w:pPr>
              <w:widowControl w:val="0"/>
              <w:autoSpaceDE w:val="0"/>
              <w:autoSpaceDN w:val="0"/>
              <w:spacing w:after="0" w:line="240" w:lineRule="auto"/>
              <w:rPr>
                <w:rFonts w:eastAsia="Times New Roman" w:cs="Calibri"/>
                <w:sz w:val="20"/>
                <w:szCs w:val="20"/>
              </w:rPr>
            </w:pPr>
            <w:r w:rsidRPr="00FC5657">
              <w:rPr>
                <w:rFonts w:eastAsia="Times New Roman" w:cs="Calibri"/>
                <w:sz w:val="20"/>
                <w:szCs w:val="20"/>
              </w:rPr>
              <w:t>Zastawka PEEP</w:t>
            </w:r>
            <w:r>
              <w:rPr>
                <w:rFonts w:eastAsia="Times New Roman" w:cs="Calibri"/>
                <w:sz w:val="20"/>
                <w:szCs w:val="20"/>
              </w:rPr>
              <w:t xml:space="preserve"> regulowana w zakresie min 5-20</w:t>
            </w:r>
            <w:r w:rsidRPr="00FC5657">
              <w:rPr>
                <w:rFonts w:eastAsia="Times New Roman" w:cs="Calibri"/>
                <w:sz w:val="20"/>
                <w:szCs w:val="20"/>
              </w:rPr>
              <w:t xml:space="preserve"> cm H2O</w:t>
            </w:r>
            <w:r>
              <w:rPr>
                <w:rFonts w:eastAsia="Times New Roman" w:cs="Calibri"/>
                <w:sz w:val="20"/>
                <w:szCs w:val="20"/>
              </w:rPr>
              <w:t>.</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DD41FA">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24.</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vAlign w:val="center"/>
          </w:tcPr>
          <w:p w:rsidR="00EB13AE" w:rsidRPr="00FC5657" w:rsidRDefault="00EB13AE" w:rsidP="00EB13AE">
            <w:pPr>
              <w:widowControl w:val="0"/>
              <w:autoSpaceDE w:val="0"/>
              <w:autoSpaceDN w:val="0"/>
              <w:spacing w:after="0" w:line="240" w:lineRule="auto"/>
              <w:rPr>
                <w:rFonts w:eastAsia="Times New Roman" w:cs="Calibri"/>
                <w:sz w:val="20"/>
                <w:szCs w:val="20"/>
              </w:rPr>
            </w:pPr>
            <w:r w:rsidRPr="00FC5657">
              <w:rPr>
                <w:rFonts w:eastAsia="Times New Roman" w:cs="Calibri"/>
                <w:sz w:val="20"/>
                <w:szCs w:val="20"/>
              </w:rPr>
              <w:t>Torb</w:t>
            </w:r>
            <w:r>
              <w:rPr>
                <w:rFonts w:eastAsia="Times New Roman" w:cs="Calibri"/>
                <w:sz w:val="20"/>
                <w:szCs w:val="20"/>
              </w:rPr>
              <w:t xml:space="preserve">a transportowa z materiału typu </w:t>
            </w:r>
            <w:r w:rsidRPr="00FC5657">
              <w:rPr>
                <w:rFonts w:eastAsia="Times New Roman" w:cs="Calibri"/>
                <w:sz w:val="20"/>
                <w:szCs w:val="20"/>
              </w:rPr>
              <w:t xml:space="preserve">CORDURA lub równoważnego (tj. struktura włókien i metoda tkania zapewniająca jej dużą wytrzymałość na otarcia i przetarcia </w:t>
            </w:r>
            <w:r>
              <w:rPr>
                <w:rFonts w:eastAsia="Times New Roman" w:cs="Calibri"/>
                <w:sz w:val="20"/>
                <w:szCs w:val="20"/>
              </w:rPr>
              <w:br/>
            </w:r>
            <w:r w:rsidRPr="00FC5657">
              <w:rPr>
                <w:rFonts w:eastAsia="Times New Roman" w:cs="Calibri"/>
                <w:sz w:val="20"/>
                <w:szCs w:val="20"/>
              </w:rPr>
              <w:t>o dużej odporności na działanie warunków atmosferycznych). Wyposażona w pas odblaskowy, posiadająca uchwyty do prz</w:t>
            </w:r>
            <w:r>
              <w:rPr>
                <w:rFonts w:eastAsia="Times New Roman" w:cs="Calibri"/>
                <w:sz w:val="20"/>
                <w:szCs w:val="20"/>
              </w:rPr>
              <w:t>enoszenia w dłoni, na ramieniu,</w:t>
            </w:r>
            <w:r w:rsidRPr="00FC5657">
              <w:rPr>
                <w:rFonts w:eastAsia="Times New Roman" w:cs="Calibri"/>
                <w:sz w:val="20"/>
                <w:szCs w:val="20"/>
              </w:rPr>
              <w:t xml:space="preserve"> na plecach, mieszcząca butlę tlenową, reduktor tlenowy z dozownikiem min 0-25 l/min, możliwość natyc</w:t>
            </w:r>
            <w:r>
              <w:rPr>
                <w:rFonts w:eastAsia="Times New Roman" w:cs="Calibri"/>
                <w:sz w:val="20"/>
                <w:szCs w:val="20"/>
              </w:rPr>
              <w:t>hmiastowego wyciągnięcia butli.</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E85C4C">
        <w:tc>
          <w:tcPr>
            <w:tcW w:w="657" w:type="dxa"/>
            <w:gridSpan w:val="3"/>
            <w:tcBorders>
              <w:top w:val="single" w:sz="4" w:space="0" w:color="000001"/>
              <w:left w:val="single" w:sz="4" w:space="0" w:color="000001"/>
              <w:bottom w:val="single" w:sz="4" w:space="0" w:color="000001"/>
              <w:right w:val="single" w:sz="0" w:space="0" w:color="000000"/>
            </w:tcBorders>
            <w:shd w:val="clear" w:color="auto" w:fill="F7CAAC" w:themeFill="accent2" w:themeFillTint="66"/>
            <w:tcMar>
              <w:left w:w="32" w:type="dxa"/>
              <w:right w:w="32" w:type="dxa"/>
            </w:tcMar>
          </w:tcPr>
          <w:p w:rsidR="00EB13AE" w:rsidRDefault="00EB13AE" w:rsidP="00EB13AE">
            <w:pPr>
              <w:spacing w:after="0" w:line="240" w:lineRule="auto"/>
              <w:rPr>
                <w:rFonts w:eastAsia="Calibri" w:cs="Calibri"/>
                <w:b/>
                <w:sz w:val="20"/>
                <w:szCs w:val="20"/>
              </w:rPr>
            </w:pPr>
            <w:r>
              <w:rPr>
                <w:rFonts w:eastAsia="Calibri" w:cs="Calibri"/>
                <w:b/>
                <w:sz w:val="20"/>
                <w:szCs w:val="20"/>
              </w:rPr>
              <w:t>XVI</w:t>
            </w:r>
            <w:bookmarkStart w:id="0" w:name="_GoBack"/>
            <w:bookmarkEnd w:id="0"/>
            <w:r>
              <w:rPr>
                <w:rFonts w:eastAsia="Calibri" w:cs="Calibri"/>
                <w:b/>
                <w:sz w:val="20"/>
                <w:szCs w:val="20"/>
              </w:rPr>
              <w:t>.</w:t>
            </w:r>
          </w:p>
        </w:tc>
        <w:tc>
          <w:tcPr>
            <w:tcW w:w="8373" w:type="dxa"/>
            <w:gridSpan w:val="7"/>
            <w:tcBorders>
              <w:top w:val="single" w:sz="4" w:space="0" w:color="000001"/>
              <w:left w:val="single" w:sz="4" w:space="0" w:color="000001"/>
              <w:bottom w:val="single" w:sz="4" w:space="0" w:color="000001"/>
              <w:right w:val="single" w:sz="4" w:space="0" w:color="000001"/>
            </w:tcBorders>
            <w:shd w:val="clear" w:color="auto" w:fill="F7CAAC" w:themeFill="accent2" w:themeFillTint="66"/>
            <w:tcMar>
              <w:left w:w="32" w:type="dxa"/>
              <w:right w:w="32" w:type="dxa"/>
            </w:tcMar>
            <w:vAlign w:val="center"/>
          </w:tcPr>
          <w:p w:rsidR="00EB13AE" w:rsidRPr="009E38EB" w:rsidRDefault="00EB13AE" w:rsidP="00EB13AE">
            <w:pPr>
              <w:spacing w:after="0" w:line="240" w:lineRule="auto"/>
              <w:rPr>
                <w:rFonts w:eastAsia="Calibri" w:cs="Calibri"/>
                <w:b/>
                <w:sz w:val="20"/>
                <w:szCs w:val="20"/>
              </w:rPr>
            </w:pPr>
            <w:r>
              <w:rPr>
                <w:rFonts w:eastAsia="Calibri" w:cs="Calibri"/>
                <w:b/>
                <w:sz w:val="20"/>
                <w:szCs w:val="20"/>
              </w:rPr>
              <w:t>KRZESEŁKO KARDIOLOGICZNE Z SYSTEMEM PŁOZOWYM</w:t>
            </w:r>
          </w:p>
        </w:tc>
      </w:tr>
      <w:tr w:rsidR="00EB13AE" w:rsidRPr="004E6F48" w:rsidTr="00E73261">
        <w:tc>
          <w:tcPr>
            <w:tcW w:w="9030" w:type="dxa"/>
            <w:gridSpan w:val="10"/>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rsidR="00EB13AE" w:rsidRPr="00D54BDA" w:rsidRDefault="00EB13AE" w:rsidP="00EB13AE">
            <w:pPr>
              <w:spacing w:after="0" w:line="240" w:lineRule="auto"/>
              <w:rPr>
                <w:rFonts w:eastAsia="Calibri" w:cs="Calibri"/>
                <w:sz w:val="20"/>
                <w:szCs w:val="20"/>
              </w:rPr>
            </w:pPr>
            <w:r>
              <w:rPr>
                <w:rFonts w:eastAsia="Calibri" w:cs="Calibri"/>
                <w:sz w:val="20"/>
                <w:szCs w:val="20"/>
              </w:rPr>
              <w:t xml:space="preserve">marka </w:t>
            </w:r>
            <w:r w:rsidRPr="004657BB">
              <w:rPr>
                <w:rFonts w:eastAsia="Calibri" w:cs="Calibri"/>
                <w:sz w:val="20"/>
                <w:szCs w:val="20"/>
              </w:rPr>
              <w:t>(należy podać)</w:t>
            </w:r>
            <w:r>
              <w:rPr>
                <w:rFonts w:eastAsia="Calibri" w:cs="Calibri"/>
                <w:sz w:val="20"/>
                <w:szCs w:val="20"/>
              </w:rPr>
              <w:t xml:space="preserve"> –</w:t>
            </w:r>
          </w:p>
        </w:tc>
      </w:tr>
      <w:tr w:rsidR="00EB13AE" w:rsidRPr="004E6F48" w:rsidTr="006356E1">
        <w:tc>
          <w:tcPr>
            <w:tcW w:w="9030" w:type="dxa"/>
            <w:gridSpan w:val="10"/>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rsidR="00EB13AE" w:rsidRDefault="00EB13AE" w:rsidP="00EB13AE">
            <w:pPr>
              <w:spacing w:after="0" w:line="240" w:lineRule="auto"/>
              <w:rPr>
                <w:rFonts w:eastAsia="Calibri" w:cs="Calibri"/>
                <w:sz w:val="20"/>
                <w:szCs w:val="20"/>
              </w:rPr>
            </w:pPr>
            <w:r>
              <w:rPr>
                <w:rFonts w:eastAsia="Calibri" w:cs="Calibri"/>
                <w:sz w:val="20"/>
                <w:szCs w:val="20"/>
              </w:rPr>
              <w:t xml:space="preserve">model </w:t>
            </w:r>
            <w:r w:rsidRPr="004657BB">
              <w:rPr>
                <w:rFonts w:eastAsia="Calibri" w:cs="Calibri"/>
                <w:sz w:val="20"/>
                <w:szCs w:val="20"/>
              </w:rPr>
              <w:t>(należy podać)</w:t>
            </w:r>
            <w:r>
              <w:rPr>
                <w:rFonts w:eastAsia="Calibri" w:cs="Calibri"/>
                <w:sz w:val="20"/>
                <w:szCs w:val="20"/>
              </w:rPr>
              <w:t xml:space="preserve"> –</w:t>
            </w:r>
          </w:p>
        </w:tc>
      </w:tr>
      <w:tr w:rsidR="00EB13AE" w:rsidRPr="004E6F48" w:rsidTr="004679A7">
        <w:tc>
          <w:tcPr>
            <w:tcW w:w="9030" w:type="dxa"/>
            <w:gridSpan w:val="10"/>
            <w:tcBorders>
              <w:top w:val="single" w:sz="4" w:space="0" w:color="000001"/>
              <w:left w:val="single" w:sz="4" w:space="0" w:color="000001"/>
              <w:bottom w:val="single" w:sz="4" w:space="0" w:color="000001"/>
              <w:right w:val="single" w:sz="4" w:space="0" w:color="000001"/>
            </w:tcBorders>
            <w:shd w:val="clear" w:color="auto" w:fill="auto"/>
            <w:tcMar>
              <w:left w:w="32" w:type="dxa"/>
              <w:right w:w="32" w:type="dxa"/>
            </w:tcMar>
          </w:tcPr>
          <w:p w:rsidR="00EB13AE" w:rsidRDefault="00EB13AE" w:rsidP="00EB13AE">
            <w:pPr>
              <w:spacing w:after="0" w:line="240" w:lineRule="auto"/>
              <w:rPr>
                <w:rFonts w:eastAsia="Calibri" w:cs="Calibri"/>
                <w:sz w:val="20"/>
                <w:szCs w:val="20"/>
              </w:rPr>
            </w:pPr>
            <w:r>
              <w:rPr>
                <w:rFonts w:eastAsia="Calibri" w:cs="Calibri"/>
                <w:sz w:val="20"/>
                <w:szCs w:val="20"/>
              </w:rPr>
              <w:t xml:space="preserve">rok produkcji </w:t>
            </w:r>
            <w:r w:rsidRPr="004657BB">
              <w:rPr>
                <w:rFonts w:eastAsia="Calibri" w:cs="Calibri"/>
                <w:sz w:val="20"/>
                <w:szCs w:val="20"/>
              </w:rPr>
              <w:t>(należy podać)</w:t>
            </w:r>
            <w:r>
              <w:rPr>
                <w:rFonts w:eastAsia="Calibri" w:cs="Calibri"/>
                <w:sz w:val="20"/>
                <w:szCs w:val="20"/>
              </w:rPr>
              <w:t xml:space="preserve"> –</w:t>
            </w:r>
          </w:p>
        </w:tc>
      </w:tr>
      <w:tr w:rsidR="00EB13AE" w:rsidRPr="004E6F48" w:rsidTr="00DD41FA">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1.</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vAlign w:val="center"/>
          </w:tcPr>
          <w:p w:rsidR="00EB13AE" w:rsidRPr="00FC5657" w:rsidRDefault="00EB13AE" w:rsidP="00EB13AE">
            <w:pPr>
              <w:suppressAutoHyphens/>
              <w:autoSpaceDN w:val="0"/>
              <w:spacing w:after="0" w:line="226" w:lineRule="exact"/>
              <w:ind w:right="216" w:firstLine="10"/>
              <w:textAlignment w:val="baseline"/>
              <w:rPr>
                <w:rFonts w:eastAsia="NSimSun" w:cs="Arial"/>
                <w:kern w:val="3"/>
                <w:sz w:val="20"/>
                <w:szCs w:val="20"/>
                <w:lang w:eastAsia="zh-CN" w:bidi="hi-IN"/>
              </w:rPr>
            </w:pPr>
            <w:r w:rsidRPr="00FC5657">
              <w:rPr>
                <w:rFonts w:eastAsia="NSimSun" w:cs="Arial"/>
                <w:kern w:val="3"/>
                <w:sz w:val="20"/>
                <w:szCs w:val="20"/>
                <w:lang w:eastAsia="zh-CN" w:bidi="hi-IN"/>
              </w:rPr>
              <w:t>Nośność nie mniej</w:t>
            </w:r>
            <w:r>
              <w:rPr>
                <w:rFonts w:eastAsia="NSimSun" w:cs="Arial"/>
                <w:kern w:val="3"/>
                <w:sz w:val="20"/>
                <w:szCs w:val="20"/>
                <w:lang w:eastAsia="zh-CN" w:bidi="hi-IN"/>
              </w:rPr>
              <w:t>sza</w:t>
            </w:r>
            <w:r w:rsidRPr="00FC5657">
              <w:rPr>
                <w:rFonts w:eastAsia="NSimSun" w:cs="Arial"/>
                <w:kern w:val="3"/>
                <w:sz w:val="20"/>
                <w:szCs w:val="20"/>
                <w:lang w:eastAsia="zh-CN" w:bidi="hi-IN"/>
              </w:rPr>
              <w:t xml:space="preserve"> jak 22</w:t>
            </w:r>
            <w:r>
              <w:rPr>
                <w:rFonts w:eastAsia="NSimSun" w:cs="Arial"/>
                <w:kern w:val="3"/>
                <w:sz w:val="20"/>
                <w:szCs w:val="20"/>
                <w:lang w:eastAsia="zh-CN" w:bidi="hi-IN"/>
              </w:rPr>
              <w:t>0</w:t>
            </w:r>
            <w:r w:rsidRPr="00FC5657">
              <w:rPr>
                <w:rFonts w:eastAsia="NSimSun" w:cs="Arial"/>
                <w:kern w:val="3"/>
                <w:sz w:val="20"/>
                <w:szCs w:val="20"/>
                <w:lang w:eastAsia="zh-CN" w:bidi="hi-IN"/>
              </w:rPr>
              <w:t xml:space="preserve"> kg</w:t>
            </w:r>
            <w:r>
              <w:rPr>
                <w:rFonts w:eastAsia="NSimSun" w:cs="Arial"/>
                <w:kern w:val="3"/>
                <w:sz w:val="20"/>
                <w:szCs w:val="20"/>
                <w:lang w:eastAsia="zh-CN" w:bidi="hi-IN"/>
              </w:rPr>
              <w:t>.</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DD41FA">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2.</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vAlign w:val="center"/>
          </w:tcPr>
          <w:p w:rsidR="00EB13AE" w:rsidRPr="00FC5657" w:rsidRDefault="00EB13AE" w:rsidP="00EB13AE">
            <w:pPr>
              <w:suppressAutoHyphens/>
              <w:autoSpaceDN w:val="0"/>
              <w:spacing w:after="0" w:line="226" w:lineRule="exact"/>
              <w:ind w:right="216" w:firstLine="10"/>
              <w:textAlignment w:val="baseline"/>
              <w:rPr>
                <w:rFonts w:ascii="Liberation Serif" w:eastAsia="NSimSun" w:hAnsi="Liberation Serif" w:cs="Arial"/>
                <w:kern w:val="3"/>
                <w:sz w:val="20"/>
                <w:szCs w:val="20"/>
                <w:lang w:eastAsia="zh-CN" w:bidi="hi-IN"/>
              </w:rPr>
            </w:pPr>
            <w:r>
              <w:rPr>
                <w:rFonts w:ascii="Calibri" w:eastAsia="Calibri" w:hAnsi="Calibri" w:cs="Calibri"/>
                <w:sz w:val="20"/>
                <w:szCs w:val="20"/>
              </w:rPr>
              <w:t>S</w:t>
            </w:r>
            <w:r w:rsidRPr="00FC5657">
              <w:rPr>
                <w:rFonts w:ascii="Calibri" w:eastAsia="Calibri" w:hAnsi="Calibri" w:cs="Calibri"/>
                <w:sz w:val="20"/>
                <w:szCs w:val="20"/>
              </w:rPr>
              <w:t xml:space="preserve">ystem mocowania krzesełka </w:t>
            </w:r>
            <w:r>
              <w:rPr>
                <w:rFonts w:ascii="Calibri" w:eastAsia="Calibri" w:hAnsi="Calibri" w:cs="Calibri"/>
                <w:sz w:val="20"/>
                <w:szCs w:val="20"/>
              </w:rPr>
              <w:br/>
            </w:r>
            <w:r w:rsidRPr="00FC5657">
              <w:rPr>
                <w:rFonts w:ascii="Calibri" w:eastAsia="Calibri" w:hAnsi="Calibri" w:cs="Calibri"/>
                <w:sz w:val="20"/>
                <w:szCs w:val="20"/>
              </w:rPr>
              <w:t>w ambulansie musi być zgodny z wymogami PN EN 1789</w:t>
            </w:r>
            <w:r>
              <w:rPr>
                <w:rFonts w:ascii="Calibri" w:eastAsia="Calibri" w:hAnsi="Calibri" w:cs="Calibri"/>
                <w:sz w:val="20"/>
                <w:szCs w:val="20"/>
              </w:rPr>
              <w:t xml:space="preserve"> lub równoważnej</w:t>
            </w:r>
            <w:r w:rsidRPr="00FC5657">
              <w:rPr>
                <w:rFonts w:ascii="Calibri" w:eastAsia="Calibri" w:hAnsi="Calibri" w:cs="Calibri"/>
                <w:sz w:val="20"/>
                <w:szCs w:val="20"/>
              </w:rPr>
              <w:t xml:space="preserve">, dokument potwierdzający zgodność </w:t>
            </w:r>
            <w:r>
              <w:rPr>
                <w:rFonts w:ascii="Calibri" w:eastAsia="Calibri" w:hAnsi="Calibri" w:cs="Calibri"/>
                <w:sz w:val="20"/>
                <w:szCs w:val="20"/>
              </w:rPr>
              <w:t xml:space="preserve">Wykonawca winien </w:t>
            </w:r>
            <w:r w:rsidRPr="00FC5657">
              <w:rPr>
                <w:rFonts w:ascii="Calibri" w:eastAsia="Calibri" w:hAnsi="Calibri" w:cs="Calibri"/>
                <w:sz w:val="20"/>
                <w:szCs w:val="20"/>
              </w:rPr>
              <w:t xml:space="preserve">dostarczyć </w:t>
            </w:r>
            <w:r>
              <w:rPr>
                <w:rFonts w:ascii="Calibri" w:eastAsia="Calibri" w:hAnsi="Calibri" w:cs="Calibri"/>
                <w:sz w:val="20"/>
                <w:szCs w:val="20"/>
              </w:rPr>
              <w:br/>
            </w:r>
            <w:r w:rsidRPr="00FC5657">
              <w:rPr>
                <w:rFonts w:ascii="Calibri" w:eastAsia="Calibri" w:hAnsi="Calibri" w:cs="Calibri"/>
                <w:sz w:val="20"/>
                <w:szCs w:val="20"/>
              </w:rPr>
              <w:t>wraz z dostawą przedmiotu zamówienia.</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DD41FA">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3.</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vAlign w:val="center"/>
          </w:tcPr>
          <w:p w:rsidR="00EB13AE" w:rsidRPr="00FC5657" w:rsidRDefault="00EB13AE" w:rsidP="00EB13AE">
            <w:pPr>
              <w:suppressAutoHyphens/>
              <w:autoSpaceDN w:val="0"/>
              <w:spacing w:after="0" w:line="230" w:lineRule="exact"/>
              <w:ind w:firstLine="5"/>
              <w:textAlignment w:val="baseline"/>
              <w:rPr>
                <w:rFonts w:eastAsia="NSimSun" w:cs="Arial"/>
                <w:kern w:val="3"/>
                <w:sz w:val="20"/>
                <w:szCs w:val="20"/>
                <w:lang w:eastAsia="zh-CN" w:bidi="hi-IN"/>
              </w:rPr>
            </w:pPr>
            <w:r w:rsidRPr="00FC5657">
              <w:rPr>
                <w:rFonts w:eastAsia="NSimSun" w:cs="Arial"/>
                <w:kern w:val="3"/>
                <w:sz w:val="20"/>
                <w:szCs w:val="20"/>
                <w:lang w:eastAsia="zh-CN" w:bidi="hi-IN"/>
              </w:rPr>
              <w:t>Gąsienicowy system trakcyjny pozwalający na bezpieczny transport po schodach podczas znoszenia bez konieczności podnoszenia pacjenta.</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DD41FA">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4.</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vAlign w:val="center"/>
          </w:tcPr>
          <w:p w:rsidR="00EB13AE" w:rsidRPr="00FC5657" w:rsidRDefault="00EB13AE" w:rsidP="00EB13AE">
            <w:pPr>
              <w:widowControl w:val="0"/>
              <w:autoSpaceDE w:val="0"/>
              <w:autoSpaceDN w:val="0"/>
              <w:spacing w:after="0" w:line="240" w:lineRule="auto"/>
              <w:rPr>
                <w:rFonts w:eastAsia="Times New Roman"/>
                <w:sz w:val="20"/>
                <w:szCs w:val="20"/>
              </w:rPr>
            </w:pPr>
            <w:r w:rsidRPr="00FC5657">
              <w:rPr>
                <w:rFonts w:eastAsia="Times New Roman"/>
                <w:sz w:val="20"/>
                <w:szCs w:val="20"/>
              </w:rPr>
              <w:t>Szybkość zsuwania uzależniona od wagi pacjenta. Przy większym ciężarze pacjenta jest mniejsza.</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DD41FA">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5.</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vAlign w:val="center"/>
          </w:tcPr>
          <w:p w:rsidR="00EB13AE" w:rsidRPr="00FC5657" w:rsidRDefault="00EB13AE" w:rsidP="00EB13AE">
            <w:pPr>
              <w:widowControl w:val="0"/>
              <w:autoSpaceDE w:val="0"/>
              <w:autoSpaceDN w:val="0"/>
              <w:spacing w:after="0" w:line="240" w:lineRule="auto"/>
              <w:rPr>
                <w:rFonts w:eastAsia="Times New Roman" w:cs="Calibri"/>
                <w:sz w:val="20"/>
                <w:szCs w:val="20"/>
              </w:rPr>
            </w:pPr>
            <w:r w:rsidRPr="00FC5657">
              <w:rPr>
                <w:rFonts w:eastAsia="Times New Roman" w:cs="Calibri"/>
                <w:sz w:val="20"/>
                <w:szCs w:val="20"/>
              </w:rPr>
              <w:t>Górny uchwyt wysuwany w celu zapewnienia kontroli podczas transportu</w:t>
            </w:r>
            <w:r>
              <w:rPr>
                <w:rFonts w:eastAsia="Times New Roman" w:cs="Calibri"/>
                <w:sz w:val="20"/>
                <w:szCs w:val="20"/>
              </w:rPr>
              <w:t>.</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DD41FA">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6.</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vAlign w:val="center"/>
          </w:tcPr>
          <w:p w:rsidR="00EB13AE" w:rsidRPr="00FC5657" w:rsidRDefault="00EB13AE" w:rsidP="00EB13AE">
            <w:pPr>
              <w:widowControl w:val="0"/>
              <w:autoSpaceDE w:val="0"/>
              <w:autoSpaceDN w:val="0"/>
              <w:spacing w:after="0" w:line="240" w:lineRule="auto"/>
              <w:rPr>
                <w:rFonts w:eastAsia="Times New Roman"/>
                <w:sz w:val="20"/>
                <w:szCs w:val="20"/>
              </w:rPr>
            </w:pPr>
            <w:r w:rsidRPr="00FC5657">
              <w:rPr>
                <w:rFonts w:eastAsia="Times New Roman"/>
                <w:sz w:val="20"/>
                <w:szCs w:val="20"/>
              </w:rPr>
              <w:t>Tylne uchwyty do podnoszenia z blokadą ułatwiające wnoszenie po schodach.</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DD41FA">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7.</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vAlign w:val="center"/>
          </w:tcPr>
          <w:p w:rsidR="00EB13AE" w:rsidRPr="00FC5657" w:rsidRDefault="00EB13AE" w:rsidP="00EB13AE">
            <w:pPr>
              <w:widowControl w:val="0"/>
              <w:autoSpaceDE w:val="0"/>
              <w:autoSpaceDN w:val="0"/>
              <w:spacing w:after="0" w:line="240" w:lineRule="auto"/>
              <w:rPr>
                <w:rFonts w:eastAsia="Times New Roman" w:cs="Calibri"/>
                <w:sz w:val="20"/>
                <w:szCs w:val="20"/>
              </w:rPr>
            </w:pPr>
            <w:r w:rsidRPr="00FC5657">
              <w:rPr>
                <w:rFonts w:eastAsia="Times New Roman" w:cs="Calibri"/>
                <w:sz w:val="20"/>
                <w:szCs w:val="20"/>
              </w:rPr>
              <w:t>Wysuwane uchwyty do podnoszenia na poziomie stóp</w:t>
            </w:r>
            <w:r>
              <w:rPr>
                <w:rFonts w:eastAsia="Times New Roman" w:cs="Calibri"/>
                <w:sz w:val="20"/>
                <w:szCs w:val="20"/>
              </w:rPr>
              <w:t>.</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DD41FA">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8.</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vAlign w:val="center"/>
          </w:tcPr>
          <w:p w:rsidR="00EB13AE" w:rsidRPr="00FC5657" w:rsidRDefault="00EB13AE" w:rsidP="00EB13AE">
            <w:pPr>
              <w:widowControl w:val="0"/>
              <w:autoSpaceDE w:val="0"/>
              <w:autoSpaceDN w:val="0"/>
              <w:spacing w:after="0" w:line="240" w:lineRule="auto"/>
              <w:rPr>
                <w:rFonts w:eastAsia="Times New Roman" w:cs="Calibri"/>
                <w:sz w:val="20"/>
                <w:szCs w:val="20"/>
              </w:rPr>
            </w:pPr>
            <w:r w:rsidRPr="00FC5657">
              <w:rPr>
                <w:rFonts w:eastAsia="Times New Roman" w:cs="Calibri"/>
                <w:sz w:val="20"/>
                <w:szCs w:val="20"/>
              </w:rPr>
              <w:t>Samonastawne koła przednie</w:t>
            </w:r>
            <w:r>
              <w:rPr>
                <w:rFonts w:eastAsia="Times New Roman" w:cs="Calibri"/>
                <w:sz w:val="20"/>
                <w:szCs w:val="20"/>
              </w:rPr>
              <w:t>.</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DD41FA">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9.</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vAlign w:val="center"/>
          </w:tcPr>
          <w:p w:rsidR="00EB13AE" w:rsidRPr="00FC5657" w:rsidRDefault="00EB13AE" w:rsidP="00EB13AE">
            <w:pPr>
              <w:widowControl w:val="0"/>
              <w:autoSpaceDE w:val="0"/>
              <w:autoSpaceDN w:val="0"/>
              <w:spacing w:after="0" w:line="240" w:lineRule="auto"/>
              <w:rPr>
                <w:rFonts w:eastAsia="Times New Roman" w:cs="Calibri"/>
                <w:sz w:val="20"/>
                <w:szCs w:val="20"/>
              </w:rPr>
            </w:pPr>
            <w:r w:rsidRPr="00FC5657">
              <w:rPr>
                <w:rFonts w:eastAsia="Times New Roman" w:cs="Calibri"/>
                <w:sz w:val="20"/>
                <w:szCs w:val="20"/>
              </w:rPr>
              <w:t>Blokada kół tylnych</w:t>
            </w:r>
            <w:r>
              <w:rPr>
                <w:rFonts w:eastAsia="Times New Roman" w:cs="Calibri"/>
                <w:sz w:val="20"/>
                <w:szCs w:val="20"/>
              </w:rPr>
              <w:t>.</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DD41FA">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10.</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tcPr>
          <w:p w:rsidR="00EB13AE" w:rsidRPr="00FC5657" w:rsidRDefault="00EB13AE" w:rsidP="00EB13AE">
            <w:pPr>
              <w:widowControl w:val="0"/>
              <w:autoSpaceDE w:val="0"/>
              <w:autoSpaceDN w:val="0"/>
              <w:spacing w:after="0" w:line="240" w:lineRule="auto"/>
              <w:rPr>
                <w:rFonts w:eastAsia="Times New Roman"/>
                <w:sz w:val="20"/>
                <w:szCs w:val="20"/>
              </w:rPr>
            </w:pPr>
            <w:r w:rsidRPr="00FC5657">
              <w:rPr>
                <w:rFonts w:eastAsia="Times New Roman"/>
                <w:sz w:val="20"/>
                <w:szCs w:val="20"/>
              </w:rPr>
              <w:t>Podpórka na stopy</w:t>
            </w:r>
            <w:r>
              <w:rPr>
                <w:rFonts w:eastAsia="Times New Roman"/>
                <w:sz w:val="20"/>
                <w:szCs w:val="20"/>
              </w:rPr>
              <w:t>.</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DD41FA">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11.</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vAlign w:val="center"/>
          </w:tcPr>
          <w:p w:rsidR="00EB13AE" w:rsidRPr="00FC5657" w:rsidRDefault="00EB13AE" w:rsidP="00EB13AE">
            <w:pPr>
              <w:widowControl w:val="0"/>
              <w:autoSpaceDE w:val="0"/>
              <w:autoSpaceDN w:val="0"/>
              <w:spacing w:after="0" w:line="240" w:lineRule="auto"/>
              <w:rPr>
                <w:rFonts w:eastAsia="Times New Roman" w:cs="Calibri"/>
                <w:sz w:val="20"/>
                <w:szCs w:val="20"/>
              </w:rPr>
            </w:pPr>
            <w:r w:rsidRPr="00FC5657">
              <w:rPr>
                <w:rFonts w:eastAsia="Times New Roman" w:cs="Calibri"/>
                <w:sz w:val="20"/>
                <w:szCs w:val="20"/>
              </w:rPr>
              <w:t>Funkcja łatwego składania pozwalająca złożyć krzesełko do wymiarów umożliwiających wygodne przechowywanie w ambulansie.</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r w:rsidR="00EB13AE" w:rsidRPr="004E6F48" w:rsidTr="00DD41FA">
        <w:tc>
          <w:tcPr>
            <w:tcW w:w="657" w:type="dxa"/>
            <w:gridSpan w:val="3"/>
            <w:tcBorders>
              <w:top w:val="single" w:sz="4" w:space="0" w:color="000001"/>
              <w:left w:val="single" w:sz="4" w:space="0" w:color="000001"/>
              <w:bottom w:val="single" w:sz="4" w:space="0" w:color="000001"/>
              <w:right w:val="single" w:sz="0" w:space="0" w:color="000000"/>
            </w:tcBorders>
            <w:shd w:val="clear" w:color="auto" w:fill="auto"/>
            <w:tcMar>
              <w:left w:w="32" w:type="dxa"/>
              <w:right w:w="32" w:type="dxa"/>
            </w:tcMar>
          </w:tcPr>
          <w:p w:rsidR="00EB13AE" w:rsidRDefault="00EB13AE" w:rsidP="00EB13AE">
            <w:pPr>
              <w:spacing w:after="0" w:line="240" w:lineRule="auto"/>
              <w:jc w:val="center"/>
              <w:rPr>
                <w:rFonts w:eastAsia="Calibri" w:cs="Calibri"/>
                <w:b/>
                <w:sz w:val="20"/>
                <w:szCs w:val="20"/>
              </w:rPr>
            </w:pPr>
            <w:r>
              <w:rPr>
                <w:rFonts w:eastAsia="Calibri" w:cs="Calibri"/>
                <w:b/>
                <w:sz w:val="20"/>
                <w:szCs w:val="20"/>
              </w:rPr>
              <w:t>12.</w:t>
            </w:r>
          </w:p>
        </w:tc>
        <w:tc>
          <w:tcPr>
            <w:tcW w:w="3825" w:type="dxa"/>
            <w:gridSpan w:val="2"/>
            <w:tcBorders>
              <w:top w:val="single" w:sz="4" w:space="0" w:color="000001"/>
              <w:left w:val="single" w:sz="4" w:space="0" w:color="000001"/>
              <w:bottom w:val="single" w:sz="4" w:space="0" w:color="000001"/>
              <w:right w:val="single" w:sz="4" w:space="0" w:color="auto"/>
            </w:tcBorders>
            <w:shd w:val="clear" w:color="auto" w:fill="auto"/>
            <w:tcMar>
              <w:left w:w="32" w:type="dxa"/>
              <w:right w:w="32" w:type="dxa"/>
            </w:tcMar>
            <w:vAlign w:val="center"/>
          </w:tcPr>
          <w:p w:rsidR="00EB13AE" w:rsidRPr="00FC5657" w:rsidRDefault="00EB13AE" w:rsidP="00EB13AE">
            <w:pPr>
              <w:widowControl w:val="0"/>
              <w:autoSpaceDE w:val="0"/>
              <w:autoSpaceDN w:val="0"/>
              <w:spacing w:after="0" w:line="240" w:lineRule="auto"/>
              <w:rPr>
                <w:rFonts w:eastAsia="Times New Roman" w:cs="Calibri"/>
                <w:sz w:val="20"/>
                <w:szCs w:val="20"/>
              </w:rPr>
            </w:pPr>
            <w:r w:rsidRPr="00FC5657">
              <w:rPr>
                <w:rFonts w:eastAsia="Times New Roman" w:cs="Calibri"/>
                <w:sz w:val="20"/>
                <w:szCs w:val="20"/>
              </w:rPr>
              <w:t>Komplet pasów do mocowania pacjenta.</w:t>
            </w:r>
          </w:p>
        </w:tc>
        <w:tc>
          <w:tcPr>
            <w:tcW w:w="945" w:type="dxa"/>
            <w:gridSpan w:val="3"/>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c>
          <w:tcPr>
            <w:tcW w:w="3603" w:type="dxa"/>
            <w:gridSpan w:val="2"/>
            <w:tcBorders>
              <w:top w:val="single" w:sz="4" w:space="0" w:color="000001"/>
              <w:left w:val="single" w:sz="4" w:space="0" w:color="auto"/>
              <w:bottom w:val="single" w:sz="4" w:space="0" w:color="000001"/>
              <w:right w:val="single" w:sz="4" w:space="0" w:color="000001"/>
            </w:tcBorders>
            <w:shd w:val="clear" w:color="auto" w:fill="auto"/>
          </w:tcPr>
          <w:p w:rsidR="00EB13AE" w:rsidRPr="009E38EB" w:rsidRDefault="00EB13AE" w:rsidP="00EB13AE">
            <w:pPr>
              <w:spacing w:after="0" w:line="240" w:lineRule="auto"/>
              <w:rPr>
                <w:rFonts w:eastAsia="Calibri" w:cs="Calibri"/>
                <w:b/>
                <w:sz w:val="20"/>
                <w:szCs w:val="20"/>
              </w:rPr>
            </w:pPr>
          </w:p>
        </w:tc>
      </w:tr>
    </w:tbl>
    <w:p w:rsidR="00B77F0F" w:rsidRDefault="00B77F0F" w:rsidP="00DE190F">
      <w:pPr>
        <w:spacing w:before="100" w:after="200" w:line="276" w:lineRule="auto"/>
        <w:rPr>
          <w:rFonts w:eastAsia="Calibri" w:cs="Calibri"/>
          <w:i/>
          <w:sz w:val="20"/>
        </w:rPr>
      </w:pPr>
    </w:p>
    <w:p w:rsidR="00DE190F" w:rsidRDefault="00DE190F" w:rsidP="00DE190F">
      <w:pPr>
        <w:spacing w:before="100" w:after="200" w:line="276" w:lineRule="auto"/>
        <w:rPr>
          <w:rFonts w:eastAsia="Calibri" w:cs="Calibri"/>
          <w:i/>
          <w:sz w:val="20"/>
        </w:rPr>
      </w:pPr>
      <w:r>
        <w:rPr>
          <w:rFonts w:eastAsia="Calibri" w:cs="Calibri"/>
          <w:i/>
          <w:sz w:val="20"/>
        </w:rPr>
        <w:t>*wypełnia Wykonawca</w:t>
      </w:r>
    </w:p>
    <w:p w:rsidR="00DE190F" w:rsidRDefault="00DE190F" w:rsidP="00DE190F">
      <w:pPr>
        <w:spacing w:after="0" w:line="240" w:lineRule="auto"/>
        <w:jc w:val="both"/>
        <w:rPr>
          <w:rFonts w:eastAsia="Calibri" w:cs="Calibri"/>
          <w:i/>
          <w:color w:val="000000"/>
          <w:sz w:val="20"/>
        </w:rPr>
      </w:pPr>
      <w:r>
        <w:rPr>
          <w:rFonts w:eastAsia="Calibri" w:cs="Calibri"/>
          <w:i/>
          <w:color w:val="000000"/>
          <w:sz w:val="20"/>
        </w:rPr>
        <w:t>*Wykonawca zobowiązany jest:</w:t>
      </w:r>
    </w:p>
    <w:p w:rsidR="00DE190F" w:rsidRDefault="00DE190F" w:rsidP="00DE190F">
      <w:pPr>
        <w:spacing w:after="0" w:line="240" w:lineRule="auto"/>
        <w:jc w:val="both"/>
        <w:rPr>
          <w:rFonts w:eastAsia="Calibri" w:cs="Calibri"/>
          <w:i/>
          <w:color w:val="000000"/>
          <w:sz w:val="20"/>
        </w:rPr>
      </w:pPr>
      <w:r>
        <w:rPr>
          <w:rFonts w:eastAsia="Calibri" w:cs="Calibri"/>
          <w:i/>
          <w:color w:val="000000"/>
          <w:sz w:val="20"/>
        </w:rPr>
        <w:t xml:space="preserve">-  w przypadku oferowania  elementu spełniającego  parametry techniczne wskazane przez Zamawiającego </w:t>
      </w:r>
      <w:r w:rsidR="00102DBB">
        <w:rPr>
          <w:rFonts w:eastAsia="Calibri" w:cs="Calibri"/>
          <w:i/>
          <w:color w:val="000000"/>
          <w:sz w:val="20"/>
        </w:rPr>
        <w:br/>
      </w:r>
      <w:r>
        <w:rPr>
          <w:rFonts w:eastAsia="Calibri" w:cs="Calibri"/>
          <w:i/>
          <w:color w:val="000000"/>
          <w:sz w:val="20"/>
        </w:rPr>
        <w:t xml:space="preserve">do potwierdzenia tego zapisem  „TAK " umieszczonym w kolumnie "3" oraz do opisania oferowanego parametru </w:t>
      </w:r>
      <w:r>
        <w:rPr>
          <w:rFonts w:eastAsia="Calibri" w:cs="Calibri"/>
          <w:i/>
          <w:color w:val="000000"/>
          <w:sz w:val="20"/>
        </w:rPr>
        <w:br/>
        <w:t xml:space="preserve">w kolumnie nr „4” </w:t>
      </w:r>
    </w:p>
    <w:p w:rsidR="00DE190F" w:rsidRDefault="00DE190F" w:rsidP="00DE190F">
      <w:pPr>
        <w:spacing w:after="0" w:line="240" w:lineRule="auto"/>
        <w:jc w:val="both"/>
        <w:rPr>
          <w:rFonts w:eastAsia="Calibri" w:cs="Calibri"/>
          <w:b/>
          <w:color w:val="000000"/>
          <w:sz w:val="20"/>
        </w:rPr>
      </w:pPr>
    </w:p>
    <w:p w:rsidR="00DE190F" w:rsidRDefault="00DE190F" w:rsidP="00DE190F">
      <w:pPr>
        <w:spacing w:after="0" w:line="240" w:lineRule="auto"/>
        <w:jc w:val="both"/>
        <w:rPr>
          <w:rFonts w:eastAsia="Calibri" w:cs="Calibri"/>
          <w:b/>
        </w:rPr>
      </w:pPr>
      <w:r>
        <w:rPr>
          <w:rFonts w:eastAsia="Calibri" w:cs="Calibri"/>
          <w:b/>
        </w:rPr>
        <w:t xml:space="preserve">Oświadczam(y), że podane </w:t>
      </w:r>
      <w:r w:rsidR="00420354">
        <w:rPr>
          <w:rFonts w:eastAsia="Calibri" w:cs="Calibri"/>
          <w:b/>
        </w:rPr>
        <w:t>parametry odpowiadają wymogom S</w:t>
      </w:r>
      <w:r>
        <w:rPr>
          <w:rFonts w:eastAsia="Calibri" w:cs="Calibri"/>
          <w:b/>
        </w:rPr>
        <w:t>WZ.</w:t>
      </w:r>
    </w:p>
    <w:p w:rsidR="00DE190F" w:rsidRDefault="00DE190F" w:rsidP="00DE190F">
      <w:pPr>
        <w:spacing w:after="0" w:line="240" w:lineRule="auto"/>
        <w:jc w:val="both"/>
        <w:rPr>
          <w:rFonts w:eastAsia="Calibri" w:cs="Calibri"/>
        </w:rPr>
      </w:pPr>
    </w:p>
    <w:p w:rsidR="00DE190F" w:rsidRDefault="00DE190F" w:rsidP="00DE190F">
      <w:pPr>
        <w:spacing w:after="0" w:line="240" w:lineRule="auto"/>
        <w:rPr>
          <w:rFonts w:eastAsia="Calibri" w:cs="Calibri"/>
          <w:b/>
        </w:rPr>
      </w:pPr>
      <w:r>
        <w:rPr>
          <w:rFonts w:eastAsia="Calibri" w:cs="Calibri"/>
          <w:b/>
        </w:rPr>
        <w:t>Brak zgodność z którymkolwiek parametrem bezwzględnie wymaganym powoduje odrzucenie oferty.</w:t>
      </w:r>
    </w:p>
    <w:p w:rsidR="00DE190F" w:rsidRDefault="00DE190F" w:rsidP="00DE190F">
      <w:pPr>
        <w:spacing w:before="100" w:after="200" w:line="276" w:lineRule="auto"/>
        <w:rPr>
          <w:rFonts w:eastAsia="Calibri" w:cs="Calibri"/>
          <w:b/>
          <w:i/>
        </w:rPr>
      </w:pPr>
    </w:p>
    <w:p w:rsidR="00420354" w:rsidRDefault="00420354" w:rsidP="00DE190F">
      <w:pPr>
        <w:spacing w:before="100" w:after="200" w:line="276" w:lineRule="auto"/>
        <w:rPr>
          <w:rFonts w:eastAsia="Calibri" w:cs="Calibri"/>
          <w:b/>
          <w:i/>
        </w:rPr>
      </w:pPr>
    </w:p>
    <w:p w:rsidR="00DE190F" w:rsidRDefault="00DE190F" w:rsidP="00DE190F">
      <w:pPr>
        <w:spacing w:before="100" w:after="0" w:line="276" w:lineRule="auto"/>
        <w:jc w:val="both"/>
        <w:rPr>
          <w:rFonts w:eastAsia="Calibri" w:cs="Calibri"/>
          <w:color w:val="FF0000"/>
        </w:rPr>
      </w:pPr>
    </w:p>
    <w:p w:rsidR="00DE190F" w:rsidRDefault="00DE190F" w:rsidP="00DE190F">
      <w:pPr>
        <w:spacing w:after="0" w:line="240" w:lineRule="auto"/>
        <w:jc w:val="both"/>
        <w:rPr>
          <w:rFonts w:eastAsia="Calibri" w:cs="Calibri"/>
          <w:sz w:val="20"/>
        </w:rPr>
      </w:pPr>
      <w:r>
        <w:rPr>
          <w:rFonts w:eastAsia="Calibri" w:cs="Calibri"/>
          <w:sz w:val="20"/>
        </w:rPr>
        <w:t>………………………………………………………….</w:t>
      </w:r>
      <w:r>
        <w:rPr>
          <w:rFonts w:eastAsia="Calibri" w:cs="Calibri"/>
          <w:sz w:val="20"/>
        </w:rPr>
        <w:tab/>
      </w:r>
      <w:r>
        <w:rPr>
          <w:rFonts w:eastAsia="Calibri" w:cs="Calibri"/>
          <w:sz w:val="20"/>
        </w:rPr>
        <w:tab/>
      </w:r>
      <w:r>
        <w:rPr>
          <w:rFonts w:eastAsia="Calibri" w:cs="Calibri"/>
          <w:sz w:val="20"/>
        </w:rPr>
        <w:tab/>
        <w:t xml:space="preserve">                                      ………………………………………………………………………..</w:t>
      </w:r>
    </w:p>
    <w:p w:rsidR="00DE190F" w:rsidRDefault="00DE190F" w:rsidP="00DE190F">
      <w:pPr>
        <w:spacing w:after="0" w:line="240" w:lineRule="auto"/>
        <w:ind w:left="1" w:hanging="1"/>
        <w:rPr>
          <w:rFonts w:eastAsia="Calibri" w:cs="Calibri"/>
          <w:i/>
          <w:sz w:val="20"/>
        </w:rPr>
      </w:pPr>
      <w:r>
        <w:rPr>
          <w:rFonts w:eastAsia="Calibri" w:cs="Calibri"/>
          <w:sz w:val="20"/>
        </w:rPr>
        <w:t xml:space="preserve">          </w:t>
      </w:r>
      <w:r>
        <w:rPr>
          <w:rFonts w:eastAsia="Calibri" w:cs="Calibri"/>
          <w:i/>
          <w:sz w:val="20"/>
        </w:rPr>
        <w:t>miejscowość  i data</w:t>
      </w:r>
      <w:r>
        <w:rPr>
          <w:rFonts w:eastAsia="Calibri" w:cs="Calibri"/>
          <w:i/>
          <w:sz w:val="20"/>
        </w:rPr>
        <w:tab/>
        <w:t xml:space="preserve">                                                                               podpis i pieczęć osoby uprawnionej </w:t>
      </w:r>
    </w:p>
    <w:p w:rsidR="00DE190F" w:rsidRDefault="00DE190F" w:rsidP="00DE190F">
      <w:pPr>
        <w:spacing w:after="0" w:line="240" w:lineRule="auto"/>
        <w:rPr>
          <w:rFonts w:eastAsia="Calibri" w:cs="Calibri"/>
          <w:i/>
          <w:sz w:val="20"/>
        </w:rPr>
      </w:pPr>
      <w:r>
        <w:rPr>
          <w:rFonts w:eastAsia="Calibri" w:cs="Calibri"/>
          <w:i/>
          <w:sz w:val="20"/>
        </w:rPr>
        <w:t xml:space="preserve">                                                                       </w:t>
      </w:r>
      <w:r>
        <w:rPr>
          <w:rFonts w:eastAsia="Calibri" w:cs="Calibri"/>
          <w:i/>
          <w:sz w:val="20"/>
        </w:rPr>
        <w:tab/>
      </w:r>
      <w:r>
        <w:rPr>
          <w:rFonts w:eastAsia="Calibri" w:cs="Calibri"/>
          <w:i/>
          <w:sz w:val="20"/>
        </w:rPr>
        <w:tab/>
        <w:t xml:space="preserve"> </w:t>
      </w:r>
      <w:r>
        <w:rPr>
          <w:rFonts w:eastAsia="Calibri" w:cs="Calibri"/>
          <w:i/>
          <w:sz w:val="20"/>
        </w:rPr>
        <w:tab/>
        <w:t xml:space="preserve">                                                do reprezentowania Wykonawcy</w:t>
      </w:r>
    </w:p>
    <w:p w:rsidR="00DE190F" w:rsidRDefault="00DE190F" w:rsidP="00DE190F">
      <w:pPr>
        <w:spacing w:after="0" w:line="240" w:lineRule="auto"/>
        <w:rPr>
          <w:rFonts w:eastAsia="Calibri" w:cs="Calibri"/>
          <w:sz w:val="20"/>
        </w:rPr>
      </w:pPr>
    </w:p>
    <w:p w:rsidR="00382E7A" w:rsidRDefault="00382E7A" w:rsidP="00DE190F">
      <w:pPr>
        <w:spacing w:after="0" w:line="240" w:lineRule="auto"/>
        <w:jc w:val="both"/>
        <w:rPr>
          <w:rFonts w:ascii="Calibri" w:eastAsia="Calibri" w:hAnsi="Calibri" w:cs="Calibri"/>
          <w:sz w:val="20"/>
        </w:rPr>
      </w:pPr>
    </w:p>
    <w:sectPr w:rsidR="00382E7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FFF" w:rsidRDefault="00242FFF" w:rsidP="0014389B">
      <w:pPr>
        <w:spacing w:after="0" w:line="240" w:lineRule="auto"/>
      </w:pPr>
      <w:r>
        <w:separator/>
      </w:r>
    </w:p>
  </w:endnote>
  <w:endnote w:type="continuationSeparator" w:id="0">
    <w:p w:rsidR="00242FFF" w:rsidRDefault="00242FFF" w:rsidP="0014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840419"/>
      <w:docPartObj>
        <w:docPartGallery w:val="Page Numbers (Bottom of Page)"/>
        <w:docPartUnique/>
      </w:docPartObj>
    </w:sdtPr>
    <w:sdtEndPr/>
    <w:sdtContent>
      <w:p w:rsidR="00242FFF" w:rsidRDefault="00242FFF">
        <w:pPr>
          <w:pStyle w:val="Stopka"/>
          <w:jc w:val="center"/>
        </w:pPr>
        <w:r>
          <w:fldChar w:fldCharType="begin"/>
        </w:r>
        <w:r>
          <w:instrText>PAGE   \* MERGEFORMAT</w:instrText>
        </w:r>
        <w:r>
          <w:fldChar w:fldCharType="separate"/>
        </w:r>
        <w:r w:rsidR="00EB13AE">
          <w:rPr>
            <w:noProof/>
          </w:rPr>
          <w:t>16</w:t>
        </w:r>
        <w:r>
          <w:fldChar w:fldCharType="end"/>
        </w:r>
      </w:p>
    </w:sdtContent>
  </w:sdt>
  <w:p w:rsidR="00242FFF" w:rsidRDefault="00242F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FFF" w:rsidRDefault="00242FFF" w:rsidP="0014389B">
      <w:pPr>
        <w:spacing w:after="0" w:line="240" w:lineRule="auto"/>
      </w:pPr>
      <w:r>
        <w:separator/>
      </w:r>
    </w:p>
  </w:footnote>
  <w:footnote w:type="continuationSeparator" w:id="0">
    <w:p w:rsidR="00242FFF" w:rsidRDefault="00242FFF" w:rsidP="00143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FFF" w:rsidRDefault="00242FFF">
    <w:pPr>
      <w:pStyle w:val="Nagwek"/>
    </w:pPr>
    <w:r>
      <w:rPr>
        <w:noProof/>
      </w:rPr>
      <w:drawing>
        <wp:anchor distT="0" distB="0" distL="114300" distR="114300" simplePos="0" relativeHeight="251659264" behindDoc="1" locked="0" layoutInCell="1" allowOverlap="1" wp14:anchorId="24BCD1E2" wp14:editId="7ACC828C">
          <wp:simplePos x="0" y="0"/>
          <wp:positionH relativeFrom="margin">
            <wp:posOffset>295275</wp:posOffset>
          </wp:positionH>
          <wp:positionV relativeFrom="paragraph">
            <wp:posOffset>-314960</wp:posOffset>
          </wp:positionV>
          <wp:extent cx="5046345" cy="659130"/>
          <wp:effectExtent l="0" t="0" r="1905" b="7620"/>
          <wp:wrapNone/>
          <wp:docPr id="1" name="Obraz 1" descr="\\wsprsrv5\dzp\PROJEKTY UNIJNE\projekt unia ambulanse\promocja\zestawienie znaków\FE_POIS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sprsrv5\dzp\PROJEKTY UNIJNE\projekt unia ambulanse\promocja\zestawienie znaków\FE_POIS_poziom_pl-1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6345" cy="659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A97"/>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A6F0C"/>
    <w:multiLevelType w:val="multilevel"/>
    <w:tmpl w:val="FD3450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745E3A"/>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97A23"/>
    <w:multiLevelType w:val="multilevel"/>
    <w:tmpl w:val="DFD464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296BCF"/>
    <w:multiLevelType w:val="multilevel"/>
    <w:tmpl w:val="510E1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8D48B9"/>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E32682"/>
    <w:multiLevelType w:val="multilevel"/>
    <w:tmpl w:val="FFA287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BE31A6"/>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F0037"/>
    <w:multiLevelType w:val="multilevel"/>
    <w:tmpl w:val="DCF2C9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3E4FEA"/>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683FED"/>
    <w:multiLevelType w:val="multilevel"/>
    <w:tmpl w:val="470E62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8A3BDD"/>
    <w:multiLevelType w:val="multilevel"/>
    <w:tmpl w:val="8F681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D6588A"/>
    <w:multiLevelType w:val="multilevel"/>
    <w:tmpl w:val="FF564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4064C6"/>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AC7AD8"/>
    <w:multiLevelType w:val="multilevel"/>
    <w:tmpl w:val="2BA47C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DF2A93"/>
    <w:multiLevelType w:val="multilevel"/>
    <w:tmpl w:val="F9B41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9743F7"/>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8A057D"/>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942333"/>
    <w:multiLevelType w:val="multilevel"/>
    <w:tmpl w:val="234EF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365F2C"/>
    <w:multiLevelType w:val="multilevel"/>
    <w:tmpl w:val="DE782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C5730E"/>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5B7BE9"/>
    <w:multiLevelType w:val="multilevel"/>
    <w:tmpl w:val="DAD0D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F90D10"/>
    <w:multiLevelType w:val="multilevel"/>
    <w:tmpl w:val="8CB0D9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DC5525"/>
    <w:multiLevelType w:val="multilevel"/>
    <w:tmpl w:val="7F880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9D59AA"/>
    <w:multiLevelType w:val="multilevel"/>
    <w:tmpl w:val="4C5E00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6833F7"/>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BB068A"/>
    <w:multiLevelType w:val="multilevel"/>
    <w:tmpl w:val="F3CA2D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686DD7"/>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C12FB6"/>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DF518F"/>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322172"/>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592DB0"/>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1257C2"/>
    <w:multiLevelType w:val="multilevel"/>
    <w:tmpl w:val="C6AC3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8D3014"/>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B822A0"/>
    <w:multiLevelType w:val="multilevel"/>
    <w:tmpl w:val="FBC085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EF193B"/>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621A6A"/>
    <w:multiLevelType w:val="hybridMultilevel"/>
    <w:tmpl w:val="3DDEC868"/>
    <w:lvl w:ilvl="0" w:tplc="B6964AA8">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A2E30F4"/>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7D71DE"/>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506AD9"/>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5D3034"/>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7B4476"/>
    <w:multiLevelType w:val="multilevel"/>
    <w:tmpl w:val="1AEAE1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34"/>
  </w:num>
  <w:num w:numId="4">
    <w:abstractNumId w:val="11"/>
  </w:num>
  <w:num w:numId="5">
    <w:abstractNumId w:val="14"/>
  </w:num>
  <w:num w:numId="6">
    <w:abstractNumId w:val="6"/>
  </w:num>
  <w:num w:numId="7">
    <w:abstractNumId w:val="15"/>
  </w:num>
  <w:num w:numId="8">
    <w:abstractNumId w:val="19"/>
  </w:num>
  <w:num w:numId="9">
    <w:abstractNumId w:val="22"/>
  </w:num>
  <w:num w:numId="10">
    <w:abstractNumId w:val="26"/>
  </w:num>
  <w:num w:numId="11">
    <w:abstractNumId w:val="3"/>
  </w:num>
  <w:num w:numId="12">
    <w:abstractNumId w:val="12"/>
  </w:num>
  <w:num w:numId="13">
    <w:abstractNumId w:val="21"/>
  </w:num>
  <w:num w:numId="14">
    <w:abstractNumId w:val="18"/>
  </w:num>
  <w:num w:numId="15">
    <w:abstractNumId w:val="4"/>
  </w:num>
  <w:num w:numId="16">
    <w:abstractNumId w:val="23"/>
  </w:num>
  <w:num w:numId="17">
    <w:abstractNumId w:val="32"/>
  </w:num>
  <w:num w:numId="18">
    <w:abstractNumId w:val="10"/>
  </w:num>
  <w:num w:numId="19">
    <w:abstractNumId w:val="24"/>
  </w:num>
  <w:num w:numId="20">
    <w:abstractNumId w:val="37"/>
  </w:num>
  <w:num w:numId="21">
    <w:abstractNumId w:val="27"/>
  </w:num>
  <w:num w:numId="22">
    <w:abstractNumId w:val="30"/>
  </w:num>
  <w:num w:numId="23">
    <w:abstractNumId w:val="35"/>
  </w:num>
  <w:num w:numId="24">
    <w:abstractNumId w:val="38"/>
  </w:num>
  <w:num w:numId="25">
    <w:abstractNumId w:val="41"/>
  </w:num>
  <w:num w:numId="26">
    <w:abstractNumId w:val="7"/>
  </w:num>
  <w:num w:numId="27">
    <w:abstractNumId w:val="28"/>
  </w:num>
  <w:num w:numId="28">
    <w:abstractNumId w:val="13"/>
  </w:num>
  <w:num w:numId="29">
    <w:abstractNumId w:val="16"/>
  </w:num>
  <w:num w:numId="30">
    <w:abstractNumId w:val="25"/>
  </w:num>
  <w:num w:numId="31">
    <w:abstractNumId w:val="5"/>
  </w:num>
  <w:num w:numId="32">
    <w:abstractNumId w:val="33"/>
  </w:num>
  <w:num w:numId="33">
    <w:abstractNumId w:val="40"/>
  </w:num>
  <w:num w:numId="34">
    <w:abstractNumId w:val="17"/>
  </w:num>
  <w:num w:numId="35">
    <w:abstractNumId w:val="39"/>
  </w:num>
  <w:num w:numId="36">
    <w:abstractNumId w:val="9"/>
  </w:num>
  <w:num w:numId="37">
    <w:abstractNumId w:val="0"/>
  </w:num>
  <w:num w:numId="38">
    <w:abstractNumId w:val="20"/>
  </w:num>
  <w:num w:numId="39">
    <w:abstractNumId w:val="2"/>
  </w:num>
  <w:num w:numId="40">
    <w:abstractNumId w:val="31"/>
  </w:num>
  <w:num w:numId="41">
    <w:abstractNumId w:val="2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13"/>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7A"/>
    <w:rsid w:val="00000407"/>
    <w:rsid w:val="0003135B"/>
    <w:rsid w:val="000617CC"/>
    <w:rsid w:val="00087515"/>
    <w:rsid w:val="000973B3"/>
    <w:rsid w:val="000B20F1"/>
    <w:rsid w:val="000C0594"/>
    <w:rsid w:val="0010247F"/>
    <w:rsid w:val="00102DBB"/>
    <w:rsid w:val="00103F90"/>
    <w:rsid w:val="00121DBF"/>
    <w:rsid w:val="001228B1"/>
    <w:rsid w:val="00126387"/>
    <w:rsid w:val="0014389B"/>
    <w:rsid w:val="0014667C"/>
    <w:rsid w:val="00184E3E"/>
    <w:rsid w:val="001B40D0"/>
    <w:rsid w:val="001B726B"/>
    <w:rsid w:val="00203F57"/>
    <w:rsid w:val="0021579E"/>
    <w:rsid w:val="00232533"/>
    <w:rsid w:val="0023302D"/>
    <w:rsid w:val="00242FFF"/>
    <w:rsid w:val="0026541F"/>
    <w:rsid w:val="0026731D"/>
    <w:rsid w:val="00271973"/>
    <w:rsid w:val="00275DEA"/>
    <w:rsid w:val="00284507"/>
    <w:rsid w:val="002C0575"/>
    <w:rsid w:val="003155AB"/>
    <w:rsid w:val="00315B48"/>
    <w:rsid w:val="003348A1"/>
    <w:rsid w:val="0035012A"/>
    <w:rsid w:val="00382E7A"/>
    <w:rsid w:val="003D5ED0"/>
    <w:rsid w:val="003F1125"/>
    <w:rsid w:val="003F50DA"/>
    <w:rsid w:val="00417BC5"/>
    <w:rsid w:val="00420354"/>
    <w:rsid w:val="00424E8A"/>
    <w:rsid w:val="0044623E"/>
    <w:rsid w:val="0044685C"/>
    <w:rsid w:val="004611A7"/>
    <w:rsid w:val="004657BB"/>
    <w:rsid w:val="00473675"/>
    <w:rsid w:val="00474174"/>
    <w:rsid w:val="004C0565"/>
    <w:rsid w:val="004D0AB7"/>
    <w:rsid w:val="005277CE"/>
    <w:rsid w:val="00566975"/>
    <w:rsid w:val="00584934"/>
    <w:rsid w:val="00593FDC"/>
    <w:rsid w:val="005A3A04"/>
    <w:rsid w:val="005E0EA9"/>
    <w:rsid w:val="005F4F84"/>
    <w:rsid w:val="006014A1"/>
    <w:rsid w:val="0063710E"/>
    <w:rsid w:val="0064413F"/>
    <w:rsid w:val="006A548C"/>
    <w:rsid w:val="006A6E11"/>
    <w:rsid w:val="006C7939"/>
    <w:rsid w:val="006D14D0"/>
    <w:rsid w:val="006E5C97"/>
    <w:rsid w:val="006F3A83"/>
    <w:rsid w:val="007466B5"/>
    <w:rsid w:val="007540FA"/>
    <w:rsid w:val="00764EDF"/>
    <w:rsid w:val="00776F57"/>
    <w:rsid w:val="00777947"/>
    <w:rsid w:val="00782505"/>
    <w:rsid w:val="007A09F6"/>
    <w:rsid w:val="007C1411"/>
    <w:rsid w:val="007F56EF"/>
    <w:rsid w:val="00811C36"/>
    <w:rsid w:val="00822D2F"/>
    <w:rsid w:val="00866D13"/>
    <w:rsid w:val="008730B5"/>
    <w:rsid w:val="00886B17"/>
    <w:rsid w:val="008A608B"/>
    <w:rsid w:val="008D6BC5"/>
    <w:rsid w:val="008F2432"/>
    <w:rsid w:val="00922299"/>
    <w:rsid w:val="00931B8F"/>
    <w:rsid w:val="009542D8"/>
    <w:rsid w:val="009E38EB"/>
    <w:rsid w:val="009E44A2"/>
    <w:rsid w:val="009F65B0"/>
    <w:rsid w:val="00A14AD0"/>
    <w:rsid w:val="00A24C23"/>
    <w:rsid w:val="00A272D9"/>
    <w:rsid w:val="00A27CA7"/>
    <w:rsid w:val="00A5525D"/>
    <w:rsid w:val="00A61CAF"/>
    <w:rsid w:val="00A67936"/>
    <w:rsid w:val="00A67C6F"/>
    <w:rsid w:val="00A70B02"/>
    <w:rsid w:val="00A82886"/>
    <w:rsid w:val="00AA132A"/>
    <w:rsid w:val="00AA2D65"/>
    <w:rsid w:val="00AD291F"/>
    <w:rsid w:val="00AD6852"/>
    <w:rsid w:val="00B55F40"/>
    <w:rsid w:val="00B608F8"/>
    <w:rsid w:val="00B77F0F"/>
    <w:rsid w:val="00B87141"/>
    <w:rsid w:val="00BA3B09"/>
    <w:rsid w:val="00BB2EC6"/>
    <w:rsid w:val="00BB32DE"/>
    <w:rsid w:val="00BD6EDB"/>
    <w:rsid w:val="00C01F1F"/>
    <w:rsid w:val="00C108E0"/>
    <w:rsid w:val="00C4769F"/>
    <w:rsid w:val="00C50964"/>
    <w:rsid w:val="00C605C5"/>
    <w:rsid w:val="00CA301B"/>
    <w:rsid w:val="00CD63FB"/>
    <w:rsid w:val="00CF7740"/>
    <w:rsid w:val="00D03497"/>
    <w:rsid w:val="00D2417A"/>
    <w:rsid w:val="00D26D8E"/>
    <w:rsid w:val="00D32B40"/>
    <w:rsid w:val="00D44AE2"/>
    <w:rsid w:val="00D54BDA"/>
    <w:rsid w:val="00D75CCF"/>
    <w:rsid w:val="00D81938"/>
    <w:rsid w:val="00D83B42"/>
    <w:rsid w:val="00D90ACB"/>
    <w:rsid w:val="00D93B08"/>
    <w:rsid w:val="00DB2001"/>
    <w:rsid w:val="00DD41FA"/>
    <w:rsid w:val="00DE190F"/>
    <w:rsid w:val="00DF60D9"/>
    <w:rsid w:val="00E075E6"/>
    <w:rsid w:val="00E52441"/>
    <w:rsid w:val="00E679ED"/>
    <w:rsid w:val="00E85C4C"/>
    <w:rsid w:val="00E92BA6"/>
    <w:rsid w:val="00EB13AE"/>
    <w:rsid w:val="00ED2A03"/>
    <w:rsid w:val="00F00AB5"/>
    <w:rsid w:val="00F5074F"/>
    <w:rsid w:val="00F86FC8"/>
    <w:rsid w:val="00FB5555"/>
    <w:rsid w:val="00FF5D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7E6A578-3E23-4881-AF10-1990995F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E190F"/>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uiPriority w:val="99"/>
    <w:semiHidden/>
    <w:rsid w:val="00DE190F"/>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DE190F"/>
    <w:rPr>
      <w:sz w:val="16"/>
      <w:szCs w:val="16"/>
    </w:rPr>
  </w:style>
  <w:style w:type="paragraph" w:styleId="Tekstkomentarza">
    <w:name w:val="annotation text"/>
    <w:basedOn w:val="Normalny"/>
    <w:link w:val="TekstkomentarzaZnak"/>
    <w:uiPriority w:val="99"/>
    <w:semiHidden/>
    <w:unhideWhenUsed/>
    <w:rsid w:val="00DE190F"/>
    <w:rPr>
      <w:rFonts w:ascii="Calibri" w:eastAsia="Times New Roman" w:hAnsi="Calibri" w:cs="Times New Roman"/>
      <w:sz w:val="20"/>
      <w:szCs w:val="20"/>
    </w:rPr>
  </w:style>
  <w:style w:type="character" w:customStyle="1" w:styleId="TekstkomentarzaZnak">
    <w:name w:val="Tekst komentarza Znak"/>
    <w:basedOn w:val="Domylnaczcionkaakapitu"/>
    <w:link w:val="Tekstkomentarza"/>
    <w:uiPriority w:val="99"/>
    <w:semiHidden/>
    <w:rsid w:val="00DE190F"/>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E190F"/>
    <w:rPr>
      <w:b/>
      <w:bCs/>
      <w:lang w:val="x-none" w:eastAsia="x-none"/>
    </w:rPr>
  </w:style>
  <w:style w:type="character" w:customStyle="1" w:styleId="TematkomentarzaZnak">
    <w:name w:val="Temat komentarza Znak"/>
    <w:basedOn w:val="TekstkomentarzaZnak"/>
    <w:link w:val="Tematkomentarza"/>
    <w:uiPriority w:val="99"/>
    <w:semiHidden/>
    <w:rsid w:val="00DE190F"/>
    <w:rPr>
      <w:rFonts w:ascii="Calibri" w:eastAsia="Times New Roman" w:hAnsi="Calibri" w:cs="Times New Roman"/>
      <w:b/>
      <w:bCs/>
      <w:sz w:val="20"/>
      <w:szCs w:val="20"/>
      <w:lang w:val="x-none" w:eastAsia="x-none"/>
    </w:rPr>
  </w:style>
  <w:style w:type="character" w:customStyle="1" w:styleId="hgkelc">
    <w:name w:val="hgkelc"/>
    <w:basedOn w:val="Domylnaczcionkaakapitu"/>
    <w:rsid w:val="003348A1"/>
  </w:style>
  <w:style w:type="paragraph" w:styleId="Tekstprzypisukocowego">
    <w:name w:val="endnote text"/>
    <w:basedOn w:val="Normalny"/>
    <w:link w:val="TekstprzypisukocowegoZnak"/>
    <w:uiPriority w:val="99"/>
    <w:semiHidden/>
    <w:unhideWhenUsed/>
    <w:rsid w:val="001438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389B"/>
    <w:rPr>
      <w:sz w:val="20"/>
      <w:szCs w:val="20"/>
    </w:rPr>
  </w:style>
  <w:style w:type="character" w:styleId="Odwoanieprzypisukocowego">
    <w:name w:val="endnote reference"/>
    <w:basedOn w:val="Domylnaczcionkaakapitu"/>
    <w:uiPriority w:val="99"/>
    <w:semiHidden/>
    <w:unhideWhenUsed/>
    <w:rsid w:val="0014389B"/>
    <w:rPr>
      <w:vertAlign w:val="superscript"/>
    </w:rPr>
  </w:style>
  <w:style w:type="paragraph" w:styleId="Nagwek">
    <w:name w:val="header"/>
    <w:basedOn w:val="Normalny"/>
    <w:link w:val="NagwekZnak"/>
    <w:uiPriority w:val="99"/>
    <w:unhideWhenUsed/>
    <w:rsid w:val="005277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77CE"/>
  </w:style>
  <w:style w:type="paragraph" w:styleId="Stopka">
    <w:name w:val="footer"/>
    <w:basedOn w:val="Normalny"/>
    <w:link w:val="StopkaZnak"/>
    <w:uiPriority w:val="99"/>
    <w:unhideWhenUsed/>
    <w:rsid w:val="005277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7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4A6E1-6BFE-4F17-8D32-573C1D4D2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18</Pages>
  <Words>5129</Words>
  <Characters>30778</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Włodzimierz Bobrowski</dc:creator>
  <cp:lastModifiedBy>Anna Mrozik-Gliszczyńska</cp:lastModifiedBy>
  <cp:revision>89</cp:revision>
  <cp:lastPrinted>2019-09-16T06:57:00Z</cp:lastPrinted>
  <dcterms:created xsi:type="dcterms:W3CDTF">2020-07-02T07:19:00Z</dcterms:created>
  <dcterms:modified xsi:type="dcterms:W3CDTF">2021-06-17T09:19:00Z</dcterms:modified>
</cp:coreProperties>
</file>