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2ED59A5B"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Pr="001A6C5A">
        <w:rPr>
          <w:rFonts w:ascii="Cambria" w:eastAsia="Times New Roman" w:hAnsi="Cambria" w:cs="Times New Roman"/>
          <w:b/>
          <w:bCs/>
          <w:kern w:val="2"/>
          <w:lang w:eastAsia="pl-PL" w:bidi="hi-IN"/>
        </w:rPr>
        <w:t>ZP.271.1.202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F70405C" w14:textId="77777777" w:rsidR="001A6C5A" w:rsidRPr="001A6C5A" w:rsidRDefault="001A6C5A" w:rsidP="001A6C5A">
      <w:pPr>
        <w:widowControl w:val="0"/>
        <w:suppressAutoHyphens/>
        <w:spacing w:after="120" w:line="276" w:lineRule="auto"/>
        <w:ind w:left="567"/>
        <w:jc w:val="center"/>
        <w:rPr>
          <w:rFonts w:ascii="Cambria" w:eastAsia="Andale Sans UI" w:hAnsi="Cambria" w:cs="Arial"/>
          <w:b/>
        </w:rPr>
      </w:pPr>
      <w:r w:rsidRPr="001A6C5A">
        <w:rPr>
          <w:rFonts w:ascii="Cambria" w:eastAsia="Andale Sans UI" w:hAnsi="Cambria" w:cs="Arial"/>
          <w:b/>
        </w:rPr>
        <w:t xml:space="preserve">Gmina Santok zaprasza do złożenia oferty w postępowaniu </w:t>
      </w:r>
    </w:p>
    <w:p w14:paraId="4061EBE1" w14:textId="79D18656" w:rsidR="001A6C5A" w:rsidRPr="001A6C5A" w:rsidRDefault="001A6C5A" w:rsidP="001A6C5A">
      <w:pPr>
        <w:autoSpaceDE w:val="0"/>
        <w:autoSpaceDN w:val="0"/>
        <w:adjustRightInd w:val="0"/>
        <w:spacing w:after="0" w:line="240" w:lineRule="auto"/>
        <w:jc w:val="center"/>
        <w:rPr>
          <w:rFonts w:ascii="Cambria" w:hAnsi="Cambria" w:cs="CalibriBold"/>
          <w:b/>
          <w:bCs/>
          <w:sz w:val="23"/>
          <w:szCs w:val="23"/>
        </w:rPr>
      </w:pPr>
      <w:bookmarkStart w:id="0" w:name="_Hlk108432932"/>
      <w:bookmarkStart w:id="1" w:name="_Hlk98266475"/>
      <w:r w:rsidRPr="001A6C5A">
        <w:rPr>
          <w:rFonts w:ascii="Cambria" w:eastAsia="Andale Sans UI" w:hAnsi="Cambria" w:cs="Arial"/>
          <w:b/>
        </w:rPr>
        <w:t>”</w:t>
      </w:r>
      <w:r w:rsidRPr="001A6C5A">
        <w:rPr>
          <w:rFonts w:ascii="Cambria" w:hAnsi="Cambria" w:cs="CalibriBold"/>
          <w:b/>
          <w:bCs/>
          <w:sz w:val="23"/>
          <w:szCs w:val="23"/>
        </w:rPr>
        <w:t xml:space="preserve"> </w:t>
      </w:r>
      <w:r w:rsidR="00521C3B">
        <w:rPr>
          <w:rFonts w:ascii="Cambria" w:hAnsi="Cambria" w:cs="CalibriBold"/>
          <w:b/>
          <w:bCs/>
          <w:sz w:val="23"/>
          <w:szCs w:val="23"/>
        </w:rPr>
        <w:t>Opieka nad zwierzętami domowymi</w:t>
      </w:r>
      <w:r w:rsidR="00836AAE">
        <w:rPr>
          <w:rFonts w:ascii="Cambria" w:hAnsi="Cambria" w:cs="CalibriBold"/>
          <w:b/>
          <w:bCs/>
          <w:sz w:val="23"/>
          <w:szCs w:val="23"/>
        </w:rPr>
        <w:t xml:space="preserve"> pochodzącymi z terenu Gminy Santok w 2023 roku</w:t>
      </w:r>
      <w:r w:rsidRPr="001A6C5A">
        <w:rPr>
          <w:rFonts w:ascii="Cambria" w:hAnsi="Cambria" w:cs="CalibriBold"/>
          <w:b/>
          <w:bCs/>
          <w:sz w:val="23"/>
          <w:szCs w:val="23"/>
        </w:rPr>
        <w:t>”</w:t>
      </w:r>
    </w:p>
    <w:bookmarkEnd w:id="0"/>
    <w:p w14:paraId="07A2E44B" w14:textId="77777777" w:rsidR="001A6C5A" w:rsidRPr="001A6C5A" w:rsidRDefault="001A6C5A" w:rsidP="001A6C5A">
      <w:pPr>
        <w:widowControl w:val="0"/>
        <w:suppressAutoHyphens/>
        <w:spacing w:after="120" w:line="360" w:lineRule="auto"/>
        <w:ind w:left="567" w:right="20"/>
        <w:rPr>
          <w:rFonts w:ascii="Cambria" w:eastAsia="Andale Sans UI" w:hAnsi="Cambria" w:cs="Arial"/>
          <w:b/>
        </w:rPr>
      </w:pPr>
    </w:p>
    <w:bookmarkEnd w:id="1"/>
    <w:p w14:paraId="0F1CC4A6" w14:textId="77777777" w:rsidR="001A6C5A" w:rsidRPr="001A6C5A" w:rsidRDefault="001A6C5A" w:rsidP="001A6C5A">
      <w:pPr>
        <w:widowControl w:val="0"/>
        <w:suppressAutoHyphens/>
        <w:spacing w:after="120" w:line="360" w:lineRule="auto"/>
        <w:ind w:left="567" w:right="20"/>
        <w:rPr>
          <w:rFonts w:ascii="Cambria" w:eastAsia="Andale Sans UI" w:hAnsi="Cambria" w:cs="Arial"/>
          <w:b/>
        </w:rPr>
      </w:pPr>
      <w:r w:rsidRPr="001A6C5A">
        <w:rPr>
          <w:rFonts w:ascii="Cambria" w:eastAsia="Andale Sans UI" w:hAnsi="Cambria" w:cs="Arial"/>
          <w:b/>
        </w:rPr>
        <w:t>TRYB UDZIELENIA ZAMÓWIENIA: TRYB PODSTAWOWY BEZ NEGOCJACJI</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5682D3C" w14:textId="01247EC4" w:rsidR="001A6C5A" w:rsidRPr="001A6C5A" w:rsidRDefault="001A6C5A" w:rsidP="001A6C5A">
      <w:pPr>
        <w:widowControl w:val="0"/>
        <w:suppressAutoHyphens/>
        <w:spacing w:after="120" w:line="360" w:lineRule="auto"/>
        <w:ind w:left="567" w:right="20"/>
        <w:jc w:val="both"/>
        <w:rPr>
          <w:rFonts w:ascii="Cambria" w:eastAsia="Andale Sans UI" w:hAnsi="Cambria" w:cs="Arial"/>
          <w:b/>
          <w:sz w:val="20"/>
          <w:szCs w:val="20"/>
        </w:rPr>
      </w:pPr>
      <w:r w:rsidRPr="001A6C5A">
        <w:rPr>
          <w:rFonts w:ascii="Cambria" w:eastAsia="Andale Sans UI" w:hAnsi="Cambria" w:cs="Arial"/>
          <w:b/>
          <w:sz w:val="20"/>
          <w:szCs w:val="20"/>
        </w:rPr>
        <w:t>Podstawa prawna: Ustawa z dnia 11 września 2019r. -Prawo zamówień publicznych                            (Dz.U. z 202</w:t>
      </w:r>
      <w:r w:rsidR="00836AAE">
        <w:rPr>
          <w:rFonts w:ascii="Cambria" w:eastAsia="Andale Sans UI" w:hAnsi="Cambria" w:cs="Arial"/>
          <w:b/>
          <w:sz w:val="20"/>
          <w:szCs w:val="20"/>
        </w:rPr>
        <w:t>2r., poz.1710 ze zm</w:t>
      </w:r>
      <w:r w:rsidRPr="001A6C5A">
        <w:rPr>
          <w:rFonts w:ascii="Cambria" w:eastAsia="Andale Sans UI" w:hAnsi="Cambria" w:cs="Arial"/>
          <w:b/>
          <w:sz w:val="20"/>
          <w:szCs w:val="20"/>
        </w:rPr>
        <w:t>.)</w:t>
      </w: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77777777" w:rsidR="001A6C5A" w:rsidRPr="001A6C5A" w:rsidRDefault="001A6C5A"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Wójt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1CECE896"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E658FD">
        <w:rPr>
          <w:rFonts w:ascii="Cambria" w:eastAsia="Andale Sans UI" w:hAnsi="Cambria" w:cs="Arial"/>
          <w:sz w:val="20"/>
          <w:szCs w:val="20"/>
        </w:rPr>
        <w:t>9</w:t>
      </w:r>
      <w:r w:rsidR="004B14B2">
        <w:rPr>
          <w:rFonts w:ascii="Cambria" w:eastAsia="Andale Sans UI" w:hAnsi="Cambria" w:cs="Arial"/>
          <w:sz w:val="20"/>
          <w:szCs w:val="20"/>
        </w:rPr>
        <w:t xml:space="preserve"> stycznia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0223B3E2"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BA20C8">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91"/>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435E4404" w:rsidR="001A6C5A" w:rsidRPr="00E658FD" w:rsidRDefault="001A6C5A" w:rsidP="001A6C5A">
      <w:pPr>
        <w:widowControl w:val="0"/>
        <w:suppressAutoHyphens/>
        <w:autoSpaceDN w:val="0"/>
        <w:spacing w:after="0" w:line="240" w:lineRule="auto"/>
        <w:jc w:val="both"/>
        <w:textAlignment w:val="baseline"/>
        <w:rPr>
          <w:rFonts w:ascii="Cambria" w:eastAsia="SimSun" w:hAnsi="Cambria" w:cs="Arial"/>
          <w:kern w:val="3"/>
          <w:sz w:val="20"/>
          <w:szCs w:val="20"/>
        </w:rPr>
      </w:pPr>
      <w:r w:rsidRPr="00E658FD">
        <w:rPr>
          <w:rFonts w:ascii="Cambria" w:eastAsia="SimSun" w:hAnsi="Cambria" w:cs="Arial"/>
          <w:kern w:val="3"/>
        </w:rPr>
        <w:t>Identyfikator postępowania (platforma e-zamówienia): </w:t>
      </w:r>
      <w:r w:rsidR="00E658FD" w:rsidRPr="00E658FD">
        <w:rPr>
          <w:rFonts w:ascii="Cambria" w:hAnsi="Cambria"/>
        </w:rPr>
        <w:t xml:space="preserve">ocds-148610-cbfe4a92-8feb-11ed-94da-6ae0fe5e7159 </w:t>
      </w:r>
    </w:p>
    <w:p w14:paraId="46624AD3" w14:textId="1479B536" w:rsidR="001A6C5A" w:rsidRPr="00E658FD" w:rsidRDefault="001A6C5A" w:rsidP="001A6C5A">
      <w:pPr>
        <w:widowControl w:val="0"/>
        <w:suppressAutoHyphens/>
        <w:autoSpaceDN w:val="0"/>
        <w:spacing w:after="0" w:line="240" w:lineRule="auto"/>
        <w:jc w:val="both"/>
        <w:textAlignment w:val="baseline"/>
        <w:rPr>
          <w:rFonts w:ascii="Cambria" w:hAnsi="Cambria" w:cs="ArialMT"/>
        </w:rPr>
      </w:pPr>
      <w:r w:rsidRPr="00E658FD">
        <w:rPr>
          <w:rFonts w:ascii="Cambria" w:eastAsia="SimSun" w:hAnsi="Cambria" w:cs="Arial"/>
          <w:kern w:val="3"/>
        </w:rPr>
        <w:t xml:space="preserve">Numer Ogłoszenia: </w:t>
      </w:r>
      <w:r w:rsidR="00E658FD" w:rsidRPr="00E658FD">
        <w:rPr>
          <w:rFonts w:ascii="Cambria" w:hAnsi="Cambria"/>
        </w:rPr>
        <w:t xml:space="preserve">2023/BZP 00014360 </w:t>
      </w:r>
      <w:r w:rsidRPr="00E658FD">
        <w:rPr>
          <w:rFonts w:ascii="Cambria" w:hAnsi="Cambria" w:cs="ArialMT"/>
          <w:sz w:val="18"/>
          <w:szCs w:val="18"/>
        </w:rPr>
        <w:t xml:space="preserve">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90"/>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6EFE9557" w:rsidR="001A6C5A" w:rsidRPr="001A6C5A" w:rsidRDefault="001A6C5A" w:rsidP="00336D6F">
      <w:pPr>
        <w:widowControl w:val="0"/>
        <w:numPr>
          <w:ilvl w:val="0"/>
          <w:numId w:val="190"/>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Pr="001A6C5A">
        <w:rPr>
          <w:rFonts w:ascii="Cambria" w:eastAsia="Times New Roman" w:hAnsi="Cambria" w:cs="Times New Roman"/>
          <w:b/>
          <w:kern w:val="3"/>
          <w:lang w:eastAsia="pl-PL" w:bidi="hi-IN"/>
        </w:rPr>
        <w:t xml:space="preserve"> </w:t>
      </w:r>
      <w:r w:rsidRPr="001A6C5A">
        <w:rPr>
          <w:rFonts w:ascii="Cambria" w:eastAsia="Andale Sans UI" w:hAnsi="Cambria" w:cs="Arial"/>
          <w:b/>
          <w:lang w:eastAsia="ar-SA"/>
        </w:rPr>
        <w:t>”</w:t>
      </w:r>
      <w:r w:rsidR="00836AAE">
        <w:rPr>
          <w:rFonts w:ascii="Cambria" w:eastAsia="Andale Sans UI" w:hAnsi="Cambria" w:cs="Arial"/>
          <w:b/>
          <w:lang w:eastAsia="ar-SA"/>
        </w:rPr>
        <w:t>Opieka na</w:t>
      </w:r>
      <w:r w:rsidR="00336D6F">
        <w:rPr>
          <w:rFonts w:ascii="Cambria" w:eastAsia="Andale Sans UI" w:hAnsi="Cambria" w:cs="Arial"/>
          <w:b/>
          <w:lang w:eastAsia="ar-SA"/>
        </w:rPr>
        <w:t>d</w:t>
      </w:r>
      <w:r w:rsidR="00836AAE">
        <w:rPr>
          <w:rFonts w:ascii="Cambria" w:eastAsia="Andale Sans UI" w:hAnsi="Cambria" w:cs="Arial"/>
          <w:b/>
          <w:lang w:eastAsia="ar-SA"/>
        </w:rPr>
        <w:t xml:space="preserve"> bezdomnymi zwierzętami domowymi pochodzącymi z terenu gminy Santok w roku 2023</w:t>
      </w:r>
      <w:r w:rsidRPr="001A6C5A">
        <w:rPr>
          <w:rFonts w:ascii="Cambria" w:eastAsia="Andale Sans UI" w:hAnsi="Cambria" w:cs="Arial"/>
          <w:b/>
          <w:lang w:eastAsia="ar-SA"/>
        </w:rPr>
        <w:t>”.</w:t>
      </w:r>
    </w:p>
    <w:p w14:paraId="32ABA2B2" w14:textId="05EE69E0" w:rsidR="001A6C5A" w:rsidRPr="001A6C5A" w:rsidRDefault="001A6C5A">
      <w:pPr>
        <w:widowControl w:val="0"/>
        <w:numPr>
          <w:ilvl w:val="0"/>
          <w:numId w:val="190"/>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oznaczone jest znakiem:   ZP.271.1.202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90"/>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BA20C8">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BA20C8">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(t.j.Dz.U.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Szacunkowa wartość przedmiotowego zamówienia nie przekracza progów unijnych o jakich mowa w art.3 ustawy Pzp.</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Zgodnie z art.310 pkt.1 Pzp,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zastrzega możliwości ubiegania się o udzielenie zamówienia wyłącznie przez wykonawców, o których mowa w art.94 Pzp.</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zastrzega możliwość unieważnienia postepowania zgodnie z art.255 pkt.3 ustawy Pzp,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(t.j.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Postępowanie o udzielenie zamówienia zgodnie z art. 276 ust. 1 ustawy pzp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Postępowanie o udzielenie zamówienia zgodnie z art. 254 ustawy pzp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BA20C8">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administratorem Pani/Pana danych osobowych jest Wójt Gminy Santok z siedzibą przy ul. </w:t>
      </w:r>
      <w:r w:rsidRPr="001A6C5A">
        <w:rPr>
          <w:rFonts w:ascii="Cambria" w:eastAsia="Times New Roman" w:hAnsi="Cambria" w:cs="Arial"/>
          <w:kern w:val="3"/>
          <w:lang w:eastAsia="pl-PL" w:bidi="hi-IN"/>
        </w:rPr>
        <w:lastRenderedPageBreak/>
        <w:t>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39A197B4"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0C6D36" w:rsidRPr="000C6D36">
        <w:rPr>
          <w:rFonts w:ascii="Cambria" w:eastAsia="Andale Sans UI" w:hAnsi="Cambria" w:cs="Arial"/>
          <w:bCs/>
        </w:rPr>
        <w:t>Opieka na bezdomnymi zwierzętami domowymi pochodzącymi z terenu gminy Santok w 2023 roku</w:t>
      </w:r>
      <w:r w:rsidRPr="000C6D36">
        <w:rPr>
          <w:rFonts w:ascii="Cambria" w:eastAsia="Andale Sans UI" w:hAnsi="Cambria" w:cs="Arial"/>
          <w:bCs/>
        </w:rPr>
        <w:t>”</w:t>
      </w:r>
      <w:r w:rsidRPr="000C6D36">
        <w:rPr>
          <w:rFonts w:ascii="Cambria" w:eastAsia="Andale Sans UI" w:hAnsi="Cambria" w:cs="Arial"/>
          <w:bCs/>
          <w:kern w:val="3"/>
          <w:lang w:eastAsia="pl-PL" w:bidi="hi-IN"/>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odbiorcami Pani/Pana danych osobowych będą osoby lub podmioty, którym udostępniona zostanie dokumentacja postępowania  w oparciu o art. 74 ustawy Pzp,</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przechowywane, zgodnie z art.78 ust.1 ustawy Pzp,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Pzp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związku z art.17 ust.3 lit.b,d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art.21 RODO prawo sprzeciwu, wobec przetwarzania danych osobowych, gdyż podstawą prawną przetwarzania Pani/Pana danych osobowych jest art.6 ust.1 lit.c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BA20C8">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2" w:name="_Hlk93931695"/>
            <w:r w:rsidRPr="001A6C5A">
              <w:rPr>
                <w:rFonts w:ascii="Cambria" w:eastAsia="Times New Roman" w:hAnsi="Cambria" w:cs="Times New Roman"/>
                <w:b/>
                <w:bCs/>
                <w:kern w:val="2"/>
                <w:sz w:val="24"/>
                <w:szCs w:val="24"/>
                <w:lang w:eastAsia="pl-PL" w:bidi="hi-IN"/>
              </w:rPr>
              <w:t>Rozdział V.</w:t>
            </w:r>
          </w:p>
          <w:p w14:paraId="2F534441"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OPIS PRZEDMIOTU O UDZIELENIU ZAMÓWIENIA PUBLICZNEGO</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F185F99" w14:textId="19B3E1CA" w:rsidR="000C6D36" w:rsidRPr="00FC28D3"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0C6D36" w:rsidRPr="00FC28D3">
        <w:rPr>
          <w:rFonts w:ascii="Cambria" w:eastAsia="Verdana" w:hAnsi="Cambria" w:cs="Arial"/>
          <w:color w:val="000000"/>
          <w:kern w:val="2"/>
          <w:lang w:eastAsia="pl-PL" w:bidi="hi-IN"/>
        </w:rPr>
        <w:t>usług polegających na wyłapywaniu oraz opiece nad bezdomnymi zwierzętami pochodzącymi z terenu gminy Santok.</w:t>
      </w:r>
    </w:p>
    <w:p w14:paraId="4DE33EFF" w14:textId="77777777" w:rsidR="000C6D36" w:rsidRDefault="000C6D36">
      <w:pPr>
        <w:numPr>
          <w:ilvl w:val="0"/>
          <w:numId w:val="179"/>
        </w:numPr>
        <w:suppressAutoHyphens/>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Zakres wykonywania usług dotyczy w szczególności:</w:t>
      </w:r>
    </w:p>
    <w:p w14:paraId="73060536" w14:textId="7435C055" w:rsidR="000C6D36" w:rsidRDefault="000C6D36"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w:t>
      </w:r>
      <w:r w:rsidRPr="000C6D36">
        <w:rPr>
          <w:rFonts w:ascii="Cambria" w:eastAsia="Verdana" w:hAnsi="Cambria" w:cs="Arial"/>
          <w:color w:val="000000"/>
          <w:kern w:val="2"/>
          <w:lang w:eastAsia="pl-PL" w:bidi="hi-IN"/>
        </w:rPr>
        <w:t>przejęci</w:t>
      </w:r>
      <w:r w:rsidR="00A2559D">
        <w:rPr>
          <w:rFonts w:ascii="Cambria" w:eastAsia="Verdana" w:hAnsi="Cambria" w:cs="Arial"/>
          <w:color w:val="000000"/>
          <w:kern w:val="2"/>
          <w:lang w:eastAsia="pl-PL" w:bidi="hi-IN"/>
        </w:rPr>
        <w:t>a</w:t>
      </w:r>
      <w:r w:rsidRPr="000C6D36">
        <w:rPr>
          <w:rFonts w:ascii="Cambria" w:eastAsia="Verdana" w:hAnsi="Cambria" w:cs="Arial"/>
          <w:color w:val="000000"/>
          <w:kern w:val="2"/>
          <w:lang w:eastAsia="pl-PL" w:bidi="hi-IN"/>
        </w:rPr>
        <w:t xml:space="preserve"> oraz przetransportowani</w:t>
      </w:r>
      <w:r w:rsidR="00A2559D">
        <w:rPr>
          <w:rFonts w:ascii="Cambria" w:eastAsia="Verdana" w:hAnsi="Cambria" w:cs="Arial"/>
          <w:color w:val="000000"/>
          <w:kern w:val="2"/>
          <w:lang w:eastAsia="pl-PL" w:bidi="hi-IN"/>
        </w:rPr>
        <w:t>a</w:t>
      </w:r>
      <w:r w:rsidRPr="000C6D36">
        <w:rPr>
          <w:rFonts w:ascii="Cambria" w:eastAsia="Verdana" w:hAnsi="Cambria" w:cs="Arial"/>
          <w:color w:val="000000"/>
          <w:kern w:val="2"/>
          <w:lang w:eastAsia="pl-PL" w:bidi="hi-IN"/>
        </w:rPr>
        <w:t xml:space="preserve"> na koszt wybranego Wykonawcy wszystkich zwierząt wyłapanych na terenie Gminy Santok ( w ilości 31 szt.) które obecnie przebywają w schronisku dla zwierząt w Młodolinie 1; 66-520 Dobiegniew, w celu dalszego sprawowania nad nimi opieki,</w:t>
      </w:r>
    </w:p>
    <w:p w14:paraId="7274FEB5" w14:textId="48E022EB" w:rsidR="00425E0D" w:rsidRDefault="000C6D36"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2) odławiani</w:t>
      </w:r>
      <w:r w:rsidR="00A2559D">
        <w:rPr>
          <w:rFonts w:ascii="Cambria" w:eastAsia="Verdana" w:hAnsi="Cambria" w:cs="Arial"/>
          <w:color w:val="000000"/>
          <w:kern w:val="2"/>
          <w:lang w:eastAsia="pl-PL" w:bidi="hi-IN"/>
        </w:rPr>
        <w:t>a</w:t>
      </w:r>
      <w:r>
        <w:rPr>
          <w:rFonts w:ascii="Cambria" w:eastAsia="Verdana" w:hAnsi="Cambria" w:cs="Arial"/>
          <w:color w:val="000000"/>
          <w:kern w:val="2"/>
          <w:lang w:eastAsia="pl-PL" w:bidi="hi-IN"/>
        </w:rPr>
        <w:t xml:space="preserve"> zwierząt</w:t>
      </w:r>
      <w:r w:rsidR="00A2559D">
        <w:rPr>
          <w:rFonts w:ascii="Cambria" w:eastAsia="Verdana" w:hAnsi="Cambria" w:cs="Arial"/>
          <w:color w:val="000000"/>
          <w:kern w:val="2"/>
          <w:lang w:eastAsia="pl-PL" w:bidi="hi-IN"/>
        </w:rPr>
        <w:t xml:space="preserve"> </w:t>
      </w:r>
      <w:r w:rsidR="00425E0D">
        <w:rPr>
          <w:rFonts w:ascii="Cambria" w:eastAsia="Verdana" w:hAnsi="Cambria" w:cs="Arial"/>
          <w:color w:val="000000"/>
          <w:kern w:val="2"/>
          <w:lang w:eastAsia="pl-PL" w:bidi="hi-IN"/>
        </w:rPr>
        <w:t xml:space="preserve"> ich transport</w:t>
      </w:r>
      <w:r w:rsidR="00A2559D">
        <w:rPr>
          <w:rFonts w:ascii="Cambria" w:eastAsia="Verdana" w:hAnsi="Cambria" w:cs="Arial"/>
          <w:color w:val="000000"/>
          <w:kern w:val="2"/>
          <w:lang w:eastAsia="pl-PL" w:bidi="hi-IN"/>
        </w:rPr>
        <w:t>u</w:t>
      </w:r>
      <w:r w:rsidR="00425E0D">
        <w:rPr>
          <w:rFonts w:ascii="Cambria" w:eastAsia="Verdana" w:hAnsi="Cambria" w:cs="Arial"/>
          <w:color w:val="000000"/>
          <w:kern w:val="2"/>
          <w:lang w:eastAsia="pl-PL" w:bidi="hi-IN"/>
        </w:rPr>
        <w:t xml:space="preserve"> w czasie </w:t>
      </w:r>
      <w:r w:rsidR="00425E0D" w:rsidRPr="00500D44">
        <w:rPr>
          <w:rFonts w:ascii="Cambria" w:eastAsia="Verdana" w:hAnsi="Cambria" w:cs="Arial"/>
          <w:color w:val="000000"/>
          <w:kern w:val="2"/>
          <w:lang w:eastAsia="pl-PL" w:bidi="hi-IN"/>
        </w:rPr>
        <w:t>12 godzin</w:t>
      </w:r>
      <w:r w:rsidR="00425E0D">
        <w:rPr>
          <w:rFonts w:ascii="Cambria" w:eastAsia="Verdana" w:hAnsi="Cambria" w:cs="Arial"/>
          <w:color w:val="000000"/>
          <w:kern w:val="2"/>
          <w:lang w:eastAsia="pl-PL" w:bidi="hi-IN"/>
        </w:rPr>
        <w:t xml:space="preserve"> od zgłoszenia przez Zamawiającego do schroniska lub innego miejsca przetrzymania bezdomnych zwierząt, prowadzonego przez Wykonawcę lub współpracującego z Wykonawcą na podstawie umowy gwarantującej odbiór wyłapywanych zwierząt,</w:t>
      </w:r>
    </w:p>
    <w:p w14:paraId="3A058A84" w14:textId="2FD1E983" w:rsidR="000C6D36" w:rsidRDefault="00425E0D"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3) </w:t>
      </w:r>
      <w:r w:rsidRPr="00500D44">
        <w:rPr>
          <w:rFonts w:ascii="Cambria" w:eastAsia="Verdana" w:hAnsi="Cambria" w:cs="Arial"/>
          <w:color w:val="000000"/>
          <w:kern w:val="2"/>
          <w:lang w:eastAsia="pl-PL" w:bidi="hi-IN"/>
        </w:rPr>
        <w:t>przeprowadzeni</w:t>
      </w:r>
      <w:r w:rsidR="00A2559D" w:rsidRPr="00500D44">
        <w:rPr>
          <w:rFonts w:ascii="Cambria" w:eastAsia="Verdana" w:hAnsi="Cambria" w:cs="Arial"/>
          <w:color w:val="000000"/>
          <w:kern w:val="2"/>
          <w:lang w:eastAsia="pl-PL" w:bidi="hi-IN"/>
        </w:rPr>
        <w:t>a</w:t>
      </w:r>
      <w:r w:rsidRPr="00500D44">
        <w:rPr>
          <w:rFonts w:ascii="Cambria" w:eastAsia="Verdana" w:hAnsi="Cambria" w:cs="Arial"/>
          <w:color w:val="000000"/>
          <w:kern w:val="2"/>
          <w:lang w:eastAsia="pl-PL" w:bidi="hi-IN"/>
        </w:rPr>
        <w:t xml:space="preserve"> 14-o dniowej kwarantanny </w:t>
      </w:r>
      <w:r w:rsidR="00BD71AF" w:rsidRPr="00500D44">
        <w:rPr>
          <w:rFonts w:ascii="Cambria" w:eastAsia="Verdana" w:hAnsi="Cambria" w:cs="Arial"/>
          <w:color w:val="000000"/>
          <w:kern w:val="2"/>
          <w:lang w:eastAsia="pl-PL" w:bidi="hi-IN"/>
        </w:rPr>
        <w:t>dla nowo przybyłych zwierząt oraz w przypadku pogr</w:t>
      </w:r>
      <w:r w:rsidR="0055302A" w:rsidRPr="00500D44">
        <w:rPr>
          <w:rFonts w:ascii="Cambria" w:eastAsia="Verdana" w:hAnsi="Cambria" w:cs="Arial"/>
          <w:color w:val="000000"/>
          <w:kern w:val="2"/>
          <w:lang w:eastAsia="pl-PL" w:bidi="hi-IN"/>
        </w:rPr>
        <w:t>yzienia przeprowadzenia obserwacji w kierunku wścieklizny w placówce wyznaczonej przez Powiatowego Lekarza Weterynarii,</w:t>
      </w:r>
    </w:p>
    <w:p w14:paraId="34CEA98C" w14:textId="20AE13EA" w:rsidR="0055302A" w:rsidRDefault="0055302A"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4) prowadzeni</w:t>
      </w:r>
      <w:r w:rsidR="00A2559D">
        <w:rPr>
          <w:rFonts w:ascii="Cambria" w:eastAsia="Verdana" w:hAnsi="Cambria" w:cs="Arial"/>
          <w:color w:val="000000"/>
          <w:kern w:val="2"/>
          <w:lang w:eastAsia="pl-PL" w:bidi="hi-IN"/>
        </w:rPr>
        <w:t>a</w:t>
      </w:r>
      <w:r>
        <w:rPr>
          <w:rFonts w:ascii="Cambria" w:eastAsia="Verdana" w:hAnsi="Cambria" w:cs="Arial"/>
          <w:color w:val="000000"/>
          <w:kern w:val="2"/>
          <w:lang w:eastAsia="pl-PL" w:bidi="hi-IN"/>
        </w:rPr>
        <w:t xml:space="preserve"> ewidencji zwierząt i przekazywanie jej na bieżąco Zamawiającemu – w rozliczeniu miesięczny,</w:t>
      </w:r>
    </w:p>
    <w:p w14:paraId="569BB7B1" w14:textId="3769669C" w:rsidR="0055302A" w:rsidRDefault="0055302A"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5) niezwłoczne</w:t>
      </w:r>
      <w:r w:rsidR="00A2559D">
        <w:rPr>
          <w:rFonts w:ascii="Cambria" w:eastAsia="Verdana" w:hAnsi="Cambria" w:cs="Arial"/>
          <w:color w:val="000000"/>
          <w:kern w:val="2"/>
          <w:lang w:eastAsia="pl-PL" w:bidi="hi-IN"/>
        </w:rPr>
        <w:t>go</w:t>
      </w:r>
      <w:r>
        <w:rPr>
          <w:rFonts w:ascii="Cambria" w:eastAsia="Verdana" w:hAnsi="Cambria" w:cs="Arial"/>
          <w:color w:val="000000"/>
          <w:kern w:val="2"/>
          <w:lang w:eastAsia="pl-PL" w:bidi="hi-IN"/>
        </w:rPr>
        <w:t xml:space="preserve"> przekazywani</w:t>
      </w:r>
      <w:r w:rsidR="00A2559D">
        <w:rPr>
          <w:rFonts w:ascii="Cambria" w:eastAsia="Verdana" w:hAnsi="Cambria" w:cs="Arial"/>
          <w:color w:val="000000"/>
          <w:kern w:val="2"/>
          <w:lang w:eastAsia="pl-PL" w:bidi="hi-IN"/>
        </w:rPr>
        <w:t>a</w:t>
      </w:r>
      <w:r>
        <w:rPr>
          <w:rFonts w:ascii="Cambria" w:eastAsia="Verdana" w:hAnsi="Cambria" w:cs="Arial"/>
          <w:color w:val="000000"/>
          <w:kern w:val="2"/>
          <w:lang w:eastAsia="pl-PL" w:bidi="hi-IN"/>
        </w:rPr>
        <w:t xml:space="preserve"> Zamawiającemu</w:t>
      </w:r>
      <w:r w:rsidR="00A2559D">
        <w:rPr>
          <w:rFonts w:ascii="Cambria" w:eastAsia="Verdana" w:hAnsi="Cambria" w:cs="Arial"/>
          <w:color w:val="000000"/>
          <w:kern w:val="2"/>
          <w:lang w:eastAsia="pl-PL" w:bidi="hi-IN"/>
        </w:rPr>
        <w:t xml:space="preserve">, tuż po wyłapaniu zwierzęcia </w:t>
      </w:r>
      <w:r>
        <w:rPr>
          <w:rFonts w:ascii="Cambria" w:eastAsia="Verdana" w:hAnsi="Cambria" w:cs="Arial"/>
          <w:color w:val="000000"/>
          <w:kern w:val="2"/>
          <w:lang w:eastAsia="pl-PL" w:bidi="hi-IN"/>
        </w:rPr>
        <w:t>informacji zawierającej krótki opis (płeć, szacowany wiek, znaki szczególne, wielkość zwierzęcia, rasa</w:t>
      </w:r>
      <w:r w:rsidR="00A2559D">
        <w:rPr>
          <w:rFonts w:ascii="Cambria" w:eastAsia="Verdana" w:hAnsi="Cambria" w:cs="Arial"/>
          <w:color w:val="000000"/>
          <w:kern w:val="2"/>
          <w:lang w:eastAsia="pl-PL" w:bidi="hi-IN"/>
        </w:rPr>
        <w:t xml:space="preserve">) wraz z fotografią. Wykonawca ma sporządzić informację w formie umożliwiającej jej podanie do publicznej wiadomości na stronie internetowej Gminy Santok oraz na tablicach ogłoszeń. </w:t>
      </w:r>
    </w:p>
    <w:p w14:paraId="0C35F305" w14:textId="437620F4" w:rsidR="00A2559D" w:rsidRDefault="00A2559D"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6) przekazania Zamawiającemu mailem, najpóźniej w ciągu 14-u dni po skończonej 14-u dniowej kwarantannie informacji dotyczących:</w:t>
      </w:r>
    </w:p>
    <w:p w14:paraId="17ABB201" w14:textId="12152BB5" w:rsidR="00A2559D" w:rsidRDefault="00A2559D"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zachowania psa,</w:t>
      </w:r>
    </w:p>
    <w:p w14:paraId="513A6FC2" w14:textId="3220C859" w:rsidR="00A2559D" w:rsidRDefault="00A2559D"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stosunku do ludzi oraz innych zwierząt,</w:t>
      </w:r>
    </w:p>
    <w:p w14:paraId="2330380A" w14:textId="2F9C251A" w:rsidR="00A2559D" w:rsidRDefault="00A2559D"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7) utrzymania, opieki na wyłapanymi zwierzętami, zapewnienie im wyżywienia oraz opieki lekarsko-weterynaryjnej (profilaktyka, leczenie, kastracja i sterylizacja oraz chip),</w:t>
      </w:r>
    </w:p>
    <w:p w14:paraId="617EAEED" w14:textId="77777777" w:rsidR="00FC28D3" w:rsidRDefault="00500D44"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8) ogłoszeni</w:t>
      </w:r>
      <w:r w:rsidR="00FC28D3">
        <w:rPr>
          <w:rFonts w:ascii="Cambria" w:eastAsia="Verdana" w:hAnsi="Cambria" w:cs="Arial"/>
          <w:color w:val="000000"/>
          <w:kern w:val="2"/>
          <w:lang w:eastAsia="pl-PL" w:bidi="hi-IN"/>
        </w:rPr>
        <w:t>a do adopcji zwierząt pochodzących z terenu gminy Santok, poprzez udostępnienie zdjęć z opisem wyglądu i zachowania w stosunku do innych zwierząt oraz ludzi,</w:t>
      </w:r>
    </w:p>
    <w:p w14:paraId="5EAF8789" w14:textId="66D91B2A" w:rsidR="00500D44" w:rsidRDefault="00FC28D3"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9) aktualizowanie raz na kwartał na stronie schroniska zdjęć i informacji o zwierzęciu, które znalazło się pod  </w:t>
      </w:r>
      <w:r w:rsidR="00500D44">
        <w:rPr>
          <w:rFonts w:ascii="Cambria" w:eastAsia="Verdana" w:hAnsi="Cambria" w:cs="Arial"/>
          <w:color w:val="000000"/>
          <w:kern w:val="2"/>
          <w:lang w:eastAsia="pl-PL" w:bidi="hi-IN"/>
        </w:rPr>
        <w:t xml:space="preserve"> </w:t>
      </w:r>
      <w:r>
        <w:rPr>
          <w:rFonts w:ascii="Cambria" w:eastAsia="Verdana" w:hAnsi="Cambria" w:cs="Arial"/>
          <w:color w:val="000000"/>
          <w:kern w:val="2"/>
          <w:lang w:eastAsia="pl-PL" w:bidi="hi-IN"/>
        </w:rPr>
        <w:t>opieką schroniska w okresie szczenięcym,</w:t>
      </w:r>
    </w:p>
    <w:p w14:paraId="31F40C4D" w14:textId="11024678" w:rsidR="00FC28D3" w:rsidRDefault="00FC28D3"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10) informowanie Zamawiajacego o każdym przypadku odejścia zwierzęcia (oddania do adopcji, padnięcia, uśpienia),</w:t>
      </w:r>
    </w:p>
    <w:p w14:paraId="1F563127" w14:textId="64E24F54" w:rsidR="00FC28D3" w:rsidRDefault="00FC28D3" w:rsidP="000C6D3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11) utrzymywanie zwierząt w odpowiednim co do wielkości zwierzęcia kojcu oraz jeśli są umieszczane w jednym kojcu dwa lub więcej zwierząt – dobieranie ich pod względem wielkości i zachowania w stosunku do innych zwierząt.</w:t>
      </w:r>
    </w:p>
    <w:p w14:paraId="36BB2F12" w14:textId="77777777" w:rsidR="00FC28D3" w:rsidRDefault="00FC28D3"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Wykonawca zobowiązuje się realizować zadanie z należytą starannością, posługiwać się przy wyłapywaniu atestowanymi środkami i urządzeniami oraz stosować środki transportu dopuszczone decyzją Powiatowego Lekarza Weterynarii.</w:t>
      </w:r>
    </w:p>
    <w:p w14:paraId="590A2EBE" w14:textId="25E95C61" w:rsidR="00FC28D3" w:rsidRPr="00FC28D3" w:rsidRDefault="00FC28D3"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Wykonawca odłowione zwierzęta będzie przewoził do miejsca ich przetrzymywania, które zostało zatwierdzone przez właściwego terytorialnie  Powiatowego Lekarza Weterynarii.</w:t>
      </w:r>
    </w:p>
    <w:p w14:paraId="1AFC9790" w14:textId="77777777" w:rsidR="001A6C5A" w:rsidRPr="001A6C5A" w:rsidRDefault="001A6C5A">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5C7E69B1" w14:textId="77777777" w:rsidR="00816B09" w:rsidRDefault="00816B09" w:rsidP="008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93380000-0 Usługi psiarni</w:t>
      </w:r>
    </w:p>
    <w:p w14:paraId="60DC5EE5" w14:textId="66B2C067" w:rsidR="00816B09" w:rsidRDefault="00816B09" w:rsidP="008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85200000-1 Usługi weterynaryjne.</w:t>
      </w:r>
    </w:p>
    <w:p w14:paraId="728C21E8" w14:textId="4CAF8872" w:rsidR="00741C21" w:rsidRPr="00741C21" w:rsidRDefault="00741C21" w:rsidP="00741C21">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741C21">
        <w:rPr>
          <w:rFonts w:ascii="Cambria" w:eastAsia="SimSun" w:hAnsi="Cambria" w:cs="F"/>
          <w:b/>
          <w:bCs/>
          <w:kern w:val="3"/>
        </w:rPr>
        <w:t>Wizja lokalna</w:t>
      </w:r>
      <w:r>
        <w:rPr>
          <w:rFonts w:ascii="Cambria" w:eastAsia="SimSun" w:hAnsi="Cambria" w:cs="F"/>
          <w:b/>
          <w:bCs/>
          <w:kern w:val="3"/>
        </w:rPr>
        <w:t xml:space="preserve"> : </w:t>
      </w:r>
      <w:r w:rsidRPr="00741C21">
        <w:rPr>
          <w:rFonts w:ascii="Cambria" w:eastAsia="SimSun" w:hAnsi="Cambria" w:cs="F"/>
          <w:kern w:val="3"/>
        </w:rPr>
        <w:t xml:space="preserve">Zamawiający nie przewiduje obowiązku </w:t>
      </w:r>
      <w:r>
        <w:rPr>
          <w:rFonts w:ascii="Cambria" w:eastAsia="SimSun" w:hAnsi="Cambria" w:cs="F"/>
          <w:kern w:val="3"/>
        </w:rPr>
        <w:t>odbycia wizji lokalnej oraz sprawdzenia przez Wykonawcę dokumentów niezbędnych do realizacji zamówienia dostępnych na miejscu u Zamawiającego.</w:t>
      </w:r>
    </w:p>
    <w:p w14:paraId="4593EEDE" w14:textId="77777777" w:rsidR="001A6C5A" w:rsidRPr="001A6C5A" w:rsidRDefault="001A6C5A">
      <w:pPr>
        <w:numPr>
          <w:ilvl w:val="0"/>
          <w:numId w:val="179"/>
        </w:numPr>
        <w:tabs>
          <w:tab w:val="left" w:pos="851"/>
        </w:tabs>
        <w:suppressAutoHyphens/>
        <w:autoSpaceDE w:val="0"/>
        <w:autoSpaceDN w:val="0"/>
        <w:adjustRightInd w:val="0"/>
        <w:spacing w:after="0" w:line="276" w:lineRule="auto"/>
        <w:jc w:val="both"/>
        <w:rPr>
          <w:rFonts w:ascii="Cambria" w:eastAsia="Verdana" w:hAnsi="Cambria" w:cs="Arial"/>
          <w:color w:val="FF0000"/>
          <w:kern w:val="2"/>
          <w:lang w:eastAsia="pl-PL" w:bidi="hi-IN"/>
        </w:rPr>
      </w:pPr>
      <w:bookmarkStart w:id="3" w:name="_Hlk40545570"/>
      <w:r w:rsidRPr="001A6C5A">
        <w:rPr>
          <w:rFonts w:ascii="Cambria" w:eastAsia="Calibri" w:hAnsi="Cambria" w:cs="Arial"/>
          <w:b/>
          <w:bCs/>
          <w:color w:val="000000"/>
          <w:kern w:val="3"/>
          <w:u w:val="single"/>
          <w:lang w:eastAsia="pl-PL" w:bidi="hi-IN"/>
        </w:rPr>
        <w:t>Wymagania zamawiającego w zakresie zatrudnienia osób na podstawie stosunku pracy w okolicznościach, o których mowa w art.95.</w:t>
      </w:r>
    </w:p>
    <w:p w14:paraId="73D6BB24" w14:textId="0CD40055"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Stosownie do treści art. 95 ust. 2 ustawy Pzp Zamawiający wymaga, by Wykonawca, zatrudniał na podstawie umowy o</w:t>
      </w:r>
      <w:r w:rsidR="00741C21" w:rsidRPr="00741C21">
        <w:rPr>
          <w:rFonts w:ascii="Cambria" w:hAnsi="Cambria" w:cs="Arial"/>
          <w:color w:val="000000"/>
          <w:kern w:val="2"/>
          <w:lang w:eastAsia="pl-PL" w:bidi="hi-IN"/>
        </w:rPr>
        <w:t>soby biorące udział w realizacji zamówienia</w:t>
      </w:r>
      <w:r w:rsidRPr="00741C21">
        <w:rPr>
          <w:rFonts w:ascii="Cambria" w:hAnsi="Cambria" w:cs="Arial"/>
          <w:noProof/>
          <w:color w:val="000000"/>
          <w:kern w:val="2"/>
          <w:lang w:eastAsia="pl-PL" w:bidi="hi-IN"/>
        </w:rPr>
        <w:t xml:space="preserve">, </w:t>
      </w:r>
      <w:r w:rsidRPr="00741C21">
        <w:rPr>
          <w:rFonts w:ascii="Cambria" w:hAnsi="Cambria" w:cs="Arial"/>
          <w:noProof/>
          <w:color w:val="000000"/>
        </w:rPr>
        <w:t xml:space="preserve">jeśli wykonywanie tych </w:t>
      </w:r>
      <w:r w:rsidRPr="00741C21">
        <w:rPr>
          <w:rFonts w:ascii="Cambria" w:hAnsi="Cambria" w:cs="Arial"/>
          <w:noProof/>
          <w:color w:val="000000"/>
        </w:rPr>
        <w:lastRenderedPageBreak/>
        <w:t xml:space="preserve">czynności polega na wykonywaniu pracy w  rozumieniu </w:t>
      </w:r>
      <w:bookmarkStart w:id="4" w:name="_Hlk39230377"/>
      <w:r w:rsidRPr="00741C21">
        <w:rPr>
          <w:rFonts w:ascii="Cambria" w:hAnsi="Cambria" w:cs="Arial"/>
          <w:noProof/>
          <w:color w:val="000000"/>
        </w:rPr>
        <w:t>art. 22 § 1 ustawy z dnia 26 czerwca 1974 r. Kodeks pracy (Dz. U. z 2022 r., poz. 655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2"/>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BA20C8">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BA20C8">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Pzp,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BA20C8">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31944762" w14:textId="77777777" w:rsidR="001A6C5A" w:rsidRPr="001A6C5A" w:rsidRDefault="001A6C5A" w:rsidP="001A6C5A">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A6C5A">
        <w:rPr>
          <w:rFonts w:ascii="Cambria" w:eastAsia="Times New Roman" w:hAnsi="Cambria" w:cs="Times New Roman"/>
        </w:rPr>
        <w:t>Zamawiający nie dokonuje podziału zamówienia na części. Tym samym zamawiający nie dopuszcza składania ofert częściowych, o których mowa w art. 7 pkt 15 ustawy Pzp.</w:t>
      </w:r>
    </w:p>
    <w:p w14:paraId="20834994" w14:textId="77777777" w:rsidR="001A6C5A" w:rsidRPr="001A6C5A" w:rsidRDefault="001A6C5A" w:rsidP="001A6C5A">
      <w:pPr>
        <w:spacing w:after="200" w:line="252" w:lineRule="auto"/>
        <w:contextualSpacing/>
        <w:jc w:val="both"/>
        <w:rPr>
          <w:rFonts w:ascii="Cambria" w:eastAsia="Times New Roman" w:hAnsi="Cambria" w:cs="Times New Roman"/>
          <w:b/>
        </w:rPr>
      </w:pPr>
      <w:r w:rsidRPr="001A6C5A">
        <w:rPr>
          <w:rFonts w:ascii="Cambria" w:eastAsia="Times New Roman" w:hAnsi="Cambria" w:cs="Times New Roman"/>
          <w:b/>
        </w:rPr>
        <w:t>Powody niedokonania podziału:</w:t>
      </w:r>
    </w:p>
    <w:p w14:paraId="11B64C74" w14:textId="757DE5A3" w:rsidR="001A6C5A" w:rsidRPr="001A6C5A" w:rsidRDefault="001A6C5A" w:rsidP="0016756F">
      <w:pPr>
        <w:spacing w:after="0" w:line="240" w:lineRule="auto"/>
        <w:contextualSpacing/>
        <w:jc w:val="both"/>
        <w:rPr>
          <w:rFonts w:ascii="Cambria" w:eastAsia="Calibri" w:hAnsi="Cambria" w:cs="Segoe UI"/>
        </w:rPr>
      </w:pPr>
      <w:r w:rsidRPr="001A6C5A">
        <w:rPr>
          <w:rFonts w:ascii="Cambria" w:eastAsia="Calibri" w:hAnsi="Cambria" w:cs="Segoe UI"/>
        </w:rPr>
        <w:lastRenderedPageBreak/>
        <w:t xml:space="preserve">Zamówienia </w:t>
      </w:r>
      <w:r w:rsidRPr="001A6C5A">
        <w:rPr>
          <w:rFonts w:ascii="Cambria" w:eastAsia="Calibri" w:hAnsi="Cambria" w:cs="Segoe UI"/>
          <w:bCs/>
        </w:rPr>
        <w:t xml:space="preserve">nie można podzielić na części, ponieważ </w:t>
      </w:r>
      <w:r w:rsidR="00824920">
        <w:rPr>
          <w:rFonts w:ascii="Cambria" w:eastAsia="Calibri" w:hAnsi="Cambria" w:cs="Segoe UI"/>
          <w:bCs/>
        </w:rPr>
        <w:t xml:space="preserve">obejmuje szereg działań zapewniających sprawowanie opieki nad bezdomnymi zwierzętami domowymi pochodzącymi z terenu gminy Santok. Podział </w:t>
      </w:r>
      <w:r w:rsidRPr="001A6C5A">
        <w:rPr>
          <w:rFonts w:ascii="Cambria" w:eastAsia="Calibri" w:hAnsi="Cambria" w:cs="Segoe UI"/>
          <w:bCs/>
        </w:rPr>
        <w:t>taki groziłby nadmiernymi kosztami</w:t>
      </w:r>
      <w:r w:rsidR="00824920">
        <w:rPr>
          <w:rFonts w:ascii="Cambria" w:eastAsia="Calibri" w:hAnsi="Cambria" w:cs="Segoe UI"/>
          <w:bCs/>
        </w:rPr>
        <w:t xml:space="preserve"> oraz trudnościami technicznymi i organizacyjnymi. W przypadku podziału zamówienia każdy z wykonawców musiałby dysponować niezbędnym potencjałem technicznym (atestowanymi urządzeniami do wyłapywania i obezwładniania zwierząt, pojazdem przystosowanym do transportu zwierząt) co powodowałoby nieuzasadnione zwiększenie kosztów realizacji zamówienia. Zamawiający określił zgodnie z treścią ustawy – Prawo zamówień publicznych, warunki udziału w postępowaniu by umożliwić ubieganie się o zamówienie publiczne dla małych i średnich przedsiębiorstw.  </w:t>
      </w:r>
      <w:r w:rsidR="0016756F">
        <w:rPr>
          <w:rFonts w:ascii="Cambria" w:eastAsia="Calibri" w:hAnsi="Cambria" w:cs="Segoe UI"/>
          <w:bCs/>
        </w:rPr>
        <w:t>Zamawiający wyjaśnia że z uwagi na przedmiot zamówienia krąg potencjalnych wykonawców i tak ogranicza się do podmiotów posiadających zezwolenie na prowadzenie schroniska dla bezdomnych zwierząt, wydane przez właściwy organ lub organizację społeczną, których celem statutowym jest ochrona zwierząt, w tym m.in. prowadzenie schronisk dla bezdomnych zwierząt oraz zapewnienie ochrony przed bezdomnymi zwierzętami.</w:t>
      </w:r>
    </w:p>
    <w:p w14:paraId="199FBC69" w14:textId="77777777" w:rsidR="001A6C5A" w:rsidRPr="001A6C5A" w:rsidRDefault="001A6C5A" w:rsidP="001A6C5A">
      <w:pPr>
        <w:autoSpaceDE w:val="0"/>
        <w:autoSpaceDN w:val="0"/>
        <w:adjustRightInd w:val="0"/>
        <w:spacing w:after="0" w:line="240" w:lineRule="auto"/>
        <w:jc w:val="both"/>
        <w:rPr>
          <w:rFonts w:ascii="Cambria" w:hAnsi="Cambria" w:cs="Arial"/>
        </w:rPr>
      </w:pPr>
    </w:p>
    <w:p w14:paraId="200BB97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o której mowa w art.92 ustawy Pzp,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o której mowa w art.308 ust.1 ustawy Pzp.</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o której mowa w art.311-315 ustawy Pzp.</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podania nazw podwykonawców wraz z przedmiotem umów o podwykonawstwo. Zamawiający nie będzie badał, czy wobec podwykonawcy niebędącego podmiotem udostępniającym zasoby zachodzą podstawy wykluczenia, o których mowa w art.108 i art.109 Pzp.</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8. Informacja o zastosowaniu procedury z art. 274 ust. 1 pzp i procedury z art. 275 pkt 2 pzp.</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BA20C8">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7464437F" w14:textId="7134DDEE" w:rsidR="001A6C5A" w:rsidRPr="001A6C5A" w:rsidRDefault="001A6C5A" w:rsidP="001A6C5A">
      <w:pPr>
        <w:tabs>
          <w:tab w:val="left" w:pos="284"/>
        </w:tabs>
        <w:spacing w:after="0" w:line="240" w:lineRule="auto"/>
        <w:jc w:val="both"/>
        <w:rPr>
          <w:rFonts w:ascii="Cambria" w:eastAsia="Times New Roman" w:hAnsi="Cambria" w:cs="Arial"/>
          <w:lang w:eastAsia="pl-PL"/>
        </w:rPr>
      </w:pPr>
      <w:r w:rsidRPr="001A6C5A">
        <w:rPr>
          <w:rFonts w:ascii="Cambria" w:eastAsia="Andale Sans UI" w:hAnsi="Cambria" w:cs="Arial"/>
          <w:lang w:eastAsia="pl-PL"/>
        </w:rPr>
        <w:t xml:space="preserve">Zamawiający wymaga aby przedmiot zamówienia, zrealizowano w okresie </w:t>
      </w:r>
      <w:r w:rsidRPr="001A6C5A">
        <w:rPr>
          <w:rFonts w:ascii="Cambria" w:eastAsia="Andale Sans UI" w:hAnsi="Cambria" w:cs="Arial"/>
          <w:b/>
          <w:bCs/>
          <w:lang w:eastAsia="pl-PL"/>
        </w:rPr>
        <w:t>1</w:t>
      </w:r>
      <w:r w:rsidR="0016756F">
        <w:rPr>
          <w:rFonts w:ascii="Cambria" w:eastAsia="Andale Sans UI" w:hAnsi="Cambria" w:cs="Arial"/>
          <w:b/>
          <w:bCs/>
          <w:lang w:eastAsia="pl-PL"/>
        </w:rPr>
        <w:t>2</w:t>
      </w:r>
      <w:r w:rsidRPr="001A6C5A">
        <w:rPr>
          <w:rFonts w:ascii="Cambria" w:eastAsia="Andale Sans UI" w:hAnsi="Cambria" w:cs="Arial"/>
          <w:b/>
          <w:bCs/>
          <w:lang w:eastAsia="pl-PL"/>
        </w:rPr>
        <w:t xml:space="preserve"> miesięcy</w:t>
      </w:r>
      <w:r w:rsidRPr="001A6C5A">
        <w:rPr>
          <w:rFonts w:ascii="Cambria" w:eastAsia="Andale Sans UI" w:hAnsi="Cambria" w:cs="Arial"/>
          <w:lang w:eastAsia="pl-PL"/>
        </w:rPr>
        <w:t xml:space="preserve">  od dnia podpisania umowy.</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BA20C8">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lastRenderedPageBreak/>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Pzp.:</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Pzp.,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Pzp.,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2. Wykluczenie Wykonawcy następuje zgodnie z art. 110 i art. 111 ustawy Pzp.</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BA20C8">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7E532117" w14:textId="4F36592D"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 xml:space="preserve">Zamawiający </w:t>
      </w:r>
      <w:r w:rsidR="0016756F">
        <w:rPr>
          <w:rFonts w:ascii="Cambria" w:eastAsia="Times New Roman" w:hAnsi="Cambria" w:cs="Garamond"/>
          <w:color w:val="000000"/>
          <w:kern w:val="3"/>
          <w:lang w:eastAsia="zh-CN"/>
        </w:rPr>
        <w:t>uzna warunek za spełniony, jeżeli Wykonawca wykaże że posiada zezwolenie na prowadzenie schroniska dla bezdomnych zwierząt wydane przez właściwy organ lub statut organizacji społecznej potwierdzający że jej celem statutowym jest ochrona zwierząt, w tym m.in. prowadzenie schronisk dla bezdomnych zwierząt oraz zapewnienie ochrony przed bezdomnymi zwierzętami, oraz że ma ona prawo prowadzić działalność gospodarczą;</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lastRenderedPageBreak/>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2A035E22" w14:textId="380AC57C" w:rsidR="001A6C5A" w:rsidRPr="001A6C5A" w:rsidRDefault="001A6C5A" w:rsidP="001A6C5A">
      <w:pPr>
        <w:autoSpaceDE w:val="0"/>
        <w:autoSpaceDN w:val="0"/>
        <w:adjustRightInd w:val="0"/>
        <w:spacing w:after="0" w:line="240" w:lineRule="auto"/>
        <w:jc w:val="both"/>
        <w:rPr>
          <w:rFonts w:ascii="Cambria" w:hAnsi="Cambria" w:cs="Calibri"/>
          <w:color w:val="000000"/>
        </w:rPr>
      </w:pPr>
      <w:r w:rsidRPr="001A6C5A">
        <w:rPr>
          <w:rFonts w:ascii="Cambria" w:hAnsi="Cambria" w:cs="Calibri"/>
          <w:color w:val="000000"/>
        </w:rPr>
        <w:t xml:space="preserve">a) Zamawiający uzna warunek za spełniony, jeżeli Wykonawca wykaże, że wykonał w okresie ostatnich </w:t>
      </w:r>
      <w:r w:rsidR="0016756F">
        <w:rPr>
          <w:rFonts w:ascii="Cambria" w:hAnsi="Cambria" w:cs="Calibri"/>
          <w:color w:val="000000"/>
        </w:rPr>
        <w:t>3</w:t>
      </w:r>
      <w:r w:rsidRPr="001A6C5A">
        <w:rPr>
          <w:rFonts w:ascii="Cambria" w:hAnsi="Cambria" w:cs="Calibri"/>
          <w:color w:val="000000"/>
        </w:rPr>
        <w:t xml:space="preserve"> lat przed upływem terminu składania ofert, a jeżeli okres prowadzenia działalności jest krótszy – w tym okresie, </w:t>
      </w:r>
    </w:p>
    <w:p w14:paraId="342E5161" w14:textId="267D8620" w:rsidR="001A6C5A" w:rsidRPr="00C9292C" w:rsidRDefault="001A6C5A" w:rsidP="00C9292C">
      <w:pPr>
        <w:widowControl w:val="0"/>
        <w:tabs>
          <w:tab w:val="left" w:pos="993"/>
        </w:tabs>
        <w:autoSpaceDE w:val="0"/>
        <w:autoSpaceDN w:val="0"/>
        <w:adjustRightInd w:val="0"/>
        <w:spacing w:after="0" w:line="276" w:lineRule="auto"/>
        <w:ind w:right="149"/>
        <w:jc w:val="both"/>
        <w:rPr>
          <w:rFonts w:ascii="Cambria" w:hAnsi="Cambria" w:cs="Calibri"/>
          <w:color w:val="000000"/>
        </w:rPr>
      </w:pPr>
      <w:r w:rsidRPr="001A6C5A">
        <w:rPr>
          <w:rFonts w:ascii="Cambria" w:hAnsi="Cambria" w:cs="Calibri"/>
          <w:color w:val="000000"/>
        </w:rPr>
        <w:t xml:space="preserve">- co najmniej </w:t>
      </w:r>
      <w:r w:rsidR="0016756F">
        <w:rPr>
          <w:rFonts w:ascii="Cambria" w:hAnsi="Cambria" w:cs="Calibri"/>
          <w:color w:val="000000"/>
        </w:rPr>
        <w:t xml:space="preserve">jednej </w:t>
      </w:r>
      <w:r w:rsidRPr="001A6C5A">
        <w:rPr>
          <w:rFonts w:ascii="Cambria" w:hAnsi="Cambria" w:cs="Calibri"/>
          <w:color w:val="000000"/>
        </w:rPr>
        <w:t xml:space="preserve"> (</w:t>
      </w:r>
      <w:r w:rsidR="0016756F">
        <w:rPr>
          <w:rFonts w:ascii="Cambria" w:hAnsi="Cambria" w:cs="Calibri"/>
          <w:color w:val="000000"/>
        </w:rPr>
        <w:t>1</w:t>
      </w:r>
      <w:r w:rsidRPr="001A6C5A">
        <w:rPr>
          <w:rFonts w:ascii="Cambria" w:hAnsi="Cambria" w:cs="Calibri"/>
          <w:color w:val="000000"/>
        </w:rPr>
        <w:t xml:space="preserve">) </w:t>
      </w:r>
      <w:r w:rsidR="0016756F">
        <w:rPr>
          <w:rFonts w:ascii="Cambria" w:hAnsi="Cambria" w:cs="Calibri"/>
          <w:color w:val="000000"/>
        </w:rPr>
        <w:t>usługi w zakresie wyłapywani</w:t>
      </w:r>
      <w:r w:rsidR="00C9292C">
        <w:rPr>
          <w:rFonts w:ascii="Cambria" w:hAnsi="Cambria" w:cs="Calibri"/>
          <w:color w:val="000000"/>
        </w:rPr>
        <w:t>a</w:t>
      </w:r>
      <w:r w:rsidR="0016756F">
        <w:rPr>
          <w:rFonts w:ascii="Cambria" w:hAnsi="Cambria" w:cs="Calibri"/>
          <w:color w:val="000000"/>
        </w:rPr>
        <w:t xml:space="preserve"> oraz opiece nad bezdomnymi zwierzętami </w:t>
      </w:r>
      <w:r w:rsidR="00C9292C">
        <w:rPr>
          <w:rFonts w:ascii="Cambria" w:hAnsi="Cambria" w:cs="Calibri"/>
          <w:color w:val="000000"/>
        </w:rPr>
        <w:t xml:space="preserve">o wartości nie mniejszej niż 100 000,00 złotych brutto (słownie: sto tysięcy złotych), </w:t>
      </w:r>
    </w:p>
    <w:p w14:paraId="6FF4D7CB" w14:textId="2495A4C2" w:rsidR="001A6C5A" w:rsidRPr="001A6C5A" w:rsidRDefault="001A6C5A" w:rsidP="001A6C5A">
      <w:pPr>
        <w:spacing w:after="120" w:line="276" w:lineRule="auto"/>
        <w:jc w:val="both"/>
        <w:rPr>
          <w:rFonts w:ascii="Cambria" w:eastAsia="Calibri" w:hAnsi="Cambria" w:cs="Arial"/>
          <w:i/>
          <w:iCs/>
          <w:strike/>
          <w:lang w:eastAsia="ar-SA"/>
        </w:rPr>
      </w:pPr>
      <w:r w:rsidRPr="001A6C5A">
        <w:rPr>
          <w:rFonts w:ascii="Cambria" w:eastAsia="Times New Roman" w:hAnsi="Cambria" w:cs="Arial"/>
          <w:i/>
          <w:iCs/>
          <w:lang w:eastAsia="pl-PL"/>
        </w:rPr>
        <w:t>Wykonawca winien załączyć dowody potwierdzające, że </w:t>
      </w:r>
      <w:r w:rsidR="00C9292C">
        <w:rPr>
          <w:rFonts w:ascii="Cambria" w:eastAsia="Times New Roman" w:hAnsi="Cambria" w:cs="Arial"/>
          <w:i/>
          <w:iCs/>
          <w:lang w:eastAsia="pl-PL"/>
        </w:rPr>
        <w:t>usługi</w:t>
      </w:r>
      <w:r w:rsidRPr="001A6C5A">
        <w:rPr>
          <w:rFonts w:ascii="Cambria" w:eastAsia="Times New Roman" w:hAnsi="Cambria" w:cs="Arial"/>
          <w:i/>
          <w:iCs/>
          <w:lang w:eastAsia="pl-PL"/>
        </w:rPr>
        <w:t xml:space="preserve"> te zostały wykonane należycie.</w:t>
      </w:r>
    </w:p>
    <w:p w14:paraId="1F07739F" w14:textId="66F37FDF" w:rsidR="001A6C5A" w:rsidRPr="001A6C5A" w:rsidRDefault="001A6C5A" w:rsidP="001A6C5A">
      <w:pPr>
        <w:tabs>
          <w:tab w:val="num" w:pos="709"/>
        </w:tabs>
        <w:spacing w:after="0" w:line="276" w:lineRule="auto"/>
        <w:jc w:val="both"/>
        <w:rPr>
          <w:rFonts w:ascii="Cambria" w:eastAsia="Times New Roman" w:hAnsi="Cambria" w:cs="Arial"/>
          <w:i/>
          <w:iCs/>
          <w:lang w:eastAsia="pl-PL"/>
        </w:rPr>
      </w:pPr>
      <w:r w:rsidRPr="001A6C5A">
        <w:rPr>
          <w:rFonts w:ascii="Cambria" w:eastAsia="Times New Roman" w:hAnsi="Cambria" w:cs="Arial"/>
          <w:i/>
          <w:iCs/>
          <w:lang w:eastAsia="pl-PL"/>
        </w:rPr>
        <w:t xml:space="preserve">Dowodami, o których mowa powyżej są referencje bądź inne dokumenty sporządzone przez podmiot, na rzecz którego </w:t>
      </w:r>
      <w:r w:rsidR="00C9292C">
        <w:rPr>
          <w:rFonts w:ascii="Cambria" w:eastAsia="Times New Roman" w:hAnsi="Cambria" w:cs="Arial"/>
          <w:i/>
          <w:iCs/>
          <w:lang w:eastAsia="pl-PL"/>
        </w:rPr>
        <w:t>usługi</w:t>
      </w:r>
      <w:r w:rsidRPr="001A6C5A">
        <w:rPr>
          <w:rFonts w:ascii="Cambria" w:eastAsia="Times New Roman" w:hAnsi="Cambria" w:cs="Arial"/>
          <w:i/>
          <w:iCs/>
          <w:lang w:eastAsia="pl-PL"/>
        </w:rPr>
        <w:t xml:space="preserve"> zostały wykonane, a jeżeli wykonawca z przyczyn niezależnych od niego nie jest w stanie uzyskać tych dokumentów – inne dokumenty.</w:t>
      </w:r>
    </w:p>
    <w:p w14:paraId="68BC24DD" w14:textId="77777777" w:rsidR="00C9292C" w:rsidRDefault="00C9292C" w:rsidP="001A6C5A">
      <w:pPr>
        <w:autoSpaceDE w:val="0"/>
        <w:autoSpaceDN w:val="0"/>
        <w:adjustRightInd w:val="0"/>
        <w:spacing w:after="0" w:line="240" w:lineRule="auto"/>
        <w:jc w:val="both"/>
        <w:rPr>
          <w:rFonts w:ascii="Cambria" w:hAnsi="Cambria" w:cs="Calibri"/>
          <w:color w:val="000000"/>
        </w:rPr>
      </w:pPr>
    </w:p>
    <w:p w14:paraId="7BEB4B63" w14:textId="14DF24C7" w:rsidR="001A6C5A" w:rsidRPr="001A6C5A" w:rsidRDefault="001A6C5A" w:rsidP="001A6C5A">
      <w:pPr>
        <w:autoSpaceDE w:val="0"/>
        <w:autoSpaceDN w:val="0"/>
        <w:adjustRightInd w:val="0"/>
        <w:spacing w:after="0" w:line="240" w:lineRule="auto"/>
        <w:jc w:val="both"/>
        <w:rPr>
          <w:rFonts w:ascii="Cambria" w:hAnsi="Cambria" w:cs="Arial"/>
        </w:rPr>
      </w:pPr>
      <w:r w:rsidRPr="001A6C5A">
        <w:rPr>
          <w:rFonts w:ascii="Cambria" w:hAnsi="Cambria" w:cs="Calibri"/>
          <w:color w:val="000000"/>
        </w:rPr>
        <w:t xml:space="preserve">b) Zamawiający uzna warunek za spełniony, jeżeli Wykonawca wykaże, że </w:t>
      </w:r>
      <w:r w:rsidRPr="001A6C5A">
        <w:rPr>
          <w:rFonts w:ascii="Cambria" w:hAnsi="Cambria" w:cs="Arial"/>
        </w:rPr>
        <w:t>dysponuje lub będzie dysponował na potrzeby realizacji zamówienia</w:t>
      </w:r>
      <w:r w:rsidR="00C9292C">
        <w:rPr>
          <w:rFonts w:ascii="Cambria" w:hAnsi="Cambria" w:cs="Arial"/>
        </w:rPr>
        <w:t>:</w:t>
      </w:r>
      <w:r w:rsidRPr="001A6C5A">
        <w:rPr>
          <w:rFonts w:ascii="Cambria" w:hAnsi="Cambria" w:cs="Arial"/>
        </w:rPr>
        <w:t xml:space="preserve">    </w:t>
      </w:r>
    </w:p>
    <w:p w14:paraId="11C9786E" w14:textId="77777777" w:rsidR="00C9292C" w:rsidRPr="00C9292C" w:rsidRDefault="00C9292C">
      <w:pPr>
        <w:widowControl w:val="0"/>
        <w:numPr>
          <w:ilvl w:val="0"/>
          <w:numId w:val="193"/>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atestowanymi urządzeniami do wyłapywania i obezwładniania zwierząt:  </w:t>
      </w:r>
    </w:p>
    <w:p w14:paraId="47DFE0B1" w14:textId="77777777" w:rsidR="00C9292C" w:rsidRDefault="001A6C5A" w:rsidP="00C9292C">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1A6C5A">
        <w:rPr>
          <w:rFonts w:ascii="Cambria" w:eastAsia="Calibri" w:hAnsi="Cambria" w:cs="Arial"/>
          <w:lang w:eastAsia="ar-SA"/>
        </w:rPr>
        <w:t xml:space="preserve">– </w:t>
      </w:r>
      <w:r w:rsidR="00C9292C">
        <w:rPr>
          <w:rFonts w:ascii="Cambria" w:eastAsia="Calibri" w:hAnsi="Cambria" w:cs="Arial"/>
          <w:lang w:eastAsia="ar-SA"/>
        </w:rPr>
        <w:t>chwytak automatyczny – min. 1 sztuka,</w:t>
      </w:r>
    </w:p>
    <w:p w14:paraId="15968BA1" w14:textId="2827AD27" w:rsidR="00C9292C" w:rsidRDefault="00C9292C" w:rsidP="00C9292C">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Pr>
          <w:rFonts w:ascii="Cambria" w:eastAsia="Calibri" w:hAnsi="Cambria" w:cs="Arial"/>
          <w:lang w:eastAsia="ar-SA"/>
        </w:rPr>
        <w:t>- pojazd przystosowany do transportu zwierząt – min. 1 sztuka,</w:t>
      </w:r>
    </w:p>
    <w:p w14:paraId="34D80836" w14:textId="2F144D7A" w:rsidR="001A6C5A" w:rsidRPr="001A6C5A" w:rsidRDefault="00C9292C" w:rsidP="00C9292C">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Calibri"/>
          <w:i/>
          <w:iCs/>
          <w:color w:val="000000"/>
          <w:lang w:eastAsia="ar-SA"/>
        </w:rPr>
      </w:pPr>
      <w:r>
        <w:rPr>
          <w:rFonts w:ascii="Cambria" w:eastAsia="Calibri" w:hAnsi="Cambria" w:cs="Arial"/>
          <w:lang w:eastAsia="ar-SA"/>
        </w:rPr>
        <w:t xml:space="preserve">- sieć weterynaryjna – min. 1 punkt.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Wykonawca, który polega na zdolnościach lub sytuacji innych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lastRenderedPageBreak/>
        <w:t>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Zamawiajacego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BA20C8">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7D2ECC96" w14:textId="4638F422" w:rsidR="00F030D4" w:rsidRDefault="001A6C5A" w:rsidP="001A6C5A">
      <w:pPr>
        <w:autoSpaceDE w:val="0"/>
        <w:autoSpaceDN w:val="0"/>
        <w:adjustRightInd w:val="0"/>
        <w:spacing w:after="0" w:line="276" w:lineRule="auto"/>
        <w:jc w:val="both"/>
        <w:rPr>
          <w:rFonts w:ascii="Cambria" w:hAnsi="Cambria" w:cs="TimesNewRoman"/>
          <w:b/>
          <w:bCs/>
        </w:rPr>
      </w:pPr>
      <w:r w:rsidRPr="001A6C5A">
        <w:rPr>
          <w:rFonts w:ascii="Cambria" w:eastAsia="Times New Roman" w:hAnsi="Cambria" w:cs="Arial"/>
          <w:kern w:val="3"/>
          <w:lang w:eastAsia="zh-CN"/>
        </w:rPr>
        <w:t xml:space="preserve">1) </w:t>
      </w:r>
      <w:r w:rsidR="00F030D4" w:rsidRPr="00F030D4">
        <w:rPr>
          <w:rFonts w:ascii="Cambria" w:eastAsia="Times New Roman" w:hAnsi="Cambria" w:cs="Arial"/>
          <w:b/>
          <w:bCs/>
          <w:kern w:val="3"/>
          <w:lang w:eastAsia="zh-CN"/>
        </w:rPr>
        <w:t>zezwolenia na prowadzenie schroniska dla bezdomnych zwierząt wydane przez właściwy organ lub statut organizacji społecznej potwierdzający, że jej celem statutowym jest ochrona zwierząt</w:t>
      </w:r>
      <w:r w:rsidR="00F030D4">
        <w:rPr>
          <w:rFonts w:ascii="Cambria" w:eastAsia="Times New Roman" w:hAnsi="Cambria" w:cs="Arial"/>
          <w:kern w:val="3"/>
          <w:lang w:eastAsia="zh-CN"/>
        </w:rPr>
        <w:t xml:space="preserve">, </w:t>
      </w:r>
      <w:r w:rsidR="00F030D4" w:rsidRPr="00F030D4">
        <w:rPr>
          <w:rFonts w:ascii="Cambria" w:eastAsia="Times New Roman" w:hAnsi="Cambria" w:cs="Arial"/>
          <w:b/>
          <w:bCs/>
          <w:kern w:val="3"/>
          <w:lang w:eastAsia="zh-CN"/>
        </w:rPr>
        <w:t>w tym m.in.: prowadzenie schronisk dla bezdomnych zwierząt oraz zapewnienie ochrony przed bezdomnymi zwierzętami, oraz</w:t>
      </w:r>
      <w:r w:rsidR="00F030D4">
        <w:rPr>
          <w:rFonts w:ascii="Cambria" w:eastAsia="Times New Roman" w:hAnsi="Cambria" w:cs="Arial"/>
          <w:kern w:val="3"/>
          <w:lang w:eastAsia="zh-CN"/>
        </w:rPr>
        <w:t xml:space="preserve"> </w:t>
      </w:r>
      <w:r w:rsidR="00F030D4">
        <w:rPr>
          <w:rFonts w:ascii="Cambria" w:hAnsi="Cambria" w:cs="TimesNewRoman"/>
          <w:b/>
          <w:bCs/>
        </w:rPr>
        <w:t>że ma prawo prowadzić działalność zarobkową;</w:t>
      </w:r>
    </w:p>
    <w:p w14:paraId="1F95123E" w14:textId="02D1EB7B"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bCs/>
          <w:i/>
          <w:iCs/>
          <w:lang w:eastAsia="pl-PL"/>
        </w:rPr>
      </w:pPr>
      <w:r w:rsidRPr="001A6C5A">
        <w:rPr>
          <w:rFonts w:ascii="Cambria" w:eastAsia="Times New Roman" w:hAnsi="Cambria" w:cs="Arial"/>
          <w:kern w:val="3"/>
          <w:lang w:eastAsia="zh-CN"/>
        </w:rPr>
        <w:t xml:space="preserve">3) </w:t>
      </w:r>
      <w:r w:rsidRPr="001A6C5A">
        <w:rPr>
          <w:rFonts w:ascii="Cambria" w:eastAsia="Times New Roman" w:hAnsi="Cambria" w:cs="Times New Roman"/>
          <w:b/>
          <w:lang w:eastAsia="pl-PL"/>
        </w:rPr>
        <w:t xml:space="preserve">Wykaz </w:t>
      </w:r>
      <w:r w:rsidR="00D44343">
        <w:rPr>
          <w:rFonts w:ascii="Cambria" w:eastAsia="Times New Roman" w:hAnsi="Cambria" w:cs="Times New Roman"/>
          <w:b/>
          <w:lang w:eastAsia="pl-PL"/>
        </w:rPr>
        <w:t>usług</w:t>
      </w:r>
      <w:r w:rsidRPr="001A6C5A">
        <w:rPr>
          <w:rFonts w:ascii="Cambria" w:eastAsia="Times New Roman" w:hAnsi="Cambria" w:cs="Times New Roman"/>
          <w:b/>
          <w:lang w:eastAsia="pl-PL"/>
        </w:rPr>
        <w:t xml:space="preserve"> – </w:t>
      </w:r>
      <w:r w:rsidRPr="001A6C5A">
        <w:rPr>
          <w:rFonts w:ascii="Cambria" w:eastAsia="Times New Roman" w:hAnsi="Cambria" w:cs="Times New Roman"/>
          <w:bCs/>
          <w:lang w:eastAsia="pl-PL"/>
        </w:rPr>
        <w:t>zrealizowanych</w:t>
      </w:r>
      <w:r w:rsidRPr="001A6C5A">
        <w:rPr>
          <w:rFonts w:ascii="Cambria" w:eastAsia="Times New Roman" w:hAnsi="Cambria" w:cs="Times New Roman"/>
          <w:b/>
          <w:lang w:eastAsia="pl-PL"/>
        </w:rPr>
        <w:t xml:space="preserve"> </w:t>
      </w:r>
      <w:r w:rsidRPr="001A6C5A">
        <w:rPr>
          <w:rFonts w:ascii="Cambria" w:eastAsia="Times New Roman" w:hAnsi="Cambria" w:cs="Times New Roman"/>
          <w:bCs/>
          <w:lang w:eastAsia="pl-PL"/>
        </w:rPr>
        <w:t xml:space="preserve">w okresie ostatnich </w:t>
      </w:r>
      <w:r w:rsidR="00D44343">
        <w:rPr>
          <w:rFonts w:ascii="Cambria" w:eastAsia="Times New Roman" w:hAnsi="Cambria" w:cs="Times New Roman"/>
          <w:bCs/>
          <w:lang w:eastAsia="pl-PL"/>
        </w:rPr>
        <w:t>3</w:t>
      </w:r>
      <w:r w:rsidRPr="001A6C5A">
        <w:rPr>
          <w:rFonts w:ascii="Cambria" w:eastAsia="Times New Roman" w:hAnsi="Cambria" w:cs="Times New Roman"/>
          <w:bCs/>
          <w:lang w:eastAsia="pl-PL"/>
        </w:rPr>
        <w:t xml:space="preserve"> (</w:t>
      </w:r>
      <w:r w:rsidR="00D44343">
        <w:rPr>
          <w:rFonts w:ascii="Cambria" w:eastAsia="Times New Roman" w:hAnsi="Cambria" w:cs="Times New Roman"/>
          <w:bCs/>
          <w:lang w:eastAsia="pl-PL"/>
        </w:rPr>
        <w:t>trzech</w:t>
      </w:r>
      <w:r w:rsidRPr="001A6C5A">
        <w:rPr>
          <w:rFonts w:ascii="Cambria" w:eastAsia="Times New Roman" w:hAnsi="Cambria" w:cs="Times New Roman"/>
          <w:bCs/>
          <w:lang w:eastAsia="pl-PL"/>
        </w:rPr>
        <w:t xml:space="preserve">) lat przed upływem terminu składania ofert a jeżeli okres prowadzenia działalności jest krótszy, to w tym okresie, wraz z podaniem ich rodzaju, daty, wartości oraz miejsca wykonania i podmiotów, na rzecz których </w:t>
      </w:r>
      <w:r w:rsidR="00D44343">
        <w:rPr>
          <w:rFonts w:ascii="Cambria" w:eastAsia="Times New Roman" w:hAnsi="Cambria" w:cs="Times New Roman"/>
          <w:bCs/>
          <w:lang w:eastAsia="pl-PL"/>
        </w:rPr>
        <w:t>usługi</w:t>
      </w:r>
      <w:r w:rsidRPr="001A6C5A">
        <w:rPr>
          <w:rFonts w:ascii="Cambria" w:eastAsia="Times New Roman" w:hAnsi="Cambria" w:cs="Times New Roman"/>
          <w:bCs/>
          <w:lang w:eastAsia="pl-PL"/>
        </w:rPr>
        <w:t xml:space="preserve"> zostały wykonane, w zakresie wymaganym do spełnienia warunków udziału w postępowaniu –  </w:t>
      </w:r>
      <w:r w:rsidRPr="001A6C5A">
        <w:rPr>
          <w:rFonts w:ascii="Cambria" w:eastAsia="Times New Roman" w:hAnsi="Cambria" w:cs="Times New Roman"/>
          <w:bCs/>
          <w:i/>
          <w:iCs/>
          <w:lang w:eastAsia="pl-PL"/>
        </w:rPr>
        <w:t>wzór dokumentu stanowi Załącznik nr 4  do SWZ.</w:t>
      </w:r>
    </w:p>
    <w:p w14:paraId="34E9A7FF" w14:textId="72D809D7" w:rsidR="001A6C5A" w:rsidRPr="001A6C5A" w:rsidRDefault="001A6C5A" w:rsidP="001A6C5A">
      <w:pPr>
        <w:widowControl w:val="0"/>
        <w:tabs>
          <w:tab w:val="left" w:pos="284"/>
          <w:tab w:val="num" w:pos="2291"/>
        </w:tabs>
        <w:spacing w:after="0" w:line="276" w:lineRule="auto"/>
        <w:jc w:val="both"/>
        <w:rPr>
          <w:rFonts w:ascii="Cambria" w:eastAsia="Andale Sans UI" w:hAnsi="Cambria" w:cs="Arial"/>
          <w:i/>
          <w:iCs/>
        </w:rPr>
      </w:pPr>
      <w:r w:rsidRPr="001A6C5A">
        <w:rPr>
          <w:rFonts w:ascii="Cambria" w:eastAsia="Andale Sans UI" w:hAnsi="Cambria" w:cs="Arial"/>
          <w:i/>
          <w:iCs/>
        </w:rPr>
        <w:t xml:space="preserve">Do wykazu należy dołączyć </w:t>
      </w:r>
      <w:r w:rsidRPr="001A6C5A">
        <w:rPr>
          <w:rFonts w:ascii="Cambria" w:eastAsia="Andale Sans UI" w:hAnsi="Cambria" w:cs="Arial"/>
          <w:b/>
          <w:i/>
          <w:iCs/>
        </w:rPr>
        <w:t xml:space="preserve">dowody </w:t>
      </w:r>
      <w:r w:rsidRPr="001A6C5A">
        <w:rPr>
          <w:rFonts w:ascii="Cambria" w:eastAsia="Andale Sans UI" w:hAnsi="Cambria" w:cs="Arial"/>
          <w:i/>
          <w:iCs/>
        </w:rPr>
        <w:t xml:space="preserve">określające, czy </w:t>
      </w:r>
      <w:r w:rsidR="00D44343">
        <w:rPr>
          <w:rFonts w:ascii="Cambria" w:eastAsia="Andale Sans UI" w:hAnsi="Cambria" w:cs="Arial"/>
          <w:i/>
          <w:iCs/>
        </w:rPr>
        <w:t>usługi</w:t>
      </w:r>
      <w:r w:rsidRPr="001A6C5A">
        <w:rPr>
          <w:rFonts w:ascii="Cambria" w:eastAsia="Andale Sans UI" w:hAnsi="Cambria" w:cs="Arial"/>
          <w:i/>
          <w:iCs/>
        </w:rPr>
        <w:t xml:space="preserve"> zostały wykonane należycie i prawidłowo </w:t>
      </w:r>
      <w:r w:rsidRPr="001A6C5A">
        <w:rPr>
          <w:rFonts w:ascii="Cambria" w:eastAsia="Andale Sans UI" w:hAnsi="Cambria" w:cs="Arial"/>
          <w:i/>
          <w:iCs/>
        </w:rPr>
        <w:lastRenderedPageBreak/>
        <w:t xml:space="preserve">ukończone, przy czym dowodami, o których mowa, są referencje bądź inne dokumenty wystawione przez podmiot, na rzecz którego </w:t>
      </w:r>
      <w:r w:rsidR="00D44343">
        <w:rPr>
          <w:rFonts w:ascii="Cambria" w:eastAsia="Andale Sans UI" w:hAnsi="Cambria" w:cs="Arial"/>
          <w:i/>
          <w:iCs/>
        </w:rPr>
        <w:t>usługi</w:t>
      </w:r>
      <w:r w:rsidRPr="001A6C5A">
        <w:rPr>
          <w:rFonts w:ascii="Cambria" w:eastAsia="Andale Sans UI" w:hAnsi="Cambria" w:cs="Arial"/>
          <w:i/>
          <w:iCs/>
        </w:rPr>
        <w:t xml:space="preserve">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14:paraId="02DEA274"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p>
    <w:p w14:paraId="320AF430" w14:textId="63C1B246" w:rsidR="001A6C5A" w:rsidRPr="001A6C5A" w:rsidRDefault="001A6C5A" w:rsidP="001A6C5A">
      <w:pPr>
        <w:suppressAutoHyphens/>
        <w:autoSpaceDN w:val="0"/>
        <w:spacing w:after="0" w:line="276" w:lineRule="auto"/>
        <w:jc w:val="both"/>
        <w:textAlignment w:val="baseline"/>
        <w:rPr>
          <w:rFonts w:ascii="Cambria" w:eastAsia="Andale Sans UI" w:hAnsi="Cambria" w:cs="Arial"/>
          <w:i/>
          <w:iCs/>
        </w:rPr>
      </w:pPr>
      <w:r w:rsidRPr="001A6C5A">
        <w:rPr>
          <w:rFonts w:ascii="Cambria" w:eastAsia="Times New Roman" w:hAnsi="Cambria" w:cs="Arial"/>
          <w:kern w:val="3"/>
          <w:lang w:eastAsia="zh-CN"/>
        </w:rPr>
        <w:t xml:space="preserve">2) </w:t>
      </w:r>
      <w:r w:rsidRPr="001A6C5A">
        <w:rPr>
          <w:rFonts w:ascii="Cambria" w:eastAsia="Times New Roman" w:hAnsi="Cambria" w:cs="Times New Roman"/>
          <w:b/>
          <w:lang w:eastAsia="pl-PL"/>
        </w:rPr>
        <w:t xml:space="preserve">Wykaz </w:t>
      </w:r>
      <w:r w:rsidR="00D44343">
        <w:rPr>
          <w:rFonts w:ascii="Cambria" w:eastAsia="Times New Roman" w:hAnsi="Cambria" w:cs="Times New Roman"/>
          <w:b/>
          <w:lang w:eastAsia="pl-PL"/>
        </w:rPr>
        <w:t>narzędzi</w:t>
      </w:r>
      <w:r w:rsidRPr="001A6C5A">
        <w:rPr>
          <w:rFonts w:ascii="Cambria" w:eastAsia="Times New Roman" w:hAnsi="Cambria" w:cs="Times New Roman"/>
          <w:bCs/>
          <w:lang w:eastAsia="pl-PL"/>
        </w:rPr>
        <w:t xml:space="preserve"> – </w:t>
      </w:r>
      <w:r w:rsidR="00D44343">
        <w:rPr>
          <w:rFonts w:ascii="Cambria" w:eastAsia="Times New Roman" w:hAnsi="Cambria" w:cs="Times New Roman"/>
          <w:bCs/>
          <w:lang w:eastAsia="pl-PL"/>
        </w:rPr>
        <w:t>wyposażenia zakładu lub urządzeń technicznych dostępnych wykonawcy w celu wykonania zamówienia publicznego wraz z informacją o podstawie do dysponowania tymi zasobami</w:t>
      </w:r>
      <w:r w:rsidRPr="001A6C5A">
        <w:rPr>
          <w:rFonts w:ascii="Cambria" w:eastAsia="Andale Sans UI" w:hAnsi="Cambria" w:cs="Arial"/>
        </w:rPr>
        <w:t xml:space="preserve">– </w:t>
      </w:r>
      <w:r w:rsidRPr="001A6C5A">
        <w:rPr>
          <w:rFonts w:ascii="Cambria" w:eastAsia="Andale Sans UI" w:hAnsi="Cambria" w:cs="Arial"/>
          <w:i/>
        </w:rPr>
        <w:t>wzór dokumentu stanowi Załącznik nr 5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BA20C8">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BA20C8">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486"/>
      </w:tblGrid>
      <w:tr w:rsidR="001A6C5A" w:rsidRPr="001A6C5A" w14:paraId="22C7DB2D" w14:textId="77777777" w:rsidTr="00BA20C8">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19A7164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Postępowanie prowadzone jest w języku polskim w formie elektronicznej .</w:t>
      </w:r>
    </w:p>
    <w:p w14:paraId="3A0DB27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1A6C5A">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1A6C5A">
          <w:rPr>
            <w:rFonts w:ascii="Cambria" w:eastAsia="Poppins" w:hAnsi="Cambria" w:cs="Tahoma"/>
            <w:color w:val="0000FF"/>
            <w:u w:val="single"/>
            <w:lang w:eastAsia="pl-PL"/>
          </w:rPr>
          <w:t>www.platformazakupowa.pl/pn/gminasantok</w:t>
        </w:r>
      </w:hyperlink>
      <w:r w:rsidRPr="001A6C5A">
        <w:rPr>
          <w:rFonts w:ascii="Cambria" w:eastAsia="Poppins" w:hAnsi="Cambria" w:cs="Tahoma"/>
          <w:lang w:eastAsia="pl-PL"/>
        </w:rPr>
        <w:t xml:space="preserve"> </w:t>
      </w:r>
      <w:r w:rsidRPr="001A6C5A">
        <w:rPr>
          <w:rFonts w:ascii="Cambria" w:eastAsia="Times New Roman" w:hAnsi="Cambria" w:cs="Calibri"/>
          <w:color w:val="000000"/>
          <w:kern w:val="3"/>
          <w:lang w:eastAsia="zh-CN"/>
        </w:rPr>
        <w:t xml:space="preserve">(wyłącznie pomocne przy składaniu ofert), ePUAPu </w:t>
      </w:r>
      <w:hyperlink r:id="rId14" w:history="1">
        <w:r w:rsidRPr="001A6C5A">
          <w:rPr>
            <w:rFonts w:ascii="Cambria" w:eastAsia="Times New Roman" w:hAnsi="Cambria" w:cs="Calibri"/>
            <w:color w:val="000000"/>
            <w:kern w:val="3"/>
            <w:u w:val="single"/>
            <w:lang w:eastAsia="zh-CN"/>
          </w:rPr>
          <w:t>https://epuap.gov.pl/wps/portal</w:t>
        </w:r>
      </w:hyperlink>
      <w:r w:rsidRPr="001A6C5A">
        <w:rPr>
          <w:rFonts w:ascii="Cambria" w:eastAsia="Times New Roman" w:hAnsi="Cambria" w:cs="Calibri"/>
          <w:color w:val="000000"/>
          <w:kern w:val="3"/>
          <w:lang w:eastAsia="zh-CN"/>
        </w:rPr>
        <w:t xml:space="preserve"> (formul</w:t>
      </w:r>
      <w:r w:rsidRPr="001A6C5A">
        <w:rPr>
          <w:rFonts w:ascii="Cambria" w:eastAsia="Times New Roman" w:hAnsi="Cambria" w:cs="Tahoma"/>
          <w:color w:val="000000"/>
          <w:kern w:val="3"/>
          <w:lang w:eastAsia="zh-CN"/>
        </w:rPr>
        <w:t>arz do komunikacji)</w:t>
      </w:r>
      <w:r w:rsidRPr="001A6C5A">
        <w:rPr>
          <w:rFonts w:ascii="Cambria" w:eastAsia="Times New Roman" w:hAnsi="Cambria" w:cs="Calibri"/>
          <w:color w:val="000000"/>
          <w:kern w:val="3"/>
          <w:lang w:eastAsia="zh-CN"/>
        </w:rPr>
        <w:t xml:space="preserve"> oraz poczty elektronicznej – e-m</w:t>
      </w:r>
      <w:r w:rsidRPr="001A6C5A">
        <w:rPr>
          <w:rFonts w:ascii="Cambria" w:eastAsia="Times New Roman" w:hAnsi="Cambria" w:cs="Tahoma"/>
          <w:color w:val="000000"/>
          <w:kern w:val="3"/>
          <w:lang w:eastAsia="zh-CN"/>
        </w:rPr>
        <w:t xml:space="preserve">ail </w:t>
      </w:r>
      <w:r w:rsidRPr="001A6C5A">
        <w:rPr>
          <w:rFonts w:ascii="Cambria" w:eastAsia="Times New Roman" w:hAnsi="Cambria" w:cs="Tahoma"/>
          <w:b/>
          <w:bCs/>
          <w:color w:val="000000"/>
          <w:kern w:val="3"/>
          <w:lang w:eastAsia="zh-CN"/>
        </w:rPr>
        <w:t>:  /70ai56fbjd/skrytka.</w:t>
      </w:r>
      <w:r w:rsidRPr="001A6C5A">
        <w:rPr>
          <w:rFonts w:ascii="Cambria" w:eastAsia="Times New Roman" w:hAnsi="Cambria" w:cs="Tahoma"/>
          <w:color w:val="000000"/>
          <w:kern w:val="3"/>
          <w:lang w:eastAsia="zh-CN"/>
        </w:rPr>
        <w:t xml:space="preserve"> </w:t>
      </w:r>
    </w:p>
    <w:p w14:paraId="3A83C2C4"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1A6C5A">
        <w:rPr>
          <w:rFonts w:ascii="Cambria" w:eastAsia="Times New Roman" w:hAnsi="Cambria" w:cs="Calibri"/>
          <w:color w:val="000000"/>
          <w:kern w:val="3"/>
          <w:lang w:eastAsia="zh-CN"/>
        </w:rPr>
        <w:t xml:space="preserve">3. Wykonawca zamierzający wziąć udział w postępowaniu o udzielenie zamówienia publicznego, musi posiadać konto na ePUAP. Wykonawca posiadający konto na ePUAP ma dostęp do </w:t>
      </w:r>
      <w:r w:rsidRPr="001A6C5A">
        <w:rPr>
          <w:rFonts w:ascii="Cambria" w:eastAsia="CIDFont+F2" w:hAnsi="Cambria" w:cs="Calibri"/>
          <w:color w:val="000000"/>
          <w:kern w:val="3"/>
          <w:lang w:eastAsia="zh-CN"/>
        </w:rPr>
        <w:t xml:space="preserve">formularzy </w:t>
      </w:r>
      <w:r w:rsidRPr="001A6C5A">
        <w:rPr>
          <w:rFonts w:ascii="Cambria" w:eastAsia="CIDFont+F2" w:hAnsi="Cambria" w:cs="Calibri"/>
          <w:b/>
          <w:color w:val="000000"/>
          <w:kern w:val="3"/>
          <w:lang w:eastAsia="zh-CN"/>
        </w:rPr>
        <w:t>do komunikacji.</w:t>
      </w:r>
      <w:r w:rsidRPr="001A6C5A">
        <w:rPr>
          <w:rFonts w:ascii="Cambria" w:eastAsia="Times New Roman" w:hAnsi="Cambria" w:cs="Garamond"/>
          <w:b/>
          <w:bCs/>
          <w:color w:val="000000"/>
          <w:kern w:val="3"/>
          <w:lang w:eastAsia="zh-CN"/>
        </w:rPr>
        <w:t xml:space="preserve"> W przypadku składania wniosków o wyjaśnienie treści SWZ, lub pytań do SWZ drogą elektroniczną na adres poczty e-mail </w:t>
      </w:r>
      <w:hyperlink r:id="rId15" w:history="1">
        <w:r w:rsidRPr="001A6C5A">
          <w:rPr>
            <w:rFonts w:ascii="Cambria" w:eastAsia="Times New Roman" w:hAnsi="Cambria" w:cs="Garamond"/>
            <w:b/>
            <w:bCs/>
            <w:color w:val="0000FF"/>
            <w:kern w:val="3"/>
            <w:u w:val="single"/>
            <w:lang w:eastAsia="zh-CN"/>
          </w:rPr>
          <w:t>urzad@santok.pl</w:t>
        </w:r>
      </w:hyperlink>
      <w:r w:rsidRPr="001A6C5A">
        <w:rPr>
          <w:rFonts w:ascii="Cambria" w:eastAsia="Times New Roman" w:hAnsi="Cambria" w:cs="Garamond"/>
          <w:b/>
          <w:bCs/>
          <w:color w:val="000000"/>
          <w:kern w:val="3"/>
          <w:lang w:eastAsia="zh-CN"/>
        </w:rPr>
        <w:t>.  Wykonawca może je składać na swoich formularzach (nie jest konieczne złożenie kwalifikowanego podpisu elektronicznego na tym dokumencie).</w:t>
      </w:r>
    </w:p>
    <w:p w14:paraId="6BD39CA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color w:val="000000"/>
          <w:kern w:val="3"/>
          <w:lang w:eastAsia="zh-CN"/>
        </w:rPr>
      </w:pPr>
      <w:r w:rsidRPr="001A6C5A">
        <w:rPr>
          <w:rFonts w:ascii="Cambria" w:eastAsia="Times New Roman" w:hAnsi="Cambria" w:cs="Calibri"/>
          <w:color w:val="000000"/>
          <w:kern w:val="3"/>
          <w:lang w:eastAsia="zh-CN"/>
        </w:rPr>
        <w:t xml:space="preserve">4. Wymagania techniczne i organizacyjne wysyłania i odbierania dokumentów elektronicznych, elektronicznych kopii dokumentów i oświadczeń oraz informacji przekazywanych przy ich użyciu opisane zostały w Regulaminie korzystania z </w:t>
      </w:r>
      <w:hyperlink r:id="rId16" w:history="1">
        <w:r w:rsidRPr="001A6C5A">
          <w:rPr>
            <w:rFonts w:ascii="Cambria" w:eastAsia="Poppins" w:hAnsi="Cambria" w:cs="Tahoma"/>
            <w:color w:val="0000FF"/>
            <w:u w:val="single"/>
            <w:lang w:eastAsia="pl-PL"/>
          </w:rPr>
          <w:t>www.platformazakupowa.pl/pn/gminasantok</w:t>
        </w:r>
      </w:hyperlink>
      <w:r w:rsidRPr="001A6C5A">
        <w:rPr>
          <w:rFonts w:ascii="Cambria" w:eastAsia="Poppins" w:hAnsi="Cambria" w:cs="Tahoma"/>
          <w:lang w:eastAsia="pl-PL"/>
        </w:rPr>
        <w:t xml:space="preserve"> </w:t>
      </w:r>
      <w:r w:rsidRPr="001A6C5A">
        <w:rPr>
          <w:rFonts w:ascii="Cambria" w:eastAsia="Times New Roman" w:hAnsi="Cambria" w:cs="Calibri"/>
          <w:color w:val="000000"/>
          <w:kern w:val="3"/>
          <w:lang w:eastAsia="zh-CN"/>
        </w:rPr>
        <w:t>oraz Regulaminie ePUAP.</w:t>
      </w:r>
      <w:r w:rsidRPr="001A6C5A">
        <w:rPr>
          <w:rFonts w:ascii="Cambria" w:eastAsia="Times New Roman" w:hAnsi="Cambria" w:cs="Garamond"/>
          <w:b/>
          <w:bCs/>
          <w:color w:val="000000"/>
          <w:kern w:val="3"/>
          <w:lang w:eastAsia="zh-CN"/>
        </w:rPr>
        <w:t xml:space="preserve"> </w:t>
      </w:r>
      <w:r w:rsidRPr="001A6C5A">
        <w:rPr>
          <w:rFonts w:ascii="Cambria" w:eastAsia="CIDFont+F2" w:hAnsi="Cambria" w:cs="Calibri"/>
          <w:color w:val="000000"/>
          <w:kern w:val="3"/>
          <w:lang w:eastAsia="zh-CN"/>
        </w:rPr>
        <w:t>Za datę przekazania wniosków, zawiadomień, dokumentów elektronicznych, oświadczeń lub elektronicznych kopii dokumentów lub oświadczeń oraz innych informacji przyjmuje się datę ich przekazania na ePUAP.</w:t>
      </w:r>
      <w:r w:rsidRPr="001A6C5A">
        <w:rPr>
          <w:rFonts w:ascii="Cambria" w:eastAsia="Times New Roman" w:hAnsi="Cambria" w:cs="Garamond"/>
          <w:b/>
          <w:bCs/>
          <w:color w:val="000000"/>
          <w:kern w:val="3"/>
          <w:lang w:eastAsia="zh-CN"/>
        </w:rPr>
        <w:t xml:space="preserve"> </w:t>
      </w:r>
    </w:p>
    <w:p w14:paraId="302D0556"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Calibri Light"/>
          <w:color w:val="000000"/>
          <w:kern w:val="3"/>
          <w:lang w:eastAsia="zh-CN"/>
        </w:rPr>
      </w:pPr>
      <w:r w:rsidRPr="001A6C5A">
        <w:rPr>
          <w:rFonts w:ascii="Cambria" w:eastAsia="Times New Roman" w:hAnsi="Cambria" w:cs="Garamond"/>
          <w:color w:val="000000"/>
          <w:kern w:val="3"/>
          <w:lang w:eastAsia="zh-CN"/>
        </w:rPr>
        <w:t>5</w:t>
      </w:r>
      <w:r w:rsidRPr="001A6C5A">
        <w:rPr>
          <w:rFonts w:ascii="Cambria" w:eastAsia="Times New Roman" w:hAnsi="Cambria" w:cs="Garamond"/>
          <w:b/>
          <w:bCs/>
          <w:color w:val="000000"/>
          <w:kern w:val="3"/>
          <w:lang w:eastAsia="zh-CN"/>
        </w:rPr>
        <w:t>. </w:t>
      </w:r>
      <w:r w:rsidRPr="001A6C5A">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1A6C5A">
        <w:rPr>
          <w:rFonts w:ascii="Cambria" w:eastAsia="Times New Roman" w:hAnsi="Cambria" w:cs="Calibri Light"/>
          <w:color w:val="000000"/>
          <w:kern w:val="3"/>
          <w:lang w:eastAsia="zh-CN"/>
        </w:rPr>
        <w:t xml:space="preserve">Osoby wyznaczone do komunikacji z Wykonawcą: </w:t>
      </w:r>
    </w:p>
    <w:p w14:paraId="4A32924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1A6C5A">
        <w:rPr>
          <w:rFonts w:ascii="Cambria" w:eastAsia="Times New Roman" w:hAnsi="Cambria" w:cs="Calibri Light"/>
          <w:b/>
          <w:bCs/>
          <w:color w:val="000000"/>
          <w:kern w:val="3"/>
          <w:lang w:eastAsia="zh-CN"/>
        </w:rPr>
        <w:t>1)</w:t>
      </w:r>
      <w:r w:rsidRPr="001A6C5A">
        <w:rPr>
          <w:rFonts w:ascii="Cambria" w:eastAsia="Times New Roman" w:hAnsi="Cambria" w:cs="Calibri Light"/>
          <w:color w:val="000000"/>
          <w:kern w:val="3"/>
          <w:lang w:eastAsia="zh-CN"/>
        </w:rPr>
        <w:t xml:space="preserve"> </w:t>
      </w:r>
      <w:r w:rsidRPr="001A6C5A">
        <w:rPr>
          <w:rFonts w:ascii="Cambria" w:eastAsia="Times New Roman" w:hAnsi="Cambria" w:cs="Calibri Light"/>
          <w:b/>
          <w:bCs/>
          <w:color w:val="000000"/>
          <w:kern w:val="3"/>
          <w:lang w:eastAsia="zh-CN"/>
        </w:rPr>
        <w:t>Bogumiła Popkowska</w:t>
      </w:r>
      <w:r w:rsidRPr="001A6C5A">
        <w:rPr>
          <w:rFonts w:ascii="Cambria" w:eastAsia="Times New Roman" w:hAnsi="Cambria" w:cs="Calibri Light"/>
          <w:color w:val="000000"/>
          <w:kern w:val="3"/>
          <w:lang w:eastAsia="zh-CN"/>
        </w:rPr>
        <w:t xml:space="preserve"> </w:t>
      </w:r>
      <w:r w:rsidRPr="001A6C5A">
        <w:rPr>
          <w:rFonts w:ascii="Cambria" w:eastAsia="Times New Roman" w:hAnsi="Cambria" w:cs="Calibri Light"/>
          <w:b/>
          <w:color w:val="000000"/>
          <w:kern w:val="3"/>
          <w:lang w:eastAsia="zh-CN"/>
        </w:rPr>
        <w:t xml:space="preserve">adres e-mail : </w:t>
      </w:r>
      <w:hyperlink r:id="rId17" w:history="1">
        <w:r w:rsidRPr="001A6C5A">
          <w:rPr>
            <w:rFonts w:ascii="Cambria" w:eastAsia="Times New Roman" w:hAnsi="Cambria" w:cs="Calibri Light"/>
            <w:color w:val="0000FF"/>
            <w:kern w:val="3"/>
            <w:u w:val="single"/>
            <w:lang w:eastAsia="zh-CN"/>
          </w:rPr>
          <w:t>b.popkowska@santok.pl</w:t>
        </w:r>
      </w:hyperlink>
      <w:r w:rsidRPr="001A6C5A">
        <w:rPr>
          <w:rFonts w:ascii="Cambria" w:eastAsia="Times New Roman" w:hAnsi="Cambria" w:cs="Calibri Light"/>
          <w:b/>
          <w:color w:val="000000"/>
          <w:kern w:val="3"/>
          <w:lang w:eastAsia="zh-CN"/>
        </w:rPr>
        <w:t xml:space="preserve"> </w:t>
      </w:r>
    </w:p>
    <w:p w14:paraId="11228610" w14:textId="23FAB619" w:rsidR="001A6C5A" w:rsidRPr="001A6C5A" w:rsidRDefault="001A6C5A" w:rsidP="001A6C5A">
      <w:pPr>
        <w:suppressAutoHyphens/>
        <w:autoSpaceDN w:val="0"/>
        <w:spacing w:after="0" w:line="276" w:lineRule="auto"/>
        <w:jc w:val="both"/>
        <w:textAlignment w:val="baseline"/>
        <w:rPr>
          <w:rFonts w:ascii="Cambria" w:eastAsia="Times New Roman" w:hAnsi="Cambria" w:cs="Calibri Light"/>
          <w:b/>
          <w:color w:val="000000"/>
          <w:kern w:val="3"/>
          <w:lang w:eastAsia="zh-CN"/>
        </w:rPr>
      </w:pPr>
      <w:r w:rsidRPr="001A6C5A">
        <w:rPr>
          <w:rFonts w:ascii="Cambria" w:eastAsia="Times New Roman" w:hAnsi="Cambria" w:cs="Calibri Light"/>
          <w:b/>
          <w:color w:val="000000"/>
          <w:kern w:val="3"/>
          <w:lang w:eastAsia="zh-CN"/>
        </w:rPr>
        <w:t xml:space="preserve">2) </w:t>
      </w:r>
      <w:r w:rsidR="00D44343">
        <w:rPr>
          <w:rFonts w:ascii="Cambria" w:eastAsia="Times New Roman" w:hAnsi="Cambria" w:cs="Calibri Light"/>
          <w:b/>
          <w:color w:val="000000"/>
          <w:kern w:val="3"/>
          <w:lang w:eastAsia="zh-CN"/>
        </w:rPr>
        <w:t>Sylwia Somerska-Kleczewska</w:t>
      </w:r>
      <w:r w:rsidRPr="001A6C5A">
        <w:rPr>
          <w:rFonts w:ascii="Cambria" w:eastAsia="Times New Roman" w:hAnsi="Cambria" w:cs="Calibri Light"/>
          <w:b/>
          <w:color w:val="000000"/>
          <w:kern w:val="3"/>
          <w:lang w:eastAsia="zh-CN"/>
        </w:rPr>
        <w:t xml:space="preserve">; adres e-mail: </w:t>
      </w:r>
      <w:hyperlink r:id="rId18" w:history="1">
        <w:r w:rsidR="00D44343" w:rsidRPr="00D44343">
          <w:rPr>
            <w:rStyle w:val="Hipercze"/>
            <w:rFonts w:ascii="Cambria" w:eastAsia="Times New Roman" w:hAnsi="Cambria" w:cs="Calibri Light"/>
            <w:bCs/>
            <w:kern w:val="3"/>
            <w:lang w:eastAsia="zh-CN"/>
          </w:rPr>
          <w:t>sylwia.somerska@santok.pl</w:t>
        </w:r>
      </w:hyperlink>
      <w:r w:rsidR="00D44343">
        <w:rPr>
          <w:rFonts w:ascii="Cambria" w:eastAsia="Times New Roman" w:hAnsi="Cambria" w:cs="Calibri Light"/>
          <w:b/>
          <w:color w:val="000000"/>
          <w:kern w:val="3"/>
          <w:lang w:eastAsia="zh-CN"/>
        </w:rPr>
        <w:t xml:space="preserve"> </w:t>
      </w:r>
      <w:r w:rsidRPr="001A6C5A">
        <w:rPr>
          <w:rFonts w:ascii="Cambria" w:eastAsia="Times New Roman" w:hAnsi="Cambria" w:cs="Calibri Light"/>
          <w:b/>
          <w:color w:val="000000"/>
          <w:kern w:val="3"/>
          <w:lang w:eastAsia="zh-CN"/>
        </w:rPr>
        <w:t xml:space="preserve"> </w:t>
      </w:r>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BA20C8">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t>
            </w:r>
            <w:r w:rsidRPr="001A6C5A">
              <w:rPr>
                <w:rFonts w:ascii="Cambria" w:eastAsia="Andale Sans UI" w:hAnsi="Cambria" w:cs="Arial"/>
                <w:b/>
                <w:kern w:val="2"/>
                <w:sz w:val="24"/>
                <w:szCs w:val="20"/>
                <w:lang w:eastAsia="pl-PL" w:bidi="hi-IN"/>
              </w:rPr>
              <w:lastRenderedPageBreak/>
              <w:t xml:space="preserve">W ART.65 UST.1, ART.66 I 69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BA20C8">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9"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BA20C8">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6CB6B79B"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E658FD" w:rsidRPr="00E658FD">
        <w:rPr>
          <w:rFonts w:ascii="Cambria" w:eastAsia="Times New Roman" w:hAnsi="Cambria" w:cs="Garamond"/>
          <w:b/>
          <w:bCs/>
          <w:kern w:val="3"/>
          <w:lang w:eastAsia="zh-CN"/>
        </w:rPr>
        <w:t xml:space="preserve">15 lutego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BA20C8">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0BB71F0"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Calibri Light"/>
          <w:color w:val="000000"/>
          <w:kern w:val="3"/>
          <w:lang w:eastAsia="zh-CN"/>
        </w:rPr>
        <w:t>1.  Ofertę należy przesłać poprzez Platformę Zakupową lub na skrytkę Zamawiającego na portalu e-puap:</w:t>
      </w:r>
      <w:r w:rsidRPr="001A6C5A">
        <w:rPr>
          <w:rFonts w:ascii="Cambria" w:eastAsia="Times New Roman" w:hAnsi="Cambria" w:cs="Calibri Light"/>
          <w:color w:val="000000"/>
          <w:kern w:val="3"/>
          <w:u w:val="single"/>
          <w:lang w:eastAsia="zh-CN"/>
        </w:rPr>
        <w:t xml:space="preserve"> </w:t>
      </w:r>
      <w:r w:rsidRPr="001A6C5A">
        <w:rPr>
          <w:rFonts w:ascii="Cambria" w:eastAsia="Times New Roman" w:hAnsi="Cambria" w:cs="Times New Roman"/>
          <w:b/>
          <w:bCs/>
          <w:color w:val="000000"/>
          <w:kern w:val="3"/>
          <w:lang w:eastAsia="zh-CN"/>
        </w:rPr>
        <w:t>/70ai56fbjd/skrytka</w:t>
      </w:r>
      <w:r w:rsidRPr="001A6C5A">
        <w:rPr>
          <w:rFonts w:ascii="Cambria" w:eastAsia="Times New Roman" w:hAnsi="Cambria" w:cs="Times New Roman"/>
          <w:color w:val="000000"/>
          <w:kern w:val="3"/>
          <w:lang w:eastAsia="zh-CN"/>
        </w:rPr>
        <w:t>.</w:t>
      </w:r>
    </w:p>
    <w:p w14:paraId="520EC719"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2. Oferta musi być sporządzona według załączników do SWZ,  opatrzona </w:t>
      </w:r>
      <w:r w:rsidRPr="001A6C5A">
        <w:rPr>
          <w:rFonts w:ascii="Cambria" w:eastAsia="Times New Roman" w:hAnsi="Cambria" w:cs="Calibri Light"/>
          <w:iCs/>
          <w:color w:val="000000"/>
          <w:kern w:val="3"/>
          <w:lang w:eastAsia="zh-CN"/>
        </w:rPr>
        <w:t xml:space="preserve">kwalifikowanym podpisem elektronicznym, </w:t>
      </w:r>
      <w:r w:rsidRPr="001A6C5A">
        <w:rPr>
          <w:rFonts w:ascii="Cambria" w:eastAsia="Times New Roman" w:hAnsi="Cambria" w:cs="Arial"/>
          <w:kern w:val="3"/>
          <w:lang w:eastAsia="zh-CN"/>
        </w:rPr>
        <w:t>lub w postaci elektronicznej opatrzonej podpisem zaufanym lub podpisem osobistym</w:t>
      </w:r>
      <w:r w:rsidRPr="001A6C5A">
        <w:rPr>
          <w:rFonts w:ascii="Cambria" w:eastAsia="Times New Roman" w:hAnsi="Cambria" w:cs="Calibri Light"/>
          <w:iCs/>
          <w:color w:val="000000"/>
          <w:kern w:val="3"/>
          <w:lang w:eastAsia="zh-CN"/>
        </w:rPr>
        <w:t xml:space="preserve"> </w:t>
      </w:r>
      <w:r w:rsidRPr="001A6C5A">
        <w:rPr>
          <w:rFonts w:ascii="Cambria" w:eastAsia="Times New Roman" w:hAnsi="Cambria" w:cs="Times New Roman"/>
          <w:color w:val="000000"/>
          <w:kern w:val="3"/>
          <w:lang w:eastAsia="zh-CN"/>
        </w:rPr>
        <w:t>przez osobę umocowaną do działania w imieniu Wykonawcy.</w:t>
      </w:r>
    </w:p>
    <w:p w14:paraId="1BF8EBCB"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3. Ofertę składa się na Formularzu Ofertowym – zgodnie z załącznikiem nr 1 do SWZ.</w:t>
      </w:r>
    </w:p>
    <w:p w14:paraId="377A78D4"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4. Kwalifikowany podpis elektroniczny </w:t>
      </w:r>
      <w:r w:rsidRPr="001A6C5A">
        <w:rPr>
          <w:rFonts w:ascii="Cambria" w:eastAsia="Times New Roman" w:hAnsi="Cambria" w:cs="Times New Roman"/>
          <w:b/>
          <w:color w:val="000000"/>
          <w:kern w:val="3"/>
          <w:lang w:eastAsia="zh-CN"/>
        </w:rPr>
        <w:t>powinien być</w:t>
      </w:r>
      <w:r w:rsidRPr="001A6C5A">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r w:rsidRPr="001A6C5A">
        <w:rPr>
          <w:rFonts w:ascii="Cambria" w:eastAsia="Times New Roman" w:hAnsi="Cambria" w:cs="Times New Roman"/>
          <w:b/>
          <w:color w:val="000000"/>
          <w:kern w:val="3"/>
          <w:lang w:eastAsia="zh-CN"/>
        </w:rPr>
        <w:t>.</w:t>
      </w:r>
      <w:r w:rsidRPr="001A6C5A">
        <w:rPr>
          <w:rFonts w:ascii="Cambria" w:eastAsia="Times New Roman" w:hAnsi="Cambria" w:cs="Times New Roman"/>
          <w:color w:val="000000"/>
          <w:kern w:val="3"/>
          <w:lang w:eastAsia="zh-CN"/>
        </w:rPr>
        <w:t xml:space="preserve"> </w:t>
      </w:r>
    </w:p>
    <w:p w14:paraId="707A2BB0"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1A6C5A">
        <w:rPr>
          <w:rFonts w:ascii="Cambria" w:eastAsia="Times New Roman" w:hAnsi="Cambria" w:cs="Times New Roman"/>
          <w:color w:val="000000"/>
          <w:kern w:val="3"/>
          <w:lang w:eastAsia="zh-CN"/>
        </w:rPr>
        <w:t xml:space="preserve"> </w:t>
      </w:r>
      <w:r w:rsidRPr="001A6C5A">
        <w:rPr>
          <w:rFonts w:ascii="Cambria" w:eastAsia="Times New Roman" w:hAnsi="Cambria" w:cs="Times New Roman"/>
          <w:kern w:val="3"/>
          <w:lang w:eastAsia="zh-CN"/>
        </w:rPr>
        <w:t>Podpis zaufany nie jest kwalifikowanym podpisem elektronicznym. Jest formą,</w:t>
      </w:r>
      <w:r w:rsidRPr="001A6C5A">
        <w:rPr>
          <w:rFonts w:ascii="Cambria" w:eastAsia="Times New Roman" w:hAnsi="Cambria" w:cs="Times New Roman"/>
          <w:kern w:val="3"/>
          <w:sz w:val="20"/>
          <w:szCs w:val="20"/>
          <w:lang w:eastAsia="zh-CN"/>
        </w:rPr>
        <w:t xml:space="preserve"> </w:t>
      </w:r>
      <w:r w:rsidRPr="001A6C5A">
        <w:rPr>
          <w:rFonts w:ascii="Cambria" w:eastAsia="Times New Roman" w:hAnsi="Cambria" w:cs="Times New Roman"/>
          <w:kern w:val="3"/>
          <w:lang w:eastAsia="zh-CN"/>
        </w:rPr>
        <w:t>która jest dopuszczalna w postępowaniach tzw. krajowych a korzystanie z niego możliwe jest jedynie z  wykorzystaniem systemu teleinformatycznego pozwalającego na użycie pieczęci elektronicznej ministra właściwego do spraw informatyzacji. Systemem zapewniającym możliwość wykorzystania</w:t>
      </w:r>
      <w:r w:rsidRPr="001A6C5A">
        <w:rPr>
          <w:rFonts w:ascii="Cambria" w:eastAsia="Times New Roman" w:hAnsi="Cambria" w:cs="Times New Roman"/>
          <w:color w:val="000000"/>
          <w:kern w:val="3"/>
          <w:lang w:eastAsia="zh-CN"/>
        </w:rPr>
        <w:t xml:space="preserve"> </w:t>
      </w:r>
      <w:r w:rsidRPr="001A6C5A">
        <w:rPr>
          <w:rFonts w:ascii="Cambria" w:eastAsia="Times New Roman" w:hAnsi="Cambria" w:cs="Times New Roman"/>
          <w:kern w:val="3"/>
          <w:lang w:eastAsia="zh-CN"/>
        </w:rPr>
        <w:t xml:space="preserve">podpisu zaufanego jest w Polsce system ePUAP. </w:t>
      </w:r>
    </w:p>
    <w:p w14:paraId="19EAF481" w14:textId="77777777" w:rsidR="001A6C5A" w:rsidRPr="001A6C5A" w:rsidRDefault="001A6C5A" w:rsidP="001A6C5A">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zh-CN"/>
        </w:rPr>
        <w:t xml:space="preserve">6. Z kolei podpis osobisty, to zgodnie z art 2 ust 1 pkt 9 ustawy z dnia 6 sierpnia 2010 r o dowodach osobistych (Dz U z 2020 r poz 332),  podpis osobisty to zaawansowany podpis elektroniczny w </w:t>
      </w:r>
      <w:r w:rsidRPr="001A6C5A">
        <w:rPr>
          <w:rFonts w:ascii="Cambria" w:eastAsia="Times New Roman" w:hAnsi="Cambria" w:cs="Times New Roman"/>
          <w:kern w:val="3"/>
          <w:lang w:eastAsia="zh-CN"/>
        </w:rPr>
        <w:lastRenderedPageBreak/>
        <w:t>rozumieniu art. 3 pkt. 11 rozporządzenia eIDAS, weryfikowany za pomocą certyfikatu podpisu osobistego.</w:t>
      </w:r>
    </w:p>
    <w:p w14:paraId="65B2AC30"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7. Wykonawca może złożyć jedną ofertę w języku polskim.</w:t>
      </w:r>
    </w:p>
    <w:p w14:paraId="1284978A"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8. Wszelkie koszty związane z przygotowaniem i złożeniem oferty ponosi Wykonawca.</w:t>
      </w:r>
    </w:p>
    <w:p w14:paraId="03B64468"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9. Wykonawca składa ofertę, za pośrednictwem Formularza do złożenia, zmiany, wycofania oferty lub wniosku dostępnego na ePUAP i udostępnionego również na</w:t>
      </w:r>
      <w:hyperlink r:id="rId20" w:history="1">
        <w:r w:rsidRPr="001A6C5A">
          <w:rPr>
            <w:rFonts w:ascii="Cambria" w:eastAsia="Poppins" w:hAnsi="Cambria" w:cs="Tahoma"/>
            <w:color w:val="0000FF"/>
            <w:u w:val="single"/>
            <w:lang w:eastAsia="pl-PL"/>
          </w:rPr>
          <w:t>www.platformazakupowa.pl/pn /gminasantok</w:t>
        </w:r>
      </w:hyperlink>
      <w:r w:rsidRPr="001A6C5A">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21"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026AF0E6"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Times New Roman"/>
          <w:color w:val="000000"/>
          <w:kern w:val="3"/>
          <w:lang w:eastAsia="zh-CN"/>
        </w:rPr>
        <w:t xml:space="preserve">10. Oferta powinna być sporządzona w języku polskim, z zachowaniem postaci elektronicznej w następujących formatach przesyłanych danych: .pdf, .doc, .docx, , i podpisana kwalifikowanym podpisem elektronicznym. Sposób złożenia oferty, w tym zaszyfrowania oferty opisany został w Regulaminie korzystania z </w:t>
      </w:r>
      <w:hyperlink r:id="rId22"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color w:val="000000"/>
          <w:kern w:val="3"/>
          <w:lang w:eastAsia="zh-CN"/>
        </w:rPr>
        <w:t xml:space="preserve">. Ofertę należy złożyć w oryginale. </w:t>
      </w:r>
      <w:r w:rsidRPr="001A6C5A">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5BA853FC"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1A6C5A">
        <w:rPr>
          <w:rFonts w:ascii="Cambria" w:eastAsia="Times New Roman" w:hAnsi="Cambria" w:cs="Times New Roman"/>
          <w:kern w:val="3"/>
          <w:lang w:eastAsia="zh-CN"/>
        </w:rPr>
        <w:t xml:space="preserve">Dz.U.2020.0.1913), </w:t>
      </w:r>
      <w:r w:rsidRPr="001A6C5A">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3AADFBC"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1A6C5A">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1A6C5A">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2D562370"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13. Pliki stanowiące ofertę należy skompresować do jednego pliku archiwum (ZIP). </w:t>
      </w:r>
    </w:p>
    <w:p w14:paraId="5C9A47FE"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ePUAP i udostępnionych również na </w:t>
      </w:r>
      <w:hyperlink r:id="rId23"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color w:val="000000"/>
          <w:kern w:val="3"/>
          <w:lang w:eastAsia="zh-CN"/>
        </w:rPr>
        <w:t>. Sposób zmiany i wycofania oferty został opisany w Instrukcji użytkownika dostępnej na </w:t>
      </w:r>
      <w:hyperlink r:id="rId24" w:history="1">
        <w:r w:rsidRPr="001A6C5A">
          <w:rPr>
            <w:rFonts w:ascii="Cambria" w:eastAsia="Poppins" w:hAnsi="Cambria" w:cs="Tahoma"/>
            <w:color w:val="0000FF"/>
            <w:u w:val="single"/>
            <w:lang w:eastAsia="pl-PL"/>
          </w:rPr>
          <w:t>www.platformazakupowa.pl/pn/gminasantok</w:t>
        </w:r>
      </w:hyperlink>
      <w:r w:rsidRPr="001A6C5A">
        <w:rPr>
          <w:rFonts w:ascii="Cambria" w:eastAsia="Poppins" w:hAnsi="Cambria" w:cs="Tahoma"/>
          <w:lang w:eastAsia="pl-PL"/>
        </w:rPr>
        <w:t xml:space="preserve">. </w:t>
      </w:r>
    </w:p>
    <w:p w14:paraId="25C8BFFB"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2179B875"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55A623CA"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ePUAP.</w:t>
      </w:r>
    </w:p>
    <w:p w14:paraId="61B7DA91" w14:textId="77777777" w:rsidR="001A6C5A" w:rsidRPr="001A6C5A" w:rsidRDefault="001A6C5A" w:rsidP="001A6C5A">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18. We wszelkiej korespondencji związanej z niniejszym postępowaniem Zamawiający i Wykonawcy posługują się numerem ogłoszenia (BZP lub ID postępowania). </w:t>
      </w:r>
    </w:p>
    <w:p w14:paraId="6548D2E0" w14:textId="77777777" w:rsidR="001A6C5A" w:rsidRPr="001A6C5A" w:rsidRDefault="001A6C5A" w:rsidP="001A6C5A">
      <w:pPr>
        <w:tabs>
          <w:tab w:val="left" w:pos="0"/>
        </w:tab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Times New Roman"/>
          <w:kern w:val="3"/>
          <w:lang w:eastAsia="zh-CN"/>
        </w:rPr>
        <w:t xml:space="preserve">19.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w:t>
      </w:r>
      <w:r w:rsidRPr="001A6C5A">
        <w:rPr>
          <w:rFonts w:ascii="Cambria" w:eastAsia="Times New Roman" w:hAnsi="Cambria" w:cs="Times New Roman"/>
          <w:kern w:val="3"/>
          <w:lang w:eastAsia="zh-CN"/>
        </w:rPr>
        <w:lastRenderedPageBreak/>
        <w:t>dokumentów elektronicznych (Dz. U. 2020.1261)</w:t>
      </w:r>
      <w:r w:rsidRPr="001A6C5A">
        <w:rPr>
          <w:rFonts w:ascii="Cambria" w:eastAsia="Times New Roman" w:hAnsi="Cambria" w:cs="Times New Roman"/>
          <w:color w:val="C00000"/>
          <w:kern w:val="3"/>
          <w:lang w:eastAsia="zh-CN"/>
        </w:rPr>
        <w:t xml:space="preserve"> </w:t>
      </w:r>
      <w:r w:rsidRPr="001A6C5A">
        <w:rPr>
          <w:rFonts w:ascii="Cambria" w:eastAsia="Times New Roman" w:hAnsi="Cambria" w:cs="Times New Roman"/>
          <w:kern w:val="3"/>
          <w:lang w:eastAsia="zh-CN"/>
        </w:rPr>
        <w:t xml:space="preserve">oraz w rozporządzeniu Ministra Rozwoju, Pracy i Technologii z dnia 23 grudnia 2020 r.  </w:t>
      </w:r>
      <w:r w:rsidRPr="001A6C5A">
        <w:rPr>
          <w:rFonts w:ascii="Cambria" w:eastAsia="SimSun" w:hAnsi="Cambria" w:cs="TimesNewRoman,Bold"/>
          <w:lang w:eastAsia="zh-CN"/>
        </w:rPr>
        <w:t>w sprawie podmiotowych środków dowodowych oraz innych dokumentów lub oświadczeń, jakich może żądać</w:t>
      </w:r>
      <w:r w:rsidRPr="001A6C5A">
        <w:rPr>
          <w:rFonts w:ascii="Cambria" w:eastAsia="Times New Roman" w:hAnsi="Cambria" w:cs="Times New Roman"/>
          <w:kern w:val="3"/>
          <w:lang w:eastAsia="zh-CN"/>
        </w:rPr>
        <w:t xml:space="preserve"> </w:t>
      </w:r>
      <w:r w:rsidRPr="001A6C5A">
        <w:rPr>
          <w:rFonts w:ascii="Cambria" w:eastAsia="SimSun" w:hAnsi="Cambria" w:cs="TimesNewRoman,Bold"/>
          <w:lang w:eastAsia="zh-CN"/>
        </w:rPr>
        <w:t>zamawiający od wykonawcy (</w:t>
      </w:r>
      <w:r w:rsidRPr="001A6C5A">
        <w:rPr>
          <w:rFonts w:ascii="Cambria" w:eastAsia="Times New Roman" w:hAnsi="Cambria" w:cs="Times New Roman"/>
          <w:kern w:val="3"/>
          <w:lang w:eastAsia="zh-CN"/>
        </w:rPr>
        <w:t>Dz.U.2020.2415).</w:t>
      </w:r>
    </w:p>
    <w:p w14:paraId="35CED24A" w14:textId="77777777" w:rsidR="001A6C5A" w:rsidRPr="001A6C5A" w:rsidRDefault="001A6C5A" w:rsidP="001A6C5A">
      <w:pPr>
        <w:tabs>
          <w:tab w:val="left" w:pos="0"/>
        </w:tab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Times New Roman"/>
          <w:kern w:val="3"/>
          <w:lang w:eastAsia="zh-CN"/>
        </w:rPr>
        <w:t>20. Wykonawca może złożyć tylko jedną ofertę.</w:t>
      </w:r>
    </w:p>
    <w:p w14:paraId="5A661E79" w14:textId="77777777" w:rsidR="001A6C5A" w:rsidRPr="001A6C5A" w:rsidRDefault="001A6C5A" w:rsidP="001A6C5A">
      <w:pPr>
        <w:tabs>
          <w:tab w:val="left" w:pos="0"/>
        </w:tab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BA20C8">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C131A15" w14:textId="77777777" w:rsidR="001A6C5A" w:rsidRPr="001A6C5A" w:rsidRDefault="001A6C5A" w:rsidP="001A6C5A">
      <w:pPr>
        <w:autoSpaceDE w:val="0"/>
        <w:autoSpaceDN w:val="0"/>
        <w:adjustRightInd w:val="0"/>
        <w:spacing w:after="0"/>
        <w:jc w:val="both"/>
        <w:rPr>
          <w:rFonts w:ascii="Cambria" w:hAnsi="Cambria"/>
          <w:color w:val="000000"/>
        </w:rPr>
      </w:pPr>
      <w:r w:rsidRPr="001A6C5A">
        <w:rPr>
          <w:rFonts w:ascii="Cambria" w:hAnsi="Cambria"/>
          <w:color w:val="000000"/>
        </w:rPr>
        <w:t>1. Ofertę wraz z wymaganymi dokumentami należy umieścić na </w:t>
      </w:r>
      <w:hyperlink r:id="rId25" w:history="1">
        <w:r w:rsidRPr="001A6C5A">
          <w:rPr>
            <w:rFonts w:ascii="Cambria" w:eastAsia="Poppins" w:hAnsi="Cambria" w:cs="Tahoma"/>
            <w:color w:val="0000FF"/>
            <w:u w:val="single"/>
            <w:lang w:eastAsia="pl-PL"/>
          </w:rPr>
          <w:t>www.platformazakupowa.pl/pn/gminasantok</w:t>
        </w:r>
      </w:hyperlink>
      <w:r w:rsidRPr="001A6C5A">
        <w:rPr>
          <w:rFonts w:ascii="Cambria" w:hAnsi="Cambria"/>
          <w:color w:val="000000"/>
        </w:rPr>
        <w:t>.</w:t>
      </w:r>
    </w:p>
    <w:p w14:paraId="43DC6D92" w14:textId="77777777" w:rsidR="001A6C5A" w:rsidRPr="001A6C5A" w:rsidRDefault="001A6C5A" w:rsidP="001A6C5A">
      <w:pPr>
        <w:autoSpaceDE w:val="0"/>
        <w:autoSpaceDN w:val="0"/>
        <w:adjustRightInd w:val="0"/>
        <w:spacing w:after="0"/>
        <w:jc w:val="both"/>
        <w:rPr>
          <w:rFonts w:ascii="Cambria" w:hAnsi="Cambria"/>
          <w:color w:val="000000"/>
        </w:rPr>
      </w:pPr>
      <w:r w:rsidRPr="001A6C5A">
        <w:rPr>
          <w:rFonts w:ascii="Cambria" w:hAnsi="Cambria"/>
          <w:color w:val="000000"/>
        </w:rPr>
        <w:t>2. Do oferty należy dołączyć wszelkie wymagane w SWZ dokumenty.</w:t>
      </w:r>
    </w:p>
    <w:p w14:paraId="7A6460FD" w14:textId="4F42012C"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Times New Roman"/>
          <w:color w:val="000000"/>
          <w:kern w:val="3"/>
          <w:lang w:eastAsia="ar-SA"/>
        </w:rPr>
        <w:t>3. </w:t>
      </w:r>
      <w:r w:rsidRPr="001A6C5A">
        <w:rPr>
          <w:rFonts w:ascii="Cambria" w:eastAsia="Times New Roman" w:hAnsi="Cambria" w:cs="Times New Roman"/>
          <w:kern w:val="3"/>
          <w:lang w:eastAsia="zh-CN"/>
        </w:rPr>
        <w:t xml:space="preserve">Oferty można składać do </w:t>
      </w:r>
      <w:r w:rsidRPr="001A6C5A">
        <w:rPr>
          <w:rFonts w:ascii="Cambria" w:eastAsia="Times New Roman" w:hAnsi="Cambria" w:cs="Times New Roman"/>
          <w:b/>
          <w:bCs/>
          <w:kern w:val="3"/>
          <w:lang w:eastAsia="zh-CN"/>
        </w:rPr>
        <w:t xml:space="preserve">dnia </w:t>
      </w:r>
      <w:r w:rsidR="00E658FD">
        <w:rPr>
          <w:rFonts w:ascii="Cambria" w:eastAsia="Times New Roman" w:hAnsi="Cambria" w:cs="Times New Roman"/>
          <w:b/>
          <w:bCs/>
          <w:kern w:val="3"/>
          <w:lang w:eastAsia="zh-CN"/>
        </w:rPr>
        <w:t>17 stycznia</w:t>
      </w:r>
      <w:r w:rsidRPr="001A6C5A">
        <w:rPr>
          <w:rFonts w:ascii="Cambria" w:eastAsia="Times New Roman" w:hAnsi="Cambria" w:cs="Times New Roman"/>
          <w:b/>
          <w:bCs/>
          <w:kern w:val="3"/>
          <w:lang w:eastAsia="zh-CN"/>
        </w:rPr>
        <w:t xml:space="preserve"> 202</w:t>
      </w:r>
      <w:r w:rsidR="00D44343">
        <w:rPr>
          <w:rFonts w:ascii="Cambria" w:eastAsia="Times New Roman" w:hAnsi="Cambria" w:cs="Times New Roman"/>
          <w:b/>
          <w:bCs/>
          <w:kern w:val="3"/>
          <w:lang w:eastAsia="zh-CN"/>
        </w:rPr>
        <w:t>3</w:t>
      </w:r>
      <w:r w:rsidRPr="001A6C5A">
        <w:rPr>
          <w:rFonts w:ascii="Cambria" w:eastAsia="Times New Roman" w:hAnsi="Cambria" w:cs="Times New Roman"/>
          <w:b/>
          <w:bCs/>
          <w:kern w:val="3"/>
          <w:lang w:eastAsia="zh-CN"/>
        </w:rPr>
        <w:t xml:space="preserve"> roku do godz. 1</w:t>
      </w:r>
      <w:r w:rsidR="00E658FD">
        <w:rPr>
          <w:rFonts w:ascii="Cambria" w:eastAsia="Times New Roman" w:hAnsi="Cambria" w:cs="Times New Roman"/>
          <w:b/>
          <w:bCs/>
          <w:kern w:val="3"/>
          <w:lang w:eastAsia="zh-CN"/>
        </w:rPr>
        <w:t>2</w:t>
      </w:r>
      <w:r w:rsidRPr="001A6C5A">
        <w:rPr>
          <w:rFonts w:ascii="Cambria" w:eastAsia="Times New Roman" w:hAnsi="Cambria" w:cs="Times New Roman"/>
          <w:b/>
          <w:bCs/>
          <w:kern w:val="3"/>
          <w:lang w:eastAsia="zh-CN"/>
        </w:rPr>
        <w:t>:00</w:t>
      </w:r>
    </w:p>
    <w:p w14:paraId="77E9B9C6"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6"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7"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5C88E879"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rPr>
      </w:pPr>
      <w:r w:rsidRPr="001A6C5A">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BA20C8">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61243659" w14:textId="03DD257F" w:rsidR="001A6C5A" w:rsidRPr="001A6C5A" w:rsidRDefault="001A6C5A" w:rsidP="001A6C5A">
      <w:pPr>
        <w:autoSpaceDE w:val="0"/>
        <w:autoSpaceDN w:val="0"/>
        <w:adjustRightInd w:val="0"/>
        <w:spacing w:after="0"/>
        <w:jc w:val="both"/>
        <w:rPr>
          <w:rFonts w:ascii="Cambria" w:eastAsia="Times New Roman" w:hAnsi="Cambria" w:cs="Times New Roman"/>
          <w:kern w:val="3"/>
          <w:lang w:eastAsia="zh-CN"/>
        </w:rPr>
      </w:pPr>
      <w:r w:rsidRPr="001A6C5A">
        <w:rPr>
          <w:rFonts w:ascii="Cambria" w:hAnsi="Cambria"/>
          <w:color w:val="000000"/>
        </w:rPr>
        <w:t xml:space="preserve">1. Otwarcie ofert nastąpi niezwłocznie po upływie terminu składania ofert, nie później niż następnego dnia po dniu, w którym upłynął termin składania ofert  tj. w dniu </w:t>
      </w:r>
      <w:r w:rsidR="00E658FD" w:rsidRPr="00E658FD">
        <w:rPr>
          <w:rFonts w:ascii="Cambria" w:hAnsi="Cambria"/>
          <w:b/>
          <w:bCs/>
          <w:color w:val="000000"/>
        </w:rPr>
        <w:t>17 stycznia</w:t>
      </w:r>
      <w:r w:rsidR="00E658FD">
        <w:rPr>
          <w:rFonts w:ascii="Cambria" w:hAnsi="Cambria"/>
          <w:color w:val="000000"/>
        </w:rPr>
        <w:t xml:space="preserve"> </w:t>
      </w:r>
      <w:r w:rsidRPr="001A6C5A">
        <w:rPr>
          <w:rFonts w:ascii="Cambria" w:hAnsi="Cambria"/>
          <w:b/>
          <w:bCs/>
          <w:color w:val="000000"/>
        </w:rPr>
        <w:t>202</w:t>
      </w:r>
      <w:r w:rsidR="00D44343">
        <w:rPr>
          <w:rFonts w:ascii="Cambria" w:hAnsi="Cambria"/>
          <w:b/>
          <w:bCs/>
          <w:color w:val="000000"/>
        </w:rPr>
        <w:t>3</w:t>
      </w:r>
      <w:r w:rsidRPr="001A6C5A">
        <w:rPr>
          <w:rFonts w:ascii="Cambria" w:hAnsi="Cambria"/>
          <w:b/>
          <w:bCs/>
          <w:color w:val="000000"/>
        </w:rPr>
        <w:t xml:space="preserve"> roku </w:t>
      </w:r>
      <w:r w:rsidRPr="001A6C5A">
        <w:rPr>
          <w:rFonts w:ascii="Cambria" w:eastAsia="Times New Roman" w:hAnsi="Cambria" w:cs="Times New Roman"/>
          <w:b/>
          <w:bCs/>
          <w:kern w:val="3"/>
          <w:lang w:eastAsia="zh-CN"/>
        </w:rPr>
        <w:t xml:space="preserve">o godz. </w:t>
      </w:r>
      <w:r w:rsidR="00E658FD">
        <w:rPr>
          <w:rFonts w:ascii="Cambria" w:eastAsia="Times New Roman" w:hAnsi="Cambria" w:cs="Times New Roman"/>
          <w:b/>
          <w:bCs/>
          <w:kern w:val="3"/>
          <w:lang w:eastAsia="zh-CN"/>
        </w:rPr>
        <w:t>12:15.</w:t>
      </w:r>
    </w:p>
    <w:p w14:paraId="4545E9B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Times New Roman"/>
          <w:kern w:val="3"/>
          <w:lang w:eastAsia="zh-CN"/>
        </w:rPr>
        <w:t xml:space="preserve">2. Otwarcie ofert następuje poprzez użycie aplikacji do deszyfrowania ofert dostępnej na </w:t>
      </w:r>
      <w:hyperlink r:id="rId28" w:history="1">
        <w:r w:rsidRPr="001A6C5A">
          <w:rPr>
            <w:rFonts w:ascii="Cambria" w:eastAsia="Poppins" w:hAnsi="Cambria" w:cs="Tahoma"/>
            <w:color w:val="0000FF"/>
            <w:u w:val="single"/>
            <w:lang w:eastAsia="pl-PL"/>
          </w:rPr>
          <w:t>www.platformazakupowa.pl/pn/gminasantok</w:t>
        </w:r>
      </w:hyperlink>
      <w:r w:rsidRPr="001A6C5A">
        <w:rPr>
          <w:rFonts w:ascii="Cambria" w:eastAsia="Times New Roman" w:hAnsi="Cambria" w:cs="Times New Roman"/>
          <w:kern w:val="3"/>
          <w:lang w:eastAsia="zh-CN"/>
        </w:rPr>
        <w:t>.</w:t>
      </w:r>
    </w:p>
    <w:p w14:paraId="26251011"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76E6212F" w14:textId="77777777" w:rsidR="001A6C5A" w:rsidRPr="001A6C5A" w:rsidRDefault="001A6C5A" w:rsidP="001A6C5A">
      <w:pPr>
        <w:autoSpaceDE w:val="0"/>
        <w:autoSpaceDN w:val="0"/>
        <w:adjustRightInd w:val="0"/>
        <w:spacing w:after="0"/>
        <w:jc w:val="both"/>
        <w:rPr>
          <w:rFonts w:ascii="Cambria" w:eastAsia="Times New Roman" w:hAnsi="Cambria" w:cs="Times New Roman"/>
          <w:kern w:val="3"/>
          <w:lang w:eastAsia="zh-CN"/>
        </w:rPr>
      </w:pPr>
      <w:r w:rsidRPr="001A6C5A">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7593ED13" w14:textId="77777777" w:rsidR="001A6C5A" w:rsidRPr="001A6C5A" w:rsidRDefault="001A6C5A" w:rsidP="001A6C5A">
      <w:pPr>
        <w:autoSpaceDE w:val="0"/>
        <w:autoSpaceDN w:val="0"/>
        <w:adjustRightInd w:val="0"/>
        <w:spacing w:after="0"/>
        <w:jc w:val="both"/>
        <w:rPr>
          <w:rFonts w:ascii="Cambria" w:eastAsia="Times New Roman" w:hAnsi="Cambria" w:cs="Times New Roman"/>
          <w:kern w:val="3"/>
          <w:lang w:eastAsia="zh-CN"/>
        </w:rPr>
      </w:pPr>
      <w:r w:rsidRPr="001A6C5A">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46FAEC69" w14:textId="77777777" w:rsidR="001A6C5A" w:rsidRPr="001A6C5A" w:rsidRDefault="001A6C5A" w:rsidP="001A6C5A">
      <w:pPr>
        <w:autoSpaceDE w:val="0"/>
        <w:autoSpaceDN w:val="0"/>
        <w:adjustRightInd w:val="0"/>
        <w:spacing w:after="0"/>
        <w:jc w:val="both"/>
        <w:rPr>
          <w:rFonts w:ascii="Cambria" w:eastAsia="Times New Roman" w:hAnsi="Cambria" w:cs="Times New Roman"/>
          <w:kern w:val="3"/>
          <w:lang w:eastAsia="zh-CN"/>
        </w:rPr>
      </w:pPr>
      <w:r w:rsidRPr="001A6C5A">
        <w:rPr>
          <w:rFonts w:ascii="Cambria" w:eastAsia="Times New Roman" w:hAnsi="Cambria" w:cs="Times New Roman"/>
          <w:kern w:val="3"/>
          <w:lang w:eastAsia="zh-CN"/>
        </w:rPr>
        <w:t>2) cenach lub kosztach zawartych w ofertach.</w:t>
      </w:r>
    </w:p>
    <w:p w14:paraId="234C51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r w:rsidRPr="001A6C5A">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BA20C8">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02CA87E"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lastRenderedPageBreak/>
        <w:t>1. Obowiązującą formą wynagrodzenia za wykonanie przez Wykonawcę przedmiotu zamówienia</w:t>
      </w:r>
    </w:p>
    <w:p w14:paraId="4B3815BA" w14:textId="134B2E1B"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 xml:space="preserve">będzie </w:t>
      </w:r>
      <w:r w:rsidRPr="001A6C5A">
        <w:rPr>
          <w:rFonts w:ascii="Cambria" w:hAnsi="Cambria" w:cs="Calibri-Bold"/>
          <w:b/>
          <w:bCs/>
        </w:rPr>
        <w:t xml:space="preserve">wynagrodzenie ryczałtowe </w:t>
      </w:r>
      <w:r w:rsidRPr="001A6C5A">
        <w:rPr>
          <w:rFonts w:ascii="Cambria" w:hAnsi="Cambria" w:cs="Calibri"/>
        </w:rPr>
        <w:t>wskazane w formularzu ofertowym. Cena</w:t>
      </w:r>
      <w:r w:rsidR="00D44343">
        <w:rPr>
          <w:rFonts w:ascii="Cambria" w:hAnsi="Cambria" w:cs="Calibri"/>
        </w:rPr>
        <w:t xml:space="preserve"> </w:t>
      </w:r>
      <w:r w:rsidRPr="001A6C5A">
        <w:rPr>
          <w:rFonts w:ascii="Cambria" w:hAnsi="Cambria" w:cs="Calibri"/>
        </w:rPr>
        <w:t>ryczałtowa obejmuje wszystkie koszty i składniki związane z wykonaniem zamówienia w zakresie wynikającym z opisu przedmiotu zamówienia oraz formularza cenowego.</w:t>
      </w:r>
    </w:p>
    <w:p w14:paraId="41A6704A"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2. Cenę za wykonanie przedmiotu zamówienia należy przedstawić w formularzu oferty stanowiącym załącznik nr 1 do niniejszej SWZ, zgodnie z ww. formularzem.</w:t>
      </w:r>
    </w:p>
    <w:p w14:paraId="292E9A0E"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3. Cena winna uwzględniać wymagania wskazane w dokumentacji opisującej przedmiot zamówienia, SWZ i projektowanych postanowieniach umowy.</w:t>
      </w:r>
    </w:p>
    <w:p w14:paraId="7BD8D663"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4. Cenę należy obliczyć:</w:t>
      </w:r>
    </w:p>
    <w:p w14:paraId="48A582DC"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a) podając cenę netto,</w:t>
      </w:r>
    </w:p>
    <w:p w14:paraId="109A052C"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b) wskazując zastosowaną stawkę podatku VAT,</w:t>
      </w:r>
    </w:p>
    <w:p w14:paraId="7FC514E4"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c) obliczając wysokość podatku VAT,</w:t>
      </w:r>
    </w:p>
    <w:p w14:paraId="46BF599A"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d) podając cenę brutto stanowiącą sumę wartości netto i wysokości podatku VAT.</w:t>
      </w:r>
    </w:p>
    <w:p w14:paraId="35DD3CA4"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5. Wszelkie rozliczenia dotyczące realizacji przedmiotu zamówienia opisanego w niniejszej specyfikacji dokonywane będą w złotych polskich.</w:t>
      </w:r>
    </w:p>
    <w:p w14:paraId="036C354D"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6. 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p>
    <w:p w14:paraId="694576A7" w14:textId="4FB4AE2C"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 xml:space="preserve">7. W ofercie, o której mowa w pkt </w:t>
      </w:r>
      <w:r w:rsidR="00D44343">
        <w:rPr>
          <w:rFonts w:ascii="Cambria" w:hAnsi="Cambria" w:cs="Calibri"/>
        </w:rPr>
        <w:t xml:space="preserve">6 </w:t>
      </w:r>
      <w:r w:rsidRPr="001A6C5A">
        <w:rPr>
          <w:rFonts w:ascii="Cambria" w:hAnsi="Cambria" w:cs="Calibri"/>
        </w:rPr>
        <w:t>Wykonawca ma obowiązek:</w:t>
      </w:r>
    </w:p>
    <w:p w14:paraId="28E5E0E7"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a) poinformowania Zamawiającego, że wybór jego oferty będzie prowadził do powstania u zamawiającego obowiązku podatkowego;</w:t>
      </w:r>
    </w:p>
    <w:p w14:paraId="15F1B78A"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b) wskazania nazwy (rodzaju) towaru lub usługi, których dostawa lub świadczenie będą prowadziły do powstania obowiązku podatkowego;</w:t>
      </w:r>
    </w:p>
    <w:p w14:paraId="751AF6C1"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c) wskazania wartości towaru lub usługi objętego obowiązkiem podatkowym zamawiającego, bez kwoty podatku;</w:t>
      </w:r>
    </w:p>
    <w:p w14:paraId="26795136"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d) wskazania stawki podatku od towarów i usług, która zgodnie z wiedzą wykonawcy, będzie miała zastosowanie.</w:t>
      </w:r>
    </w:p>
    <w:p w14:paraId="172D4B47"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8. 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FADA149"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9.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Pzp.</w:t>
      </w:r>
    </w:p>
    <w:p w14:paraId="031133BB"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10. Jeżeli nie można wybrać najkorzystniejszej oferty z uwagi na to, że dwie lub więcej ofert przedstawia taki sam bilans ceny lub kosztu i innych kryteriów oceny ofert Zamawiający zastosuje odpowiednio art. 248 oraz 251 ustawy Pzp.</w:t>
      </w:r>
    </w:p>
    <w:p w14:paraId="45FA47FA" w14:textId="77777777" w:rsidR="001A6C5A" w:rsidRPr="001A6C5A" w:rsidRDefault="001A6C5A" w:rsidP="001A6C5A">
      <w:pPr>
        <w:autoSpaceDE w:val="0"/>
        <w:autoSpaceDN w:val="0"/>
        <w:adjustRightInd w:val="0"/>
        <w:spacing w:after="0" w:line="276" w:lineRule="auto"/>
        <w:jc w:val="both"/>
        <w:rPr>
          <w:rFonts w:ascii="Cambria" w:hAnsi="Cambria" w:cs="Calibri"/>
        </w:rPr>
      </w:pPr>
      <w:r w:rsidRPr="001A6C5A">
        <w:rPr>
          <w:rFonts w:ascii="Cambria" w:hAnsi="Cambria" w:cs="Calibri"/>
        </w:rPr>
        <w:t>11.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BA20C8">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lastRenderedPageBreak/>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30841CC3" w:rsidR="001A6C5A" w:rsidRPr="00D44343" w:rsidRDefault="00D44343"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Termin na wyłapywanie zwierząt (T)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1</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3B5C29DD" w14:textId="61E260EE" w:rsidR="00D44343" w:rsidRPr="001A6C5A" w:rsidRDefault="00D44343"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Warunki utrzymania zwierząt (W) – 3</w:t>
      </w:r>
      <w:r w:rsidR="00474AA8">
        <w:rPr>
          <w:rFonts w:ascii="Cambria" w:eastAsia="Andale Sans UI" w:hAnsi="Cambria" w:cs="Arial"/>
          <w:kern w:val="2"/>
          <w:lang w:eastAsia="ar-SA" w:bidi="hi-IN"/>
        </w:rPr>
        <w:t>0 pt.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4E69E885" w14:textId="77777777" w:rsidR="001A6C5A" w:rsidRPr="001A6C5A" w:rsidRDefault="001A6C5A" w:rsidP="001A6C5A">
      <w:pPr>
        <w:widowControl w:val="0"/>
        <w:suppressAutoHyphens/>
        <w:jc w:val="both"/>
        <w:rPr>
          <w:rFonts w:ascii="Cambria" w:eastAsia="Times New Roman" w:hAnsi="Cambria" w:cs="Times New Roman"/>
          <w:lang w:eastAsia="pl-PL"/>
        </w:rPr>
      </w:pPr>
      <w:r w:rsidRPr="001A6C5A">
        <w:rPr>
          <w:rFonts w:ascii="Cambria" w:eastAsia="Andale Sans UI" w:hAnsi="Cambria" w:cs="Arial"/>
          <w:lang w:eastAsia="ar-SA"/>
        </w:rPr>
        <w:t>3. Sposób przyznania punktów, rozpatrywanych ofert wg wag podanych w specyfikacji.</w:t>
      </w:r>
    </w:p>
    <w:p w14:paraId="500A243C" w14:textId="77777777" w:rsidR="001A6C5A" w:rsidRPr="001A6C5A" w:rsidRDefault="001A6C5A" w:rsidP="001A6C5A">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b/>
          <w:kern w:val="2"/>
          <w:u w:val="single"/>
          <w:lang w:eastAsia="pl-PL" w:bidi="hi-IN"/>
        </w:rPr>
        <w:t>Najniższa cena:</w:t>
      </w:r>
    </w:p>
    <w:p w14:paraId="440DBBED" w14:textId="77777777" w:rsidR="00C66047" w:rsidRDefault="00C66047" w:rsidP="00C66047">
      <w:pPr>
        <w:suppressAutoHyphens/>
        <w:spacing w:after="0" w:line="240" w:lineRule="auto"/>
        <w:jc w:val="both"/>
        <w:textAlignment w:val="baseline"/>
        <w:rPr>
          <w:rFonts w:ascii="Cambria" w:eastAsia="Times New Roman" w:hAnsi="Cambria" w:cs="Arial"/>
          <w:kern w:val="2"/>
          <w:lang w:eastAsia="pl-PL" w:bidi="hi-IN"/>
        </w:rPr>
      </w:pPr>
    </w:p>
    <w:p w14:paraId="0AB746E8" w14:textId="1D48B6C5" w:rsidR="00C66047" w:rsidRDefault="00C66047" w:rsidP="00C66047">
      <w:pPr>
        <w:suppressAutoHyphens/>
        <w:spacing w:after="0" w:line="240" w:lineRule="auto"/>
        <w:jc w:val="both"/>
        <w:textAlignment w:val="baseline"/>
        <w:rPr>
          <w:rFonts w:ascii="Cambria" w:eastAsia="Times New Roman" w:hAnsi="Cambria" w:cs="Arial"/>
          <w:kern w:val="2"/>
          <w:lang w:eastAsia="pl-PL" w:bidi="hi-IN"/>
        </w:rPr>
      </w:pPr>
      <w:r>
        <w:rPr>
          <w:rFonts w:ascii="Cambria" w:eastAsia="Times New Roman" w:hAnsi="Cambria" w:cs="Arial"/>
          <w:kern w:val="2"/>
          <w:lang w:eastAsia="pl-PL" w:bidi="hi-IN"/>
        </w:rPr>
        <w:t xml:space="preserve">Cena = ( najniższa cena jednostkowa w danej wyszczególnionej usłudze/cena jednostkowa badanej oferty w danej wyszczególnionej usłudze) x ilość punktów zgodnie z  tabelą + następna pozycja = </w:t>
      </w:r>
    </w:p>
    <w:p w14:paraId="787842B9" w14:textId="77777777" w:rsidR="00C66047" w:rsidRDefault="00C66047" w:rsidP="001A6C5A">
      <w:pPr>
        <w:suppressAutoHyphens/>
        <w:spacing w:after="0" w:line="240" w:lineRule="auto"/>
        <w:ind w:left="720"/>
        <w:jc w:val="both"/>
        <w:textAlignment w:val="baseline"/>
        <w:rPr>
          <w:rFonts w:ascii="Cambria" w:eastAsia="Times New Roman" w:hAnsi="Cambria" w:cs="Arial"/>
          <w:kern w:val="2"/>
          <w:lang w:eastAsia="pl-PL" w:bidi="hi-IN"/>
        </w:rPr>
      </w:pPr>
    </w:p>
    <w:tbl>
      <w:tblPr>
        <w:tblStyle w:val="Tabela-Siatka"/>
        <w:tblW w:w="0" w:type="auto"/>
        <w:jc w:val="center"/>
        <w:tblLook w:val="04A0" w:firstRow="1" w:lastRow="0" w:firstColumn="1" w:lastColumn="0" w:noHBand="0" w:noVBand="1"/>
      </w:tblPr>
      <w:tblGrid>
        <w:gridCol w:w="1271"/>
        <w:gridCol w:w="5053"/>
        <w:gridCol w:w="3162"/>
      </w:tblGrid>
      <w:tr w:rsidR="00C66047" w14:paraId="29395873" w14:textId="77777777" w:rsidTr="00C66047">
        <w:trPr>
          <w:jc w:val="center"/>
        </w:trPr>
        <w:tc>
          <w:tcPr>
            <w:tcW w:w="1271" w:type="dxa"/>
          </w:tcPr>
          <w:p w14:paraId="790CC8F0" w14:textId="696FFB78" w:rsidR="00C66047" w:rsidRDefault="00C66047"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Lp.</w:t>
            </w:r>
          </w:p>
        </w:tc>
        <w:tc>
          <w:tcPr>
            <w:tcW w:w="5053" w:type="dxa"/>
          </w:tcPr>
          <w:p w14:paraId="7A858802" w14:textId="65A4A82B" w:rsidR="00C66047" w:rsidRDefault="00C66047"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Wyszczególnienie pozycji</w:t>
            </w:r>
          </w:p>
        </w:tc>
        <w:tc>
          <w:tcPr>
            <w:tcW w:w="3162" w:type="dxa"/>
          </w:tcPr>
          <w:p w14:paraId="6FBFB96C" w14:textId="1B63E9E8" w:rsidR="00C66047" w:rsidRDefault="00C66047"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Maksymalna ilość punktów</w:t>
            </w:r>
          </w:p>
        </w:tc>
      </w:tr>
      <w:tr w:rsidR="00C66047" w14:paraId="7A9791C1" w14:textId="77777777" w:rsidTr="00C66047">
        <w:trPr>
          <w:jc w:val="center"/>
        </w:trPr>
        <w:tc>
          <w:tcPr>
            <w:tcW w:w="1271" w:type="dxa"/>
          </w:tcPr>
          <w:p w14:paraId="27263E44" w14:textId="48B6F6E4" w:rsidR="00C66047" w:rsidRDefault="00C66047"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w:t>
            </w:r>
          </w:p>
        </w:tc>
        <w:tc>
          <w:tcPr>
            <w:tcW w:w="5053" w:type="dxa"/>
          </w:tcPr>
          <w:p w14:paraId="012F8A8D" w14:textId="170B3F2B" w:rsidR="00C66047" w:rsidRDefault="00C66047"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Wyłap</w:t>
            </w:r>
            <w:r w:rsidR="00831742">
              <w:rPr>
                <w:rFonts w:ascii="Cambria" w:eastAsia="Andale Sans UI" w:hAnsi="Cambria" w:cs="Arial"/>
                <w:b/>
                <w:kern w:val="2"/>
                <w:lang w:bidi="hi-IN"/>
              </w:rPr>
              <w:t xml:space="preserve">anie i transport bezdomnych zwierząt (za akcję) </w:t>
            </w:r>
          </w:p>
        </w:tc>
        <w:tc>
          <w:tcPr>
            <w:tcW w:w="3162" w:type="dxa"/>
          </w:tcPr>
          <w:p w14:paraId="17E30084" w14:textId="32866E77" w:rsidR="00C66047" w:rsidRDefault="00831742"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C66047" w14:paraId="3C1E4D91" w14:textId="77777777" w:rsidTr="00C66047">
        <w:trPr>
          <w:jc w:val="center"/>
        </w:trPr>
        <w:tc>
          <w:tcPr>
            <w:tcW w:w="1271" w:type="dxa"/>
          </w:tcPr>
          <w:p w14:paraId="46095588" w14:textId="2E2A6D3C" w:rsidR="00C66047" w:rsidRDefault="00C66047"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2</w:t>
            </w:r>
          </w:p>
        </w:tc>
        <w:tc>
          <w:tcPr>
            <w:tcW w:w="5053" w:type="dxa"/>
          </w:tcPr>
          <w:p w14:paraId="6F232F46" w14:textId="102D9D70" w:rsidR="00C66047" w:rsidRDefault="00831742"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Przyjęcie do schroniska (opłata obejmuje wymagane szczepienia profilaktyczne i wszystkie konieczne zabiegi weterynaryjne)</w:t>
            </w:r>
          </w:p>
        </w:tc>
        <w:tc>
          <w:tcPr>
            <w:tcW w:w="3162" w:type="dxa"/>
          </w:tcPr>
          <w:p w14:paraId="33D98DB6" w14:textId="5AC1D8B8" w:rsidR="00C66047" w:rsidRDefault="00831742"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C66047" w14:paraId="52B33FB6" w14:textId="77777777" w:rsidTr="00C66047">
        <w:trPr>
          <w:jc w:val="center"/>
        </w:trPr>
        <w:tc>
          <w:tcPr>
            <w:tcW w:w="1271" w:type="dxa"/>
          </w:tcPr>
          <w:p w14:paraId="0C888181" w14:textId="2CAD598F" w:rsidR="00C66047" w:rsidRDefault="00C66047"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3</w:t>
            </w:r>
          </w:p>
        </w:tc>
        <w:tc>
          <w:tcPr>
            <w:tcW w:w="5053" w:type="dxa"/>
          </w:tcPr>
          <w:p w14:paraId="6BDCEBEE" w14:textId="16902FEE" w:rsidR="00C66047" w:rsidRDefault="00831742"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Sterylizacja, kastracja, trwałe znakowanie (w przypadku, gdy nie znajdzie się właściciel po 14-u dniach)</w:t>
            </w:r>
          </w:p>
        </w:tc>
        <w:tc>
          <w:tcPr>
            <w:tcW w:w="3162" w:type="dxa"/>
          </w:tcPr>
          <w:p w14:paraId="155400E6" w14:textId="663604D0" w:rsidR="00C66047" w:rsidRDefault="00831742"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10</w:t>
            </w:r>
          </w:p>
        </w:tc>
      </w:tr>
      <w:tr w:rsidR="00C66047" w14:paraId="25D09BD7" w14:textId="77777777" w:rsidTr="00C66047">
        <w:trPr>
          <w:jc w:val="center"/>
        </w:trPr>
        <w:tc>
          <w:tcPr>
            <w:tcW w:w="1271" w:type="dxa"/>
          </w:tcPr>
          <w:p w14:paraId="0552DA13" w14:textId="115196B9" w:rsidR="00C66047" w:rsidRDefault="00C66047"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4</w:t>
            </w:r>
          </w:p>
        </w:tc>
        <w:tc>
          <w:tcPr>
            <w:tcW w:w="5053" w:type="dxa"/>
          </w:tcPr>
          <w:p w14:paraId="5684CD96" w14:textId="6887CD72" w:rsidR="00C66047" w:rsidRDefault="00831742"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Pobyt zwierzęcia w schronisku (stawka za dobę pobytu)</w:t>
            </w:r>
          </w:p>
        </w:tc>
        <w:tc>
          <w:tcPr>
            <w:tcW w:w="3162" w:type="dxa"/>
          </w:tcPr>
          <w:p w14:paraId="3FCFE6A8" w14:textId="3277089A" w:rsidR="00C66047" w:rsidRDefault="00831742"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30</w:t>
            </w:r>
          </w:p>
        </w:tc>
      </w:tr>
      <w:tr w:rsidR="00831742" w14:paraId="25444FD2" w14:textId="77777777" w:rsidTr="00BC37FB">
        <w:trPr>
          <w:jc w:val="center"/>
        </w:trPr>
        <w:tc>
          <w:tcPr>
            <w:tcW w:w="6324" w:type="dxa"/>
            <w:gridSpan w:val="2"/>
          </w:tcPr>
          <w:p w14:paraId="2881E538" w14:textId="3383B59C" w:rsidR="00831742" w:rsidRDefault="00831742" w:rsidP="001A6C5A">
            <w:pPr>
              <w:widowControl w:val="0"/>
              <w:suppressAutoHyphens/>
              <w:jc w:val="both"/>
              <w:textAlignment w:val="baseline"/>
              <w:rPr>
                <w:rFonts w:ascii="Cambria" w:eastAsia="Andale Sans UI" w:hAnsi="Cambria" w:cs="Arial"/>
                <w:b/>
                <w:kern w:val="2"/>
                <w:lang w:bidi="hi-IN"/>
              </w:rPr>
            </w:pPr>
            <w:r>
              <w:rPr>
                <w:rFonts w:ascii="Cambria" w:eastAsia="Andale Sans UI" w:hAnsi="Cambria" w:cs="Arial"/>
                <w:b/>
                <w:kern w:val="2"/>
                <w:lang w:bidi="hi-IN"/>
              </w:rPr>
              <w:t>Razem</w:t>
            </w:r>
          </w:p>
        </w:tc>
        <w:tc>
          <w:tcPr>
            <w:tcW w:w="3162" w:type="dxa"/>
          </w:tcPr>
          <w:p w14:paraId="1A435C9A" w14:textId="0E326D55" w:rsidR="00831742" w:rsidRDefault="00831742" w:rsidP="00831742">
            <w:pPr>
              <w:widowControl w:val="0"/>
              <w:suppressAutoHyphens/>
              <w:jc w:val="center"/>
              <w:textAlignment w:val="baseline"/>
              <w:rPr>
                <w:rFonts w:ascii="Cambria" w:eastAsia="Andale Sans UI" w:hAnsi="Cambria" w:cs="Arial"/>
                <w:b/>
                <w:kern w:val="2"/>
                <w:lang w:bidi="hi-IN"/>
              </w:rPr>
            </w:pPr>
            <w:r>
              <w:rPr>
                <w:rFonts w:ascii="Cambria" w:eastAsia="Andale Sans UI" w:hAnsi="Cambria" w:cs="Arial"/>
                <w:b/>
                <w:kern w:val="2"/>
                <w:lang w:bidi="hi-IN"/>
              </w:rPr>
              <w:t>60</w:t>
            </w:r>
          </w:p>
        </w:tc>
      </w:tr>
    </w:tbl>
    <w:p w14:paraId="4FFAF02C" w14:textId="77777777" w:rsidR="00C66047" w:rsidRDefault="00C66047" w:rsidP="00831742">
      <w:pPr>
        <w:widowControl w:val="0"/>
        <w:suppressAutoHyphens/>
        <w:spacing w:after="0" w:line="240" w:lineRule="auto"/>
        <w:jc w:val="both"/>
        <w:textAlignment w:val="baseline"/>
        <w:rPr>
          <w:rFonts w:ascii="Cambria" w:eastAsia="Andale Sans UI" w:hAnsi="Cambria" w:cs="Arial"/>
          <w:b/>
          <w:kern w:val="2"/>
          <w:lang w:eastAsia="pl-PL" w:bidi="hi-IN"/>
        </w:rPr>
      </w:pPr>
    </w:p>
    <w:p w14:paraId="48C854F6" w14:textId="1787CE1D" w:rsidR="001A6C5A" w:rsidRPr="001A6C5A" w:rsidRDefault="001A6C5A" w:rsidP="001A6C5A">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A6C5A">
        <w:rPr>
          <w:rFonts w:ascii="Cambria" w:eastAsia="Andale Sans UI" w:hAnsi="Cambria" w:cs="Arial"/>
          <w:b/>
          <w:kern w:val="2"/>
          <w:lang w:eastAsia="pl-PL" w:bidi="hi-IN"/>
        </w:rPr>
        <w:t>Maksymalna ilość punktów za cenę – 60 pkt.</w:t>
      </w:r>
    </w:p>
    <w:p w14:paraId="487045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Przyznane punkty zostaną zaokrąglone do dwóch miejsc po przecinku.</w:t>
      </w:r>
    </w:p>
    <w:p w14:paraId="1628E015"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pl-PL" w:bidi="hi-IN"/>
        </w:rPr>
      </w:pPr>
    </w:p>
    <w:p w14:paraId="39293F66" w14:textId="42A38689" w:rsidR="001A6C5A" w:rsidRPr="001A6C5A" w:rsidRDefault="00D44343" w:rsidP="001A6C5A">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bookmarkStart w:id="5" w:name="_Hlk123646564"/>
      <w:r>
        <w:rPr>
          <w:rFonts w:ascii="Cambria" w:eastAsia="Andale Sans UI" w:hAnsi="Cambria" w:cs="Arial"/>
          <w:b/>
          <w:kern w:val="2"/>
          <w:u w:val="single"/>
          <w:lang w:eastAsia="pl-PL" w:bidi="hi-IN"/>
        </w:rPr>
        <w:t>Termin na wyłapywanie zwierząt</w:t>
      </w:r>
      <w:r w:rsidR="001A6C5A" w:rsidRPr="001A6C5A">
        <w:rPr>
          <w:rFonts w:ascii="Cambria" w:eastAsia="Andale Sans UI" w:hAnsi="Cambria" w:cs="Arial"/>
          <w:b/>
          <w:kern w:val="2"/>
          <w:u w:val="single"/>
          <w:lang w:eastAsia="pl-PL" w:bidi="hi-IN"/>
        </w:rPr>
        <w:t xml:space="preserve">: </w:t>
      </w:r>
    </w:p>
    <w:bookmarkEnd w:id="5"/>
    <w:p w14:paraId="4A1808A3" w14:textId="4A3F656C" w:rsidR="00474AA8" w:rsidRDefault="00474AA8" w:rsidP="001A6C5A">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Czas na wyłapywanie zwierząt (nieprzekraczający terminu wymaganego w postępowaniu (12h). Ocenie podlegać będzie czas na wyłapywanie zwierzęcia. Maksymalną ocenę – 10 pkt., otrzyma oferta z najkrótszym terminem wykonania usługi, pozostałe oferty uzyskają odpowiednio mniejszą liczbę punktów (po zaokrągleniu do dwóch miejsc po przecinku – końcówki poniżej 0,005 pkt. pomija się, a końcówki 0,005 pkt. i wyższe zaokrągla się do 0</w:t>
      </w:r>
      <w:r w:rsidR="00336D6F">
        <w:rPr>
          <w:rFonts w:ascii="Cambria" w:eastAsia="Andale Sans UI" w:hAnsi="Cambria" w:cs="Arial"/>
          <w:lang w:eastAsia="ar-SA"/>
        </w:rPr>
        <w:t>,0</w:t>
      </w:r>
      <w:r>
        <w:rPr>
          <w:rFonts w:ascii="Cambria" w:eastAsia="Andale Sans UI" w:hAnsi="Cambria" w:cs="Arial"/>
          <w:lang w:eastAsia="ar-SA"/>
        </w:rPr>
        <w:t>01pkt.).</w:t>
      </w:r>
    </w:p>
    <w:p w14:paraId="43972113" w14:textId="77777777" w:rsidR="00474AA8" w:rsidRDefault="00474AA8" w:rsidP="001A6C5A">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Uwaga:</w:t>
      </w:r>
    </w:p>
    <w:p w14:paraId="32733EED" w14:textId="65BAE180" w:rsidR="00474AA8" w:rsidRDefault="00474AA8" w:rsidP="001A6C5A">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W przypadku gdy Wykonawca nie wskaże czasu na wyłapanie zwierzęcia, Zamawiający  przyjmie maksymalny wymagany w postępowaniu czas tj. 12h.</w:t>
      </w:r>
    </w:p>
    <w:p w14:paraId="4D69C9E9" w14:textId="483338FE" w:rsidR="004B1985" w:rsidRDefault="004B1985" w:rsidP="001A6C5A">
      <w:pPr>
        <w:widowControl w:val="0"/>
        <w:suppressAutoHyphens/>
        <w:spacing w:after="0"/>
        <w:contextualSpacing/>
        <w:jc w:val="both"/>
        <w:rPr>
          <w:rFonts w:ascii="Cambria" w:eastAsia="Andale Sans UI" w:hAnsi="Cambria" w:cs="Arial"/>
          <w:lang w:eastAsia="ar-SA"/>
        </w:rPr>
      </w:pPr>
      <w:r>
        <w:rPr>
          <w:rFonts w:ascii="Cambria" w:eastAsia="Andale Sans UI" w:hAnsi="Cambria" w:cs="Arial"/>
          <w:lang w:eastAsia="ar-SA"/>
        </w:rPr>
        <w:t>Wykonawca nie może zaproponować terminu wykonania usługi powyżej maksymalnego terminu wykonania usługi, tj. 12h. Termin 2 godzin i krótszy będzie punktowany przez Zamawiającego tak samo.</w:t>
      </w:r>
    </w:p>
    <w:p w14:paraId="12E3C23D" w14:textId="63779C5F" w:rsidR="001A6C5A" w:rsidRDefault="001A6C5A" w:rsidP="001A6C5A">
      <w:pPr>
        <w:widowControl w:val="0"/>
        <w:suppressAutoHyphens/>
        <w:spacing w:after="0"/>
        <w:contextualSpacing/>
        <w:jc w:val="both"/>
        <w:rPr>
          <w:rFonts w:ascii="Cambria" w:eastAsia="Andale Sans UI" w:hAnsi="Cambria" w:cs="Arial"/>
          <w:lang w:eastAsia="ar-SA"/>
        </w:rPr>
      </w:pPr>
      <w:r w:rsidRPr="001A6C5A">
        <w:rPr>
          <w:rFonts w:ascii="Cambria" w:eastAsia="Andale Sans UI" w:hAnsi="Cambria" w:cs="Arial"/>
          <w:lang w:eastAsia="ar-SA"/>
        </w:rPr>
        <w:t>Zamawiający w tym kryterium będzie przyznawał punkty wg wzoru:</w:t>
      </w:r>
    </w:p>
    <w:p w14:paraId="7EB6E171" w14:textId="77777777" w:rsidR="004B1985" w:rsidRPr="001A6C5A" w:rsidRDefault="004B1985" w:rsidP="001A6C5A">
      <w:pPr>
        <w:widowControl w:val="0"/>
        <w:suppressAutoHyphens/>
        <w:spacing w:after="0"/>
        <w:contextualSpacing/>
        <w:jc w:val="both"/>
        <w:rPr>
          <w:rFonts w:ascii="Cambria" w:eastAsia="Andale Sans UI" w:hAnsi="Cambria" w:cs="Arial"/>
          <w:lang w:eastAsia="ar-SA"/>
        </w:rPr>
      </w:pPr>
    </w:p>
    <w:p w14:paraId="469F55AF" w14:textId="2E0CF286" w:rsidR="001A6C5A" w:rsidRPr="001A6C5A" w:rsidRDefault="001A6C5A" w:rsidP="001A6C5A">
      <w:pPr>
        <w:widowControl w:val="0"/>
        <w:suppressAutoHyphens/>
        <w:spacing w:after="0"/>
        <w:ind w:left="709"/>
        <w:contextualSpacing/>
        <w:jc w:val="both"/>
        <w:rPr>
          <w:rFonts w:ascii="Cambria" w:eastAsia="Andale Sans UI" w:hAnsi="Cambria" w:cs="Arial"/>
          <w:lang w:eastAsia="ar-SA"/>
        </w:rPr>
      </w:pPr>
      <w:r w:rsidRPr="001A6C5A">
        <w:rPr>
          <w:rFonts w:ascii="Cambria" w:eastAsia="Andale Sans UI" w:hAnsi="Cambria" w:cs="Arial"/>
          <w:lang w:eastAsia="ar-SA"/>
        </w:rPr>
        <w:t xml:space="preserve">                  </w:t>
      </w:r>
      <w:r w:rsidR="004B1985">
        <w:rPr>
          <w:rFonts w:ascii="Cambria" w:eastAsia="Andale Sans UI" w:hAnsi="Cambria" w:cs="Arial"/>
          <w:lang w:eastAsia="ar-SA"/>
        </w:rPr>
        <w:t xml:space="preserve">Najkrótszy oferowany termin wykonania usługi (h) </w:t>
      </w:r>
    </w:p>
    <w:p w14:paraId="69A6E4E7" w14:textId="45F2D6BD" w:rsidR="001A6C5A" w:rsidRPr="001A6C5A" w:rsidRDefault="004B1985" w:rsidP="001A6C5A">
      <w:pPr>
        <w:widowControl w:val="0"/>
        <w:suppressAutoHyphens/>
        <w:spacing w:after="0"/>
        <w:ind w:left="709"/>
        <w:contextualSpacing/>
        <w:jc w:val="both"/>
        <w:rPr>
          <w:rFonts w:ascii="Cambria" w:eastAsia="Andale Sans UI" w:hAnsi="Cambria" w:cs="Arial"/>
          <w:lang w:eastAsia="ar-SA"/>
        </w:rPr>
      </w:pPr>
      <w:r>
        <w:rPr>
          <w:rFonts w:ascii="Cambria" w:eastAsia="Andale Sans UI" w:hAnsi="Cambria" w:cs="Arial"/>
          <w:lang w:eastAsia="ar-SA"/>
        </w:rPr>
        <w:t xml:space="preserve">T </w:t>
      </w:r>
      <w:r w:rsidR="001A6C5A" w:rsidRPr="001A6C5A">
        <w:rPr>
          <w:rFonts w:ascii="Cambria" w:eastAsia="Andale Sans UI" w:hAnsi="Cambria" w:cs="Arial"/>
          <w:lang w:eastAsia="ar-SA"/>
        </w:rPr>
        <w:t>=   ------------------------------------------------</w:t>
      </w:r>
      <w:r>
        <w:rPr>
          <w:rFonts w:ascii="Cambria" w:eastAsia="Andale Sans UI" w:hAnsi="Cambria" w:cs="Arial"/>
          <w:lang w:eastAsia="ar-SA"/>
        </w:rPr>
        <w:t>------------------------------</w:t>
      </w:r>
      <w:r w:rsidR="001A6C5A" w:rsidRPr="001A6C5A">
        <w:rPr>
          <w:rFonts w:ascii="Cambria" w:eastAsia="Andale Sans UI" w:hAnsi="Cambria" w:cs="Arial"/>
          <w:lang w:eastAsia="ar-SA"/>
        </w:rPr>
        <w:t xml:space="preserve">       x </w:t>
      </w:r>
      <w:r>
        <w:rPr>
          <w:rFonts w:ascii="Cambria" w:eastAsia="Andale Sans UI" w:hAnsi="Cambria" w:cs="Arial"/>
          <w:lang w:eastAsia="ar-SA"/>
        </w:rPr>
        <w:t>1</w:t>
      </w:r>
      <w:r w:rsidR="001A6C5A" w:rsidRPr="001A6C5A">
        <w:rPr>
          <w:rFonts w:ascii="Cambria" w:eastAsia="Andale Sans UI" w:hAnsi="Cambria" w:cs="Arial"/>
          <w:lang w:eastAsia="ar-SA"/>
        </w:rPr>
        <w:t>0</w:t>
      </w:r>
      <w:r>
        <w:rPr>
          <w:rFonts w:ascii="Cambria" w:eastAsia="Andale Sans UI" w:hAnsi="Cambria" w:cs="Arial"/>
          <w:lang w:eastAsia="ar-SA"/>
        </w:rPr>
        <w:t xml:space="preserve"> pkt.</w:t>
      </w:r>
    </w:p>
    <w:p w14:paraId="42A852F3" w14:textId="6D8E5BF4" w:rsidR="001A6C5A" w:rsidRPr="001A6C5A" w:rsidRDefault="001A6C5A" w:rsidP="001A6C5A">
      <w:pPr>
        <w:widowControl w:val="0"/>
        <w:suppressAutoHyphens/>
        <w:spacing w:after="0"/>
        <w:ind w:left="709"/>
        <w:contextualSpacing/>
        <w:jc w:val="both"/>
        <w:rPr>
          <w:rFonts w:ascii="Cambria" w:eastAsia="Andale Sans UI" w:hAnsi="Cambria" w:cs="Arial"/>
          <w:lang w:eastAsia="ar-SA"/>
        </w:rPr>
      </w:pPr>
      <w:r w:rsidRPr="001A6C5A">
        <w:rPr>
          <w:rFonts w:ascii="Cambria" w:eastAsia="Andale Sans UI" w:hAnsi="Cambria" w:cs="Arial"/>
          <w:lang w:eastAsia="ar-SA"/>
        </w:rPr>
        <w:t xml:space="preserve">                </w:t>
      </w:r>
      <w:r w:rsidR="004B1985">
        <w:rPr>
          <w:rFonts w:ascii="Cambria" w:eastAsia="Andale Sans UI" w:hAnsi="Cambria" w:cs="Arial"/>
          <w:lang w:eastAsia="ar-SA"/>
        </w:rPr>
        <w:t xml:space="preserve">Termin wykonania usługi oferty badanej (h) </w:t>
      </w:r>
    </w:p>
    <w:p w14:paraId="176D5386" w14:textId="77777777" w:rsidR="004B1985" w:rsidRDefault="004B1985" w:rsidP="004B1985">
      <w:pPr>
        <w:widowControl w:val="0"/>
        <w:suppressAutoHyphens/>
        <w:spacing w:after="0"/>
        <w:contextualSpacing/>
        <w:jc w:val="both"/>
        <w:rPr>
          <w:rFonts w:ascii="Cambria" w:eastAsia="Andale Sans UI" w:hAnsi="Cambria" w:cs="Arial"/>
          <w:lang w:eastAsia="ar-SA"/>
        </w:rPr>
      </w:pPr>
    </w:p>
    <w:p w14:paraId="51164606" w14:textId="77777777" w:rsidR="001A6C5A" w:rsidRPr="001A6C5A" w:rsidRDefault="001A6C5A" w:rsidP="001A6C5A">
      <w:pPr>
        <w:widowControl w:val="0"/>
        <w:suppressAutoHyphens/>
        <w:spacing w:after="0"/>
        <w:ind w:left="709"/>
        <w:contextualSpacing/>
        <w:jc w:val="both"/>
        <w:rPr>
          <w:rFonts w:ascii="Cambria" w:eastAsia="Andale Sans UI" w:hAnsi="Cambria" w:cs="Arial"/>
          <w:b/>
          <w:bCs/>
          <w:lang w:eastAsia="ar-SA"/>
        </w:rPr>
      </w:pPr>
    </w:p>
    <w:p w14:paraId="5E89300A" w14:textId="1B58E0C9" w:rsidR="001A6C5A" w:rsidRDefault="001A6C5A" w:rsidP="001A6C5A">
      <w:pPr>
        <w:widowControl w:val="0"/>
        <w:suppressAutoHyphens/>
        <w:spacing w:after="0"/>
        <w:ind w:left="709"/>
        <w:contextualSpacing/>
        <w:jc w:val="both"/>
        <w:rPr>
          <w:rFonts w:ascii="Cambria" w:eastAsia="Andale Sans UI" w:hAnsi="Cambria" w:cs="Arial"/>
          <w:b/>
          <w:bCs/>
          <w:lang w:eastAsia="ar-SA"/>
        </w:rPr>
      </w:pPr>
      <w:r w:rsidRPr="001A6C5A">
        <w:rPr>
          <w:rFonts w:ascii="Cambria" w:eastAsia="Andale Sans UI" w:hAnsi="Cambria" w:cs="Arial"/>
          <w:b/>
          <w:bCs/>
          <w:lang w:eastAsia="ar-SA"/>
        </w:rPr>
        <w:t xml:space="preserve">Maksymalna ilość punktów za </w:t>
      </w:r>
      <w:r w:rsidR="00E30F01">
        <w:rPr>
          <w:rFonts w:ascii="Cambria" w:eastAsia="Andale Sans UI" w:hAnsi="Cambria" w:cs="Arial"/>
          <w:b/>
          <w:bCs/>
          <w:lang w:eastAsia="ar-SA"/>
        </w:rPr>
        <w:t>termin na wyłapywanie zwierząt</w:t>
      </w:r>
      <w:r w:rsidRPr="001A6C5A">
        <w:rPr>
          <w:rFonts w:ascii="Cambria" w:eastAsia="Andale Sans UI" w:hAnsi="Cambria" w:cs="Arial"/>
          <w:b/>
          <w:bCs/>
          <w:lang w:eastAsia="ar-SA"/>
        </w:rPr>
        <w:t xml:space="preserve">– </w:t>
      </w:r>
      <w:r w:rsidR="004B1985">
        <w:rPr>
          <w:rFonts w:ascii="Cambria" w:eastAsia="Andale Sans UI" w:hAnsi="Cambria" w:cs="Arial"/>
          <w:b/>
          <w:bCs/>
          <w:lang w:eastAsia="ar-SA"/>
        </w:rPr>
        <w:t>1</w:t>
      </w:r>
      <w:r w:rsidRPr="001A6C5A">
        <w:rPr>
          <w:rFonts w:ascii="Cambria" w:eastAsia="Andale Sans UI" w:hAnsi="Cambria" w:cs="Arial"/>
          <w:b/>
          <w:bCs/>
          <w:lang w:eastAsia="ar-SA"/>
        </w:rPr>
        <w:t>0 pkt.</w:t>
      </w:r>
    </w:p>
    <w:p w14:paraId="71DFF3AC" w14:textId="3793F423" w:rsidR="004B1985" w:rsidRDefault="004B1985" w:rsidP="004B1985">
      <w:pPr>
        <w:widowControl w:val="0"/>
        <w:suppressAutoHyphens/>
        <w:spacing w:after="0"/>
        <w:contextualSpacing/>
        <w:jc w:val="both"/>
        <w:rPr>
          <w:rFonts w:ascii="Cambria" w:eastAsia="Andale Sans UI" w:hAnsi="Cambria" w:cs="Arial"/>
          <w:b/>
          <w:bCs/>
          <w:lang w:eastAsia="ar-SA"/>
        </w:rPr>
      </w:pPr>
    </w:p>
    <w:p w14:paraId="3BC87418" w14:textId="65F46CA4" w:rsidR="004B1985" w:rsidRDefault="004B1985" w:rsidP="004B1985">
      <w:pPr>
        <w:pStyle w:val="Akapitzlist"/>
        <w:numPr>
          <w:ilvl w:val="0"/>
          <w:numId w:val="12"/>
        </w:numPr>
        <w:rPr>
          <w:rFonts w:ascii="Cambria" w:eastAsia="Andale Sans UI" w:hAnsi="Cambria" w:cs="Arial"/>
          <w:b/>
          <w:bCs/>
        </w:rPr>
      </w:pPr>
      <w:r w:rsidRPr="00363D2E">
        <w:rPr>
          <w:rFonts w:ascii="Cambria" w:eastAsia="Andale Sans UI" w:hAnsi="Cambria" w:cs="Arial"/>
          <w:b/>
          <w:bCs/>
          <w:u w:val="single"/>
        </w:rPr>
        <w:t>Warunki utrzymania zwierząt</w:t>
      </w:r>
      <w:r w:rsidRPr="004B1985">
        <w:rPr>
          <w:rFonts w:ascii="Cambria" w:eastAsia="Andale Sans UI" w:hAnsi="Cambria" w:cs="Arial"/>
          <w:b/>
          <w:bCs/>
        </w:rPr>
        <w:t xml:space="preserve">: </w:t>
      </w:r>
    </w:p>
    <w:p w14:paraId="5004E3FF" w14:textId="2D882308" w:rsidR="001A6C5A" w:rsidRDefault="004B1985" w:rsidP="001A6C5A">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lastRenderedPageBreak/>
        <w:t>Ocenie podlegać będzie sposób przetrzymywania zwierząt w schronisku – umieszczenie zwierząt w kojcach o wymaganym odpowiednio co do wielkości psa (w kłębie) metrażu.</w:t>
      </w:r>
    </w:p>
    <w:p w14:paraId="5AB4B608" w14:textId="5AD5C995" w:rsidR="004B1985" w:rsidRDefault="004B1985" w:rsidP="001A6C5A">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W przypadku utrzymywania dwóch (2) lub więcej zwierząt w jednym kojcu wymagany jest dobór pod względem stosunku do innych zwierząt ( w celu uniknięcia niechcianych ataków i zagryzień).</w:t>
      </w:r>
    </w:p>
    <w:p w14:paraId="56A3318B" w14:textId="22393977" w:rsidR="004B1985" w:rsidRDefault="00E30F01" w:rsidP="001A6C5A">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Ocena punktowa kryterium dokonana zostanie w następujący: Wykonawca deklaruje, że w jednym kojcu/boksie/pomieszczeniu umieszone zostaną:</w:t>
      </w:r>
    </w:p>
    <w:tbl>
      <w:tblPr>
        <w:tblStyle w:val="Tabela-Siatka"/>
        <w:tblW w:w="0" w:type="auto"/>
        <w:tblLook w:val="04A0" w:firstRow="1" w:lastRow="0" w:firstColumn="1" w:lastColumn="0" w:noHBand="0" w:noVBand="1"/>
      </w:tblPr>
      <w:tblGrid>
        <w:gridCol w:w="4743"/>
        <w:gridCol w:w="4183"/>
      </w:tblGrid>
      <w:tr w:rsidR="00E30F01" w:rsidRPr="00E30F01" w14:paraId="77129301" w14:textId="77777777" w:rsidTr="00E30F01">
        <w:tc>
          <w:tcPr>
            <w:tcW w:w="4743" w:type="dxa"/>
          </w:tcPr>
          <w:p w14:paraId="15EC44EA" w14:textId="100D3F1E" w:rsidR="00E30F01" w:rsidRPr="00E30F01" w:rsidRDefault="00E30F01" w:rsidP="00E30F01">
            <w:pPr>
              <w:widowControl w:val="0"/>
              <w:suppressAutoHyphens/>
              <w:jc w:val="center"/>
              <w:textAlignment w:val="baseline"/>
              <w:rPr>
                <w:rFonts w:ascii="Cambria" w:eastAsia="Andale Sans UI" w:hAnsi="Cambria" w:cs="Arial"/>
                <w:b/>
                <w:bCs/>
                <w:kern w:val="2"/>
                <w:lang w:eastAsia="ar-SA" w:bidi="hi-IN"/>
              </w:rPr>
            </w:pPr>
            <w:r w:rsidRPr="00E30F01">
              <w:rPr>
                <w:rFonts w:ascii="Cambria" w:eastAsia="Andale Sans UI" w:hAnsi="Cambria" w:cs="Arial"/>
                <w:b/>
                <w:bCs/>
                <w:kern w:val="2"/>
                <w:lang w:eastAsia="ar-SA" w:bidi="hi-IN"/>
              </w:rPr>
              <w:t>Nazwa pod kryterium</w:t>
            </w:r>
          </w:p>
        </w:tc>
        <w:tc>
          <w:tcPr>
            <w:tcW w:w="4183" w:type="dxa"/>
          </w:tcPr>
          <w:p w14:paraId="241C91D0" w14:textId="63D1D177" w:rsidR="00E30F01" w:rsidRPr="00E30F01" w:rsidRDefault="00E30F01" w:rsidP="00E30F01">
            <w:pPr>
              <w:widowControl w:val="0"/>
              <w:suppressAutoHyphens/>
              <w:jc w:val="center"/>
              <w:textAlignment w:val="baseline"/>
              <w:rPr>
                <w:rFonts w:ascii="Cambria" w:eastAsia="Andale Sans UI" w:hAnsi="Cambria" w:cs="Arial"/>
                <w:b/>
                <w:bCs/>
                <w:kern w:val="2"/>
                <w:lang w:eastAsia="ar-SA" w:bidi="hi-IN"/>
              </w:rPr>
            </w:pPr>
            <w:r w:rsidRPr="00E30F01">
              <w:rPr>
                <w:rFonts w:ascii="Cambria" w:eastAsia="Andale Sans UI" w:hAnsi="Cambria" w:cs="Arial"/>
                <w:b/>
                <w:bCs/>
                <w:kern w:val="2"/>
                <w:lang w:eastAsia="ar-SA" w:bidi="hi-IN"/>
              </w:rPr>
              <w:t>Liczba otrzymanych punktów</w:t>
            </w:r>
          </w:p>
        </w:tc>
      </w:tr>
      <w:tr w:rsidR="00E30F01" w14:paraId="419D90C4" w14:textId="77777777" w:rsidTr="00E30F01">
        <w:tc>
          <w:tcPr>
            <w:tcW w:w="4743" w:type="dxa"/>
          </w:tcPr>
          <w:p w14:paraId="3DEBCA86" w14:textId="5985AFDC" w:rsidR="00E30F01" w:rsidRDefault="00E30F01" w:rsidP="001A6C5A">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jeden (1) pies</w:t>
            </w:r>
          </w:p>
        </w:tc>
        <w:tc>
          <w:tcPr>
            <w:tcW w:w="4183" w:type="dxa"/>
          </w:tcPr>
          <w:p w14:paraId="19C55012" w14:textId="3AB124F3" w:rsidR="00E30F01" w:rsidRDefault="00E30F01" w:rsidP="00E30F01">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30 pkt.</w:t>
            </w:r>
          </w:p>
        </w:tc>
      </w:tr>
      <w:tr w:rsidR="00E30F01" w14:paraId="0EB85171" w14:textId="77777777" w:rsidTr="00E30F01">
        <w:tc>
          <w:tcPr>
            <w:tcW w:w="4743" w:type="dxa"/>
          </w:tcPr>
          <w:p w14:paraId="5018F18A" w14:textId="667DFD54" w:rsidR="00E30F01" w:rsidRDefault="00E30F01" w:rsidP="00E30F01">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dwa (2) psy</w:t>
            </w:r>
          </w:p>
        </w:tc>
        <w:tc>
          <w:tcPr>
            <w:tcW w:w="4183" w:type="dxa"/>
          </w:tcPr>
          <w:p w14:paraId="67F720F5" w14:textId="2685B031" w:rsidR="00E30F01" w:rsidRDefault="00E30F01" w:rsidP="00E30F01">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20 pkt.</w:t>
            </w:r>
          </w:p>
        </w:tc>
      </w:tr>
      <w:tr w:rsidR="00E30F01" w14:paraId="4E53ABDF" w14:textId="77777777" w:rsidTr="00E30F01">
        <w:tc>
          <w:tcPr>
            <w:tcW w:w="4743" w:type="dxa"/>
          </w:tcPr>
          <w:p w14:paraId="038EBA88" w14:textId="476540BF" w:rsidR="00E30F01" w:rsidRDefault="00E30F01" w:rsidP="00E30F01">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trzy (3) psy</w:t>
            </w:r>
          </w:p>
        </w:tc>
        <w:tc>
          <w:tcPr>
            <w:tcW w:w="4183" w:type="dxa"/>
          </w:tcPr>
          <w:p w14:paraId="15969EB8" w14:textId="20D52C61" w:rsidR="00E30F01" w:rsidRDefault="00E30F01" w:rsidP="00E30F01">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10 pkt.</w:t>
            </w:r>
          </w:p>
        </w:tc>
      </w:tr>
      <w:tr w:rsidR="00E30F01" w14:paraId="5D93E867" w14:textId="77777777" w:rsidTr="00E30F01">
        <w:tc>
          <w:tcPr>
            <w:tcW w:w="4743" w:type="dxa"/>
          </w:tcPr>
          <w:p w14:paraId="31965CF3" w14:textId="36964ED5" w:rsidR="00E30F01" w:rsidRDefault="00E30F01" w:rsidP="00E30F01">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Maksymalnie cztery (4) psy</w:t>
            </w:r>
          </w:p>
        </w:tc>
        <w:tc>
          <w:tcPr>
            <w:tcW w:w="4183" w:type="dxa"/>
          </w:tcPr>
          <w:p w14:paraId="70789909" w14:textId="465A5379" w:rsidR="00E30F01" w:rsidRDefault="00E30F01" w:rsidP="00E30F01">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5 pkt.</w:t>
            </w:r>
          </w:p>
        </w:tc>
      </w:tr>
      <w:tr w:rsidR="00E30F01" w14:paraId="21E500D5" w14:textId="77777777" w:rsidTr="00E30F01">
        <w:tc>
          <w:tcPr>
            <w:tcW w:w="4743" w:type="dxa"/>
          </w:tcPr>
          <w:p w14:paraId="4539B9D6" w14:textId="04E94695" w:rsidR="00E30F01" w:rsidRDefault="00E30F01" w:rsidP="00E30F01">
            <w:pPr>
              <w:widowControl w:val="0"/>
              <w:suppressAutoHyphens/>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 xml:space="preserve">Pięć (5) i więcej psów </w:t>
            </w:r>
          </w:p>
        </w:tc>
        <w:tc>
          <w:tcPr>
            <w:tcW w:w="4183" w:type="dxa"/>
          </w:tcPr>
          <w:p w14:paraId="529B10EC" w14:textId="0FA60BC2" w:rsidR="00E30F01" w:rsidRDefault="00E30F01" w:rsidP="00E30F01">
            <w:pPr>
              <w:widowControl w:val="0"/>
              <w:suppressAutoHyphens/>
              <w:jc w:val="center"/>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0 pkt.</w:t>
            </w:r>
          </w:p>
        </w:tc>
      </w:tr>
    </w:tbl>
    <w:p w14:paraId="63323D0D" w14:textId="085E4474" w:rsidR="00E30F01" w:rsidRDefault="00E30F01"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2374CECA" w14:textId="459A869A" w:rsidR="00E30F01" w:rsidRPr="001A6C5A" w:rsidRDefault="00E30F01" w:rsidP="001A6C5A">
      <w:pPr>
        <w:widowControl w:val="0"/>
        <w:suppressAutoHyphens/>
        <w:spacing w:after="0" w:line="240" w:lineRule="auto"/>
        <w:jc w:val="both"/>
        <w:textAlignment w:val="baseline"/>
        <w:rPr>
          <w:rFonts w:ascii="Cambria" w:eastAsia="Andale Sans UI" w:hAnsi="Cambria" w:cs="Arial"/>
          <w:kern w:val="2"/>
          <w:lang w:eastAsia="ar-SA" w:bidi="hi-IN"/>
        </w:rPr>
      </w:pPr>
      <w:r>
        <w:rPr>
          <w:rFonts w:ascii="Cambria" w:eastAsia="Andale Sans UI" w:hAnsi="Cambria" w:cs="Arial"/>
          <w:kern w:val="2"/>
          <w:lang w:eastAsia="ar-SA" w:bidi="hi-IN"/>
        </w:rPr>
        <w:t>Uwaga: W przypadku gdy Wykonawca nie wskaże ilości psów przewidzianych do przetrzymywania w jednym kojcu/boksie/pomieszczeniu, Zamawiający przyjmuje ilość „pięć (5) i więcej psów” i przyzna Wykonawcy 0 punktów.</w:t>
      </w:r>
    </w:p>
    <w:p w14:paraId="7E613DC4" w14:textId="77777777" w:rsidR="00E30F01" w:rsidRPr="001A6C5A" w:rsidRDefault="00E30F01" w:rsidP="00E30F01">
      <w:pPr>
        <w:widowControl w:val="0"/>
        <w:suppressAutoHyphens/>
        <w:spacing w:after="0"/>
        <w:ind w:left="709"/>
        <w:contextualSpacing/>
        <w:jc w:val="both"/>
        <w:rPr>
          <w:rFonts w:ascii="Cambria" w:eastAsia="Andale Sans UI" w:hAnsi="Cambria" w:cs="Arial"/>
          <w:b/>
          <w:bCs/>
          <w:lang w:eastAsia="ar-SA"/>
        </w:rPr>
      </w:pPr>
    </w:p>
    <w:p w14:paraId="738B803C" w14:textId="761B4B6B" w:rsidR="00E30F01" w:rsidRDefault="00E30F01" w:rsidP="00E30F01">
      <w:pPr>
        <w:widowControl w:val="0"/>
        <w:suppressAutoHyphens/>
        <w:spacing w:after="0"/>
        <w:ind w:left="709"/>
        <w:contextualSpacing/>
        <w:jc w:val="both"/>
        <w:rPr>
          <w:rFonts w:ascii="Cambria" w:eastAsia="Andale Sans UI" w:hAnsi="Cambria" w:cs="Arial"/>
          <w:b/>
          <w:bCs/>
          <w:lang w:eastAsia="ar-SA"/>
        </w:rPr>
      </w:pPr>
      <w:r w:rsidRPr="001A6C5A">
        <w:rPr>
          <w:rFonts w:ascii="Cambria" w:eastAsia="Andale Sans UI" w:hAnsi="Cambria" w:cs="Arial"/>
          <w:b/>
          <w:bCs/>
          <w:lang w:eastAsia="ar-SA"/>
        </w:rPr>
        <w:t xml:space="preserve">Maksymalna ilość punktów za </w:t>
      </w:r>
      <w:r>
        <w:rPr>
          <w:rFonts w:ascii="Cambria" w:eastAsia="Andale Sans UI" w:hAnsi="Cambria" w:cs="Arial"/>
          <w:b/>
          <w:bCs/>
          <w:lang w:eastAsia="ar-SA"/>
        </w:rPr>
        <w:t xml:space="preserve">warunki utrzymania zwierząt </w:t>
      </w:r>
      <w:r w:rsidRPr="001A6C5A">
        <w:rPr>
          <w:rFonts w:ascii="Cambria" w:eastAsia="Andale Sans UI" w:hAnsi="Cambria" w:cs="Arial"/>
          <w:b/>
          <w:bCs/>
          <w:lang w:eastAsia="ar-SA"/>
        </w:rPr>
        <w:t xml:space="preserve">– </w:t>
      </w:r>
      <w:r>
        <w:rPr>
          <w:rFonts w:ascii="Cambria" w:eastAsia="Andale Sans UI" w:hAnsi="Cambria" w:cs="Arial"/>
          <w:b/>
          <w:bCs/>
          <w:lang w:eastAsia="ar-SA"/>
        </w:rPr>
        <w:t>3</w:t>
      </w:r>
      <w:r w:rsidRPr="001A6C5A">
        <w:rPr>
          <w:rFonts w:ascii="Cambria" w:eastAsia="Andale Sans UI" w:hAnsi="Cambria" w:cs="Arial"/>
          <w:b/>
          <w:bCs/>
          <w:lang w:eastAsia="ar-SA"/>
        </w:rPr>
        <w:t>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2FEEB360"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E30F01">
        <w:rPr>
          <w:rFonts w:ascii="Cambria" w:eastAsia="Andale Sans UI" w:hAnsi="Cambria" w:cs="Arial"/>
          <w:kern w:val="2"/>
          <w:lang w:eastAsia="pl-PL" w:bidi="hi-IN"/>
        </w:rPr>
        <w:t>T+W</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BA20C8">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9"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lastRenderedPageBreak/>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BA20C8">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BA20C8">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AA4210C" w14:textId="6A40A93F" w:rsidR="001A6C5A" w:rsidRPr="001A6C5A" w:rsidRDefault="00D87CA4" w:rsidP="00D87CA4">
      <w:pPr>
        <w:widowControl w:val="0"/>
        <w:autoSpaceDE w:val="0"/>
        <w:autoSpaceDN w:val="0"/>
        <w:adjustRightInd w:val="0"/>
        <w:spacing w:after="0" w:line="240" w:lineRule="auto"/>
        <w:jc w:val="both"/>
        <w:rPr>
          <w:rFonts w:ascii="Cambria" w:eastAsia="Andale Sans UI" w:hAnsi="Cambria" w:cs="Arial"/>
          <w:lang w:eastAsia="ar-SA"/>
        </w:rPr>
      </w:pPr>
      <w:r>
        <w:rPr>
          <w:rFonts w:ascii="Cambria" w:eastAsia="Andale Sans UI" w:hAnsi="Cambria" w:cs="Arial"/>
          <w:color w:val="000000"/>
        </w:rPr>
        <w:t xml:space="preserve">Zamawiający nie żąda wniesienia </w:t>
      </w:r>
      <w:r w:rsidRPr="001A6C5A">
        <w:rPr>
          <w:rFonts w:ascii="Cambria" w:eastAsia="Andale Sans UI" w:hAnsi="Cambria" w:cs="Arial"/>
          <w:color w:val="000000"/>
          <w:lang w:eastAsia="ar-SA"/>
        </w:rPr>
        <w:t>zabezpieczenia  należytego wykonania umowy</w:t>
      </w:r>
      <w:r>
        <w:rPr>
          <w:rFonts w:ascii="Cambria" w:eastAsia="Andale Sans UI" w:hAnsi="Cambria" w:cs="Arial"/>
          <w:color w:val="000000"/>
          <w:lang w:eastAsia="ar-SA"/>
        </w:rPr>
        <w:t xml:space="preserve">. </w:t>
      </w:r>
    </w:p>
    <w:p w14:paraId="0594CE83" w14:textId="77777777" w:rsidR="001A6C5A" w:rsidRPr="001A6C5A" w:rsidRDefault="001A6C5A" w:rsidP="001A6C5A">
      <w:pPr>
        <w:widowControl w:val="0"/>
        <w:tabs>
          <w:tab w:val="left" w:pos="284"/>
        </w:tabs>
        <w:suppressAutoHyphens/>
        <w:spacing w:after="0" w:line="280" w:lineRule="atLeast"/>
        <w:ind w:left="502"/>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BA20C8">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623"/>
            <w:r w:rsidRPr="001A6C5A">
              <w:rPr>
                <w:rFonts w:ascii="Cambria" w:eastAsia="Andale Sans UI" w:hAnsi="Cambria" w:cs="Arial"/>
                <w:b/>
                <w:kern w:val="2"/>
                <w:sz w:val="24"/>
                <w:szCs w:val="20"/>
                <w:lang w:eastAsia="pl-PL" w:bidi="hi-IN"/>
              </w:rPr>
              <w:t xml:space="preserve">Rozdział XXVII. </w:t>
            </w:r>
          </w:p>
          <w:p w14:paraId="31104B9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7" w:name="_Hlk75372644"/>
      <w:bookmarkEnd w:id="6"/>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3. Zamawiający przewiduje możliwość zmiany zawartej umowy w stosunku do treści wybranej oferty w zakresie uregulowanym w art. 454-455 Pzp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lastRenderedPageBreak/>
        <w:t>4. Zmiana umowy wymaga dla swej ważności, pod rygorem nieważności zachowania formy pisemnej.</w:t>
      </w:r>
    </w:p>
    <w:bookmarkEnd w:id="7"/>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BA20C8">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8"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2. Środki ochrony prawnej wobec ogłoszenia wszczynającego postepowanie o udzielenie zamówienia lub ogłoszenia o konkursie oraz dokumentów zamówienia przysługują również organizacjom wpisanym na listę, o której mowa w art. 469 pkt.15 Pzp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Odwołanie w w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Na orzeczenie Izby oraz postanowienia Prezesa Izby, o którym mowa w art. 519 ust.1 ustawy Pzp,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W postępowaniu toczącym się wskutek skargi stosuje się odpowiednio przepisy ustawy z dnia 17 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za pośrednictwem Prezesa Izby, w terminie 14 dni od dnia doręczenia orzeczenia Izby lub postanowienia Prezesa Izby, o którym mowa w art.519 ust.1 ustawy Pzp,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8"/>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BA20C8">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9" w:name="_Hlk75372710"/>
            <w:r w:rsidRPr="001A6C5A">
              <w:rPr>
                <w:rFonts w:ascii="Cambria" w:eastAsia="Andale Sans UI" w:hAnsi="Cambria" w:cs="Arial"/>
                <w:b/>
                <w:kern w:val="2"/>
                <w:sz w:val="24"/>
                <w:szCs w:val="20"/>
                <w:lang w:eastAsia="pl-PL" w:bidi="hi-IN"/>
              </w:rPr>
              <w:t xml:space="preserve">Rozdział XXIX.  </w:t>
            </w:r>
          </w:p>
          <w:p w14:paraId="790EA96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9"/>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BA20C8">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10"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7F1F0F9"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D87CA4">
        <w:rPr>
          <w:rFonts w:ascii="Cambria" w:eastAsia="Times New Roman" w:hAnsi="Cambria" w:cs="Times New Roman"/>
          <w:kern w:val="2"/>
          <w:lang w:eastAsia="pl-PL" w:bidi="hi-IN"/>
        </w:rPr>
        <w:t xml:space="preserve">usług </w:t>
      </w:r>
    </w:p>
    <w:p w14:paraId="3453DC39" w14:textId="5A604731"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Wykaz </w:t>
      </w:r>
      <w:r w:rsidR="00D87CA4">
        <w:rPr>
          <w:rFonts w:ascii="Cambria" w:eastAsia="Times New Roman" w:hAnsi="Cambria" w:cs="Times New Roman"/>
          <w:kern w:val="2"/>
          <w:lang w:eastAsia="pl-PL" w:bidi="hi-IN"/>
        </w:rPr>
        <w:t>urządzeń technicznych</w:t>
      </w:r>
      <w:r w:rsidRPr="001A6C5A">
        <w:rPr>
          <w:rFonts w:ascii="Cambria" w:eastAsia="Times New Roman" w:hAnsi="Cambria" w:cs="Times New Roman"/>
          <w:kern w:val="2"/>
          <w:lang w:eastAsia="pl-PL" w:bidi="hi-IN"/>
        </w:rPr>
        <w:t xml:space="preserve">, </w:t>
      </w:r>
    </w:p>
    <w:p w14:paraId="103437E6"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6 - </w:t>
      </w:r>
      <w:r w:rsidRPr="001A6C5A">
        <w:rPr>
          <w:rFonts w:ascii="Cambria" w:eastAsia="Andale Sans UI" w:hAnsi="Cambria" w:cs="Times New Roman"/>
          <w:noProof/>
          <w:kern w:val="2"/>
          <w:lang w:eastAsia="pl-PL" w:bidi="hi-IN"/>
        </w:rPr>
        <w:t>Zobowiązanie innego podmiotu do udostępnienia niezbędnych zasobów Wykonawcy,</w:t>
      </w:r>
    </w:p>
    <w:p w14:paraId="3E512714" w14:textId="77777777"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7- </w:t>
      </w:r>
      <w:r w:rsidRPr="001A6C5A">
        <w:rPr>
          <w:rFonts w:ascii="Cambria" w:eastAsia="Calibri" w:hAnsi="Cambria" w:cs="Garamond"/>
          <w:color w:val="000000"/>
          <w:lang w:eastAsia="ar-SA"/>
        </w:rPr>
        <w:t>Oświadczenie wykonawcy wspólnie ubiegającego się o udzielenie zamówienia składanego na podstawie art. 117 ust. 4 ustawy Pzp,</w:t>
      </w:r>
    </w:p>
    <w:p w14:paraId="4A5510C4" w14:textId="77777777"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8 -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7777777"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Załącznik nr 9 - Wzór oświadczenia wymaganego od wykonawcy w zakresie wypełnienia obowiązków informacyjnych przewidzianych w art. 13 lub art. 14 RODO,</w:t>
      </w:r>
    </w:p>
    <w:p w14:paraId="5A3D9C98" w14:textId="77777777"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Załącznik nr 10 – Projektowane postanowienia Umowy,</w:t>
      </w:r>
    </w:p>
    <w:bookmarkEnd w:id="10"/>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7F700E1" w14:textId="59E9B0B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2E76B6" w14:textId="128D1077"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BD71E2" w14:textId="26C6BDF9"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172CF40" w14:textId="1C85A34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D53973" w14:textId="0809D12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BA8F5D1" w14:textId="1BEB456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79852AE" w14:textId="19A89A35"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430912F" w14:textId="063E9F2E"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6D58CA" w14:textId="1CF41640"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B06590F" w14:textId="1D937D0D"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E312514" w14:textId="7E68436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0EFEAFF" w14:textId="0F16DAE2"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AD7C3F3" w14:textId="4285414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26ADCB" w14:textId="1FE60C88"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77B7155" w14:textId="35B79F00"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05B83A9" w14:textId="31D6E13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B8B716C" w14:textId="4F8AFFA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27F2F3F" w14:textId="04443B7D"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AAD558" w14:textId="5CC76DE1"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9CF3391" w14:textId="77777777" w:rsidR="00D87CA4" w:rsidRPr="001A6C5A"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91766BC"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7BBD3089"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1" w:name="_Hlk123647746"/>
      <w:r w:rsidRPr="001A6C5A">
        <w:rPr>
          <w:rFonts w:ascii="Arial" w:eastAsia="Andale Sans UI" w:hAnsi="Arial" w:cs="Arial"/>
          <w:b/>
        </w:rPr>
        <w:t>”</w:t>
      </w:r>
      <w:r w:rsidR="00D87CA4">
        <w:rPr>
          <w:rFonts w:ascii="Arial" w:eastAsia="Andale Sans UI" w:hAnsi="Arial" w:cs="Arial"/>
          <w:b/>
        </w:rPr>
        <w:t>Opieka nad bezdomnymi zwierzętami domowymi pochodzącymi z terenu Gminy Santok w 2023 roku</w:t>
      </w:r>
      <w:r w:rsidRPr="001A6C5A">
        <w:rPr>
          <w:rFonts w:ascii="Arial" w:eastAsia="Andale Sans UI" w:hAnsi="Arial" w:cs="Arial"/>
          <w:b/>
        </w:rPr>
        <w:t xml:space="preserve">” </w:t>
      </w:r>
    </w:p>
    <w:bookmarkEnd w:id="11"/>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BA20C8">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BA20C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BA20C8">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BA20C8">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BA20C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BA20C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BA20C8">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BA20C8">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BA20C8">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BA20C8">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BA20C8">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BA20C8">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BA20C8">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BA20C8">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1DE926BD"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2" w:name="_Hlk66377483"/>
      <w:r w:rsidRPr="001A6C5A">
        <w:rPr>
          <w:rFonts w:ascii="Cambria" w:eastAsia="Andale Sans UI" w:hAnsi="Cambria" w:cs="Arial"/>
          <w:bCs/>
          <w:kern w:val="3"/>
          <w:sz w:val="20"/>
          <w:szCs w:val="20"/>
          <w:lang w:eastAsia="pl-PL" w:bidi="hi-IN"/>
        </w:rPr>
        <w:t xml:space="preserve"> </w:t>
      </w:r>
      <w:r w:rsidRPr="001A6C5A">
        <w:rPr>
          <w:rFonts w:ascii="Cambria" w:eastAsia="Andale Sans UI" w:hAnsi="Cambria" w:cs="Arial"/>
          <w:bCs/>
          <w:sz w:val="20"/>
          <w:szCs w:val="20"/>
        </w:rPr>
        <w:t>”</w:t>
      </w:r>
      <w:r w:rsidR="00D87CA4" w:rsidRPr="00D87CA4">
        <w:rPr>
          <w:rFonts w:ascii="Arial" w:eastAsia="Andale Sans UI" w:hAnsi="Arial" w:cs="Arial"/>
          <w:b/>
        </w:rPr>
        <w:t xml:space="preserve"> </w:t>
      </w:r>
      <w:r w:rsidR="00D87CA4" w:rsidRPr="00D87CA4">
        <w:rPr>
          <w:rFonts w:ascii="Cambria" w:eastAsia="Andale Sans UI" w:hAnsi="Cambria" w:cs="Arial"/>
          <w:bCs/>
          <w:sz w:val="20"/>
          <w:szCs w:val="20"/>
        </w:rPr>
        <w:t>Opieka nad bezdomnymi zwierzętami domowymi pochodzącymi z terenu Gminy Santok w 2023 roku”</w:t>
      </w:r>
      <w:bookmarkEnd w:id="12"/>
      <w:r w:rsidR="00D87CA4">
        <w:rPr>
          <w:rFonts w:ascii="Arial" w:eastAsia="Andale Sans UI" w:hAnsi="Arial" w:cs="Arial"/>
          <w:b/>
        </w:rPr>
        <w:t xml:space="preserve">, </w:t>
      </w:r>
      <w:r w:rsidRPr="001A6C5A">
        <w:rPr>
          <w:rFonts w:ascii="Cambria" w:eastAsia="Andale Sans UI" w:hAnsi="Cambria" w:cs="Arial"/>
          <w:bCs/>
          <w:sz w:val="20"/>
          <w:szCs w:val="20"/>
          <w:lang w:eastAsia="ar-SA"/>
        </w:rPr>
        <w:t>oferujemy wykonanie przedmiotu zamówienia zgodnie z wymogami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Default="00363D2E" w:rsidP="001A6C5A">
      <w:pPr>
        <w:tabs>
          <w:tab w:val="left" w:pos="900"/>
        </w:tabs>
        <w:suppressAutoHyphens/>
        <w:spacing w:after="0" w:line="240" w:lineRule="auto"/>
        <w:jc w:val="both"/>
        <w:rPr>
          <w:rFonts w:ascii="Cambria" w:eastAsia="Batang" w:hAnsi="Cambria" w:cs="Arial"/>
          <w:b/>
          <w:sz w:val="20"/>
          <w:szCs w:val="20"/>
          <w:u w:val="single"/>
          <w:lang w:eastAsia="pl-PL"/>
        </w:rPr>
      </w:pPr>
    </w:p>
    <w:tbl>
      <w:tblPr>
        <w:tblStyle w:val="Tabela-Siatka"/>
        <w:tblW w:w="0" w:type="auto"/>
        <w:tblLook w:val="04A0" w:firstRow="1" w:lastRow="0" w:firstColumn="1" w:lastColumn="0" w:noHBand="0" w:noVBand="1"/>
      </w:tblPr>
      <w:tblGrid>
        <w:gridCol w:w="704"/>
        <w:gridCol w:w="3090"/>
        <w:gridCol w:w="1897"/>
        <w:gridCol w:w="1897"/>
        <w:gridCol w:w="1898"/>
      </w:tblGrid>
      <w:tr w:rsidR="00363D2E" w:rsidRPr="00363D2E" w14:paraId="732B7B4E" w14:textId="77777777" w:rsidTr="00363D2E">
        <w:tc>
          <w:tcPr>
            <w:tcW w:w="704" w:type="dxa"/>
          </w:tcPr>
          <w:p w14:paraId="053A21D8" w14:textId="5DFCD3B5" w:rsidR="00363D2E" w:rsidRPr="00363D2E" w:rsidRDefault="00363D2E" w:rsidP="00363D2E">
            <w:pPr>
              <w:tabs>
                <w:tab w:val="left" w:pos="900"/>
              </w:tabs>
              <w:suppressAutoHyphens/>
              <w:jc w:val="center"/>
              <w:rPr>
                <w:rFonts w:ascii="Cambria" w:eastAsia="Batang" w:hAnsi="Cambria" w:cs="Arial"/>
                <w:b/>
              </w:rPr>
            </w:pPr>
            <w:r w:rsidRPr="00363D2E">
              <w:rPr>
                <w:rFonts w:ascii="Cambria" w:eastAsia="Batang" w:hAnsi="Cambria" w:cs="Arial"/>
                <w:b/>
              </w:rPr>
              <w:t>Lp</w:t>
            </w:r>
          </w:p>
        </w:tc>
        <w:tc>
          <w:tcPr>
            <w:tcW w:w="3090" w:type="dxa"/>
          </w:tcPr>
          <w:p w14:paraId="22311AEF" w14:textId="7A70D0A1" w:rsidR="00363D2E" w:rsidRPr="00363D2E" w:rsidRDefault="00363D2E" w:rsidP="00363D2E">
            <w:pPr>
              <w:tabs>
                <w:tab w:val="left" w:pos="900"/>
              </w:tabs>
              <w:suppressAutoHyphens/>
              <w:jc w:val="center"/>
              <w:rPr>
                <w:rFonts w:ascii="Cambria" w:eastAsia="Batang" w:hAnsi="Cambria" w:cs="Arial"/>
                <w:b/>
              </w:rPr>
            </w:pPr>
            <w:r w:rsidRPr="00363D2E">
              <w:rPr>
                <w:rFonts w:ascii="Cambria" w:eastAsia="Batang" w:hAnsi="Cambria" w:cs="Arial"/>
                <w:b/>
              </w:rPr>
              <w:t>Wyszczególnienie pozycji usługi:</w:t>
            </w:r>
          </w:p>
        </w:tc>
        <w:tc>
          <w:tcPr>
            <w:tcW w:w="1897" w:type="dxa"/>
          </w:tcPr>
          <w:p w14:paraId="50E316E5" w14:textId="14BC58CC" w:rsidR="00363D2E" w:rsidRPr="00363D2E" w:rsidRDefault="00363D2E" w:rsidP="00363D2E">
            <w:pPr>
              <w:tabs>
                <w:tab w:val="left" w:pos="900"/>
              </w:tabs>
              <w:suppressAutoHyphens/>
              <w:jc w:val="center"/>
              <w:rPr>
                <w:rFonts w:ascii="Cambria" w:eastAsia="Batang" w:hAnsi="Cambria" w:cs="Arial"/>
                <w:b/>
              </w:rPr>
            </w:pPr>
            <w:r w:rsidRPr="00363D2E">
              <w:rPr>
                <w:rFonts w:ascii="Cambria" w:eastAsia="Batang" w:hAnsi="Cambria" w:cs="Arial"/>
                <w:b/>
              </w:rPr>
              <w:t>Cena jednostkowa netto</w:t>
            </w:r>
          </w:p>
        </w:tc>
        <w:tc>
          <w:tcPr>
            <w:tcW w:w="1897" w:type="dxa"/>
          </w:tcPr>
          <w:p w14:paraId="32F22164" w14:textId="4F5A83B2" w:rsidR="00363D2E" w:rsidRPr="00363D2E" w:rsidRDefault="00363D2E" w:rsidP="00363D2E">
            <w:pPr>
              <w:tabs>
                <w:tab w:val="left" w:pos="900"/>
              </w:tabs>
              <w:suppressAutoHyphens/>
              <w:jc w:val="center"/>
              <w:rPr>
                <w:rFonts w:ascii="Cambria" w:eastAsia="Batang" w:hAnsi="Cambria" w:cs="Arial"/>
                <w:b/>
              </w:rPr>
            </w:pPr>
            <w:r w:rsidRPr="00363D2E">
              <w:rPr>
                <w:rFonts w:ascii="Cambria" w:eastAsia="Batang" w:hAnsi="Cambria" w:cs="Arial"/>
                <w:b/>
              </w:rPr>
              <w:t>Stawka podatku VAT</w:t>
            </w:r>
          </w:p>
        </w:tc>
        <w:tc>
          <w:tcPr>
            <w:tcW w:w="1898" w:type="dxa"/>
          </w:tcPr>
          <w:p w14:paraId="0DF7B6C6" w14:textId="306D91ED" w:rsidR="00363D2E" w:rsidRPr="00363D2E" w:rsidRDefault="00363D2E" w:rsidP="00363D2E">
            <w:pPr>
              <w:tabs>
                <w:tab w:val="left" w:pos="900"/>
              </w:tabs>
              <w:suppressAutoHyphens/>
              <w:jc w:val="center"/>
              <w:rPr>
                <w:rFonts w:ascii="Cambria" w:eastAsia="Batang" w:hAnsi="Cambria" w:cs="Arial"/>
                <w:b/>
              </w:rPr>
            </w:pPr>
            <w:r w:rsidRPr="00363D2E">
              <w:rPr>
                <w:rFonts w:ascii="Cambria" w:eastAsia="Batang" w:hAnsi="Cambria" w:cs="Arial"/>
                <w:b/>
              </w:rPr>
              <w:t>Cena jednostkowa brutto</w:t>
            </w:r>
          </w:p>
        </w:tc>
      </w:tr>
      <w:tr w:rsidR="00363D2E" w:rsidRPr="00363D2E" w14:paraId="6522CEB3" w14:textId="77777777" w:rsidTr="00363D2E">
        <w:tc>
          <w:tcPr>
            <w:tcW w:w="704" w:type="dxa"/>
          </w:tcPr>
          <w:p w14:paraId="5C2A7E6A" w14:textId="7684108E" w:rsidR="00363D2E" w:rsidRPr="00363D2E" w:rsidRDefault="00363D2E" w:rsidP="001A6C5A">
            <w:pPr>
              <w:tabs>
                <w:tab w:val="left" w:pos="900"/>
              </w:tabs>
              <w:suppressAutoHyphens/>
              <w:jc w:val="both"/>
              <w:rPr>
                <w:rFonts w:ascii="Cambria" w:eastAsia="Batang" w:hAnsi="Cambria" w:cs="Arial"/>
                <w:bCs/>
              </w:rPr>
            </w:pPr>
            <w:r w:rsidRPr="00363D2E">
              <w:rPr>
                <w:rFonts w:ascii="Cambria" w:eastAsia="Batang" w:hAnsi="Cambria" w:cs="Arial"/>
                <w:bCs/>
              </w:rPr>
              <w:t>1</w:t>
            </w:r>
          </w:p>
        </w:tc>
        <w:tc>
          <w:tcPr>
            <w:tcW w:w="3090" w:type="dxa"/>
          </w:tcPr>
          <w:p w14:paraId="65408C03" w14:textId="7472BC4C"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Wyłapanie i transport bezdomnych zwierząt (za akcję)</w:t>
            </w:r>
          </w:p>
        </w:tc>
        <w:tc>
          <w:tcPr>
            <w:tcW w:w="1897" w:type="dxa"/>
          </w:tcPr>
          <w:p w14:paraId="78483151" w14:textId="77777777" w:rsidR="00363D2E" w:rsidRPr="00363D2E" w:rsidRDefault="00363D2E" w:rsidP="001A6C5A">
            <w:pPr>
              <w:tabs>
                <w:tab w:val="left" w:pos="900"/>
              </w:tabs>
              <w:suppressAutoHyphens/>
              <w:jc w:val="both"/>
              <w:rPr>
                <w:rFonts w:ascii="Cambria" w:eastAsia="Batang" w:hAnsi="Cambria" w:cs="Arial"/>
                <w:bCs/>
              </w:rPr>
            </w:pPr>
          </w:p>
        </w:tc>
        <w:tc>
          <w:tcPr>
            <w:tcW w:w="1897" w:type="dxa"/>
          </w:tcPr>
          <w:p w14:paraId="0498F5A7" w14:textId="7B01B214"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23%</w:t>
            </w:r>
          </w:p>
        </w:tc>
        <w:tc>
          <w:tcPr>
            <w:tcW w:w="1898" w:type="dxa"/>
          </w:tcPr>
          <w:p w14:paraId="7B14B9A4" w14:textId="77777777" w:rsidR="00363D2E" w:rsidRPr="00363D2E" w:rsidRDefault="00363D2E" w:rsidP="001A6C5A">
            <w:pPr>
              <w:tabs>
                <w:tab w:val="left" w:pos="900"/>
              </w:tabs>
              <w:suppressAutoHyphens/>
              <w:jc w:val="both"/>
              <w:rPr>
                <w:rFonts w:ascii="Cambria" w:eastAsia="Batang" w:hAnsi="Cambria" w:cs="Arial"/>
                <w:bCs/>
              </w:rPr>
            </w:pPr>
          </w:p>
        </w:tc>
      </w:tr>
      <w:tr w:rsidR="00363D2E" w:rsidRPr="00363D2E" w14:paraId="7E6246FF" w14:textId="77777777" w:rsidTr="00363D2E">
        <w:tc>
          <w:tcPr>
            <w:tcW w:w="704" w:type="dxa"/>
          </w:tcPr>
          <w:p w14:paraId="0B76F5DF" w14:textId="70AEAF22"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2</w:t>
            </w:r>
          </w:p>
        </w:tc>
        <w:tc>
          <w:tcPr>
            <w:tcW w:w="3090" w:type="dxa"/>
          </w:tcPr>
          <w:p w14:paraId="6DC31AEA" w14:textId="07492C1A"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Przyjęcie zwierzęcia do schroniska (opłata obejmuje wymagane sczepienia profilaktyczne i wszystkie konieczne zabiegi weterynaryjne)</w:t>
            </w:r>
          </w:p>
        </w:tc>
        <w:tc>
          <w:tcPr>
            <w:tcW w:w="1897" w:type="dxa"/>
          </w:tcPr>
          <w:p w14:paraId="70EC77F8" w14:textId="77777777" w:rsidR="00363D2E" w:rsidRPr="00363D2E" w:rsidRDefault="00363D2E" w:rsidP="001A6C5A">
            <w:pPr>
              <w:tabs>
                <w:tab w:val="left" w:pos="900"/>
              </w:tabs>
              <w:suppressAutoHyphens/>
              <w:jc w:val="both"/>
              <w:rPr>
                <w:rFonts w:ascii="Cambria" w:eastAsia="Batang" w:hAnsi="Cambria" w:cs="Arial"/>
                <w:bCs/>
              </w:rPr>
            </w:pPr>
          </w:p>
        </w:tc>
        <w:tc>
          <w:tcPr>
            <w:tcW w:w="1897" w:type="dxa"/>
          </w:tcPr>
          <w:p w14:paraId="3AC353C3" w14:textId="1CBCD890"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8%</w:t>
            </w:r>
          </w:p>
        </w:tc>
        <w:tc>
          <w:tcPr>
            <w:tcW w:w="1898" w:type="dxa"/>
          </w:tcPr>
          <w:p w14:paraId="7271449E" w14:textId="77777777" w:rsidR="00363D2E" w:rsidRPr="00363D2E" w:rsidRDefault="00363D2E" w:rsidP="001A6C5A">
            <w:pPr>
              <w:tabs>
                <w:tab w:val="left" w:pos="900"/>
              </w:tabs>
              <w:suppressAutoHyphens/>
              <w:jc w:val="both"/>
              <w:rPr>
                <w:rFonts w:ascii="Cambria" w:eastAsia="Batang" w:hAnsi="Cambria" w:cs="Arial"/>
                <w:bCs/>
              </w:rPr>
            </w:pPr>
          </w:p>
        </w:tc>
      </w:tr>
      <w:tr w:rsidR="00363D2E" w:rsidRPr="00363D2E" w14:paraId="00870575" w14:textId="77777777" w:rsidTr="00363D2E">
        <w:tc>
          <w:tcPr>
            <w:tcW w:w="704" w:type="dxa"/>
          </w:tcPr>
          <w:p w14:paraId="389810D2" w14:textId="13CCD825"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3</w:t>
            </w:r>
          </w:p>
        </w:tc>
        <w:tc>
          <w:tcPr>
            <w:tcW w:w="3090" w:type="dxa"/>
          </w:tcPr>
          <w:p w14:paraId="3CCA2C3E" w14:textId="1A2FEB27"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Sterylizacja, kastracja, trwałe znakowanie ( w przypadku gdy nie znajdzie się właściciel po 14-u dniach)</w:t>
            </w:r>
          </w:p>
        </w:tc>
        <w:tc>
          <w:tcPr>
            <w:tcW w:w="1897" w:type="dxa"/>
          </w:tcPr>
          <w:p w14:paraId="33102C34" w14:textId="77777777" w:rsidR="00363D2E" w:rsidRPr="00363D2E" w:rsidRDefault="00363D2E" w:rsidP="001A6C5A">
            <w:pPr>
              <w:tabs>
                <w:tab w:val="left" w:pos="900"/>
              </w:tabs>
              <w:suppressAutoHyphens/>
              <w:jc w:val="both"/>
              <w:rPr>
                <w:rFonts w:ascii="Cambria" w:eastAsia="Batang" w:hAnsi="Cambria" w:cs="Arial"/>
                <w:bCs/>
              </w:rPr>
            </w:pPr>
          </w:p>
        </w:tc>
        <w:tc>
          <w:tcPr>
            <w:tcW w:w="1897" w:type="dxa"/>
          </w:tcPr>
          <w:p w14:paraId="0E7C8D07" w14:textId="77B3A153"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8%</w:t>
            </w:r>
          </w:p>
        </w:tc>
        <w:tc>
          <w:tcPr>
            <w:tcW w:w="1898" w:type="dxa"/>
          </w:tcPr>
          <w:p w14:paraId="5B3AF99E" w14:textId="77777777" w:rsidR="00363D2E" w:rsidRPr="00363D2E" w:rsidRDefault="00363D2E" w:rsidP="001A6C5A">
            <w:pPr>
              <w:tabs>
                <w:tab w:val="left" w:pos="900"/>
              </w:tabs>
              <w:suppressAutoHyphens/>
              <w:jc w:val="both"/>
              <w:rPr>
                <w:rFonts w:ascii="Cambria" w:eastAsia="Batang" w:hAnsi="Cambria" w:cs="Arial"/>
                <w:bCs/>
              </w:rPr>
            </w:pPr>
          </w:p>
        </w:tc>
      </w:tr>
      <w:tr w:rsidR="00363D2E" w:rsidRPr="00363D2E" w14:paraId="056917F7" w14:textId="77777777" w:rsidTr="00363D2E">
        <w:tc>
          <w:tcPr>
            <w:tcW w:w="704" w:type="dxa"/>
          </w:tcPr>
          <w:p w14:paraId="29387C60" w14:textId="4140E50A"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4</w:t>
            </w:r>
          </w:p>
        </w:tc>
        <w:tc>
          <w:tcPr>
            <w:tcW w:w="3090" w:type="dxa"/>
          </w:tcPr>
          <w:p w14:paraId="77083E25" w14:textId="7267B0F9"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Pobyt zwierzęcia w schronisku (stawka za dobę pobytu)</w:t>
            </w:r>
          </w:p>
        </w:tc>
        <w:tc>
          <w:tcPr>
            <w:tcW w:w="1897" w:type="dxa"/>
          </w:tcPr>
          <w:p w14:paraId="12451864" w14:textId="77777777" w:rsidR="00363D2E" w:rsidRPr="00363D2E" w:rsidRDefault="00363D2E" w:rsidP="001A6C5A">
            <w:pPr>
              <w:tabs>
                <w:tab w:val="left" w:pos="900"/>
              </w:tabs>
              <w:suppressAutoHyphens/>
              <w:jc w:val="both"/>
              <w:rPr>
                <w:rFonts w:ascii="Cambria" w:eastAsia="Batang" w:hAnsi="Cambria" w:cs="Arial"/>
                <w:bCs/>
              </w:rPr>
            </w:pPr>
          </w:p>
        </w:tc>
        <w:tc>
          <w:tcPr>
            <w:tcW w:w="1897" w:type="dxa"/>
          </w:tcPr>
          <w:p w14:paraId="7FC56D0C" w14:textId="190C8476" w:rsidR="00363D2E" w:rsidRPr="00363D2E" w:rsidRDefault="00363D2E" w:rsidP="001A6C5A">
            <w:pPr>
              <w:tabs>
                <w:tab w:val="left" w:pos="900"/>
              </w:tabs>
              <w:suppressAutoHyphens/>
              <w:jc w:val="both"/>
              <w:rPr>
                <w:rFonts w:ascii="Cambria" w:eastAsia="Batang" w:hAnsi="Cambria" w:cs="Arial"/>
                <w:bCs/>
              </w:rPr>
            </w:pPr>
            <w:r>
              <w:rPr>
                <w:rFonts w:ascii="Cambria" w:eastAsia="Batang" w:hAnsi="Cambria" w:cs="Arial"/>
                <w:bCs/>
              </w:rPr>
              <w:t>23%</w:t>
            </w:r>
          </w:p>
        </w:tc>
        <w:tc>
          <w:tcPr>
            <w:tcW w:w="1898" w:type="dxa"/>
          </w:tcPr>
          <w:p w14:paraId="53F55274" w14:textId="77777777" w:rsidR="00363D2E" w:rsidRPr="00363D2E" w:rsidRDefault="00363D2E" w:rsidP="001A6C5A">
            <w:pPr>
              <w:tabs>
                <w:tab w:val="left" w:pos="900"/>
              </w:tabs>
              <w:suppressAutoHyphens/>
              <w:jc w:val="both"/>
              <w:rPr>
                <w:rFonts w:ascii="Cambria" w:eastAsia="Batang" w:hAnsi="Cambria" w:cs="Arial"/>
                <w:bCs/>
              </w:rPr>
            </w:pPr>
          </w:p>
        </w:tc>
      </w:tr>
    </w:tbl>
    <w:p w14:paraId="2C67A04D" w14:textId="59434225" w:rsid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 xml:space="preserve"> </w:t>
      </w:r>
    </w:p>
    <w:p w14:paraId="31DC7205"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4A8929A0" w:rsidR="001A6C5A" w:rsidRP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3" w:name="_Hlk123649505"/>
      <w:r w:rsidRPr="001A6C5A">
        <w:rPr>
          <w:rFonts w:ascii="Cambria" w:eastAsia="Batang" w:hAnsi="Cambria" w:cs="Arial"/>
          <w:b/>
          <w:sz w:val="20"/>
          <w:szCs w:val="20"/>
          <w:u w:val="single"/>
          <w:lang w:eastAsia="pl-PL"/>
        </w:rPr>
        <w:t xml:space="preserve">Kryterium – </w:t>
      </w:r>
      <w:r w:rsidR="00363D2E">
        <w:rPr>
          <w:rFonts w:ascii="Cambria" w:eastAsia="Batang" w:hAnsi="Cambria" w:cs="Arial"/>
          <w:b/>
          <w:sz w:val="20"/>
          <w:szCs w:val="20"/>
          <w:u w:val="single"/>
          <w:lang w:eastAsia="pl-PL"/>
        </w:rPr>
        <w:t>Termin na wyłapanie zwierząt</w:t>
      </w:r>
      <w:r w:rsidRPr="001A6C5A">
        <w:rPr>
          <w:rFonts w:ascii="Cambria" w:eastAsia="Batang" w:hAnsi="Cambria" w:cs="Arial"/>
          <w:b/>
          <w:sz w:val="20"/>
          <w:szCs w:val="20"/>
          <w:u w:val="single"/>
          <w:lang w:eastAsia="pl-PL"/>
        </w:rPr>
        <w:t xml:space="preserve">: </w:t>
      </w:r>
    </w:p>
    <w:tbl>
      <w:tblPr>
        <w:tblW w:w="9419" w:type="dxa"/>
        <w:tblInd w:w="-10" w:type="dxa"/>
        <w:tblLook w:val="01E0" w:firstRow="1" w:lastRow="1" w:firstColumn="1" w:lastColumn="1" w:noHBand="0" w:noVBand="0"/>
      </w:tblPr>
      <w:tblGrid>
        <w:gridCol w:w="2438"/>
        <w:gridCol w:w="6981"/>
      </w:tblGrid>
      <w:tr w:rsidR="001A6C5A" w:rsidRPr="001A6C5A" w14:paraId="777C70D7" w14:textId="77777777" w:rsidTr="00BA20C8">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bookmarkEnd w:id="13"/>
          <w:p w14:paraId="66F26260" w14:textId="34AA9357" w:rsidR="001A6C5A" w:rsidRPr="001A6C5A" w:rsidRDefault="00363D2E" w:rsidP="001A6C5A">
            <w:pPr>
              <w:suppressAutoHyphens/>
              <w:spacing w:after="0" w:line="240" w:lineRule="auto"/>
              <w:jc w:val="center"/>
              <w:rPr>
                <w:rFonts w:ascii="Cambria" w:eastAsia="Batang" w:hAnsi="Cambria" w:cs="Arial"/>
                <w:b/>
                <w:sz w:val="20"/>
                <w:szCs w:val="20"/>
                <w:lang w:eastAsia="pl-PL"/>
              </w:rPr>
            </w:pPr>
            <w:r>
              <w:rPr>
                <w:rFonts w:ascii="Cambria" w:eastAsia="Batang" w:hAnsi="Cambria" w:cs="Arial"/>
                <w:b/>
                <w:sz w:val="20"/>
                <w:szCs w:val="20"/>
                <w:lang w:eastAsia="pl-PL"/>
              </w:rPr>
              <w:t>Termin na wyłapanie zwierząt</w:t>
            </w:r>
          </w:p>
        </w:tc>
        <w:tc>
          <w:tcPr>
            <w:tcW w:w="6981" w:type="dxa"/>
            <w:tcBorders>
              <w:top w:val="single" w:sz="8" w:space="0" w:color="000000"/>
              <w:left w:val="single" w:sz="8" w:space="0" w:color="000000"/>
              <w:bottom w:val="single" w:sz="8" w:space="0" w:color="000000"/>
              <w:right w:val="single" w:sz="8" w:space="0" w:color="000000"/>
            </w:tcBorders>
            <w:vAlign w:val="center"/>
          </w:tcPr>
          <w:p w14:paraId="7BB4EA7E" w14:textId="1B3B2D18" w:rsidR="001A6C5A" w:rsidRPr="001A6C5A" w:rsidRDefault="001A6C5A" w:rsidP="001A6C5A">
            <w:pPr>
              <w:widowControl w:val="0"/>
              <w:suppressAutoHyphens/>
              <w:spacing w:after="0" w:line="240" w:lineRule="auto"/>
              <w:rPr>
                <w:rFonts w:ascii="Cambria" w:eastAsia="Andale Sans UI" w:hAnsi="Cambria" w:cs="Times New Roman"/>
                <w:sz w:val="20"/>
                <w:szCs w:val="20"/>
                <w:lang w:eastAsia="pl-PL"/>
              </w:rPr>
            </w:pPr>
            <w:r w:rsidRPr="001A6C5A">
              <w:rPr>
                <w:rFonts w:ascii="Cambria" w:eastAsia="Andale Sans UI" w:hAnsi="Cambria" w:cs="Arial"/>
                <w:sz w:val="20"/>
                <w:szCs w:val="20"/>
                <w:lang w:eastAsia="pl-PL"/>
              </w:rPr>
              <w:t xml:space="preserve">Deklaruję </w:t>
            </w:r>
            <w:r w:rsidR="00363D2E">
              <w:rPr>
                <w:rFonts w:ascii="Cambria" w:eastAsia="Andale Sans UI" w:hAnsi="Cambria" w:cs="Arial"/>
                <w:sz w:val="20"/>
                <w:szCs w:val="20"/>
                <w:lang w:eastAsia="pl-PL"/>
              </w:rPr>
              <w:t>czas na wyłapanie zwierzęcia</w:t>
            </w:r>
            <w:r w:rsidRPr="001A6C5A">
              <w:rPr>
                <w:rFonts w:ascii="Cambria" w:eastAsia="Andale Sans UI" w:hAnsi="Cambria" w:cs="Arial"/>
                <w:sz w:val="20"/>
                <w:szCs w:val="20"/>
                <w:lang w:eastAsia="pl-PL"/>
              </w:rPr>
              <w:t xml:space="preserve">, wymaganego przez Zamawiającego, do ………. </w:t>
            </w:r>
            <w:r w:rsidRPr="001A6C5A">
              <w:rPr>
                <w:rFonts w:ascii="Cambria" w:eastAsia="Andale Sans UI" w:hAnsi="Cambria" w:cs="Arial"/>
                <w:b/>
                <w:sz w:val="20"/>
                <w:szCs w:val="20"/>
                <w:lang w:eastAsia="pl-PL"/>
              </w:rPr>
              <w:t>……………</w:t>
            </w:r>
            <w:r w:rsidR="00363D2E">
              <w:rPr>
                <w:rFonts w:ascii="Cambria" w:eastAsia="Andale Sans UI" w:hAnsi="Cambria" w:cs="Arial"/>
                <w:b/>
                <w:sz w:val="20"/>
                <w:szCs w:val="20"/>
                <w:lang w:eastAsia="pl-PL"/>
              </w:rPr>
              <w:t>godzin</w:t>
            </w:r>
            <w:r w:rsidRPr="001A6C5A">
              <w:rPr>
                <w:rFonts w:ascii="Cambria" w:eastAsia="Andale Sans UI" w:hAnsi="Cambria" w:cs="Arial"/>
                <w:b/>
                <w:sz w:val="20"/>
                <w:szCs w:val="20"/>
                <w:lang w:eastAsia="pl-PL"/>
              </w:rPr>
              <w:t xml:space="preserve"> </w:t>
            </w:r>
            <w:r w:rsidR="00363D2E">
              <w:rPr>
                <w:rFonts w:ascii="Cambria" w:eastAsia="Andale Sans UI" w:hAnsi="Cambria" w:cs="Arial"/>
                <w:b/>
                <w:sz w:val="20"/>
                <w:szCs w:val="20"/>
                <w:lang w:eastAsia="pl-PL"/>
              </w:rPr>
              <w:t>**</w:t>
            </w:r>
          </w:p>
          <w:p w14:paraId="6694DA02" w14:textId="6B6051BD" w:rsidR="001A6C5A" w:rsidRPr="001A6C5A" w:rsidRDefault="001A6C5A" w:rsidP="001A6C5A">
            <w:pPr>
              <w:widowControl w:val="0"/>
              <w:rPr>
                <w:rFonts w:ascii="Cambria" w:eastAsia="Andale Sans UI" w:hAnsi="Cambria" w:cs="Times New Roman"/>
                <w:b/>
                <w:sz w:val="20"/>
                <w:szCs w:val="20"/>
                <w:u w:val="single"/>
                <w:lang w:eastAsia="pl-PL"/>
              </w:rPr>
            </w:pPr>
            <w:r w:rsidRPr="001A6C5A">
              <w:rPr>
                <w:rFonts w:ascii="Cambria" w:eastAsia="Andale Sans UI" w:hAnsi="Cambria" w:cs="Times New Roman"/>
                <w:bCs/>
                <w:i/>
                <w:iCs/>
                <w:sz w:val="20"/>
                <w:szCs w:val="20"/>
                <w:lang w:eastAsia="pl-PL"/>
              </w:rPr>
              <w:t xml:space="preserve">(** punktowany przez Zamawiającego </w:t>
            </w:r>
            <w:r w:rsidR="00363D2E">
              <w:rPr>
                <w:rFonts w:ascii="Cambria" w:eastAsia="Andale Sans UI" w:hAnsi="Cambria" w:cs="Times New Roman"/>
                <w:bCs/>
                <w:i/>
                <w:iCs/>
                <w:sz w:val="20"/>
                <w:szCs w:val="20"/>
                <w:lang w:eastAsia="pl-PL"/>
              </w:rPr>
              <w:t>termin na wyła</w:t>
            </w:r>
            <w:r w:rsidR="001A0A14">
              <w:rPr>
                <w:rFonts w:ascii="Cambria" w:eastAsia="Andale Sans UI" w:hAnsi="Cambria" w:cs="Times New Roman"/>
                <w:bCs/>
                <w:i/>
                <w:iCs/>
                <w:sz w:val="20"/>
                <w:szCs w:val="20"/>
                <w:lang w:eastAsia="pl-PL"/>
              </w:rPr>
              <w:t xml:space="preserve">panie zwierząt </w:t>
            </w:r>
            <w:r w:rsidRPr="001A6C5A">
              <w:rPr>
                <w:rFonts w:ascii="Cambria" w:eastAsia="Andale Sans UI" w:hAnsi="Cambria" w:cs="Times New Roman"/>
                <w:bCs/>
                <w:i/>
                <w:iCs/>
                <w:sz w:val="20"/>
                <w:szCs w:val="20"/>
                <w:lang w:eastAsia="pl-PL"/>
              </w:rPr>
              <w:t xml:space="preserve">nie może </w:t>
            </w:r>
            <w:r w:rsidR="001A0A14">
              <w:rPr>
                <w:rFonts w:ascii="Cambria" w:eastAsia="Andale Sans UI" w:hAnsi="Cambria" w:cs="Times New Roman"/>
                <w:bCs/>
                <w:i/>
                <w:iCs/>
                <w:sz w:val="20"/>
                <w:szCs w:val="20"/>
                <w:lang w:eastAsia="pl-PL"/>
              </w:rPr>
              <w:t>przekraczać 12 h</w:t>
            </w:r>
            <w:r w:rsidRPr="001A6C5A">
              <w:rPr>
                <w:rFonts w:ascii="Cambria" w:eastAsia="Andale Sans UI" w:hAnsi="Cambria" w:cs="Times New Roman"/>
                <w:bCs/>
                <w:i/>
                <w:iCs/>
                <w:sz w:val="20"/>
                <w:szCs w:val="20"/>
                <w:lang w:eastAsia="pl-PL"/>
              </w:rPr>
              <w:t>).</w:t>
            </w:r>
          </w:p>
        </w:tc>
      </w:tr>
    </w:tbl>
    <w:p w14:paraId="7C01DA71" w14:textId="77777777" w:rsidR="001A6C5A" w:rsidRP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6E262872" w14:textId="40A22165" w:rsidR="001A6C5A" w:rsidRPr="001A0A14" w:rsidRDefault="001A0A14" w:rsidP="001A0A14">
      <w:pPr>
        <w:pStyle w:val="Akapitzlist"/>
        <w:numPr>
          <w:ilvl w:val="0"/>
          <w:numId w:val="157"/>
        </w:numPr>
        <w:spacing w:after="0" w:line="240" w:lineRule="auto"/>
        <w:jc w:val="both"/>
        <w:rPr>
          <w:rFonts w:ascii="Cambria" w:eastAsia="Batang" w:hAnsi="Cambria" w:cs="Arial"/>
          <w:b/>
          <w:sz w:val="20"/>
          <w:szCs w:val="20"/>
          <w:u w:val="single"/>
          <w:lang w:eastAsia="pl-PL"/>
        </w:rPr>
      </w:pPr>
      <w:r w:rsidRPr="001A0A14">
        <w:rPr>
          <w:rFonts w:ascii="Cambria" w:eastAsia="Batang" w:hAnsi="Cambria" w:cs="Arial"/>
          <w:b/>
          <w:sz w:val="20"/>
          <w:szCs w:val="20"/>
          <w:u w:val="single"/>
          <w:lang w:eastAsia="pl-PL"/>
        </w:rPr>
        <w:t xml:space="preserve">Kryterium – </w:t>
      </w:r>
      <w:r>
        <w:rPr>
          <w:rFonts w:ascii="Cambria" w:eastAsia="Batang" w:hAnsi="Cambria" w:cs="Arial"/>
          <w:b/>
          <w:sz w:val="20"/>
          <w:szCs w:val="20"/>
          <w:u w:val="single"/>
          <w:lang w:eastAsia="pl-PL"/>
        </w:rPr>
        <w:t xml:space="preserve">Warunki utrzymania </w:t>
      </w:r>
      <w:r w:rsidRPr="001A0A14">
        <w:rPr>
          <w:rFonts w:ascii="Cambria" w:eastAsia="Batang" w:hAnsi="Cambria" w:cs="Arial"/>
          <w:b/>
          <w:sz w:val="20"/>
          <w:szCs w:val="20"/>
          <w:u w:val="single"/>
          <w:lang w:eastAsia="pl-PL"/>
        </w:rPr>
        <w:t>zwierząt:</w:t>
      </w:r>
    </w:p>
    <w:p w14:paraId="31457A3C" w14:textId="19159696" w:rsidR="001A0A14" w:rsidRDefault="001A0A14" w:rsidP="001A0A14">
      <w:pPr>
        <w:spacing w:after="0" w:line="240" w:lineRule="auto"/>
        <w:jc w:val="both"/>
        <w:rPr>
          <w:rFonts w:ascii="Cambria" w:eastAsia="Batang" w:hAnsi="Cambria" w:cs="Arial"/>
          <w:b/>
          <w:sz w:val="20"/>
          <w:szCs w:val="20"/>
          <w:u w:val="single"/>
          <w:lang w:eastAsia="pl-PL"/>
        </w:rPr>
      </w:pPr>
    </w:p>
    <w:p w14:paraId="6C3EAD17" w14:textId="05FE7EC2" w:rsidR="001A0A14" w:rsidRPr="001A0A14" w:rsidRDefault="001A0A14" w:rsidP="001A0A14">
      <w:pPr>
        <w:spacing w:after="0" w:line="24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t>Deklarujemy, że w jednym kojcu/boksie/pomieszczeniu umieszczone zostaną</w:t>
      </w:r>
      <w:r>
        <w:rPr>
          <w:rFonts w:ascii="Cambria" w:eastAsia="Batang" w:hAnsi="Cambria" w:cs="Arial"/>
          <w:b/>
          <w:sz w:val="20"/>
          <w:szCs w:val="20"/>
          <w:lang w:eastAsia="pl-PL"/>
        </w:rPr>
        <w:t>**</w:t>
      </w:r>
      <w:r w:rsidRPr="001A0A14">
        <w:rPr>
          <w:rFonts w:ascii="Cambria" w:eastAsia="Batang" w:hAnsi="Cambria" w:cs="Arial"/>
          <w:b/>
          <w:sz w:val="20"/>
          <w:szCs w:val="20"/>
          <w:lang w:eastAsia="pl-PL"/>
        </w:rPr>
        <w:t>:</w:t>
      </w:r>
    </w:p>
    <w:p w14:paraId="5B8AF114" w14:textId="606236DA" w:rsidR="001A0A14" w:rsidRDefault="001A0A14" w:rsidP="001A0A14">
      <w:pPr>
        <w:spacing w:after="0" w:line="36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sym w:font="Symbol" w:char="F07F"/>
      </w:r>
      <w:r>
        <w:rPr>
          <w:rFonts w:ascii="Cambria" w:eastAsia="Batang" w:hAnsi="Cambria" w:cs="Arial"/>
          <w:b/>
          <w:sz w:val="20"/>
          <w:szCs w:val="20"/>
          <w:lang w:eastAsia="pl-PL"/>
        </w:rPr>
        <w:t xml:space="preserve"> maksymalnie jeden (1) pies</w:t>
      </w:r>
    </w:p>
    <w:p w14:paraId="4E4B7637" w14:textId="069FDC4F" w:rsidR="001A0A14" w:rsidRDefault="001A0A14" w:rsidP="001A0A14">
      <w:pPr>
        <w:spacing w:after="0" w:line="36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sym w:font="Symbol" w:char="F07F"/>
      </w:r>
      <w:r>
        <w:rPr>
          <w:rFonts w:ascii="Cambria" w:eastAsia="Batang" w:hAnsi="Cambria" w:cs="Arial"/>
          <w:b/>
          <w:sz w:val="20"/>
          <w:szCs w:val="20"/>
          <w:lang w:eastAsia="pl-PL"/>
        </w:rPr>
        <w:t xml:space="preserve"> maksymalnie dwa (2) psy</w:t>
      </w:r>
    </w:p>
    <w:p w14:paraId="4002EEC7" w14:textId="335D0EE3" w:rsidR="001A0A14" w:rsidRDefault="001A0A14" w:rsidP="001A0A14">
      <w:pPr>
        <w:spacing w:after="0" w:line="36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sym w:font="Symbol" w:char="F07F"/>
      </w:r>
      <w:r>
        <w:rPr>
          <w:rFonts w:ascii="Cambria" w:eastAsia="Batang" w:hAnsi="Cambria" w:cs="Arial"/>
          <w:b/>
          <w:sz w:val="20"/>
          <w:szCs w:val="20"/>
          <w:lang w:eastAsia="pl-PL"/>
        </w:rPr>
        <w:t xml:space="preserve"> maksymalnie trzy (3) psy</w:t>
      </w:r>
    </w:p>
    <w:p w14:paraId="4B8F171E" w14:textId="245B160B" w:rsidR="001A0A14" w:rsidRDefault="001A0A14" w:rsidP="001A0A14">
      <w:pPr>
        <w:spacing w:after="0" w:line="36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sym w:font="Symbol" w:char="F07F"/>
      </w:r>
      <w:r>
        <w:rPr>
          <w:rFonts w:ascii="Cambria" w:eastAsia="Batang" w:hAnsi="Cambria" w:cs="Arial"/>
          <w:b/>
          <w:sz w:val="20"/>
          <w:szCs w:val="20"/>
          <w:lang w:eastAsia="pl-PL"/>
        </w:rPr>
        <w:t xml:space="preserve"> maksymalnie cztery (4) psy</w:t>
      </w:r>
    </w:p>
    <w:p w14:paraId="4B76B709" w14:textId="6FB71CEF" w:rsidR="001A0A14" w:rsidRDefault="001A0A14" w:rsidP="001A0A14">
      <w:pPr>
        <w:spacing w:after="0" w:line="360" w:lineRule="auto"/>
        <w:jc w:val="both"/>
        <w:rPr>
          <w:rFonts w:ascii="Cambria" w:eastAsia="Batang" w:hAnsi="Cambria" w:cs="Arial"/>
          <w:b/>
          <w:sz w:val="20"/>
          <w:szCs w:val="20"/>
          <w:lang w:eastAsia="pl-PL"/>
        </w:rPr>
      </w:pPr>
      <w:r w:rsidRPr="001A0A14">
        <w:rPr>
          <w:rFonts w:ascii="Cambria" w:eastAsia="Batang" w:hAnsi="Cambria" w:cs="Arial"/>
          <w:b/>
          <w:sz w:val="20"/>
          <w:szCs w:val="20"/>
          <w:lang w:eastAsia="pl-PL"/>
        </w:rPr>
        <w:sym w:font="Symbol" w:char="F07F"/>
      </w:r>
      <w:r>
        <w:rPr>
          <w:rFonts w:ascii="Cambria" w:eastAsia="Batang" w:hAnsi="Cambria" w:cs="Arial"/>
          <w:b/>
          <w:sz w:val="20"/>
          <w:szCs w:val="20"/>
          <w:lang w:eastAsia="pl-PL"/>
        </w:rPr>
        <w:t xml:space="preserve"> pięć (5) i więcej psów </w:t>
      </w:r>
    </w:p>
    <w:p w14:paraId="32DF334B" w14:textId="0C6F00D4" w:rsidR="001A0A14" w:rsidRPr="001A0A14" w:rsidRDefault="001A0A14" w:rsidP="001A0A14">
      <w:pPr>
        <w:spacing w:after="0" w:line="240" w:lineRule="auto"/>
        <w:jc w:val="both"/>
        <w:rPr>
          <w:rFonts w:ascii="Cambria" w:eastAsia="Batang" w:hAnsi="Cambria" w:cs="Arial"/>
          <w:b/>
          <w:sz w:val="20"/>
          <w:szCs w:val="20"/>
          <w:lang w:eastAsia="pl-PL"/>
        </w:rPr>
      </w:pPr>
      <w:r>
        <w:rPr>
          <w:rFonts w:ascii="Cambria" w:eastAsia="Batang" w:hAnsi="Cambria" w:cs="Arial"/>
          <w:b/>
          <w:sz w:val="20"/>
          <w:szCs w:val="20"/>
          <w:lang w:eastAsia="pl-PL"/>
        </w:rPr>
        <w:t xml:space="preserve">Uwaga: wybrać właściwe, poprzez zaznaczenie odpowiedniego pola symbolem „x” </w:t>
      </w:r>
    </w:p>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215"/>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215"/>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215"/>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215"/>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w:t>
      </w:r>
      <w:r w:rsidRPr="001A6C5A">
        <w:rPr>
          <w:rFonts w:ascii="Cambria" w:eastAsia="Calibri" w:hAnsi="Cambria" w:cs="Calibri"/>
          <w:sz w:val="20"/>
          <w:szCs w:val="20"/>
        </w:rPr>
        <w:lastRenderedPageBreak/>
        <w:t xml:space="preserve">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215"/>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215"/>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215"/>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215"/>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215"/>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215"/>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215"/>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216"/>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216"/>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216"/>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7D69C055" w14:textId="77777777" w:rsidR="001A6C5A" w:rsidRPr="001A6C5A" w:rsidRDefault="001A6C5A"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Prawo zamówień publicznych (dalej jako: ustawa Pzp)</w:t>
      </w:r>
    </w:p>
    <w:p w14:paraId="6F2A6998" w14:textId="2EE4C0AC"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1A0A14">
        <w:rPr>
          <w:rFonts w:ascii="Cambria" w:eastAsia="Times New Roman" w:hAnsi="Cambria" w:cs="Calibri"/>
          <w:b/>
          <w:bCs/>
          <w:lang w:eastAsia="pl-PL"/>
        </w:rPr>
        <w:t xml:space="preserve">Opieka nad bezdomnymi zwierzętami domowymi pochodzącymi z terenu Gminy Santok w 2023 roku </w:t>
      </w:r>
      <w:r w:rsidRPr="001A6C5A">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4"/>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5"/>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108 ust.1 ustawy Pzp.</w:t>
      </w:r>
    </w:p>
    <w:p w14:paraId="5ACC0735" w14:textId="77777777" w:rsidR="001A6C5A" w:rsidRPr="001A6C5A" w:rsidRDefault="001A6C5A">
      <w:pPr>
        <w:widowControl w:val="0"/>
        <w:numPr>
          <w:ilvl w:val="0"/>
          <w:numId w:val="195"/>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w:t>
      </w:r>
      <w:r w:rsidRPr="001A6C5A">
        <w:rPr>
          <w:rFonts w:ascii="Cambria" w:eastAsia="Calibri" w:hAnsi="Cambria" w:cs="Arial"/>
          <w:lang w:eastAsia="zh-CN"/>
        </w:rPr>
        <w:lastRenderedPageBreak/>
        <w:t xml:space="preserve">4,5 i 7 ustawy Pzp. </w:t>
      </w:r>
    </w:p>
    <w:p w14:paraId="603D5797" w14:textId="77777777" w:rsidR="001A6C5A" w:rsidRPr="001A6C5A" w:rsidRDefault="001A6C5A">
      <w:pPr>
        <w:widowControl w:val="0"/>
        <w:numPr>
          <w:ilvl w:val="0"/>
          <w:numId w:val="195"/>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5"/>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*Oświadczam, że zachodzą w stosunku do mnie podstawy wykluczenia z postępowania na podstawie art. …………. ustawy Pzp (</w:t>
      </w:r>
      <w:r w:rsidRPr="001A6C5A">
        <w:rPr>
          <w:rFonts w:ascii="Cambria" w:eastAsia="Calibri" w:hAnsi="Cambria" w:cs="Arial"/>
          <w:i/>
          <w:lang w:eastAsia="zh-CN"/>
        </w:rPr>
        <w:t>podać mającą zastosowanie podstawę wykluczenia spośród wymienionych w art. 108 ust. 1 i art. 109 ust.1 pkt 4,5 i 7 ustawy Pzp</w:t>
      </w:r>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Jednocześnie oświadczam, że w związku z ww. okolicznością, na podstawie art.110 ust.2 ustawy Pzp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4"/>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0B50BF7A" w14:textId="42B9A88B" w:rsidR="001A6C5A" w:rsidRPr="001A6C5A" w:rsidRDefault="001A6C5A" w:rsidP="001A6C5A">
      <w:pPr>
        <w:widowControl w:val="0"/>
        <w:suppressAutoHyphens/>
        <w:spacing w:after="0" w:line="240" w:lineRule="auto"/>
        <w:jc w:val="both"/>
        <w:rPr>
          <w:rFonts w:ascii="Cambria" w:eastAsia="Andale Sans UI" w:hAnsi="Cambria" w:cs="Arial"/>
          <w:b/>
          <w:lang w:eastAsia="zh-CN"/>
        </w:rPr>
      </w:pPr>
      <w:r w:rsidRPr="001A6C5A">
        <w:rPr>
          <w:rFonts w:ascii="Cambria" w:eastAsia="Andale Sans UI" w:hAnsi="Cambria" w:cs="Arial"/>
          <w:b/>
          <w:lang w:eastAsia="zh-CN"/>
        </w:rPr>
        <w:t>1) </w:t>
      </w:r>
      <w:r w:rsidR="001A0A14">
        <w:rPr>
          <w:rFonts w:ascii="Cambria" w:eastAsia="Andale Sans UI" w:hAnsi="Cambria" w:cs="Arial"/>
          <w:b/>
          <w:lang w:eastAsia="zh-CN"/>
        </w:rPr>
        <w:t>Uprawnienia do prowadzenia określonej działalności gospodarczej lub zawodowej</w:t>
      </w:r>
      <w:r w:rsidRPr="001A6C5A">
        <w:rPr>
          <w:rFonts w:ascii="Cambria" w:eastAsia="Andale Sans UI" w:hAnsi="Cambria" w:cs="Arial"/>
          <w:b/>
          <w:lang w:eastAsia="zh-CN"/>
        </w:rPr>
        <w:t>:</w:t>
      </w:r>
    </w:p>
    <w:p w14:paraId="33CE7114"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pl-PL" w:bidi="hi-IN"/>
        </w:rPr>
      </w:pPr>
      <w:r w:rsidRPr="001A6C5A">
        <w:rPr>
          <w:rFonts w:ascii="Cambria" w:eastAsia="Times New Roman" w:hAnsi="Cambria" w:cs="Arial"/>
          <w:kern w:val="3"/>
          <w:lang w:eastAsia="pl-PL" w:bidi="hi-IN"/>
        </w:rPr>
        <w:t>Oświadczam że posiadam:</w:t>
      </w:r>
    </w:p>
    <w:p w14:paraId="302A845E" w14:textId="21FB988B" w:rsidR="001A6C5A" w:rsidRPr="001A6C5A" w:rsidRDefault="001A6C5A" w:rsidP="000744F1">
      <w:pPr>
        <w:suppressAutoHyphens/>
        <w:autoSpaceDN w:val="0"/>
        <w:spacing w:after="0" w:line="276" w:lineRule="auto"/>
        <w:jc w:val="both"/>
        <w:textAlignment w:val="baseline"/>
        <w:rPr>
          <w:rFonts w:ascii="Cambria" w:eastAsia="Times New Roman" w:hAnsi="Cambria" w:cs="Arial"/>
          <w:kern w:val="3"/>
          <w:lang w:eastAsia="pl-PL" w:bidi="hi-IN"/>
        </w:rPr>
      </w:pPr>
      <w:r w:rsidRPr="001A6C5A">
        <w:rPr>
          <w:rFonts w:ascii="Cambria" w:eastAsia="Times New Roman" w:hAnsi="Cambria" w:cs="Arial"/>
          <w:kern w:val="3"/>
          <w:lang w:eastAsia="pl-PL" w:bidi="hi-IN"/>
        </w:rPr>
        <w:t xml:space="preserve">a) </w:t>
      </w:r>
      <w:r w:rsidR="001A0A14">
        <w:rPr>
          <w:rFonts w:ascii="Cambria" w:eastAsia="Times New Roman" w:hAnsi="Cambria" w:cs="Arial"/>
          <w:kern w:val="3"/>
          <w:lang w:eastAsia="pl-PL" w:bidi="hi-IN"/>
        </w:rPr>
        <w:t xml:space="preserve">zezwolenie na prowadzenie schroniska dla bezdomnych zwierząt wydane przez właściwy organ lub statut organizacji społecznej potwierdzający, że jej celem statutowym jest ochrona zwierząt, w tym m.in.: prowadzenie schronisk dla bezdomnych zwierząt oraz </w:t>
      </w:r>
      <w:r w:rsidR="000744F1">
        <w:rPr>
          <w:rFonts w:ascii="Cambria" w:eastAsia="Times New Roman" w:hAnsi="Cambria" w:cs="Arial"/>
          <w:kern w:val="3"/>
          <w:lang w:eastAsia="pl-PL" w:bidi="hi-IN"/>
        </w:rPr>
        <w:t>zapewnienie</w:t>
      </w:r>
      <w:r w:rsidR="001A0A14">
        <w:rPr>
          <w:rFonts w:ascii="Cambria" w:eastAsia="Times New Roman" w:hAnsi="Cambria" w:cs="Arial"/>
          <w:kern w:val="3"/>
          <w:lang w:eastAsia="pl-PL" w:bidi="hi-IN"/>
        </w:rPr>
        <w:t xml:space="preserve"> ochrony przed bezdomnymi zwierzętami oraz że ma ona prawo prowadzić działa</w:t>
      </w:r>
      <w:r w:rsidR="000744F1">
        <w:rPr>
          <w:rFonts w:ascii="Cambria" w:eastAsia="Times New Roman" w:hAnsi="Cambria" w:cs="Arial"/>
          <w:kern w:val="3"/>
          <w:lang w:eastAsia="pl-PL" w:bidi="hi-IN"/>
        </w:rPr>
        <w:t xml:space="preserve">lność zarobkową. </w:t>
      </w:r>
    </w:p>
    <w:p w14:paraId="6A24E70F"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24C10D48"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1D274D0A"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7C32FDC"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60FB960"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04478965"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476EA249"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7A54A601"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1C716C40"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6529EB4" w14:textId="77777777" w:rsidR="001A6C5A" w:rsidRPr="001A6C5A" w:rsidRDefault="001A6C5A" w:rsidP="001A6C5A">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4" w:name="_Hlk102397730"/>
      <w:r w:rsidRPr="001A6C5A">
        <w:rPr>
          <w:rFonts w:ascii="Cambria" w:eastAsia="Andale Sans UI" w:hAnsi="Cambria" w:cs="Arial"/>
          <w:b/>
          <w:lang w:eastAsia="zh-CN"/>
        </w:rPr>
        <w:t>2) Zdolności technicznej lub zawodowej:</w:t>
      </w:r>
    </w:p>
    <w:p w14:paraId="11BD6E1F" w14:textId="486B6B43" w:rsidR="001A6C5A" w:rsidRPr="001A6C5A" w:rsidRDefault="001A6C5A" w:rsidP="001A6C5A">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nie wcześniej niż w okresie ostatnich </w:t>
      </w:r>
      <w:r w:rsidR="000744F1">
        <w:rPr>
          <w:rFonts w:ascii="Cambria" w:eastAsia="Andale Sans UI" w:hAnsi="Cambria" w:cs="Arial"/>
          <w:lang w:eastAsia="zh-CN"/>
        </w:rPr>
        <w:t>3</w:t>
      </w:r>
      <w:r w:rsidRPr="001A6C5A">
        <w:rPr>
          <w:rFonts w:ascii="Cambria" w:eastAsia="Andale Sans UI" w:hAnsi="Cambria" w:cs="Arial"/>
          <w:lang w:eastAsia="zh-CN"/>
        </w:rPr>
        <w:t xml:space="preserve"> lat przed upływem terminu składania ofert (a jeżeli okres prowadzenia działalności jest krótszy - to w tym okresie) wykonałem /wykonaliśmy:</w:t>
      </w:r>
    </w:p>
    <w:p w14:paraId="2B3658A1" w14:textId="72304BEB"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r w:rsidRPr="001A6C5A">
        <w:rPr>
          <w:rFonts w:ascii="Cambria" w:hAnsi="Cambria" w:cs="Calibri"/>
          <w:color w:val="000000"/>
        </w:rPr>
        <w:t xml:space="preserve">- co najmniej </w:t>
      </w:r>
      <w:r w:rsidR="000744F1">
        <w:rPr>
          <w:rFonts w:ascii="Cambria" w:hAnsi="Cambria" w:cs="Calibri"/>
          <w:color w:val="000000"/>
        </w:rPr>
        <w:t xml:space="preserve">jedną usługę o łącznej wartości brutto min. 100 000,00 złotych (słownie: sto tysięcy złotych 00/100) w zakresie stanowiącym przedmiot zamówienia, tj. wyłapywaniu oraz opiece nad bezdomnymi zwierzętami potwierdzonej dowodami, że usługa została wykonana lub jest wykonywana należycie. </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27EB81D6" w14:textId="5DEB3068" w:rsidR="001A6C5A" w:rsidRPr="001A6C5A" w:rsidRDefault="001A6C5A" w:rsidP="001A6C5A">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b) Oświadczam, że dysponuję/dysponujemy  lub będę/będziemy dysponować na potrzeby realizacji zamówienia</w:t>
      </w:r>
      <w:r w:rsidR="000744F1">
        <w:rPr>
          <w:rFonts w:ascii="Cambria" w:eastAsia="Andale Sans UI" w:hAnsi="Cambria" w:cs="Arial"/>
          <w:lang w:eastAsia="zh-CN"/>
        </w:rPr>
        <w:t xml:space="preserve"> niezbędnym sprzętem i urządzeniami w tym</w:t>
      </w:r>
      <w:r w:rsidRPr="001A6C5A">
        <w:rPr>
          <w:rFonts w:ascii="Cambria" w:eastAsia="Andale Sans UI" w:hAnsi="Cambria" w:cs="Arial"/>
          <w:lang w:eastAsia="zh-CN"/>
        </w:rPr>
        <w:t>:</w:t>
      </w:r>
    </w:p>
    <w:p w14:paraId="27773FD5" w14:textId="77777777" w:rsidR="000744F1" w:rsidRDefault="001A6C5A" w:rsidP="001A6C5A">
      <w:pPr>
        <w:suppressAutoHyphens/>
        <w:spacing w:after="0" w:line="240" w:lineRule="auto"/>
        <w:ind w:right="14"/>
        <w:jc w:val="both"/>
        <w:rPr>
          <w:rFonts w:ascii="Cambria" w:eastAsia="Andale Sans UI" w:hAnsi="Cambria" w:cs="Arial"/>
          <w:lang w:eastAsia="zh-CN"/>
        </w:rPr>
      </w:pPr>
      <w:r w:rsidRPr="001A6C5A">
        <w:rPr>
          <w:rFonts w:ascii="Cambria" w:eastAsia="Andale Sans UI" w:hAnsi="Cambria" w:cs="Arial"/>
          <w:lang w:eastAsia="zh-CN"/>
        </w:rPr>
        <w:t xml:space="preserve">- </w:t>
      </w:r>
      <w:r w:rsidR="000744F1">
        <w:rPr>
          <w:rFonts w:ascii="Cambria" w:eastAsia="Andale Sans UI" w:hAnsi="Cambria" w:cs="Arial"/>
          <w:lang w:eastAsia="zh-CN"/>
        </w:rPr>
        <w:t>atestowanymi urządzeniami do właściwego wyłapywania i obezwładniania zwierząt:</w:t>
      </w:r>
    </w:p>
    <w:p w14:paraId="40C0A0FA" w14:textId="77777777" w:rsidR="000744F1" w:rsidRDefault="000744F1" w:rsidP="001A6C5A">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t>xx) chwytak automatyczny – min. 1 sztuka,</w:t>
      </w:r>
    </w:p>
    <w:p w14:paraId="75364A71" w14:textId="77777777" w:rsidR="000744F1" w:rsidRDefault="000744F1" w:rsidP="001A6C5A">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lastRenderedPageBreak/>
        <w:t>xxx) sieć weterynaryjna – min. 1 sztuka,</w:t>
      </w:r>
    </w:p>
    <w:p w14:paraId="5205F223" w14:textId="79350C45" w:rsidR="000744F1" w:rsidRDefault="000744F1" w:rsidP="001A6C5A">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t>xxxx) pojazd przystosowany do transportu zwierząt – min.1 sztuk.</w:t>
      </w:r>
    </w:p>
    <w:bookmarkEnd w:id="14"/>
    <w:p w14:paraId="345BC20A"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3F2FC370"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69764E"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EC6747"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2642D993" w14:textId="77777777" w:rsidR="001A6C5A" w:rsidRPr="001A6C5A" w:rsidRDefault="001A6C5A" w:rsidP="001A6C5A">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6DA19A84" w14:textId="77777777" w:rsidR="001A6C5A" w:rsidRPr="001A6C5A" w:rsidRDefault="001A6C5A" w:rsidP="001A6C5A">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BB1AA0B" w14:textId="77777777" w:rsidR="001A6C5A" w:rsidRPr="001A6C5A" w:rsidRDefault="001A6C5A" w:rsidP="001A6C5A">
      <w:pPr>
        <w:widowControl w:val="0"/>
        <w:suppressAutoHyphens/>
        <w:spacing w:after="0" w:line="240" w:lineRule="auto"/>
        <w:ind w:left="567"/>
        <w:jc w:val="both"/>
        <w:rPr>
          <w:rFonts w:ascii="Cambria" w:eastAsia="Andale Sans UI" w:hAnsi="Cambria" w:cs="Arial"/>
          <w:lang w:eastAsia="zh-CN"/>
        </w:rPr>
      </w:pPr>
    </w:p>
    <w:p w14:paraId="19D55E03" w14:textId="77777777" w:rsidR="001A6C5A" w:rsidRPr="001A6C5A" w:rsidRDefault="001A6C5A" w:rsidP="001A6C5A">
      <w:pPr>
        <w:widowControl w:val="0"/>
        <w:suppressAutoHyphens/>
        <w:spacing w:after="0" w:line="240" w:lineRule="auto"/>
        <w:ind w:left="567"/>
        <w:jc w:val="both"/>
        <w:rPr>
          <w:rFonts w:ascii="Arial" w:eastAsia="Andale Sans UI" w:hAnsi="Arial" w:cs="Arial"/>
          <w:sz w:val="20"/>
          <w:szCs w:val="20"/>
          <w:lang w:eastAsia="zh-CN"/>
        </w:rPr>
      </w:pPr>
    </w:p>
    <w:p w14:paraId="29844FDD" w14:textId="77777777" w:rsidR="001A6C5A" w:rsidRPr="001A6C5A" w:rsidRDefault="001A6C5A" w:rsidP="001A6C5A">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3F8A2A8" w14:textId="77777777" w:rsidR="001A6C5A" w:rsidRPr="001A6C5A" w:rsidRDefault="001A6C5A" w:rsidP="001A6C5A">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0484EAEA" w14:textId="77777777" w:rsidR="001A6C5A" w:rsidRPr="001A6C5A" w:rsidRDefault="001A6C5A" w:rsidP="001A6C5A">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7A34CB5A" w14:textId="77777777" w:rsidR="001A6C5A" w:rsidRPr="001A6C5A" w:rsidRDefault="001A6C5A" w:rsidP="001A6C5A">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6E816D2F" w14:textId="77777777" w:rsidR="001A6C5A" w:rsidRPr="001A6C5A" w:rsidRDefault="001A6C5A" w:rsidP="001A6C5A">
      <w:pPr>
        <w:widowControl w:val="0"/>
        <w:spacing w:after="0" w:line="360" w:lineRule="auto"/>
        <w:jc w:val="right"/>
        <w:rPr>
          <w:rFonts w:ascii="Cambria" w:eastAsia="Calibri" w:hAnsi="Cambria" w:cs="Calibri"/>
          <w:b/>
        </w:rPr>
      </w:pPr>
    </w:p>
    <w:p w14:paraId="76469DE8" w14:textId="77777777" w:rsidR="001A6C5A" w:rsidRPr="001A6C5A" w:rsidRDefault="001A6C5A" w:rsidP="001A6C5A">
      <w:pPr>
        <w:widowControl w:val="0"/>
        <w:spacing w:after="0" w:line="360" w:lineRule="auto"/>
        <w:jc w:val="right"/>
        <w:rPr>
          <w:rFonts w:ascii="Cambria" w:eastAsia="Calibri" w:hAnsi="Cambria" w:cs="Calibri"/>
          <w:b/>
        </w:rPr>
      </w:pPr>
    </w:p>
    <w:p w14:paraId="0E24B49C" w14:textId="77777777" w:rsidR="001A6C5A" w:rsidRPr="001A6C5A" w:rsidRDefault="001A6C5A" w:rsidP="001A6C5A">
      <w:pPr>
        <w:widowControl w:val="0"/>
        <w:spacing w:after="0" w:line="360" w:lineRule="auto"/>
        <w:jc w:val="right"/>
        <w:rPr>
          <w:rFonts w:ascii="Cambria" w:eastAsia="Calibri" w:hAnsi="Cambria" w:cs="Calibri"/>
          <w:b/>
        </w:rPr>
      </w:pPr>
    </w:p>
    <w:p w14:paraId="31318ABB" w14:textId="77777777" w:rsidR="001A6C5A" w:rsidRPr="001A6C5A" w:rsidRDefault="001A6C5A" w:rsidP="001A6C5A">
      <w:pPr>
        <w:widowControl w:val="0"/>
        <w:spacing w:after="0" w:line="360" w:lineRule="auto"/>
        <w:jc w:val="right"/>
        <w:rPr>
          <w:rFonts w:ascii="Cambria" w:eastAsia="Calibri" w:hAnsi="Cambria" w:cs="Calibri"/>
          <w:b/>
        </w:rPr>
      </w:pPr>
    </w:p>
    <w:p w14:paraId="54A3FB67" w14:textId="77777777" w:rsidR="001A6C5A" w:rsidRPr="001A6C5A" w:rsidRDefault="001A6C5A" w:rsidP="001A6C5A">
      <w:pPr>
        <w:widowControl w:val="0"/>
        <w:spacing w:after="0" w:line="360" w:lineRule="auto"/>
        <w:jc w:val="right"/>
        <w:rPr>
          <w:rFonts w:ascii="Cambria" w:eastAsia="Calibri" w:hAnsi="Cambria" w:cs="Calibri"/>
          <w:b/>
        </w:rPr>
      </w:pPr>
    </w:p>
    <w:p w14:paraId="31F08598" w14:textId="77777777" w:rsidR="001A6C5A" w:rsidRPr="001A6C5A" w:rsidRDefault="001A6C5A" w:rsidP="001A6C5A">
      <w:pPr>
        <w:widowControl w:val="0"/>
        <w:spacing w:after="0" w:line="360" w:lineRule="auto"/>
        <w:jc w:val="right"/>
        <w:rPr>
          <w:rFonts w:ascii="Cambria" w:eastAsia="Calibri" w:hAnsi="Cambria" w:cs="Calibri"/>
          <w:b/>
        </w:rPr>
      </w:pPr>
    </w:p>
    <w:p w14:paraId="7341F6A0" w14:textId="77777777" w:rsidR="001A6C5A" w:rsidRPr="001A6C5A" w:rsidRDefault="001A6C5A" w:rsidP="001A6C5A">
      <w:pPr>
        <w:widowControl w:val="0"/>
        <w:spacing w:after="0" w:line="360" w:lineRule="auto"/>
        <w:jc w:val="right"/>
        <w:rPr>
          <w:rFonts w:ascii="Cambria" w:eastAsia="Calibri" w:hAnsi="Cambria" w:cs="Calibri"/>
          <w:b/>
        </w:rPr>
      </w:pPr>
    </w:p>
    <w:p w14:paraId="449F533B" w14:textId="77777777" w:rsidR="001A6C5A" w:rsidRPr="001A6C5A" w:rsidRDefault="001A6C5A" w:rsidP="001A6C5A">
      <w:pPr>
        <w:widowControl w:val="0"/>
        <w:spacing w:after="0" w:line="360" w:lineRule="auto"/>
        <w:jc w:val="right"/>
        <w:rPr>
          <w:rFonts w:ascii="Cambria" w:eastAsia="Calibri" w:hAnsi="Cambria" w:cs="Calibri"/>
          <w:b/>
        </w:rPr>
      </w:pPr>
    </w:p>
    <w:p w14:paraId="2F48E90F" w14:textId="77777777" w:rsidR="001A6C5A" w:rsidRPr="001A6C5A" w:rsidRDefault="001A6C5A" w:rsidP="001A6C5A">
      <w:pPr>
        <w:widowControl w:val="0"/>
        <w:spacing w:after="0" w:line="360" w:lineRule="auto"/>
        <w:jc w:val="right"/>
        <w:rPr>
          <w:rFonts w:ascii="Cambria" w:eastAsia="Calibri" w:hAnsi="Cambria" w:cs="Calibri"/>
          <w:b/>
        </w:rPr>
      </w:pPr>
    </w:p>
    <w:p w14:paraId="1B21AA23" w14:textId="77777777" w:rsidR="001A6C5A" w:rsidRPr="001A6C5A" w:rsidRDefault="001A6C5A" w:rsidP="001A6C5A">
      <w:pPr>
        <w:widowControl w:val="0"/>
        <w:spacing w:after="0" w:line="360" w:lineRule="auto"/>
        <w:jc w:val="right"/>
        <w:rPr>
          <w:rFonts w:ascii="Cambria" w:eastAsia="Calibri" w:hAnsi="Cambria" w:cs="Calibri"/>
          <w:b/>
        </w:rPr>
      </w:pPr>
    </w:p>
    <w:p w14:paraId="7588B157" w14:textId="77777777" w:rsidR="001A6C5A" w:rsidRPr="001A6C5A" w:rsidRDefault="001A6C5A" w:rsidP="001A6C5A">
      <w:pPr>
        <w:widowControl w:val="0"/>
        <w:spacing w:after="0" w:line="360" w:lineRule="auto"/>
        <w:jc w:val="right"/>
        <w:rPr>
          <w:rFonts w:ascii="Cambria" w:eastAsia="Calibri" w:hAnsi="Cambria" w:cs="Calibri"/>
          <w:b/>
        </w:rPr>
      </w:pPr>
    </w:p>
    <w:p w14:paraId="18085264" w14:textId="77777777" w:rsidR="001A6C5A" w:rsidRPr="001A6C5A" w:rsidRDefault="001A6C5A" w:rsidP="001A6C5A">
      <w:pPr>
        <w:widowControl w:val="0"/>
        <w:spacing w:after="0" w:line="360" w:lineRule="auto"/>
        <w:jc w:val="right"/>
        <w:rPr>
          <w:rFonts w:ascii="Cambria" w:eastAsia="Calibri" w:hAnsi="Cambria" w:cs="Calibri"/>
          <w:b/>
        </w:rPr>
      </w:pPr>
    </w:p>
    <w:p w14:paraId="124D7C81" w14:textId="77777777" w:rsidR="001A6C5A" w:rsidRPr="001A6C5A" w:rsidRDefault="001A6C5A" w:rsidP="001A6C5A">
      <w:pPr>
        <w:widowControl w:val="0"/>
        <w:spacing w:after="0" w:line="360" w:lineRule="auto"/>
        <w:jc w:val="right"/>
        <w:rPr>
          <w:rFonts w:ascii="Cambria" w:eastAsia="Calibri" w:hAnsi="Cambria" w:cs="Calibri"/>
          <w:b/>
        </w:rPr>
      </w:pPr>
    </w:p>
    <w:p w14:paraId="41AE20DA" w14:textId="77777777" w:rsidR="001A6C5A" w:rsidRPr="001A6C5A" w:rsidRDefault="001A6C5A" w:rsidP="001A6C5A">
      <w:pPr>
        <w:widowControl w:val="0"/>
        <w:spacing w:after="0" w:line="360" w:lineRule="auto"/>
        <w:jc w:val="right"/>
        <w:rPr>
          <w:rFonts w:ascii="Cambria" w:eastAsia="Calibri" w:hAnsi="Cambria" w:cs="Calibri"/>
          <w:b/>
        </w:rPr>
      </w:pPr>
    </w:p>
    <w:p w14:paraId="502F29AE" w14:textId="77777777" w:rsidR="001A6C5A" w:rsidRPr="001A6C5A" w:rsidRDefault="001A6C5A" w:rsidP="001A6C5A">
      <w:pPr>
        <w:widowControl w:val="0"/>
        <w:spacing w:after="0" w:line="360" w:lineRule="auto"/>
        <w:jc w:val="right"/>
        <w:rPr>
          <w:rFonts w:ascii="Cambria" w:eastAsia="Calibri" w:hAnsi="Cambria" w:cs="Calibri"/>
          <w:b/>
        </w:rPr>
      </w:pPr>
    </w:p>
    <w:p w14:paraId="3C5ED3EC" w14:textId="77777777" w:rsidR="001A6C5A" w:rsidRPr="001A6C5A" w:rsidRDefault="001A6C5A" w:rsidP="001A6C5A">
      <w:pPr>
        <w:widowControl w:val="0"/>
        <w:spacing w:after="0" w:line="360" w:lineRule="auto"/>
        <w:jc w:val="right"/>
        <w:rPr>
          <w:rFonts w:ascii="Cambria" w:eastAsia="Calibri" w:hAnsi="Cambria" w:cs="Calibri"/>
          <w:b/>
        </w:rPr>
      </w:pPr>
    </w:p>
    <w:p w14:paraId="1CF4EB2A" w14:textId="77777777" w:rsidR="001A6C5A" w:rsidRPr="001A6C5A" w:rsidRDefault="001A6C5A" w:rsidP="001A6C5A">
      <w:pPr>
        <w:widowControl w:val="0"/>
        <w:spacing w:after="0" w:line="360" w:lineRule="auto"/>
        <w:jc w:val="right"/>
        <w:rPr>
          <w:rFonts w:ascii="Cambria" w:eastAsia="Calibri" w:hAnsi="Cambria" w:cs="Calibri"/>
          <w:b/>
        </w:rPr>
      </w:pPr>
    </w:p>
    <w:p w14:paraId="7AEE6958" w14:textId="77777777" w:rsidR="001A6C5A" w:rsidRPr="001A6C5A" w:rsidRDefault="001A6C5A" w:rsidP="001A6C5A">
      <w:pPr>
        <w:widowControl w:val="0"/>
        <w:spacing w:after="0" w:line="360" w:lineRule="auto"/>
        <w:jc w:val="right"/>
        <w:rPr>
          <w:rFonts w:ascii="Cambria" w:eastAsia="Calibri" w:hAnsi="Cambria" w:cs="Calibri"/>
          <w:b/>
        </w:rPr>
      </w:pPr>
    </w:p>
    <w:p w14:paraId="274C52ED" w14:textId="77777777" w:rsidR="001A6C5A" w:rsidRPr="001A6C5A" w:rsidRDefault="001A6C5A" w:rsidP="001A6C5A">
      <w:pPr>
        <w:widowControl w:val="0"/>
        <w:spacing w:after="0" w:line="360" w:lineRule="auto"/>
        <w:jc w:val="right"/>
        <w:rPr>
          <w:rFonts w:ascii="Cambria" w:eastAsia="Calibri" w:hAnsi="Cambria" w:cs="Calibri"/>
          <w:b/>
        </w:rPr>
      </w:pPr>
    </w:p>
    <w:p w14:paraId="36160E9D"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1A6C5A">
      <w:pPr>
        <w:widowControl w:val="0"/>
        <w:spacing w:after="0" w:line="360" w:lineRule="auto"/>
        <w:jc w:val="right"/>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686BBEE0"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0744F1">
        <w:rPr>
          <w:rFonts w:ascii="Cambria" w:eastAsia="Andale Sans UI" w:hAnsi="Cambria" w:cs="Arial"/>
          <w:bCs/>
        </w:rPr>
        <w:t>Opieka nad bezdomnymi zwierzętami domowymi pochodzącymi z terenu Gminy Santok 2023</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7777777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6D6F6FC1" w14:textId="77777777"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lastRenderedPageBreak/>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4DB75A"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7FC972" w14:textId="088680BA"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695AD0B"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571C4846"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30D97FE"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6B8CE10F" w14:textId="77777777" w:rsidR="001A6C5A" w:rsidRPr="001A6C5A" w:rsidRDefault="001A6C5A" w:rsidP="001A6C5A">
      <w:pPr>
        <w:suppressAutoHyphens/>
        <w:spacing w:after="0" w:line="240" w:lineRule="auto"/>
        <w:rPr>
          <w:rFonts w:ascii="Cambria" w:eastAsia="Calibri" w:hAnsi="Cambria" w:cs="Calibri"/>
          <w:sz w:val="24"/>
          <w:szCs w:val="24"/>
        </w:rPr>
      </w:pPr>
      <w:r w:rsidRPr="001A6C5A">
        <w:rPr>
          <w:rFonts w:ascii="Cambria" w:eastAsia="Batang" w:hAnsi="Cambria" w:cs="Arial"/>
          <w:lang w:eastAsia="pl-PL"/>
        </w:rPr>
        <w:t xml:space="preserve">66-431 Santok </w:t>
      </w:r>
    </w:p>
    <w:p w14:paraId="16A2EAF9" w14:textId="77777777" w:rsidR="001A6C5A" w:rsidRPr="001A6C5A" w:rsidRDefault="001A6C5A" w:rsidP="001A6C5A">
      <w:pPr>
        <w:widowControl w:val="0"/>
        <w:spacing w:after="0" w:line="240" w:lineRule="auto"/>
        <w:jc w:val="right"/>
        <w:rPr>
          <w:rFonts w:ascii="Cambria" w:eastAsia="Times New Roman" w:hAnsi="Cambria" w:cs="Calibri"/>
          <w:sz w:val="24"/>
          <w:szCs w:val="24"/>
          <w:lang w:eastAsia="pl-PL"/>
        </w:rPr>
      </w:pPr>
    </w:p>
    <w:p w14:paraId="031D02F1" w14:textId="77777777" w:rsidR="001A6C5A" w:rsidRPr="001A6C5A" w:rsidRDefault="001A6C5A" w:rsidP="001A6C5A">
      <w:pPr>
        <w:widowControl w:val="0"/>
        <w:spacing w:after="0" w:line="24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0B0678AC" w14:textId="77777777" w:rsidR="001A6C5A" w:rsidRPr="001A6C5A" w:rsidRDefault="001A6C5A" w:rsidP="001A6C5A">
      <w:pPr>
        <w:widowControl w:val="0"/>
        <w:spacing w:after="0" w:line="24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12501CE8" w14:textId="77777777" w:rsidR="001A6C5A" w:rsidRPr="001A6C5A" w:rsidRDefault="001A6C5A" w:rsidP="001A6C5A">
      <w:pPr>
        <w:widowControl w:val="0"/>
        <w:spacing w:after="0" w:line="24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2671A027" w14:textId="77777777" w:rsidR="001A6C5A" w:rsidRPr="001A6C5A" w:rsidRDefault="001A6C5A" w:rsidP="001A6C5A">
      <w:pPr>
        <w:widowControl w:val="0"/>
        <w:spacing w:after="0" w:line="24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7019C561" w14:textId="77777777" w:rsidR="001A6C5A" w:rsidRPr="001A6C5A" w:rsidRDefault="001A6C5A" w:rsidP="001A6C5A">
      <w:pPr>
        <w:widowControl w:val="0"/>
        <w:spacing w:after="0" w:line="24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27B60E31" w14:textId="77777777" w:rsidR="001A6C5A" w:rsidRPr="001A6C5A" w:rsidRDefault="001A6C5A" w:rsidP="001A6C5A">
      <w:pPr>
        <w:widowControl w:val="0"/>
        <w:spacing w:after="0" w:line="24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0E4B37E9" w14:textId="77777777" w:rsidR="001A6C5A" w:rsidRPr="001A6C5A" w:rsidRDefault="001A6C5A" w:rsidP="001A6C5A">
      <w:pPr>
        <w:spacing w:after="0" w:line="240" w:lineRule="auto"/>
        <w:rPr>
          <w:rFonts w:ascii="Times New Roman" w:eastAsia="Times New Roman" w:hAnsi="Times New Roman" w:cs="Times New Roman"/>
          <w:sz w:val="24"/>
          <w:szCs w:val="24"/>
          <w:lang w:eastAsia="pl-PL"/>
        </w:rPr>
      </w:pPr>
    </w:p>
    <w:tbl>
      <w:tblPr>
        <w:tblStyle w:val="Tabela-Siatka20"/>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9057"/>
      </w:tblGrid>
      <w:tr w:rsidR="001A6C5A" w:rsidRPr="001A6C5A" w14:paraId="546D0399" w14:textId="77777777" w:rsidTr="00BA20C8">
        <w:trPr>
          <w:trHeight w:val="618"/>
        </w:trPr>
        <w:tc>
          <w:tcPr>
            <w:tcW w:w="9057" w:type="dxa"/>
            <w:shd w:val="clear" w:color="auto" w:fill="F2F2F2"/>
            <w:vAlign w:val="center"/>
          </w:tcPr>
          <w:p w14:paraId="76AC8B68" w14:textId="410EA6C3" w:rsidR="001A6C5A" w:rsidRPr="001A6C5A" w:rsidRDefault="001A6C5A" w:rsidP="001A6C5A">
            <w:pPr>
              <w:jc w:val="center"/>
              <w:rPr>
                <w:rFonts w:ascii="Calibri" w:eastAsia="Times New Roman" w:hAnsi="Calibri" w:cs="Calibri"/>
                <w:b/>
                <w:sz w:val="40"/>
              </w:rPr>
            </w:pPr>
            <w:r w:rsidRPr="001A6C5A">
              <w:rPr>
                <w:rFonts w:ascii="Calibri" w:eastAsia="Times New Roman" w:hAnsi="Calibri" w:cs="Calibri"/>
                <w:b/>
                <w:sz w:val="40"/>
              </w:rPr>
              <w:t xml:space="preserve">WYKAZ </w:t>
            </w:r>
            <w:r w:rsidR="000744F1">
              <w:rPr>
                <w:rFonts w:ascii="Calibri" w:eastAsia="Times New Roman" w:hAnsi="Calibri" w:cs="Calibri"/>
                <w:b/>
                <w:sz w:val="40"/>
              </w:rPr>
              <w:t xml:space="preserve">USŁUG </w:t>
            </w:r>
          </w:p>
        </w:tc>
      </w:tr>
    </w:tbl>
    <w:p w14:paraId="752FF74B" w14:textId="291C2F3F" w:rsidR="001A6C5A" w:rsidRPr="001A6C5A" w:rsidRDefault="001A6C5A" w:rsidP="001A6C5A">
      <w:pPr>
        <w:widowControl w:val="0"/>
        <w:suppressAutoHyphens/>
        <w:spacing w:after="120" w:line="240" w:lineRule="auto"/>
        <w:jc w:val="both"/>
        <w:rPr>
          <w:rFonts w:ascii="Arial" w:eastAsia="Andale Sans UI" w:hAnsi="Arial" w:cs="Arial"/>
          <w:color w:val="000000"/>
          <w:sz w:val="20"/>
          <w:szCs w:val="20"/>
        </w:rPr>
      </w:pPr>
      <w:r w:rsidRPr="001A6C5A">
        <w:rPr>
          <w:rFonts w:ascii="Arial" w:eastAsia="Times New Roman" w:hAnsi="Arial" w:cs="Arial"/>
          <w:sz w:val="20"/>
          <w:szCs w:val="20"/>
          <w:lang w:eastAsia="pl-PL"/>
        </w:rPr>
        <w:t>Na potrzeby postępowania o udzielenie zamówienia publicznego pn.</w:t>
      </w:r>
      <w:r w:rsidRPr="001A6C5A">
        <w:rPr>
          <w:rFonts w:ascii="Arial" w:eastAsia="Times New Roman" w:hAnsi="Arial" w:cs="Arial"/>
          <w:b/>
          <w:sz w:val="20"/>
          <w:szCs w:val="20"/>
        </w:rPr>
        <w:t xml:space="preserve"> </w:t>
      </w:r>
      <w:r w:rsidRPr="001A6C5A">
        <w:rPr>
          <w:rFonts w:ascii="Arial" w:eastAsia="Times New Roman" w:hAnsi="Arial" w:cs="Arial"/>
          <w:bCs/>
          <w:sz w:val="20"/>
          <w:szCs w:val="20"/>
        </w:rPr>
        <w:t>„</w:t>
      </w:r>
      <w:r w:rsidR="000744F1">
        <w:rPr>
          <w:rFonts w:ascii="Arial" w:eastAsia="Times New Roman" w:hAnsi="Arial" w:cs="Arial"/>
          <w:bCs/>
          <w:sz w:val="20"/>
          <w:szCs w:val="20"/>
        </w:rPr>
        <w:t>Opieka nad bezdomnymi zwierzętami domowymi pochodzącymi z terenu Gminy Santok w 2023 roku</w:t>
      </w:r>
      <w:r w:rsidRPr="001A6C5A">
        <w:rPr>
          <w:rFonts w:ascii="Arial" w:eastAsia="Andale Sans UI" w:hAnsi="Arial" w:cs="Arial"/>
          <w:bCs/>
          <w:sz w:val="20"/>
          <w:szCs w:val="20"/>
        </w:rPr>
        <w:t xml:space="preserve">” </w:t>
      </w:r>
      <w:r w:rsidRPr="001A6C5A">
        <w:rPr>
          <w:rFonts w:ascii="Arial" w:eastAsia="Times New Roman" w:hAnsi="Arial" w:cs="Arial"/>
          <w:bCs/>
          <w:sz w:val="20"/>
          <w:szCs w:val="20"/>
          <w:lang w:eastAsia="pl-PL"/>
        </w:rPr>
        <w:t>oświadczam,  że wykonawca zrealizował w okresie ostatnich</w:t>
      </w:r>
      <w:r w:rsidR="00D37F06">
        <w:rPr>
          <w:rFonts w:ascii="Arial" w:eastAsia="Times New Roman" w:hAnsi="Arial" w:cs="Arial"/>
          <w:bCs/>
          <w:sz w:val="20"/>
          <w:szCs w:val="20"/>
          <w:lang w:eastAsia="pl-PL"/>
        </w:rPr>
        <w:t xml:space="preserve"> 3</w:t>
      </w:r>
      <w:r w:rsidRPr="001A6C5A">
        <w:rPr>
          <w:rFonts w:ascii="Arial" w:eastAsia="Times New Roman" w:hAnsi="Arial" w:cs="Arial"/>
          <w:bCs/>
          <w:sz w:val="20"/>
          <w:szCs w:val="20"/>
          <w:lang w:eastAsia="pl-PL"/>
        </w:rPr>
        <w:t xml:space="preserve"> lat przed upływem terminu składania</w:t>
      </w:r>
      <w:r w:rsidRPr="001A6C5A">
        <w:rPr>
          <w:rFonts w:ascii="Arial" w:eastAsia="Times New Roman" w:hAnsi="Arial" w:cs="Arial"/>
          <w:sz w:val="20"/>
          <w:szCs w:val="20"/>
          <w:lang w:eastAsia="pl-PL"/>
        </w:rPr>
        <w:t xml:space="preserve"> ofert, a jeżeli okres prowadzenia działalności jest krótszy – w tym okresie, następujące </w:t>
      </w:r>
      <w:r w:rsidR="00D37F06">
        <w:rPr>
          <w:rFonts w:ascii="Arial" w:eastAsia="Times New Roman" w:hAnsi="Arial" w:cs="Arial"/>
          <w:sz w:val="20"/>
          <w:szCs w:val="20"/>
          <w:lang w:eastAsia="pl-PL"/>
        </w:rPr>
        <w:t>usługi</w:t>
      </w:r>
      <w:r w:rsidRPr="001A6C5A">
        <w:rPr>
          <w:rFonts w:ascii="Arial" w:eastAsia="Times New Roman" w:hAnsi="Arial" w:cs="Arial"/>
          <w:sz w:val="20"/>
          <w:szCs w:val="20"/>
          <w:lang w:eastAsia="pl-PL"/>
        </w:rPr>
        <w:t>:</w:t>
      </w:r>
    </w:p>
    <w:tbl>
      <w:tblPr>
        <w:tblStyle w:val="Tabela-Siatka20"/>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0"/>
        <w:gridCol w:w="1460"/>
        <w:gridCol w:w="1548"/>
        <w:gridCol w:w="1476"/>
        <w:gridCol w:w="1622"/>
        <w:gridCol w:w="1302"/>
        <w:gridCol w:w="1555"/>
      </w:tblGrid>
      <w:tr w:rsidR="00D37F06" w:rsidRPr="001A6C5A" w14:paraId="1B7CB4F9" w14:textId="77777777" w:rsidTr="00D37F06">
        <w:tc>
          <w:tcPr>
            <w:tcW w:w="520" w:type="dxa"/>
            <w:shd w:val="clear" w:color="auto" w:fill="F2F2F2"/>
            <w:vAlign w:val="center"/>
          </w:tcPr>
          <w:p w14:paraId="4C2EFBF8" w14:textId="77777777" w:rsidR="001A6C5A" w:rsidRPr="001A6C5A" w:rsidRDefault="001A6C5A" w:rsidP="001A6C5A">
            <w:pPr>
              <w:jc w:val="center"/>
              <w:rPr>
                <w:rFonts w:ascii="Times New Roman" w:eastAsia="Times New Roman" w:hAnsi="Times New Roman" w:cs="Times New Roman"/>
                <w:b/>
                <w:sz w:val="16"/>
                <w:szCs w:val="16"/>
              </w:rPr>
            </w:pPr>
            <w:r w:rsidRPr="001A6C5A">
              <w:rPr>
                <w:rFonts w:ascii="Times New Roman" w:eastAsia="Times New Roman" w:hAnsi="Times New Roman" w:cs="Times New Roman"/>
                <w:b/>
                <w:sz w:val="16"/>
                <w:szCs w:val="16"/>
              </w:rPr>
              <w:t>Lp.</w:t>
            </w:r>
          </w:p>
        </w:tc>
        <w:tc>
          <w:tcPr>
            <w:tcW w:w="1460" w:type="dxa"/>
            <w:shd w:val="clear" w:color="auto" w:fill="F2F2F2"/>
            <w:vAlign w:val="center"/>
          </w:tcPr>
          <w:p w14:paraId="41853F85" w14:textId="1324AEFA" w:rsidR="001A6C5A" w:rsidRPr="001A6C5A" w:rsidRDefault="001A6C5A" w:rsidP="001A6C5A">
            <w:pPr>
              <w:jc w:val="center"/>
              <w:rPr>
                <w:rFonts w:ascii="Calibri" w:eastAsia="Times New Roman" w:hAnsi="Calibri" w:cs="Times New Roman"/>
                <w:b/>
                <w:sz w:val="16"/>
              </w:rPr>
            </w:pPr>
            <w:r w:rsidRPr="001A6C5A">
              <w:rPr>
                <w:rFonts w:ascii="Calibri" w:eastAsia="Times New Roman" w:hAnsi="Calibri" w:cs="Times New Roman"/>
                <w:b/>
                <w:sz w:val="16"/>
              </w:rPr>
              <w:t xml:space="preserve">Podmiot na rzecz którego </w:t>
            </w:r>
            <w:r w:rsidR="00D37F06">
              <w:rPr>
                <w:rFonts w:ascii="Calibri" w:eastAsia="Times New Roman" w:hAnsi="Calibri" w:cs="Times New Roman"/>
                <w:b/>
                <w:sz w:val="16"/>
              </w:rPr>
              <w:t>usługi</w:t>
            </w:r>
            <w:r w:rsidRPr="001A6C5A">
              <w:rPr>
                <w:rFonts w:ascii="Calibri" w:eastAsia="Times New Roman" w:hAnsi="Calibri" w:cs="Times New Roman"/>
                <w:b/>
                <w:sz w:val="16"/>
              </w:rPr>
              <w:t xml:space="preserve"> zostały wykonane</w:t>
            </w:r>
          </w:p>
          <w:p w14:paraId="2FE2B6C5" w14:textId="77777777" w:rsidR="001A6C5A" w:rsidRPr="001A6C5A" w:rsidRDefault="001A6C5A" w:rsidP="001A6C5A">
            <w:pPr>
              <w:jc w:val="center"/>
              <w:rPr>
                <w:rFonts w:ascii="Times New Roman" w:eastAsia="Times New Roman" w:hAnsi="Times New Roman" w:cs="Times New Roman"/>
                <w:b/>
                <w:sz w:val="16"/>
                <w:szCs w:val="16"/>
              </w:rPr>
            </w:pPr>
            <w:r w:rsidRPr="001A6C5A">
              <w:rPr>
                <w:rFonts w:ascii="Calibri" w:eastAsia="Times New Roman" w:hAnsi="Calibri" w:cs="Times New Roman"/>
                <w:i/>
                <w:sz w:val="16"/>
              </w:rPr>
              <w:t>(wpisać nazwę i adres)</w:t>
            </w:r>
          </w:p>
        </w:tc>
        <w:tc>
          <w:tcPr>
            <w:tcW w:w="1548" w:type="dxa"/>
            <w:shd w:val="clear" w:color="auto" w:fill="F2F2F2"/>
            <w:vAlign w:val="center"/>
          </w:tcPr>
          <w:p w14:paraId="278A7B29" w14:textId="71C05C7F" w:rsidR="001A6C5A" w:rsidRPr="001A6C5A" w:rsidRDefault="001A6C5A" w:rsidP="001A6C5A">
            <w:pPr>
              <w:jc w:val="center"/>
              <w:rPr>
                <w:rFonts w:ascii="Times New Roman" w:eastAsia="Times New Roman" w:hAnsi="Times New Roman" w:cs="Times New Roman"/>
                <w:b/>
                <w:sz w:val="16"/>
                <w:szCs w:val="16"/>
              </w:rPr>
            </w:pPr>
            <w:r w:rsidRPr="001A6C5A">
              <w:rPr>
                <w:rFonts w:ascii="Calibri" w:eastAsia="Times New Roman" w:hAnsi="Calibri" w:cs="Arial"/>
                <w:b/>
                <w:sz w:val="16"/>
              </w:rPr>
              <w:t xml:space="preserve">Nazwa </w:t>
            </w:r>
            <w:r w:rsidR="00D37F06">
              <w:rPr>
                <w:rFonts w:ascii="Calibri" w:eastAsia="Times New Roman" w:hAnsi="Calibri" w:cs="Arial"/>
                <w:b/>
                <w:sz w:val="16"/>
              </w:rPr>
              <w:t>usługi</w:t>
            </w:r>
            <w:r w:rsidRPr="001A6C5A">
              <w:rPr>
                <w:rFonts w:ascii="Calibri" w:eastAsia="Times New Roman" w:hAnsi="Calibri" w:cs="Arial"/>
                <w:b/>
                <w:sz w:val="16"/>
              </w:rPr>
              <w:t>/miejsce wykonania</w:t>
            </w:r>
          </w:p>
        </w:tc>
        <w:tc>
          <w:tcPr>
            <w:tcW w:w="1476" w:type="dxa"/>
            <w:shd w:val="clear" w:color="auto" w:fill="F2F2F2"/>
            <w:vAlign w:val="center"/>
          </w:tcPr>
          <w:p w14:paraId="06A39456" w14:textId="56AEF3A7" w:rsidR="001A6C5A" w:rsidRPr="001A6C5A" w:rsidRDefault="001A6C5A" w:rsidP="001A6C5A">
            <w:pPr>
              <w:jc w:val="center"/>
              <w:rPr>
                <w:rFonts w:ascii="Calibri" w:eastAsia="Times New Roman" w:hAnsi="Calibri" w:cs="Arial"/>
                <w:b/>
                <w:spacing w:val="-2"/>
                <w:sz w:val="16"/>
              </w:rPr>
            </w:pPr>
            <w:r w:rsidRPr="001A6C5A">
              <w:rPr>
                <w:rFonts w:ascii="Calibri" w:eastAsia="Times New Roman" w:hAnsi="Calibri" w:cs="Arial"/>
                <w:b/>
                <w:sz w:val="16"/>
              </w:rPr>
              <w:t xml:space="preserve">Data </w:t>
            </w:r>
            <w:r w:rsidR="00D37F06">
              <w:rPr>
                <w:rFonts w:ascii="Calibri" w:eastAsia="Times New Roman" w:hAnsi="Calibri" w:cs="Arial"/>
                <w:b/>
                <w:sz w:val="16"/>
              </w:rPr>
              <w:t xml:space="preserve">i miejsce realizacji </w:t>
            </w:r>
          </w:p>
          <w:p w14:paraId="4C7E62CF" w14:textId="77777777" w:rsidR="001A6C5A" w:rsidRPr="001A6C5A" w:rsidRDefault="001A6C5A" w:rsidP="001A6C5A">
            <w:pPr>
              <w:jc w:val="center"/>
              <w:rPr>
                <w:rFonts w:ascii="Times New Roman" w:eastAsia="Times New Roman" w:hAnsi="Times New Roman" w:cs="Times New Roman"/>
                <w:b/>
                <w:sz w:val="16"/>
                <w:szCs w:val="16"/>
              </w:rPr>
            </w:pPr>
            <w:r w:rsidRPr="001A6C5A">
              <w:rPr>
                <w:rFonts w:ascii="Calibri" w:eastAsia="Times New Roman" w:hAnsi="Calibri" w:cs="Arial"/>
                <w:i/>
                <w:sz w:val="16"/>
              </w:rPr>
              <w:t>(dzień/miesiąc/rok)</w:t>
            </w:r>
          </w:p>
        </w:tc>
        <w:tc>
          <w:tcPr>
            <w:tcW w:w="1622" w:type="dxa"/>
            <w:shd w:val="clear" w:color="auto" w:fill="F2F2F2"/>
            <w:vAlign w:val="center"/>
          </w:tcPr>
          <w:p w14:paraId="5898225C" w14:textId="77777777" w:rsidR="001A6C5A" w:rsidRDefault="00D37F06" w:rsidP="001A6C5A">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Czy usługa obejmowała wyłapywanie oraz opiekę nad bezdomnymi zwierzętami o wartości min. 100 000,00 PLN</w:t>
            </w:r>
          </w:p>
          <w:p w14:paraId="7B004B88" w14:textId="54197440" w:rsidR="00D37F06" w:rsidRPr="001A6C5A" w:rsidRDefault="00D37F06" w:rsidP="001A6C5A">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(podać)</w:t>
            </w:r>
          </w:p>
        </w:tc>
        <w:tc>
          <w:tcPr>
            <w:tcW w:w="1302" w:type="dxa"/>
            <w:shd w:val="clear" w:color="auto" w:fill="F2F2F2"/>
            <w:vAlign w:val="center"/>
          </w:tcPr>
          <w:p w14:paraId="555E9717" w14:textId="474C9CAB" w:rsidR="001A6C5A" w:rsidRPr="001A6C5A" w:rsidRDefault="001A6C5A" w:rsidP="001A6C5A">
            <w:pPr>
              <w:ind w:right="-45"/>
              <w:jc w:val="center"/>
              <w:rPr>
                <w:rFonts w:ascii="Calibri" w:eastAsia="Times New Roman" w:hAnsi="Calibri" w:cs="Arial"/>
                <w:b/>
                <w:sz w:val="16"/>
              </w:rPr>
            </w:pPr>
            <w:r w:rsidRPr="001A6C5A">
              <w:rPr>
                <w:rFonts w:ascii="Calibri" w:eastAsia="Times New Roman" w:hAnsi="Calibri" w:cs="Arial"/>
                <w:b/>
                <w:sz w:val="16"/>
              </w:rPr>
              <w:t xml:space="preserve">Dowód/dowody należytego wykonania </w:t>
            </w:r>
            <w:r w:rsidR="00D37F06">
              <w:rPr>
                <w:rFonts w:ascii="Calibri" w:eastAsia="Times New Roman" w:hAnsi="Calibri" w:cs="Arial"/>
                <w:b/>
                <w:sz w:val="16"/>
              </w:rPr>
              <w:t xml:space="preserve">usługi </w:t>
            </w:r>
          </w:p>
          <w:p w14:paraId="28D742C5" w14:textId="77777777" w:rsidR="001A6C5A" w:rsidRPr="001A6C5A" w:rsidRDefault="001A6C5A" w:rsidP="001A6C5A">
            <w:pPr>
              <w:ind w:right="-45"/>
              <w:jc w:val="center"/>
              <w:rPr>
                <w:rFonts w:ascii="Calibri" w:eastAsia="Times New Roman" w:hAnsi="Calibri" w:cs="Arial"/>
                <w:sz w:val="16"/>
              </w:rPr>
            </w:pPr>
            <w:r w:rsidRPr="001A6C5A">
              <w:rPr>
                <w:rFonts w:ascii="Calibri" w:eastAsia="Times New Roman" w:hAnsi="Calibri" w:cs="Arial"/>
                <w:sz w:val="16"/>
              </w:rPr>
              <w:t>stanowi</w:t>
            </w:r>
          </w:p>
          <w:p w14:paraId="65294B3E" w14:textId="77777777" w:rsidR="001A6C5A" w:rsidRPr="001A6C5A" w:rsidRDefault="001A6C5A" w:rsidP="001A6C5A">
            <w:pPr>
              <w:jc w:val="center"/>
              <w:rPr>
                <w:rFonts w:ascii="Calibri" w:eastAsia="Times New Roman" w:hAnsi="Calibri" w:cs="Arial"/>
                <w:sz w:val="16"/>
              </w:rPr>
            </w:pPr>
            <w:r w:rsidRPr="001A6C5A">
              <w:rPr>
                <w:rFonts w:ascii="Calibri" w:eastAsia="Times New Roman" w:hAnsi="Calibri" w:cs="Arial"/>
                <w:sz w:val="16"/>
              </w:rPr>
              <w:t xml:space="preserve">załącznik </w:t>
            </w:r>
          </w:p>
          <w:p w14:paraId="7C3874E4" w14:textId="77777777" w:rsidR="001A6C5A" w:rsidRPr="001A6C5A" w:rsidRDefault="001A6C5A" w:rsidP="001A6C5A">
            <w:pPr>
              <w:jc w:val="center"/>
              <w:rPr>
                <w:rFonts w:ascii="Calibri" w:eastAsia="Times New Roman" w:hAnsi="Calibri" w:cs="Times New Roman"/>
                <w:i/>
                <w:sz w:val="16"/>
              </w:rPr>
            </w:pPr>
            <w:r w:rsidRPr="001A6C5A">
              <w:rPr>
                <w:rFonts w:ascii="Calibri" w:eastAsia="Times New Roman" w:hAnsi="Calibri" w:cs="Arial"/>
                <w:sz w:val="16"/>
              </w:rPr>
              <w:t>Nr ………...</w:t>
            </w:r>
            <w:r w:rsidRPr="001A6C5A">
              <w:rPr>
                <w:rFonts w:ascii="Calibri" w:eastAsia="Times New Roman" w:hAnsi="Calibri" w:cs="Times New Roman"/>
                <w:i/>
                <w:sz w:val="16"/>
              </w:rPr>
              <w:t xml:space="preserve"> </w:t>
            </w:r>
          </w:p>
          <w:p w14:paraId="1CE95A32" w14:textId="77777777" w:rsidR="001A6C5A" w:rsidRPr="001A6C5A" w:rsidRDefault="001A6C5A" w:rsidP="001A6C5A">
            <w:pPr>
              <w:jc w:val="center"/>
              <w:rPr>
                <w:rFonts w:ascii="Times New Roman" w:eastAsia="Times New Roman" w:hAnsi="Times New Roman" w:cs="Times New Roman"/>
                <w:b/>
                <w:sz w:val="16"/>
                <w:szCs w:val="16"/>
              </w:rPr>
            </w:pPr>
            <w:r w:rsidRPr="001A6C5A">
              <w:rPr>
                <w:rFonts w:ascii="Calibri" w:eastAsia="Times New Roman" w:hAnsi="Calibri" w:cs="Times New Roman"/>
                <w:i/>
                <w:sz w:val="16"/>
              </w:rPr>
              <w:t>(wpisać odpowiedni numer)</w:t>
            </w:r>
          </w:p>
        </w:tc>
        <w:tc>
          <w:tcPr>
            <w:tcW w:w="1555" w:type="dxa"/>
            <w:shd w:val="clear" w:color="auto" w:fill="F2F2F2"/>
            <w:vAlign w:val="center"/>
          </w:tcPr>
          <w:p w14:paraId="3F36044F" w14:textId="5A828215" w:rsidR="001A6C5A" w:rsidRPr="001A6C5A" w:rsidRDefault="001A6C5A" w:rsidP="001A6C5A">
            <w:pPr>
              <w:jc w:val="center"/>
              <w:rPr>
                <w:rFonts w:ascii="Calibri" w:eastAsia="Times New Roman" w:hAnsi="Calibri" w:cs="Times New Roman"/>
                <w:b/>
                <w:sz w:val="16"/>
              </w:rPr>
            </w:pPr>
            <w:r w:rsidRPr="001A6C5A">
              <w:rPr>
                <w:rFonts w:ascii="Calibri" w:eastAsia="Times New Roman" w:hAnsi="Calibri" w:cs="Times New Roman"/>
                <w:b/>
                <w:sz w:val="16"/>
              </w:rPr>
              <w:t xml:space="preserve">Podmiot, który wykonał </w:t>
            </w:r>
            <w:r w:rsidR="00D37F06">
              <w:rPr>
                <w:rFonts w:ascii="Calibri" w:eastAsia="Times New Roman" w:hAnsi="Calibri" w:cs="Times New Roman"/>
                <w:b/>
                <w:sz w:val="16"/>
              </w:rPr>
              <w:t>usługi</w:t>
            </w:r>
          </w:p>
          <w:p w14:paraId="165023DE" w14:textId="77777777" w:rsidR="001A6C5A" w:rsidRPr="001A6C5A" w:rsidRDefault="001A6C5A" w:rsidP="001A6C5A">
            <w:pPr>
              <w:jc w:val="center"/>
              <w:rPr>
                <w:rFonts w:ascii="Times New Roman" w:eastAsia="Times New Roman" w:hAnsi="Times New Roman" w:cs="Times New Roman"/>
                <w:b/>
                <w:sz w:val="16"/>
                <w:szCs w:val="16"/>
              </w:rPr>
            </w:pPr>
            <w:r w:rsidRPr="001A6C5A">
              <w:rPr>
                <w:rFonts w:ascii="Calibri" w:eastAsia="Times New Roman" w:hAnsi="Calibri" w:cs="Times New Roman"/>
                <w:b/>
                <w:sz w:val="16"/>
              </w:rPr>
              <w:t>(Wykonawca/ Podmiot udostępniający swoje zasoby)</w:t>
            </w:r>
          </w:p>
        </w:tc>
      </w:tr>
      <w:tr w:rsidR="00D37F06" w:rsidRPr="001A6C5A" w14:paraId="0D532463" w14:textId="77777777" w:rsidTr="00D37F06">
        <w:tc>
          <w:tcPr>
            <w:tcW w:w="520" w:type="dxa"/>
          </w:tcPr>
          <w:p w14:paraId="1A376636" w14:textId="77777777" w:rsidR="001A6C5A" w:rsidRPr="001A6C5A" w:rsidRDefault="001A6C5A" w:rsidP="001A6C5A">
            <w:pPr>
              <w:jc w:val="both"/>
              <w:rPr>
                <w:rFonts w:ascii="Times New Roman" w:eastAsia="Times New Roman" w:hAnsi="Times New Roman" w:cs="Times New Roman"/>
              </w:rPr>
            </w:pPr>
          </w:p>
        </w:tc>
        <w:tc>
          <w:tcPr>
            <w:tcW w:w="1460" w:type="dxa"/>
          </w:tcPr>
          <w:p w14:paraId="5A58F078" w14:textId="77777777" w:rsidR="001A6C5A" w:rsidRPr="001A6C5A" w:rsidRDefault="001A6C5A" w:rsidP="001A6C5A">
            <w:pPr>
              <w:jc w:val="both"/>
              <w:rPr>
                <w:rFonts w:ascii="Times New Roman" w:eastAsia="Times New Roman" w:hAnsi="Times New Roman" w:cs="Times New Roman"/>
              </w:rPr>
            </w:pPr>
          </w:p>
        </w:tc>
        <w:tc>
          <w:tcPr>
            <w:tcW w:w="1548" w:type="dxa"/>
          </w:tcPr>
          <w:p w14:paraId="210E170B" w14:textId="77777777" w:rsidR="001A6C5A" w:rsidRPr="001A6C5A" w:rsidRDefault="001A6C5A" w:rsidP="001A6C5A">
            <w:pPr>
              <w:jc w:val="both"/>
              <w:rPr>
                <w:rFonts w:ascii="Times New Roman" w:eastAsia="Times New Roman" w:hAnsi="Times New Roman" w:cs="Times New Roman"/>
              </w:rPr>
            </w:pPr>
          </w:p>
        </w:tc>
        <w:tc>
          <w:tcPr>
            <w:tcW w:w="1476" w:type="dxa"/>
          </w:tcPr>
          <w:p w14:paraId="3496C69B" w14:textId="77777777" w:rsidR="001A6C5A" w:rsidRPr="001A6C5A" w:rsidRDefault="001A6C5A" w:rsidP="001A6C5A">
            <w:pPr>
              <w:jc w:val="both"/>
              <w:rPr>
                <w:rFonts w:ascii="Times New Roman" w:eastAsia="Times New Roman" w:hAnsi="Times New Roman" w:cs="Times New Roman"/>
              </w:rPr>
            </w:pPr>
          </w:p>
        </w:tc>
        <w:tc>
          <w:tcPr>
            <w:tcW w:w="1622" w:type="dxa"/>
          </w:tcPr>
          <w:p w14:paraId="174DF856" w14:textId="77777777" w:rsidR="001A6C5A" w:rsidRPr="001A6C5A" w:rsidRDefault="001A6C5A" w:rsidP="001A6C5A">
            <w:pPr>
              <w:jc w:val="both"/>
              <w:rPr>
                <w:rFonts w:ascii="Times New Roman" w:eastAsia="Times New Roman" w:hAnsi="Times New Roman" w:cs="Times New Roman"/>
              </w:rPr>
            </w:pPr>
          </w:p>
        </w:tc>
        <w:tc>
          <w:tcPr>
            <w:tcW w:w="1302" w:type="dxa"/>
          </w:tcPr>
          <w:p w14:paraId="253CAE6C" w14:textId="77777777" w:rsidR="001A6C5A" w:rsidRPr="001A6C5A" w:rsidRDefault="001A6C5A" w:rsidP="001A6C5A">
            <w:pPr>
              <w:jc w:val="both"/>
              <w:rPr>
                <w:rFonts w:ascii="Times New Roman" w:eastAsia="Times New Roman" w:hAnsi="Times New Roman" w:cs="Times New Roman"/>
                <w:sz w:val="20"/>
              </w:rPr>
            </w:pPr>
            <w:r w:rsidRPr="001A6C5A">
              <w:rPr>
                <w:rFonts w:ascii="Times New Roman" w:eastAsia="Times New Roman" w:hAnsi="Times New Roman" w:cs="Times New Roman"/>
                <w:sz w:val="20"/>
              </w:rPr>
              <w:t xml:space="preserve">załącznik </w:t>
            </w:r>
          </w:p>
          <w:p w14:paraId="23FC1B09" w14:textId="77777777" w:rsidR="001A6C5A" w:rsidRPr="001A6C5A" w:rsidRDefault="001A6C5A" w:rsidP="001A6C5A">
            <w:pPr>
              <w:jc w:val="both"/>
              <w:rPr>
                <w:rFonts w:ascii="Times New Roman" w:eastAsia="Times New Roman" w:hAnsi="Times New Roman" w:cs="Times New Roman"/>
              </w:rPr>
            </w:pPr>
            <w:r w:rsidRPr="001A6C5A">
              <w:rPr>
                <w:rFonts w:ascii="Times New Roman" w:eastAsia="Times New Roman" w:hAnsi="Times New Roman" w:cs="Times New Roman"/>
                <w:sz w:val="20"/>
              </w:rPr>
              <w:t>Nr ………...</w:t>
            </w:r>
          </w:p>
        </w:tc>
        <w:tc>
          <w:tcPr>
            <w:tcW w:w="1555" w:type="dxa"/>
          </w:tcPr>
          <w:p w14:paraId="19A5EBC8" w14:textId="77777777" w:rsidR="001A6C5A" w:rsidRPr="001A6C5A" w:rsidRDefault="001A6C5A" w:rsidP="001A6C5A">
            <w:pPr>
              <w:jc w:val="both"/>
              <w:rPr>
                <w:rFonts w:ascii="Times New Roman" w:eastAsia="Times New Roman" w:hAnsi="Times New Roman" w:cs="Times New Roman"/>
              </w:rPr>
            </w:pPr>
          </w:p>
        </w:tc>
      </w:tr>
      <w:tr w:rsidR="00D37F06" w:rsidRPr="001A6C5A" w14:paraId="1895207E" w14:textId="77777777" w:rsidTr="00D37F06">
        <w:tc>
          <w:tcPr>
            <w:tcW w:w="520" w:type="dxa"/>
          </w:tcPr>
          <w:p w14:paraId="49A79D71" w14:textId="77777777" w:rsidR="001A6C5A" w:rsidRPr="001A6C5A" w:rsidRDefault="001A6C5A" w:rsidP="001A6C5A">
            <w:pPr>
              <w:jc w:val="both"/>
              <w:rPr>
                <w:rFonts w:ascii="Times New Roman" w:eastAsia="Times New Roman" w:hAnsi="Times New Roman" w:cs="Times New Roman"/>
              </w:rPr>
            </w:pPr>
          </w:p>
        </w:tc>
        <w:tc>
          <w:tcPr>
            <w:tcW w:w="1460" w:type="dxa"/>
          </w:tcPr>
          <w:p w14:paraId="3E4FC9B9" w14:textId="77777777" w:rsidR="001A6C5A" w:rsidRPr="001A6C5A" w:rsidRDefault="001A6C5A" w:rsidP="001A6C5A">
            <w:pPr>
              <w:jc w:val="both"/>
              <w:rPr>
                <w:rFonts w:ascii="Times New Roman" w:eastAsia="Times New Roman" w:hAnsi="Times New Roman" w:cs="Times New Roman"/>
              </w:rPr>
            </w:pPr>
          </w:p>
        </w:tc>
        <w:tc>
          <w:tcPr>
            <w:tcW w:w="1548" w:type="dxa"/>
          </w:tcPr>
          <w:p w14:paraId="15FA9799" w14:textId="77777777" w:rsidR="001A6C5A" w:rsidRPr="001A6C5A" w:rsidRDefault="001A6C5A" w:rsidP="001A6C5A">
            <w:pPr>
              <w:jc w:val="both"/>
              <w:rPr>
                <w:rFonts w:ascii="Times New Roman" w:eastAsia="Times New Roman" w:hAnsi="Times New Roman" w:cs="Times New Roman"/>
              </w:rPr>
            </w:pPr>
          </w:p>
        </w:tc>
        <w:tc>
          <w:tcPr>
            <w:tcW w:w="1476" w:type="dxa"/>
          </w:tcPr>
          <w:p w14:paraId="499696CF" w14:textId="77777777" w:rsidR="001A6C5A" w:rsidRPr="001A6C5A" w:rsidRDefault="001A6C5A" w:rsidP="001A6C5A">
            <w:pPr>
              <w:jc w:val="both"/>
              <w:rPr>
                <w:rFonts w:ascii="Times New Roman" w:eastAsia="Times New Roman" w:hAnsi="Times New Roman" w:cs="Times New Roman"/>
              </w:rPr>
            </w:pPr>
          </w:p>
        </w:tc>
        <w:tc>
          <w:tcPr>
            <w:tcW w:w="1622" w:type="dxa"/>
          </w:tcPr>
          <w:p w14:paraId="31244EF4" w14:textId="77777777" w:rsidR="001A6C5A" w:rsidRPr="001A6C5A" w:rsidRDefault="001A6C5A" w:rsidP="001A6C5A">
            <w:pPr>
              <w:jc w:val="both"/>
              <w:rPr>
                <w:rFonts w:ascii="Times New Roman" w:eastAsia="Times New Roman" w:hAnsi="Times New Roman" w:cs="Times New Roman"/>
              </w:rPr>
            </w:pPr>
          </w:p>
        </w:tc>
        <w:tc>
          <w:tcPr>
            <w:tcW w:w="1302" w:type="dxa"/>
          </w:tcPr>
          <w:p w14:paraId="58F5B29E" w14:textId="77777777" w:rsidR="001A6C5A" w:rsidRPr="001A6C5A" w:rsidRDefault="001A6C5A" w:rsidP="001A6C5A">
            <w:pPr>
              <w:jc w:val="both"/>
              <w:rPr>
                <w:rFonts w:ascii="Times New Roman" w:eastAsia="Times New Roman" w:hAnsi="Times New Roman" w:cs="Times New Roman"/>
                <w:sz w:val="20"/>
              </w:rPr>
            </w:pPr>
            <w:r w:rsidRPr="001A6C5A">
              <w:rPr>
                <w:rFonts w:ascii="Times New Roman" w:eastAsia="Times New Roman" w:hAnsi="Times New Roman" w:cs="Times New Roman"/>
                <w:sz w:val="20"/>
              </w:rPr>
              <w:t xml:space="preserve">załącznik </w:t>
            </w:r>
          </w:p>
          <w:p w14:paraId="64D23847" w14:textId="77777777" w:rsidR="001A6C5A" w:rsidRPr="001A6C5A" w:rsidRDefault="001A6C5A" w:rsidP="001A6C5A">
            <w:pPr>
              <w:jc w:val="both"/>
              <w:rPr>
                <w:rFonts w:ascii="Times New Roman" w:eastAsia="Times New Roman" w:hAnsi="Times New Roman" w:cs="Times New Roman"/>
              </w:rPr>
            </w:pPr>
            <w:r w:rsidRPr="001A6C5A">
              <w:rPr>
                <w:rFonts w:ascii="Times New Roman" w:eastAsia="Times New Roman" w:hAnsi="Times New Roman" w:cs="Times New Roman"/>
                <w:sz w:val="20"/>
              </w:rPr>
              <w:t>Nr ………...</w:t>
            </w:r>
          </w:p>
        </w:tc>
        <w:tc>
          <w:tcPr>
            <w:tcW w:w="1555" w:type="dxa"/>
          </w:tcPr>
          <w:p w14:paraId="6FC5F6AC" w14:textId="77777777" w:rsidR="001A6C5A" w:rsidRPr="001A6C5A" w:rsidRDefault="001A6C5A" w:rsidP="001A6C5A">
            <w:pPr>
              <w:jc w:val="both"/>
              <w:rPr>
                <w:rFonts w:ascii="Times New Roman" w:eastAsia="Times New Roman" w:hAnsi="Times New Roman" w:cs="Times New Roman"/>
              </w:rPr>
            </w:pPr>
          </w:p>
        </w:tc>
      </w:tr>
    </w:tbl>
    <w:p w14:paraId="735A1F09" w14:textId="78D9F3ED" w:rsidR="001A6C5A" w:rsidRDefault="001A6C5A" w:rsidP="001A6C5A">
      <w:pPr>
        <w:spacing w:after="0" w:line="240" w:lineRule="auto"/>
        <w:jc w:val="both"/>
        <w:rPr>
          <w:rFonts w:ascii="Times New Roman" w:eastAsia="Times New Roman" w:hAnsi="Times New Roman" w:cs="Times New Roman"/>
          <w:sz w:val="24"/>
          <w:szCs w:val="24"/>
          <w:lang w:eastAsia="pl-PL"/>
        </w:rPr>
      </w:pPr>
    </w:p>
    <w:p w14:paraId="5C6FCEBF" w14:textId="3B0AE501" w:rsidR="00D37F06" w:rsidRPr="00C66047" w:rsidRDefault="00D37F06" w:rsidP="001A6C5A">
      <w:pPr>
        <w:spacing w:after="0" w:line="240" w:lineRule="auto"/>
        <w:jc w:val="both"/>
        <w:rPr>
          <w:rFonts w:ascii="Arial" w:eastAsia="Times New Roman" w:hAnsi="Arial" w:cs="Arial"/>
          <w:sz w:val="18"/>
          <w:szCs w:val="18"/>
          <w:lang w:eastAsia="pl-PL"/>
        </w:rPr>
      </w:pPr>
      <w:r w:rsidRPr="00C66047">
        <w:rPr>
          <w:rFonts w:ascii="Arial" w:eastAsia="Times New Roman" w:hAnsi="Arial" w:cs="Arial"/>
          <w:sz w:val="18"/>
          <w:szCs w:val="18"/>
          <w:lang w:eastAsia="pl-PL"/>
        </w:rPr>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636587F1" w14:textId="77777777" w:rsidR="001A6C5A" w:rsidRPr="001A6C5A" w:rsidRDefault="001A6C5A" w:rsidP="001A6C5A">
      <w:pPr>
        <w:spacing w:after="0" w:line="240" w:lineRule="auto"/>
        <w:jc w:val="both"/>
        <w:rPr>
          <w:rFonts w:ascii="Times New Roman" w:eastAsia="Times New Roman" w:hAnsi="Times New Roman" w:cs="Times New Roman"/>
          <w:sz w:val="24"/>
          <w:szCs w:val="24"/>
        </w:rPr>
      </w:pPr>
      <w:r w:rsidRPr="001A6C5A">
        <w:rPr>
          <w:rFonts w:ascii="Times New Roman" w:eastAsia="Times New Roman" w:hAnsi="Times New Roman" w:cs="Times New Roman"/>
          <w:sz w:val="24"/>
          <w:szCs w:val="24"/>
        </w:rPr>
        <w:t>…………….……., ………..  r.</w:t>
      </w:r>
    </w:p>
    <w:p w14:paraId="491D0324" w14:textId="77777777" w:rsidR="001A6C5A" w:rsidRPr="001A6C5A" w:rsidRDefault="001A6C5A" w:rsidP="001A6C5A">
      <w:pPr>
        <w:spacing w:after="0" w:line="240" w:lineRule="auto"/>
        <w:jc w:val="both"/>
        <w:rPr>
          <w:rFonts w:ascii="Times New Roman" w:eastAsia="Times New Roman" w:hAnsi="Times New Roman" w:cs="Times New Roman"/>
          <w:sz w:val="24"/>
          <w:szCs w:val="24"/>
        </w:rPr>
      </w:pPr>
      <w:r w:rsidRPr="001A6C5A">
        <w:rPr>
          <w:rFonts w:ascii="Times New Roman" w:eastAsia="Times New Roman" w:hAnsi="Times New Roman" w:cs="Times New Roman"/>
          <w:sz w:val="18"/>
          <w:szCs w:val="18"/>
        </w:rPr>
        <w:lastRenderedPageBreak/>
        <w:t xml:space="preserve">(miejscowość, data)                       </w:t>
      </w:r>
    </w:p>
    <w:p w14:paraId="790E46B4"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33BB644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Zamawiający zaleca zapisanie dokumentu w formacie PDF.</w:t>
      </w:r>
    </w:p>
    <w:p w14:paraId="370389A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rPr>
      </w:pPr>
    </w:p>
    <w:p w14:paraId="1DC4C7E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rPr>
      </w:pPr>
    </w:p>
    <w:p w14:paraId="389C3DDF"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3F7C1D7"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4E4B2BEB"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9EEE3A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4E3CC6F"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026BB3B6"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2135A28A" w14:textId="0824AF74" w:rsidR="001A6C5A" w:rsidRPr="001A6C5A" w:rsidRDefault="001A6C5A" w:rsidP="001A6C5A">
      <w:pPr>
        <w:widowControl w:val="0"/>
        <w:suppressAutoHyphens/>
        <w:spacing w:after="0" w:line="240" w:lineRule="auto"/>
        <w:jc w:val="right"/>
        <w:textAlignment w:val="baseline"/>
        <w:rPr>
          <w:rFonts w:ascii="Cambria" w:eastAsia="Andale Sans UI" w:hAnsi="Cambria" w:cs="Arial"/>
          <w:b/>
          <w:bCs/>
          <w:kern w:val="2"/>
          <w:sz w:val="20"/>
          <w:szCs w:val="20"/>
        </w:rPr>
      </w:pPr>
      <w:r w:rsidRPr="001A6C5A">
        <w:rPr>
          <w:rFonts w:ascii="Cambria" w:eastAsia="Andale Sans UI" w:hAnsi="Cambria" w:cs="Arial"/>
          <w:b/>
          <w:bCs/>
          <w:kern w:val="2"/>
          <w:sz w:val="20"/>
          <w:szCs w:val="20"/>
        </w:rPr>
        <w:t>ZAŁĄCZNIK NR 5 do SWZ</w:t>
      </w:r>
    </w:p>
    <w:p w14:paraId="21A955C3"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rPr>
      </w:pPr>
    </w:p>
    <w:p w14:paraId="784BD435"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1018E234"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25AA9C90"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1D451895" w14:textId="77777777" w:rsidR="001A6C5A" w:rsidRPr="001A6C5A" w:rsidRDefault="001A6C5A" w:rsidP="001A6C5A">
      <w:pPr>
        <w:suppressAutoHyphens/>
        <w:spacing w:after="0" w:line="240" w:lineRule="auto"/>
        <w:rPr>
          <w:rFonts w:ascii="Cambria" w:eastAsia="Calibri" w:hAnsi="Cambria" w:cs="Calibri"/>
          <w:sz w:val="24"/>
          <w:szCs w:val="24"/>
        </w:rPr>
      </w:pPr>
      <w:r w:rsidRPr="001A6C5A">
        <w:rPr>
          <w:rFonts w:ascii="Cambria" w:eastAsia="Batang" w:hAnsi="Cambria" w:cs="Arial"/>
          <w:lang w:eastAsia="pl-PL"/>
        </w:rPr>
        <w:t xml:space="preserve">66-431 Santok </w:t>
      </w:r>
    </w:p>
    <w:p w14:paraId="7ECCBE8D" w14:textId="77777777" w:rsidR="001A6C5A" w:rsidRPr="001A6C5A" w:rsidRDefault="001A6C5A" w:rsidP="001A6C5A">
      <w:pPr>
        <w:widowControl w:val="0"/>
        <w:spacing w:after="0" w:line="240" w:lineRule="auto"/>
        <w:jc w:val="right"/>
        <w:rPr>
          <w:rFonts w:ascii="Cambria" w:eastAsia="Times New Roman" w:hAnsi="Cambria" w:cs="Calibri"/>
          <w:sz w:val="24"/>
          <w:szCs w:val="24"/>
          <w:lang w:eastAsia="pl-PL"/>
        </w:rPr>
      </w:pPr>
    </w:p>
    <w:p w14:paraId="0FB730CB" w14:textId="77777777" w:rsidR="001A6C5A" w:rsidRPr="001A6C5A" w:rsidRDefault="001A6C5A" w:rsidP="001A6C5A">
      <w:pPr>
        <w:widowControl w:val="0"/>
        <w:spacing w:after="0" w:line="24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01D7A21C" w14:textId="77777777" w:rsidR="001A6C5A" w:rsidRPr="001A6C5A" w:rsidRDefault="001A6C5A" w:rsidP="001A6C5A">
      <w:pPr>
        <w:widowControl w:val="0"/>
        <w:spacing w:after="0" w:line="24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872AECA" w14:textId="77777777" w:rsidR="001A6C5A" w:rsidRPr="001A6C5A" w:rsidRDefault="001A6C5A" w:rsidP="001A6C5A">
      <w:pPr>
        <w:widowControl w:val="0"/>
        <w:spacing w:after="0" w:line="24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KRS/CEiDG)</w:t>
      </w:r>
    </w:p>
    <w:p w14:paraId="72A85213" w14:textId="77777777" w:rsidR="001A6C5A" w:rsidRPr="001A6C5A" w:rsidRDefault="001A6C5A" w:rsidP="001A6C5A">
      <w:pPr>
        <w:widowControl w:val="0"/>
        <w:spacing w:after="0" w:line="24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3E6199D0" w14:textId="77777777" w:rsidR="001A6C5A" w:rsidRPr="001A6C5A" w:rsidRDefault="001A6C5A" w:rsidP="001A6C5A">
      <w:pPr>
        <w:widowControl w:val="0"/>
        <w:spacing w:after="0" w:line="24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156A498" w14:textId="77777777" w:rsidR="001A6C5A" w:rsidRPr="001A6C5A" w:rsidRDefault="001A6C5A" w:rsidP="001A6C5A">
      <w:pPr>
        <w:widowControl w:val="0"/>
        <w:spacing w:after="0" w:line="24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33F52181" w14:textId="77777777" w:rsidR="001A6C5A" w:rsidRPr="001A6C5A" w:rsidRDefault="001A6C5A" w:rsidP="001A6C5A">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1A6C5A" w:rsidRPr="00C66047" w14:paraId="1CEE5331" w14:textId="77777777" w:rsidTr="00BA20C8">
        <w:trPr>
          <w:trHeight w:val="618"/>
        </w:trPr>
        <w:tc>
          <w:tcPr>
            <w:tcW w:w="9057" w:type="dxa"/>
            <w:shd w:val="clear" w:color="auto" w:fill="F2F2F2" w:themeFill="background1" w:themeFillShade="F2"/>
            <w:vAlign w:val="center"/>
          </w:tcPr>
          <w:p w14:paraId="5E1313E0" w14:textId="49C6BF79" w:rsidR="001A6C5A" w:rsidRPr="00C66047" w:rsidRDefault="001A6C5A" w:rsidP="001A6C5A">
            <w:pPr>
              <w:jc w:val="center"/>
              <w:rPr>
                <w:rFonts w:cstheme="minorHAnsi"/>
                <w:b/>
                <w:noProof/>
                <w:sz w:val="32"/>
                <w:szCs w:val="32"/>
              </w:rPr>
            </w:pPr>
            <w:r w:rsidRPr="00C66047">
              <w:rPr>
                <w:rFonts w:cstheme="minorHAnsi"/>
                <w:b/>
                <w:noProof/>
                <w:sz w:val="32"/>
                <w:szCs w:val="32"/>
              </w:rPr>
              <w:t xml:space="preserve">WYKAZ </w:t>
            </w:r>
            <w:r w:rsidR="00D37F06" w:rsidRPr="00C66047">
              <w:rPr>
                <w:rFonts w:cstheme="minorHAnsi"/>
                <w:b/>
                <w:noProof/>
                <w:sz w:val="32"/>
                <w:szCs w:val="32"/>
              </w:rPr>
              <w:t xml:space="preserve">NARZĘDZI, WYPOSAŻENIA WYKONAWCY LUB URZĄDZEN TECHNICZNYCH </w:t>
            </w:r>
          </w:p>
        </w:tc>
      </w:tr>
    </w:tbl>
    <w:p w14:paraId="7DFA37F8" w14:textId="78970400" w:rsidR="001A6C5A" w:rsidRPr="00C66047" w:rsidRDefault="001A6C5A" w:rsidP="001A6C5A">
      <w:pPr>
        <w:widowControl w:val="0"/>
        <w:tabs>
          <w:tab w:val="left" w:pos="5670"/>
        </w:tabs>
        <w:spacing w:before="240" w:after="240" w:line="240" w:lineRule="auto"/>
        <w:jc w:val="center"/>
        <w:rPr>
          <w:rFonts w:ascii="Arial" w:eastAsia="Times New Roman" w:hAnsi="Arial" w:cs="Arial"/>
          <w:b/>
          <w:sz w:val="18"/>
          <w:szCs w:val="18"/>
          <w:lang w:eastAsia="pl-PL"/>
        </w:rPr>
      </w:pPr>
      <w:bookmarkStart w:id="15" w:name="_Hlk104376858"/>
      <w:r w:rsidRPr="00C66047">
        <w:rPr>
          <w:rFonts w:ascii="Arial" w:eastAsia="Times New Roman" w:hAnsi="Arial" w:cs="Arial"/>
          <w:b/>
          <w:sz w:val="18"/>
          <w:szCs w:val="18"/>
        </w:rPr>
        <w:t>„</w:t>
      </w:r>
      <w:r w:rsidR="00D37F06" w:rsidRPr="00C66047">
        <w:rPr>
          <w:rFonts w:ascii="Arial" w:eastAsia="Times New Roman" w:hAnsi="Arial" w:cs="Arial"/>
          <w:b/>
          <w:sz w:val="18"/>
          <w:szCs w:val="18"/>
        </w:rPr>
        <w:t>Opieka nad bezdomnymi zwierzętami domowymi pochodzącymi z terenu Gminy Santok w 2023 roku</w:t>
      </w:r>
      <w:r w:rsidRPr="00C66047">
        <w:rPr>
          <w:rFonts w:ascii="Arial" w:eastAsia="Times New Roman" w:hAnsi="Arial" w:cs="Arial"/>
          <w:b/>
          <w:sz w:val="18"/>
          <w:szCs w:val="18"/>
        </w:rPr>
        <w:t>”</w:t>
      </w:r>
    </w:p>
    <w:bookmarkEnd w:id="15"/>
    <w:p w14:paraId="1944E176" w14:textId="7594F7A1" w:rsidR="001A6C5A" w:rsidRPr="00C66047" w:rsidRDefault="001A6C5A" w:rsidP="001A6C5A">
      <w:pPr>
        <w:spacing w:after="0" w:line="240" w:lineRule="auto"/>
        <w:jc w:val="both"/>
        <w:rPr>
          <w:rFonts w:ascii="Arial" w:eastAsia="Times New Roman" w:hAnsi="Arial" w:cs="Arial"/>
          <w:sz w:val="18"/>
          <w:szCs w:val="18"/>
          <w:lang w:eastAsia="pl-PL"/>
        </w:rPr>
      </w:pPr>
      <w:r w:rsidRPr="00C66047">
        <w:rPr>
          <w:rFonts w:ascii="Arial" w:eastAsia="Times New Roman" w:hAnsi="Arial" w:cs="Arial"/>
          <w:sz w:val="18"/>
          <w:szCs w:val="18"/>
          <w:lang w:eastAsia="pl-PL"/>
        </w:rPr>
        <w:t xml:space="preserve">Oświadczam/my, że wykonawca dysponuje </w:t>
      </w:r>
      <w:r w:rsidR="00D37F06" w:rsidRPr="00C66047">
        <w:rPr>
          <w:rFonts w:ascii="Arial" w:eastAsia="Times New Roman" w:hAnsi="Arial" w:cs="Arial"/>
          <w:sz w:val="18"/>
          <w:szCs w:val="18"/>
          <w:lang w:eastAsia="pl-PL"/>
        </w:rPr>
        <w:t xml:space="preserve">lub będzie dysponował narzędziami, wyposażeniem i urządzeniami technicznymi </w:t>
      </w:r>
      <w:r w:rsidRPr="00C66047">
        <w:rPr>
          <w:rFonts w:ascii="Arial" w:eastAsia="Times New Roman" w:hAnsi="Arial" w:cs="Arial"/>
          <w:sz w:val="18"/>
          <w:szCs w:val="18"/>
          <w:lang w:eastAsia="pl-PL"/>
        </w:rPr>
        <w:t>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gridCol w:w="2646"/>
        <w:gridCol w:w="4087"/>
        <w:gridCol w:w="1772"/>
      </w:tblGrid>
      <w:tr w:rsidR="001A6C5A" w:rsidRPr="001A6C5A" w14:paraId="2BC9456C" w14:textId="77777777" w:rsidTr="00D37F06">
        <w:tc>
          <w:tcPr>
            <w:tcW w:w="978" w:type="dxa"/>
            <w:vAlign w:val="center"/>
          </w:tcPr>
          <w:p w14:paraId="028A3E25" w14:textId="50B56A56" w:rsidR="001A6C5A" w:rsidRPr="001A6C5A" w:rsidRDefault="00D37F06" w:rsidP="001A6C5A">
            <w:pPr>
              <w:jc w:val="center"/>
              <w:rPr>
                <w:rFonts w:ascii="Calibri" w:eastAsia="Times New Roman" w:hAnsi="Calibri" w:cs="Calibri"/>
                <w:b/>
                <w:sz w:val="20"/>
                <w:szCs w:val="20"/>
              </w:rPr>
            </w:pPr>
            <w:r>
              <w:rPr>
                <w:rFonts w:ascii="Calibri" w:eastAsia="Times New Roman" w:hAnsi="Calibri" w:cs="Calibri"/>
                <w:b/>
                <w:sz w:val="20"/>
                <w:szCs w:val="20"/>
              </w:rPr>
              <w:t>Lp.</w:t>
            </w:r>
          </w:p>
        </w:tc>
        <w:tc>
          <w:tcPr>
            <w:tcW w:w="2646" w:type="dxa"/>
            <w:vAlign w:val="center"/>
          </w:tcPr>
          <w:p w14:paraId="0C7EC67E" w14:textId="4DD74589" w:rsidR="001A6C5A" w:rsidRPr="001A6C5A" w:rsidRDefault="00D37F06" w:rsidP="001A6C5A">
            <w:pPr>
              <w:jc w:val="center"/>
              <w:rPr>
                <w:rFonts w:ascii="Calibri" w:eastAsia="Times New Roman" w:hAnsi="Calibri" w:cs="Calibri"/>
                <w:b/>
                <w:sz w:val="20"/>
                <w:szCs w:val="20"/>
              </w:rPr>
            </w:pPr>
            <w:r>
              <w:rPr>
                <w:rFonts w:ascii="Calibri" w:eastAsia="Times New Roman" w:hAnsi="Calibri" w:cs="Calibri"/>
                <w:b/>
                <w:sz w:val="20"/>
                <w:szCs w:val="20"/>
              </w:rPr>
              <w:t>Nazwa/ opis wyposażenia</w:t>
            </w:r>
          </w:p>
        </w:tc>
        <w:tc>
          <w:tcPr>
            <w:tcW w:w="4087" w:type="dxa"/>
            <w:vAlign w:val="center"/>
          </w:tcPr>
          <w:p w14:paraId="4ADA6F15" w14:textId="3A123797" w:rsidR="001A6C5A" w:rsidRPr="001A6C5A" w:rsidRDefault="00D37F06" w:rsidP="001A6C5A">
            <w:pPr>
              <w:jc w:val="center"/>
              <w:rPr>
                <w:rFonts w:ascii="Calibri" w:eastAsia="Times New Roman" w:hAnsi="Calibri" w:cs="Calibri"/>
                <w:b/>
                <w:sz w:val="20"/>
                <w:szCs w:val="20"/>
              </w:rPr>
            </w:pPr>
            <w:r>
              <w:rPr>
                <w:rFonts w:ascii="Calibri" w:eastAsia="Times New Roman" w:hAnsi="Calibri" w:cs="Calibri"/>
                <w:b/>
                <w:sz w:val="20"/>
                <w:szCs w:val="20"/>
              </w:rPr>
              <w:t xml:space="preserve">Ilość </w:t>
            </w:r>
          </w:p>
        </w:tc>
        <w:tc>
          <w:tcPr>
            <w:tcW w:w="1772" w:type="dxa"/>
            <w:vAlign w:val="center"/>
          </w:tcPr>
          <w:p w14:paraId="38E45CCF" w14:textId="67EB6FC6" w:rsidR="001A6C5A" w:rsidRPr="001A6C5A" w:rsidRDefault="001A6C5A" w:rsidP="001A6C5A">
            <w:pPr>
              <w:jc w:val="center"/>
              <w:rPr>
                <w:rFonts w:ascii="Calibri" w:eastAsia="Times New Roman" w:hAnsi="Calibri" w:cs="Calibri"/>
                <w:b/>
                <w:sz w:val="20"/>
                <w:szCs w:val="20"/>
              </w:rPr>
            </w:pPr>
            <w:r w:rsidRPr="001A6C5A">
              <w:rPr>
                <w:rFonts w:ascii="Calibri" w:eastAsia="Times New Roman" w:hAnsi="Calibri" w:cs="Calibri"/>
                <w:b/>
                <w:sz w:val="20"/>
                <w:szCs w:val="20"/>
              </w:rPr>
              <w:t xml:space="preserve">Podstawa dysponowania </w:t>
            </w:r>
          </w:p>
        </w:tc>
      </w:tr>
      <w:tr w:rsidR="001A6C5A" w:rsidRPr="001A6C5A" w14:paraId="71532F5D" w14:textId="77777777" w:rsidTr="00C66047">
        <w:trPr>
          <w:trHeight w:val="1270"/>
        </w:trPr>
        <w:tc>
          <w:tcPr>
            <w:tcW w:w="978" w:type="dxa"/>
            <w:vAlign w:val="center"/>
          </w:tcPr>
          <w:p w14:paraId="6378FA01" w14:textId="77777777" w:rsidR="001A6C5A" w:rsidRPr="001A6C5A" w:rsidRDefault="001A6C5A" w:rsidP="001A6C5A">
            <w:pPr>
              <w:jc w:val="both"/>
              <w:rPr>
                <w:rFonts w:ascii="Calibri" w:eastAsia="Times New Roman" w:hAnsi="Calibri" w:cs="Calibri"/>
                <w:b/>
              </w:rPr>
            </w:pPr>
            <w:bookmarkStart w:id="16" w:name="_Hlk104376641"/>
          </w:p>
        </w:tc>
        <w:tc>
          <w:tcPr>
            <w:tcW w:w="2646" w:type="dxa"/>
            <w:vAlign w:val="center"/>
          </w:tcPr>
          <w:p w14:paraId="4D9E0396" w14:textId="77777777" w:rsidR="001A6C5A" w:rsidRPr="001A6C5A" w:rsidRDefault="001A6C5A" w:rsidP="00D37F06">
            <w:pPr>
              <w:tabs>
                <w:tab w:val="left" w:pos="426"/>
              </w:tabs>
              <w:spacing w:after="200"/>
              <w:contextualSpacing/>
              <w:jc w:val="both"/>
              <w:rPr>
                <w:rFonts w:ascii="Calibri" w:eastAsia="Times New Roman" w:hAnsi="Calibri" w:cs="Calibri"/>
                <w:b/>
              </w:rPr>
            </w:pPr>
          </w:p>
        </w:tc>
        <w:tc>
          <w:tcPr>
            <w:tcW w:w="4087" w:type="dxa"/>
            <w:vAlign w:val="center"/>
          </w:tcPr>
          <w:p w14:paraId="1C527C8E" w14:textId="77777777" w:rsidR="001A6C5A" w:rsidRPr="001A6C5A" w:rsidRDefault="001A6C5A" w:rsidP="001A6C5A">
            <w:pPr>
              <w:jc w:val="both"/>
              <w:rPr>
                <w:rFonts w:ascii="Calibri" w:eastAsia="Times New Roman" w:hAnsi="Calibri" w:cs="Calibri"/>
                <w:b/>
                <w:sz w:val="18"/>
                <w:szCs w:val="18"/>
              </w:rPr>
            </w:pPr>
          </w:p>
        </w:tc>
        <w:tc>
          <w:tcPr>
            <w:tcW w:w="1772" w:type="dxa"/>
            <w:vAlign w:val="center"/>
          </w:tcPr>
          <w:p w14:paraId="2A574733" w14:textId="4E2BE98D" w:rsidR="001A6C5A" w:rsidRPr="001A6C5A" w:rsidRDefault="001A6C5A" w:rsidP="001A6C5A">
            <w:pPr>
              <w:rPr>
                <w:rFonts w:ascii="Calibri" w:eastAsia="Times New Roman" w:hAnsi="Calibri" w:cs="Calibri"/>
                <w:b/>
                <w:sz w:val="17"/>
                <w:szCs w:val="17"/>
              </w:rPr>
            </w:pPr>
          </w:p>
        </w:tc>
      </w:tr>
      <w:bookmarkEnd w:id="16"/>
      <w:tr w:rsidR="001A6C5A" w:rsidRPr="001A6C5A" w14:paraId="3CB7E325" w14:textId="77777777" w:rsidTr="00C66047">
        <w:trPr>
          <w:trHeight w:val="1010"/>
        </w:trPr>
        <w:tc>
          <w:tcPr>
            <w:tcW w:w="978" w:type="dxa"/>
            <w:vAlign w:val="center"/>
          </w:tcPr>
          <w:p w14:paraId="1F4CF9B3" w14:textId="77777777" w:rsidR="001A6C5A" w:rsidRPr="001A6C5A" w:rsidRDefault="001A6C5A" w:rsidP="001A6C5A">
            <w:pPr>
              <w:jc w:val="both"/>
              <w:rPr>
                <w:rFonts w:ascii="Calibri" w:eastAsia="Times New Roman" w:hAnsi="Calibri" w:cs="Calibri"/>
                <w:b/>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671405B1" w14:textId="26E2D80F" w:rsidR="001A6C5A" w:rsidRPr="001A6C5A" w:rsidRDefault="001A6C5A" w:rsidP="001A6C5A">
            <w:pPr>
              <w:rPr>
                <w:rFonts w:ascii="Cambria" w:eastAsia="Times New Roman" w:hAnsi="Cambria" w:cs="Calibri"/>
                <w:b/>
                <w:sz w:val="18"/>
                <w:szCs w:val="18"/>
              </w:rPr>
            </w:pPr>
          </w:p>
        </w:tc>
        <w:tc>
          <w:tcPr>
            <w:tcW w:w="4087" w:type="dxa"/>
            <w:vAlign w:val="center"/>
          </w:tcPr>
          <w:p w14:paraId="1E03DD0F" w14:textId="77777777" w:rsidR="001A6C5A" w:rsidRPr="001A6C5A" w:rsidRDefault="001A6C5A" w:rsidP="001A6C5A">
            <w:pPr>
              <w:rPr>
                <w:rFonts w:ascii="Calibri" w:eastAsia="Times New Roman" w:hAnsi="Calibri" w:cs="Calibri"/>
                <w:b/>
                <w:sz w:val="18"/>
                <w:szCs w:val="18"/>
              </w:rPr>
            </w:pPr>
          </w:p>
        </w:tc>
        <w:tc>
          <w:tcPr>
            <w:tcW w:w="1772" w:type="dxa"/>
            <w:vAlign w:val="center"/>
          </w:tcPr>
          <w:p w14:paraId="7A702E94" w14:textId="05ABB246" w:rsidR="001A6C5A" w:rsidRPr="001A6C5A" w:rsidRDefault="001A6C5A" w:rsidP="001A6C5A">
            <w:pPr>
              <w:rPr>
                <w:rFonts w:ascii="Calibri" w:eastAsia="Times New Roman" w:hAnsi="Calibri" w:cs="Calibri"/>
                <w:b/>
                <w:sz w:val="17"/>
                <w:szCs w:val="17"/>
              </w:rPr>
            </w:pPr>
          </w:p>
        </w:tc>
      </w:tr>
      <w:tr w:rsidR="001A6C5A" w:rsidRPr="001A6C5A" w14:paraId="1DF5BEB4" w14:textId="77777777" w:rsidTr="00C66047">
        <w:trPr>
          <w:trHeight w:val="906"/>
        </w:trPr>
        <w:tc>
          <w:tcPr>
            <w:tcW w:w="978" w:type="dxa"/>
            <w:vAlign w:val="center"/>
          </w:tcPr>
          <w:p w14:paraId="7591D42F" w14:textId="77777777" w:rsidR="001A6C5A" w:rsidRPr="001A6C5A" w:rsidRDefault="001A6C5A" w:rsidP="001A6C5A">
            <w:pPr>
              <w:jc w:val="both"/>
              <w:rPr>
                <w:rFonts w:ascii="Calibri" w:eastAsia="Times New Roman" w:hAnsi="Calibri" w:cs="Calibri"/>
                <w:b/>
              </w:rPr>
            </w:pPr>
          </w:p>
        </w:tc>
        <w:tc>
          <w:tcPr>
            <w:tcW w:w="2646" w:type="dxa"/>
            <w:tcBorders>
              <w:top w:val="single" w:sz="4" w:space="0" w:color="000000"/>
              <w:left w:val="single" w:sz="4" w:space="0" w:color="000000"/>
              <w:bottom w:val="single" w:sz="4" w:space="0" w:color="000000"/>
              <w:right w:val="single" w:sz="4" w:space="0" w:color="000000"/>
            </w:tcBorders>
            <w:vAlign w:val="center"/>
          </w:tcPr>
          <w:p w14:paraId="768615CB" w14:textId="5633FD2F" w:rsidR="001A6C5A" w:rsidRPr="001A6C5A" w:rsidRDefault="001A6C5A" w:rsidP="001A6C5A">
            <w:pPr>
              <w:rPr>
                <w:rFonts w:ascii="Cambria" w:eastAsia="Times New Roman" w:hAnsi="Cambria" w:cs="Calibri"/>
                <w:b/>
                <w:sz w:val="18"/>
                <w:szCs w:val="18"/>
              </w:rPr>
            </w:pPr>
          </w:p>
        </w:tc>
        <w:tc>
          <w:tcPr>
            <w:tcW w:w="4087" w:type="dxa"/>
            <w:vAlign w:val="center"/>
          </w:tcPr>
          <w:p w14:paraId="56B37A7D" w14:textId="77777777" w:rsidR="001A6C5A" w:rsidRPr="001A6C5A" w:rsidRDefault="001A6C5A" w:rsidP="001A6C5A">
            <w:pPr>
              <w:jc w:val="both"/>
              <w:rPr>
                <w:rFonts w:ascii="Calibri" w:eastAsia="Times New Roman" w:hAnsi="Calibri" w:cs="Calibri"/>
                <w:b/>
                <w:sz w:val="18"/>
                <w:szCs w:val="18"/>
              </w:rPr>
            </w:pPr>
          </w:p>
        </w:tc>
        <w:tc>
          <w:tcPr>
            <w:tcW w:w="1772" w:type="dxa"/>
            <w:vAlign w:val="center"/>
          </w:tcPr>
          <w:p w14:paraId="3FCFB23E" w14:textId="67878CDE" w:rsidR="001A6C5A" w:rsidRPr="001A6C5A" w:rsidRDefault="001A6C5A" w:rsidP="001A6C5A">
            <w:pPr>
              <w:rPr>
                <w:rFonts w:ascii="Calibri" w:eastAsia="Times New Roman" w:hAnsi="Calibri" w:cs="Calibri"/>
                <w:b/>
                <w:sz w:val="17"/>
                <w:szCs w:val="17"/>
              </w:rPr>
            </w:pPr>
          </w:p>
        </w:tc>
      </w:tr>
    </w:tbl>
    <w:p w14:paraId="19F4F9AA" w14:textId="77777777" w:rsidR="00C66047" w:rsidRPr="00C66047" w:rsidRDefault="00C66047" w:rsidP="00C66047">
      <w:pPr>
        <w:spacing w:after="0" w:line="240" w:lineRule="auto"/>
        <w:jc w:val="both"/>
        <w:rPr>
          <w:rFonts w:ascii="Arial" w:eastAsia="Times New Roman" w:hAnsi="Arial" w:cs="Arial"/>
          <w:sz w:val="18"/>
          <w:szCs w:val="18"/>
          <w:lang w:eastAsia="pl-PL"/>
        </w:rPr>
      </w:pPr>
      <w:r w:rsidRPr="00C66047">
        <w:rPr>
          <w:rFonts w:ascii="Arial" w:eastAsia="Times New Roman" w:hAnsi="Arial" w:cs="Arial"/>
          <w:sz w:val="18"/>
          <w:szCs w:val="18"/>
          <w:lang w:eastAsia="pl-PL"/>
        </w:rPr>
        <w:lastRenderedPageBreak/>
        <w:t>Uwaga: Powyższe oświadczenie składane jest pod rygorem odpowiedzialności karnej za fałszywe zeznania -zgodnie z art.233 §1 Kodeksu Karnego oraz pod rygorem odpowiedzialności za poświadczenie nieprawdy w dokumentach w celu uzyskania zamówienia publicznego – art. 297 §1 Kodeksu Karnego</w:t>
      </w:r>
    </w:p>
    <w:p w14:paraId="2EE33480" w14:textId="77777777" w:rsidR="001A6C5A" w:rsidRPr="001A6C5A" w:rsidRDefault="001A6C5A" w:rsidP="001A6C5A">
      <w:pPr>
        <w:spacing w:before="120" w:after="0" w:line="240" w:lineRule="auto"/>
        <w:rPr>
          <w:rFonts w:ascii="Calibri" w:eastAsia="Times New Roman" w:hAnsi="Calibri" w:cs="Times New Roman"/>
          <w:lang w:eastAsia="pl-PL"/>
        </w:rPr>
      </w:pPr>
      <w:r w:rsidRPr="001A6C5A">
        <w:rPr>
          <w:rFonts w:ascii="Calibri" w:eastAsia="Times New Roman" w:hAnsi="Calibri" w:cs="Times New Roman"/>
          <w:lang w:eastAsia="pl-PL"/>
        </w:rPr>
        <w:t>__________________ dnia ________ roku</w:t>
      </w:r>
    </w:p>
    <w:p w14:paraId="5D61F089"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155900A"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4C4ACC5" w14:textId="77777777" w:rsidR="00C66047" w:rsidRDefault="00C66047" w:rsidP="00C66047">
      <w:pPr>
        <w:widowControl w:val="0"/>
        <w:suppressAutoHyphens/>
        <w:spacing w:after="0" w:line="240" w:lineRule="auto"/>
        <w:jc w:val="both"/>
        <w:textAlignment w:val="baseline"/>
        <w:rPr>
          <w:rFonts w:ascii="Cambria" w:eastAsia="Andale Sans UI" w:hAnsi="Cambria" w:cs="Arial"/>
          <w:i/>
          <w:iCs/>
          <w:kern w:val="2"/>
          <w:sz w:val="18"/>
          <w:szCs w:val="18"/>
        </w:rPr>
      </w:pPr>
    </w:p>
    <w:p w14:paraId="71EFC22F" w14:textId="56389BFA" w:rsidR="00C66047" w:rsidRPr="001A6C5A" w:rsidRDefault="00C66047" w:rsidP="00C66047">
      <w:pPr>
        <w:widowControl w:val="0"/>
        <w:suppressAutoHyphens/>
        <w:spacing w:after="0" w:line="240" w:lineRule="auto"/>
        <w:jc w:val="both"/>
        <w:textAlignment w:val="baseline"/>
        <w:rPr>
          <w:rFonts w:ascii="Cambria" w:eastAsia="Andale Sans UI" w:hAnsi="Cambria" w:cs="Arial"/>
          <w:b/>
          <w:bCs/>
          <w:i/>
          <w:kern w:val="2"/>
          <w:sz w:val="18"/>
          <w:szCs w:val="18"/>
        </w:rPr>
      </w:pPr>
      <w:r w:rsidRPr="001A6C5A">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15F9729F" w14:textId="77777777" w:rsidR="00C66047" w:rsidRPr="001A6C5A" w:rsidRDefault="00C66047" w:rsidP="00C66047">
      <w:pPr>
        <w:widowControl w:val="0"/>
        <w:suppressAutoHyphens/>
        <w:spacing w:after="0" w:line="240" w:lineRule="auto"/>
        <w:textAlignment w:val="baseline"/>
        <w:rPr>
          <w:rFonts w:ascii="Arial" w:eastAsia="Andale Sans UI" w:hAnsi="Arial" w:cs="Arial"/>
          <w:kern w:val="2"/>
          <w:sz w:val="20"/>
          <w:szCs w:val="20"/>
          <w:lang w:eastAsia="pl-PL" w:bidi="hi-IN"/>
        </w:rPr>
      </w:pPr>
    </w:p>
    <w:p w14:paraId="1A838210" w14:textId="77777777" w:rsidR="001A6C5A" w:rsidRPr="001A6C5A" w:rsidRDefault="001A6C5A" w:rsidP="001A6C5A">
      <w:pPr>
        <w:widowControl w:val="0"/>
        <w:suppressAutoHyphens/>
        <w:spacing w:after="0" w:line="240" w:lineRule="auto"/>
        <w:textAlignment w:val="baseline"/>
        <w:rPr>
          <w:rFonts w:ascii="Arial" w:eastAsia="Andale Sans UI" w:hAnsi="Arial" w:cs="Arial"/>
          <w:kern w:val="2"/>
          <w:sz w:val="20"/>
          <w:szCs w:val="20"/>
        </w:rPr>
      </w:pPr>
    </w:p>
    <w:p w14:paraId="42215CA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rPr>
      </w:pPr>
    </w:p>
    <w:p w14:paraId="14EC5F64" w14:textId="77777777" w:rsidR="001A6C5A" w:rsidRPr="001A6C5A" w:rsidRDefault="001A6C5A" w:rsidP="001A6C5A">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1A6C5A">
        <w:rPr>
          <w:rFonts w:ascii="Arial" w:eastAsia="Times New Roman" w:hAnsi="Arial" w:cs="Arial"/>
          <w:b/>
          <w:bCs/>
          <w:i/>
          <w:iCs/>
          <w:kern w:val="2"/>
          <w:sz w:val="20"/>
          <w:szCs w:val="20"/>
          <w:u w:val="single"/>
          <w:lang w:eastAsia="pl-PL"/>
        </w:rPr>
        <w:t xml:space="preserve">Niniejszy formularz składa tylko Wykonawca wezwany przez Zamawiającego. </w:t>
      </w:r>
    </w:p>
    <w:p w14:paraId="4B14484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rPr>
      </w:pPr>
    </w:p>
    <w:p w14:paraId="6426D56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rPr>
      </w:pPr>
    </w:p>
    <w:p w14:paraId="40D53D3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F9B13D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350747D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735CCAB0"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9D8C73C"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C60280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2FEC8F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bookmarkStart w:id="17" w:name="_Hlk110322424"/>
      <w:r w:rsidRPr="001A6C5A">
        <w:rPr>
          <w:rFonts w:ascii="Cambria" w:eastAsia="Andale Sans UI" w:hAnsi="Cambria" w:cs="Arial"/>
          <w:b/>
          <w:bCs/>
          <w:kern w:val="2"/>
          <w:sz w:val="20"/>
          <w:szCs w:val="20"/>
          <w:lang w:eastAsia="pl-PL" w:bidi="hi-IN"/>
        </w:rPr>
        <w:t>Załącznik nr 6 do SWZ</w:t>
      </w:r>
    </w:p>
    <w:bookmarkEnd w:id="17"/>
    <w:p w14:paraId="214CDDFC"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sz w:val="20"/>
          <w:szCs w:val="20"/>
        </w:rPr>
      </w:pPr>
    </w:p>
    <w:p w14:paraId="1CECCF63" w14:textId="77777777" w:rsidR="001A6C5A" w:rsidRP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43DCBD57"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9"/>
        </w:numPr>
        <w:suppressAutoHyphens/>
        <w:spacing w:after="0" w:line="240" w:lineRule="auto"/>
        <w:jc w:val="center"/>
        <w:textAlignment w:val="baseline"/>
        <w:outlineLvl w:val="2"/>
        <w:rPr>
          <w:rFonts w:ascii="Cambria" w:eastAsia="Andale Sans UI" w:hAnsi="Cambria" w:cs="Arial"/>
          <w:b/>
          <w:caps/>
          <w:kern w:val="2"/>
        </w:rPr>
      </w:pPr>
    </w:p>
    <w:p w14:paraId="0585B662" w14:textId="3CD091C9" w:rsidR="001A6C5A" w:rsidRPr="001A6C5A" w:rsidRDefault="001A6C5A" w:rsidP="00C66047">
      <w:pPr>
        <w:widowControl w:val="0"/>
        <w:suppressAutoHyphens/>
        <w:spacing w:after="0" w:line="276" w:lineRule="auto"/>
        <w:ind w:left="567"/>
        <w:jc w:val="both"/>
        <w:rPr>
          <w:rFonts w:ascii="Cambria" w:eastAsia="Andale Sans UI" w:hAnsi="Cambria" w:cs="Arial"/>
          <w:b/>
          <w:bCs/>
          <w:kern w:val="3"/>
          <w:lang w:eastAsia="pl-PL" w:bidi="hi-IN"/>
        </w:rPr>
      </w:pPr>
      <w:r w:rsidRPr="001A6C5A">
        <w:rPr>
          <w:rFonts w:ascii="Cambria" w:eastAsia="Andale Sans UI" w:hAnsi="Cambria" w:cs="Arial"/>
          <w:b/>
          <w:bCs/>
          <w:kern w:val="3"/>
          <w:lang w:eastAsia="pl-PL" w:bidi="hi-IN"/>
        </w:rPr>
        <w:t>„</w:t>
      </w:r>
      <w:r w:rsidR="00C66047">
        <w:rPr>
          <w:rFonts w:ascii="Cambria" w:eastAsia="Andale Sans UI" w:hAnsi="Cambria" w:cs="Arial"/>
          <w:b/>
          <w:bCs/>
          <w:kern w:val="3"/>
          <w:lang w:eastAsia="pl-PL" w:bidi="hi-IN"/>
        </w:rPr>
        <w:t>Opieka nad bezdomnymi zwierzętami pochodzącymi  z terenu Gminy Santok w 2023 roku</w:t>
      </w:r>
      <w:r w:rsidRPr="001A6C5A">
        <w:rPr>
          <w:rFonts w:ascii="Cambria" w:eastAsia="Andale Sans UI" w:hAnsi="Cambria" w:cs="Arial"/>
          <w:b/>
          <w:bCs/>
          <w:kern w:val="3"/>
          <w:lang w:eastAsia="pl-PL" w:bidi="hi-IN"/>
        </w:rPr>
        <w:t>”</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(t.j.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13F86F73" w14:textId="6FBE36B4" w:rsidR="001A6C5A" w:rsidRPr="001A6C5A" w:rsidRDefault="001A6C5A" w:rsidP="001A6C5A">
      <w:pPr>
        <w:widowControl w:val="0"/>
        <w:suppressAutoHyphens/>
        <w:spacing w:after="0" w:line="276" w:lineRule="auto"/>
        <w:jc w:val="both"/>
        <w:rPr>
          <w:rFonts w:ascii="Cambria" w:eastAsia="Andale Sans UI" w:hAnsi="Cambria" w:cs="Arial"/>
          <w:kern w:val="3"/>
          <w:lang w:eastAsia="pl-PL" w:bidi="hi-IN"/>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sidR="00C66047">
        <w:rPr>
          <w:rFonts w:ascii="Cambria" w:eastAsia="Andale Sans UI" w:hAnsi="Cambria" w:cs="Arial"/>
          <w:kern w:val="3"/>
          <w:lang w:eastAsia="pl-PL" w:bidi="hi-IN"/>
        </w:rPr>
        <w:t>Opieka nad bezdomnymi zwierzętami pochodzącymi z terenu Gminy Santok w 2023 roku</w:t>
      </w:r>
      <w:r w:rsidRPr="001A6C5A">
        <w:rPr>
          <w:rFonts w:ascii="Cambria" w:eastAsia="Andale Sans UI" w:hAnsi="Cambria" w:cs="Arial"/>
          <w:kern w:val="3"/>
          <w:lang w:eastAsia="pl-PL" w:bidi="hi-IN"/>
        </w:rPr>
        <w:t xml:space="preserve">” </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Pzp)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6"/>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Pzp. </w:t>
      </w:r>
    </w:p>
    <w:p w14:paraId="121A3675" w14:textId="77777777" w:rsidR="001A6C5A" w:rsidRPr="001A6C5A" w:rsidRDefault="001A6C5A">
      <w:pPr>
        <w:widowControl w:val="0"/>
        <w:numPr>
          <w:ilvl w:val="0"/>
          <w:numId w:val="196"/>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*Oświadczam, że nie podlegam wykluczeniu z postępowania na podstawie art. 109 ust.1 pkt 4,5 i 7 ustawy Pzp.</w:t>
      </w:r>
    </w:p>
    <w:p w14:paraId="12A7E8F8" w14:textId="77777777" w:rsidR="001A6C5A" w:rsidRPr="001A6C5A" w:rsidRDefault="001A6C5A">
      <w:pPr>
        <w:widowControl w:val="0"/>
        <w:numPr>
          <w:ilvl w:val="0"/>
          <w:numId w:val="196"/>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30EC75D9" w14:textId="6A77AF7E" w:rsidR="00C66047" w:rsidRPr="001A6C5A" w:rsidRDefault="001A6C5A" w:rsidP="00C66047">
      <w:pPr>
        <w:widowControl w:val="0"/>
        <w:suppressAutoHyphens/>
        <w:spacing w:after="0" w:line="240" w:lineRule="auto"/>
        <w:jc w:val="both"/>
        <w:rPr>
          <w:rFonts w:ascii="Cambria" w:eastAsia="Andale Sans UI" w:hAnsi="Cambria" w:cs="Arial"/>
          <w:b/>
          <w:lang w:eastAsia="zh-CN"/>
        </w:rPr>
      </w:pPr>
      <w:r w:rsidRPr="001A6C5A">
        <w:rPr>
          <w:rFonts w:ascii="Cambria" w:eastAsia="Andale Sans UI" w:hAnsi="Cambria" w:cs="Arial"/>
          <w:b/>
          <w:lang w:eastAsia="zh-CN"/>
        </w:rPr>
        <w:t>1) </w:t>
      </w:r>
      <w:r w:rsidR="00C66047">
        <w:rPr>
          <w:rFonts w:ascii="Cambria" w:eastAsia="Andale Sans UI" w:hAnsi="Cambria" w:cs="Arial"/>
          <w:b/>
          <w:lang w:eastAsia="zh-CN"/>
        </w:rPr>
        <w:t>Uprawnienia do prowadzenia określonej działalności gospodarczej lub zawodowej</w:t>
      </w:r>
      <w:r w:rsidR="00C66047" w:rsidRPr="001A6C5A">
        <w:rPr>
          <w:rFonts w:ascii="Cambria" w:eastAsia="Andale Sans UI" w:hAnsi="Cambria" w:cs="Arial"/>
          <w:b/>
          <w:lang w:eastAsia="zh-CN"/>
        </w:rPr>
        <w:t>:</w:t>
      </w:r>
    </w:p>
    <w:p w14:paraId="7A71D182" w14:textId="77777777" w:rsidR="00C66047" w:rsidRPr="001A6C5A" w:rsidRDefault="00C66047" w:rsidP="00C66047">
      <w:pPr>
        <w:suppressAutoHyphens/>
        <w:autoSpaceDN w:val="0"/>
        <w:spacing w:after="0" w:line="276" w:lineRule="auto"/>
        <w:jc w:val="both"/>
        <w:textAlignment w:val="baseline"/>
        <w:rPr>
          <w:rFonts w:ascii="Cambria" w:eastAsia="Times New Roman" w:hAnsi="Cambria" w:cs="Arial"/>
          <w:kern w:val="3"/>
          <w:lang w:eastAsia="pl-PL" w:bidi="hi-IN"/>
        </w:rPr>
      </w:pPr>
      <w:r w:rsidRPr="001A6C5A">
        <w:rPr>
          <w:rFonts w:ascii="Cambria" w:eastAsia="Times New Roman" w:hAnsi="Cambria" w:cs="Arial"/>
          <w:kern w:val="3"/>
          <w:lang w:eastAsia="pl-PL" w:bidi="hi-IN"/>
        </w:rPr>
        <w:t>Oświadczam że posiadam:</w:t>
      </w:r>
    </w:p>
    <w:p w14:paraId="7B7F5398" w14:textId="77777777" w:rsidR="00C66047" w:rsidRPr="001A6C5A" w:rsidRDefault="00C66047" w:rsidP="00C66047">
      <w:pPr>
        <w:suppressAutoHyphens/>
        <w:autoSpaceDN w:val="0"/>
        <w:spacing w:after="0" w:line="276" w:lineRule="auto"/>
        <w:jc w:val="both"/>
        <w:textAlignment w:val="baseline"/>
        <w:rPr>
          <w:rFonts w:ascii="Cambria" w:eastAsia="Times New Roman" w:hAnsi="Cambria" w:cs="Arial"/>
          <w:kern w:val="3"/>
          <w:lang w:eastAsia="pl-PL" w:bidi="hi-IN"/>
        </w:rPr>
      </w:pPr>
      <w:r w:rsidRPr="001A6C5A">
        <w:rPr>
          <w:rFonts w:ascii="Cambria" w:eastAsia="Times New Roman" w:hAnsi="Cambria" w:cs="Arial"/>
          <w:kern w:val="3"/>
          <w:lang w:eastAsia="pl-PL" w:bidi="hi-IN"/>
        </w:rPr>
        <w:t xml:space="preserve">a) </w:t>
      </w:r>
      <w:r>
        <w:rPr>
          <w:rFonts w:ascii="Cambria" w:eastAsia="Times New Roman" w:hAnsi="Cambria" w:cs="Arial"/>
          <w:kern w:val="3"/>
          <w:lang w:eastAsia="pl-PL" w:bidi="hi-IN"/>
        </w:rPr>
        <w:t xml:space="preserve">zezwolenie na prowadzenie schroniska dla bezdomnych zwierząt wydane przez właściwy organ lub statut organizacji społecznej potwierdzający, że jej celem statutowym jest ochrona zwierząt, w tym m.in.: prowadzenie schronisk dla bezdomnych zwierząt oraz zapewnienie ochrony przed bezdomnymi zwierzętami oraz że ma ona prawo prowadzić działalność zarobkową. </w:t>
      </w:r>
    </w:p>
    <w:p w14:paraId="5EB6F9A9"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C94A395"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34D50B8F"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r w:rsidRPr="001A6C5A">
        <w:rPr>
          <w:rFonts w:ascii="Cambria" w:eastAsia="Andale Sans UI" w:hAnsi="Cambria" w:cs="Arial"/>
          <w:b/>
          <w:lang w:eastAsia="zh-CN"/>
        </w:rPr>
        <w:t>2) Zdolności technicznej lub zawodowej:</w:t>
      </w:r>
    </w:p>
    <w:p w14:paraId="6C2931BB" w14:textId="77777777" w:rsidR="00C66047" w:rsidRPr="001A6C5A" w:rsidRDefault="00C66047" w:rsidP="00C66047">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nie wcześniej niż w okresie ostatnich </w:t>
      </w:r>
      <w:r>
        <w:rPr>
          <w:rFonts w:ascii="Cambria" w:eastAsia="Andale Sans UI" w:hAnsi="Cambria" w:cs="Arial"/>
          <w:lang w:eastAsia="zh-CN"/>
        </w:rPr>
        <w:t>3</w:t>
      </w:r>
      <w:r w:rsidRPr="001A6C5A">
        <w:rPr>
          <w:rFonts w:ascii="Cambria" w:eastAsia="Andale Sans UI" w:hAnsi="Cambria" w:cs="Arial"/>
          <w:lang w:eastAsia="zh-CN"/>
        </w:rPr>
        <w:t xml:space="preserve"> lat przed upływem terminu składania ofert (a jeżeli okres prowadzenia działalności jest krótszy - to w tym okresie) wykonałem /wykonaliśmy:</w:t>
      </w:r>
    </w:p>
    <w:p w14:paraId="0365C966" w14:textId="77777777" w:rsidR="00C66047" w:rsidRPr="001A6C5A" w:rsidRDefault="00C66047" w:rsidP="00C66047">
      <w:pPr>
        <w:widowControl w:val="0"/>
        <w:tabs>
          <w:tab w:val="left" w:pos="993"/>
        </w:tabs>
        <w:autoSpaceDE w:val="0"/>
        <w:autoSpaceDN w:val="0"/>
        <w:adjustRightInd w:val="0"/>
        <w:spacing w:after="0" w:line="240" w:lineRule="auto"/>
        <w:ind w:right="149"/>
        <w:jc w:val="both"/>
        <w:rPr>
          <w:rFonts w:ascii="Cambria" w:hAnsi="Cambria" w:cs="Calibri"/>
          <w:color w:val="000000"/>
        </w:rPr>
      </w:pPr>
      <w:r w:rsidRPr="001A6C5A">
        <w:rPr>
          <w:rFonts w:ascii="Cambria" w:hAnsi="Cambria" w:cs="Calibri"/>
          <w:color w:val="000000"/>
        </w:rPr>
        <w:t xml:space="preserve">- co najmniej </w:t>
      </w:r>
      <w:r>
        <w:rPr>
          <w:rFonts w:ascii="Cambria" w:hAnsi="Cambria" w:cs="Calibri"/>
          <w:color w:val="000000"/>
        </w:rPr>
        <w:t xml:space="preserve">jedną usługę o łącznej wartości brutto min. 100 000,00 złotych (słownie: sto tysięcy złotych 00/100) w zakresie stanowiącym przedmiot zamówienia, tj. wyłapywaniu oraz opiece nad bezdomnymi zwierzętami potwierdzonej dowodami, że usługa została wykonana lub jest wykonywana należycie. </w:t>
      </w:r>
    </w:p>
    <w:p w14:paraId="3D40C3A4"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789E361A"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688E873E"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3EE742D8"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8FC32D5"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E36F178"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6CDA4522"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0C9B209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363D0DDA" w14:textId="77777777" w:rsidR="00C66047" w:rsidRPr="001A6C5A" w:rsidRDefault="00C6604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72EC0845" w14:textId="77777777" w:rsidR="00C66047" w:rsidRPr="001A6C5A" w:rsidRDefault="00C66047" w:rsidP="00C66047">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64064470" w14:textId="77777777" w:rsidR="00C66047" w:rsidRPr="001A6C5A" w:rsidRDefault="00C66047" w:rsidP="00C66047">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b) Oświadczam, że dysponuję/dysponujemy  lub będę/będziemy dysponować na potrzeby realizacji zamówienia</w:t>
      </w:r>
      <w:r>
        <w:rPr>
          <w:rFonts w:ascii="Cambria" w:eastAsia="Andale Sans UI" w:hAnsi="Cambria" w:cs="Arial"/>
          <w:lang w:eastAsia="zh-CN"/>
        </w:rPr>
        <w:t xml:space="preserve"> niezbędnym sprzętem i urządzeniami w tym</w:t>
      </w:r>
      <w:r w:rsidRPr="001A6C5A">
        <w:rPr>
          <w:rFonts w:ascii="Cambria" w:eastAsia="Andale Sans UI" w:hAnsi="Cambria" w:cs="Arial"/>
          <w:lang w:eastAsia="zh-CN"/>
        </w:rPr>
        <w:t>:</w:t>
      </w:r>
    </w:p>
    <w:p w14:paraId="5F7C62D0" w14:textId="77777777" w:rsidR="00C66047" w:rsidRDefault="00C66047" w:rsidP="00C66047">
      <w:pPr>
        <w:suppressAutoHyphens/>
        <w:spacing w:after="0" w:line="240" w:lineRule="auto"/>
        <w:ind w:right="14"/>
        <w:jc w:val="both"/>
        <w:rPr>
          <w:rFonts w:ascii="Cambria" w:eastAsia="Andale Sans UI" w:hAnsi="Cambria" w:cs="Arial"/>
          <w:lang w:eastAsia="zh-CN"/>
        </w:rPr>
      </w:pPr>
      <w:r w:rsidRPr="001A6C5A">
        <w:rPr>
          <w:rFonts w:ascii="Cambria" w:eastAsia="Andale Sans UI" w:hAnsi="Cambria" w:cs="Arial"/>
          <w:lang w:eastAsia="zh-CN"/>
        </w:rPr>
        <w:t xml:space="preserve">- </w:t>
      </w:r>
      <w:r>
        <w:rPr>
          <w:rFonts w:ascii="Cambria" w:eastAsia="Andale Sans UI" w:hAnsi="Cambria" w:cs="Arial"/>
          <w:lang w:eastAsia="zh-CN"/>
        </w:rPr>
        <w:t>atestowanymi urządzeniami do właściwego wyłapywania i obezwładniania zwierząt:</w:t>
      </w:r>
    </w:p>
    <w:p w14:paraId="41E7B581" w14:textId="77777777" w:rsidR="00C66047" w:rsidRDefault="00C66047" w:rsidP="00C66047">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t>xx) chwytak automatyczny – min. 1 sztuka,</w:t>
      </w:r>
    </w:p>
    <w:p w14:paraId="712AFDF0" w14:textId="77777777" w:rsidR="00C66047" w:rsidRDefault="00C66047" w:rsidP="00C66047">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t>xxx) sieć weterynaryjna – min. 1 sztuka,</w:t>
      </w:r>
    </w:p>
    <w:p w14:paraId="195CC57E" w14:textId="77777777" w:rsidR="00C66047" w:rsidRDefault="00C66047" w:rsidP="00C66047">
      <w:pPr>
        <w:suppressAutoHyphens/>
        <w:spacing w:after="0" w:line="240" w:lineRule="auto"/>
        <w:ind w:right="14"/>
        <w:jc w:val="both"/>
        <w:rPr>
          <w:rFonts w:ascii="Cambria" w:eastAsia="Andale Sans UI" w:hAnsi="Cambria" w:cs="Arial"/>
          <w:lang w:eastAsia="zh-CN"/>
        </w:rPr>
      </w:pPr>
      <w:r>
        <w:rPr>
          <w:rFonts w:ascii="Cambria" w:eastAsia="Andale Sans UI" w:hAnsi="Cambria" w:cs="Arial"/>
          <w:lang w:eastAsia="zh-CN"/>
        </w:rPr>
        <w:t>xxxx) pojazd przystosowany do transportu zwierząt – min.1 sztuk.</w:t>
      </w:r>
    </w:p>
    <w:p w14:paraId="17113C6E"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0B4810A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66B344C2"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661B6DF"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6DB14E2B"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610BA90"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AD1F25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334BC1A3"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7C505A9C"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A6B1C01"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0A1E2889" w14:textId="77777777" w:rsidR="001A6C5A" w:rsidRPr="001A6C5A" w:rsidRDefault="001A6C5A" w:rsidP="001A6C5A">
      <w:pPr>
        <w:widowControl w:val="0"/>
        <w:suppressAutoHyphens/>
        <w:spacing w:after="0" w:line="240" w:lineRule="auto"/>
        <w:ind w:left="851"/>
        <w:rPr>
          <w:rFonts w:ascii="Thorndale" w:eastAsia="Andale Sans UI" w:hAnsi="Thorndale" w:cs="Thorndale"/>
          <w:kern w:val="2"/>
          <w:sz w:val="24"/>
          <w:szCs w:val="20"/>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17CFBC2" w14:textId="42D333D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B77B9CF" w14:textId="7B200EB7"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7E17E7D" w14:textId="40BE4C90"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F8C1145" w14:textId="1B7F5F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0819C1D" w14:textId="074EA9A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CE3597" w14:textId="54EADEB9"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16F40FD" w14:textId="341D0553"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8620BB4" w14:textId="4467EE54"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22EE29B" w14:textId="3BB84933"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7DCEACB" w14:textId="6128293D"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CC2EB8A" w14:textId="3CD2F9E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4CAEF6A" w14:textId="784F61B6"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6489C4" w14:textId="6405E769"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18BA4B9" w14:textId="753B3787"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BCE2C94" w14:textId="2F911165"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B550B42" w14:textId="389DCC54"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B474FB" w14:textId="5DF87914"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049E170" w14:textId="4D5A521D"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D0D06DE" w14:textId="17CD2E72"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57B7CF1" w14:textId="5D7505D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D6EC0BB" w14:textId="4CE4B0C8"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Załącznik nr 7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77777777"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65F1CFB0" w:rsidR="001A6C5A" w:rsidRPr="001A6C5A" w:rsidRDefault="001A6C5A" w:rsidP="001A6C5A">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Pr="001A6C5A">
        <w:rPr>
          <w:rFonts w:ascii="Cambria" w:eastAsia="Arial Narrow" w:hAnsi="Cambria" w:cs="Arial"/>
          <w:b/>
          <w:bCs/>
          <w:lang w:eastAsia="ar-SA"/>
        </w:rPr>
        <w:t>„</w:t>
      </w:r>
      <w:r w:rsidR="00C66047">
        <w:rPr>
          <w:rFonts w:ascii="Cambria" w:eastAsia="Arial Narrow" w:hAnsi="Cambria" w:cs="Arial"/>
          <w:b/>
          <w:bCs/>
          <w:lang w:eastAsia="ar-SA"/>
        </w:rPr>
        <w:t>Opieka nad bezdomnymi zwierzętami pochodzącymi z terenu Gminy Santok w 2023 roku</w:t>
      </w:r>
      <w:r w:rsidRPr="001A6C5A">
        <w:rPr>
          <w:rFonts w:ascii="Cambria" w:eastAsia="Arial Narrow" w:hAnsi="Cambria" w:cs="Arial"/>
          <w:b/>
          <w:bCs/>
          <w:lang w:eastAsia="ar-SA"/>
        </w:rPr>
        <w:t>”</w:t>
      </w:r>
      <w:r w:rsidRPr="001A6C5A">
        <w:rPr>
          <w:rFonts w:ascii="Cambria" w:eastAsia="Times New Roman" w:hAnsi="Cambria" w:cs="Arial"/>
          <w:b/>
        </w:rPr>
        <w:t>, 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lastRenderedPageBreak/>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8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30"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7D229656" w:rsidR="001A6C5A" w:rsidRPr="001A6C5A" w:rsidRDefault="001A6C5A" w:rsidP="001A6C5A">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Pr="001A6C5A">
        <w:rPr>
          <w:rFonts w:ascii="Cambria" w:eastAsia="Andale Sans UI" w:hAnsi="Cambria" w:cs="Arial"/>
          <w:b/>
        </w:rPr>
        <w:t>”</w:t>
      </w:r>
      <w:r w:rsidR="00C66047">
        <w:rPr>
          <w:rFonts w:ascii="Cambria" w:eastAsia="Andale Sans UI" w:hAnsi="Cambria" w:cs="Arial"/>
          <w:b/>
        </w:rPr>
        <w:t>Opieka nad bezdomnymi zwierzętami pochodzącymi z terenu Gminy Santok w 2023 roku</w:t>
      </w:r>
      <w:r w:rsidRPr="001A6C5A">
        <w:rPr>
          <w:rFonts w:ascii="Cambria" w:eastAsia="Andale Sans UI" w:hAnsi="Cambria" w:cs="Arial"/>
          <w:b/>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Pzp, </w:t>
      </w:r>
      <w:r w:rsidRPr="001A6C5A">
        <w:rPr>
          <w:rFonts w:ascii="Cambria" w:eastAsia="Calibri" w:hAnsi="Cambria" w:cs="Times New Roman"/>
          <w:sz w:val="24"/>
          <w:szCs w:val="24"/>
        </w:rPr>
        <w:lastRenderedPageBreak/>
        <w:t xml:space="preserve">związanym z udziałem w postępowaniu o udzielenie zamówienia publicznego; konsekwencje niepodania określonych danych wynikają z ustawy Pzp;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77777777"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Załącznik nr 9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BA20C8">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602100" w:rsidRDefault="00000000"/>
    <w:sectPr w:rsidR="00602100" w:rsidSect="003F0EF7">
      <w:headerReference w:type="default" r:id="rId31"/>
      <w:footerReference w:type="default" r:id="rId32"/>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5D2A" w14:textId="77777777" w:rsidR="00794E50" w:rsidRDefault="00794E50" w:rsidP="001A6C5A">
      <w:pPr>
        <w:spacing w:after="0" w:line="240" w:lineRule="auto"/>
      </w:pPr>
      <w:r>
        <w:separator/>
      </w:r>
    </w:p>
  </w:endnote>
  <w:endnote w:type="continuationSeparator" w:id="0">
    <w:p w14:paraId="01F0D3E5" w14:textId="77777777" w:rsidR="00794E50" w:rsidRDefault="00794E50"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00"/>
    <w:family w:val="swiss"/>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F0EF7" w:rsidRDefault="00000000">
        <w:pPr>
          <w:pStyle w:val="Stopka"/>
          <w:jc w:val="right"/>
        </w:pPr>
        <w:r>
          <w:fldChar w:fldCharType="begin"/>
        </w:r>
        <w:r>
          <w:instrText>PAGE   \* MERGEFORMAT</w:instrText>
        </w:r>
        <w:r>
          <w:fldChar w:fldCharType="separate"/>
        </w:r>
        <w:r>
          <w:rPr>
            <w:noProof/>
          </w:rPr>
          <w:t>38</w:t>
        </w:r>
        <w:r>
          <w:rPr>
            <w:noProof/>
          </w:rPr>
          <w:fldChar w:fldCharType="end"/>
        </w:r>
      </w:p>
    </w:sdtContent>
  </w:sdt>
  <w:p w14:paraId="74862470" w14:textId="77777777" w:rsidR="003F0EF7" w:rsidRPr="00CC2A1B" w:rsidRDefault="00000000" w:rsidP="003F0EF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5BC6" w14:textId="77777777" w:rsidR="00794E50" w:rsidRDefault="00794E50" w:rsidP="001A6C5A">
      <w:pPr>
        <w:spacing w:after="0" w:line="240" w:lineRule="auto"/>
      </w:pPr>
      <w:r>
        <w:separator/>
      </w:r>
    </w:p>
  </w:footnote>
  <w:footnote w:type="continuationSeparator" w:id="0">
    <w:p w14:paraId="34837760" w14:textId="77777777" w:rsidR="00794E50" w:rsidRDefault="00794E50"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2F31F7" w:rsidRDefault="00000000" w:rsidP="002F31F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1C01FF5"/>
    <w:multiLevelType w:val="hybridMultilevel"/>
    <w:tmpl w:val="7A36ED2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B54A7A"/>
    <w:multiLevelType w:val="hybridMultilevel"/>
    <w:tmpl w:val="39E0B9D8"/>
    <w:lvl w:ilvl="0" w:tplc="689811C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B2653"/>
    <w:multiLevelType w:val="hybridMultilevel"/>
    <w:tmpl w:val="CDEC6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3"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0"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9"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4"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7"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6"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8"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8E93B3B"/>
    <w:multiLevelType w:val="multilevel"/>
    <w:tmpl w:val="0A4C6844"/>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val="0"/>
        <w:bCs/>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0"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9E31893"/>
    <w:multiLevelType w:val="hybridMultilevel"/>
    <w:tmpl w:val="7716F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5"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8"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2" w15:restartNumberingAfterBreak="0">
    <w:nsid w:val="2DF259C2"/>
    <w:multiLevelType w:val="hybridMultilevel"/>
    <w:tmpl w:val="7818B472"/>
    <w:lvl w:ilvl="0" w:tplc="3084AEF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4" w15:restartNumberingAfterBreak="0">
    <w:nsid w:val="338959EA"/>
    <w:multiLevelType w:val="hybridMultilevel"/>
    <w:tmpl w:val="1DE8ABA2"/>
    <w:lvl w:ilvl="0" w:tplc="CFF215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0"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4"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F6C4745"/>
    <w:multiLevelType w:val="hybridMultilevel"/>
    <w:tmpl w:val="B5A02B44"/>
    <w:lvl w:ilvl="0" w:tplc="3B046E3E">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6"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0B82373"/>
    <w:multiLevelType w:val="hybridMultilevel"/>
    <w:tmpl w:val="53DEC698"/>
    <w:lvl w:ilvl="0" w:tplc="AE0EDD7A">
      <w:start w:val="1"/>
      <w:numFmt w:val="decimal"/>
      <w:lvlText w:val="%1)"/>
      <w:lvlJc w:val="left"/>
      <w:pPr>
        <w:ind w:left="720" w:hanging="360"/>
      </w:pPr>
      <w:rPr>
        <w:rFonts w:eastAsia="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0"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D091775"/>
    <w:multiLevelType w:val="multilevel"/>
    <w:tmpl w:val="30FE0D62"/>
    <w:lvl w:ilvl="0">
      <w:start w:val="1"/>
      <w:numFmt w:val="decimal"/>
      <w:lvlText w:val="%1)"/>
      <w:lvlJc w:val="left"/>
      <w:pPr>
        <w:ind w:left="1146" w:hanging="360"/>
      </w:pPr>
      <w:rPr>
        <w:rFonts w:eastAsia="Calibri" w:cs="Tahoma"/>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4"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4FD96C01"/>
    <w:multiLevelType w:val="hybridMultilevel"/>
    <w:tmpl w:val="83FCD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9"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2"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3CA2174"/>
    <w:multiLevelType w:val="hybridMultilevel"/>
    <w:tmpl w:val="C316CB60"/>
    <w:lvl w:ilvl="0" w:tplc="E56848F8">
      <w:start w:val="1"/>
      <w:numFmt w:val="lowerLetter"/>
      <w:lvlText w:val="%1)"/>
      <w:lvlJc w:val="left"/>
      <w:pPr>
        <w:ind w:left="1080" w:hanging="360"/>
      </w:pPr>
      <w:rPr>
        <w:rFonts w:eastAsia="Calibr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8" w15:restartNumberingAfterBreak="0">
    <w:nsid w:val="55A55F65"/>
    <w:multiLevelType w:val="hybridMultilevel"/>
    <w:tmpl w:val="916ED1EA"/>
    <w:lvl w:ilvl="0" w:tplc="AB2A0FCA">
      <w:start w:val="1"/>
      <w:numFmt w:val="decimal"/>
      <w:lvlText w:val="%1)"/>
      <w:lvlJc w:val="left"/>
      <w:pPr>
        <w:ind w:left="1203" w:hanging="360"/>
      </w:pPr>
      <w:rPr>
        <w:rFonts w:ascii="Cambria" w:eastAsia="Times New Roman" w:hAnsi="Cambria" w:cs="Arial"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149"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4"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608C240D"/>
    <w:multiLevelType w:val="hybridMultilevel"/>
    <w:tmpl w:val="941695F8"/>
    <w:lvl w:ilvl="0" w:tplc="D068C5BA">
      <w:start w:val="1"/>
      <w:numFmt w:val="decimal"/>
      <w:lvlText w:val="%1)"/>
      <w:lvlJc w:val="left"/>
      <w:pPr>
        <w:ind w:left="1345" w:hanging="360"/>
      </w:pPr>
      <w:rPr>
        <w:rFonts w:ascii="Arial Narrow" w:eastAsia="Times New Roman"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60"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3"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8"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5F70A26"/>
    <w:multiLevelType w:val="hybridMultilevel"/>
    <w:tmpl w:val="E7D694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6EB0007"/>
    <w:multiLevelType w:val="hybridMultilevel"/>
    <w:tmpl w:val="60AE6D4A"/>
    <w:lvl w:ilvl="0" w:tplc="49C2F2E8">
      <w:start w:val="1"/>
      <w:numFmt w:val="decimal"/>
      <w:lvlText w:val="%1)"/>
      <w:lvlJc w:val="left"/>
      <w:pPr>
        <w:ind w:left="720" w:hanging="360"/>
      </w:pPr>
      <w:rPr>
        <w:rFonts w:eastAsia="Calibri"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EF7C50"/>
    <w:multiLevelType w:val="hybridMultilevel"/>
    <w:tmpl w:val="BB041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7"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9"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0"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1"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7101111F"/>
    <w:multiLevelType w:val="hybridMultilevel"/>
    <w:tmpl w:val="88CA3022"/>
    <w:lvl w:ilvl="0" w:tplc="60C02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2"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4FD718C"/>
    <w:multiLevelType w:val="hybridMultilevel"/>
    <w:tmpl w:val="AE044C0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5DF3DA3"/>
    <w:multiLevelType w:val="hybridMultilevel"/>
    <w:tmpl w:val="4A889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7BCE4E02"/>
    <w:multiLevelType w:val="hybridMultilevel"/>
    <w:tmpl w:val="ACF26FF2"/>
    <w:lvl w:ilvl="0" w:tplc="0506F668">
      <w:start w:val="1"/>
      <w:numFmt w:val="decimal"/>
      <w:lvlText w:val="%1)"/>
      <w:lvlJc w:val="left"/>
      <w:pPr>
        <w:ind w:left="806" w:hanging="360"/>
      </w:pPr>
      <w:rPr>
        <w:rFonts w:ascii="Cambria" w:eastAsia="Times New Roman" w:hAnsi="Cambria" w:cs="Arial Narrow"/>
        <w:b w:val="0"/>
        <w:bCs w:val="0"/>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205"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7D171F1E"/>
    <w:multiLevelType w:val="hybridMultilevel"/>
    <w:tmpl w:val="66926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9"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1"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5"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210385723">
    <w:abstractNumId w:val="0"/>
  </w:num>
  <w:num w:numId="2" w16cid:durableId="1168133444">
    <w:abstractNumId w:val="8"/>
  </w:num>
  <w:num w:numId="3" w16cid:durableId="1802576175">
    <w:abstractNumId w:val="1"/>
  </w:num>
  <w:num w:numId="4" w16cid:durableId="963849510">
    <w:abstractNumId w:val="32"/>
  </w:num>
  <w:num w:numId="5" w16cid:durableId="989364054">
    <w:abstractNumId w:val="13"/>
  </w:num>
  <w:num w:numId="6" w16cid:durableId="1234196295">
    <w:abstractNumId w:val="191"/>
  </w:num>
  <w:num w:numId="7" w16cid:durableId="1994143837">
    <w:abstractNumId w:val="40"/>
  </w:num>
  <w:num w:numId="8" w16cid:durableId="46607500">
    <w:abstractNumId w:val="65"/>
  </w:num>
  <w:num w:numId="9" w16cid:durableId="728457769">
    <w:abstractNumId w:val="91"/>
  </w:num>
  <w:num w:numId="10" w16cid:durableId="35860813">
    <w:abstractNumId w:val="5"/>
  </w:num>
  <w:num w:numId="11" w16cid:durableId="340351967">
    <w:abstractNumId w:val="179"/>
  </w:num>
  <w:num w:numId="12" w16cid:durableId="1363215314">
    <w:abstractNumId w:val="39"/>
  </w:num>
  <w:num w:numId="13" w16cid:durableId="1324553960">
    <w:abstractNumId w:val="202"/>
  </w:num>
  <w:num w:numId="14" w16cid:durableId="1986884651">
    <w:abstractNumId w:val="153"/>
  </w:num>
  <w:num w:numId="15" w16cid:durableId="1866021751">
    <w:abstractNumId w:val="88"/>
  </w:num>
  <w:num w:numId="16" w16cid:durableId="254821554">
    <w:abstractNumId w:val="211"/>
  </w:num>
  <w:num w:numId="17" w16cid:durableId="424889462">
    <w:abstractNumId w:val="87"/>
  </w:num>
  <w:num w:numId="18" w16cid:durableId="416446526">
    <w:abstractNumId w:val="214"/>
  </w:num>
  <w:num w:numId="19" w16cid:durableId="1019619625">
    <w:abstractNumId w:val="70"/>
  </w:num>
  <w:num w:numId="20" w16cid:durableId="1254976884">
    <w:abstractNumId w:val="16"/>
  </w:num>
  <w:num w:numId="21" w16cid:durableId="1563367937">
    <w:abstractNumId w:val="180"/>
  </w:num>
  <w:num w:numId="22" w16cid:durableId="1229614026">
    <w:abstractNumId w:val="212"/>
  </w:num>
  <w:num w:numId="23" w16cid:durableId="1891770054">
    <w:abstractNumId w:val="72"/>
  </w:num>
  <w:num w:numId="24" w16cid:durableId="1339890701">
    <w:abstractNumId w:val="136"/>
  </w:num>
  <w:num w:numId="25" w16cid:durableId="1180311107">
    <w:abstractNumId w:val="41"/>
  </w:num>
  <w:num w:numId="26" w16cid:durableId="548225566">
    <w:abstractNumId w:val="198"/>
  </w:num>
  <w:num w:numId="27" w16cid:durableId="968363856">
    <w:abstractNumId w:val="96"/>
  </w:num>
  <w:num w:numId="28" w16cid:durableId="325285779">
    <w:abstractNumId w:val="23"/>
  </w:num>
  <w:num w:numId="29" w16cid:durableId="408187911">
    <w:abstractNumId w:val="43"/>
  </w:num>
  <w:num w:numId="30" w16cid:durableId="209001349">
    <w:abstractNumId w:val="183"/>
  </w:num>
  <w:num w:numId="31" w16cid:durableId="28455489">
    <w:abstractNumId w:val="6"/>
  </w:num>
  <w:num w:numId="32" w16cid:durableId="429668418">
    <w:abstractNumId w:val="113"/>
  </w:num>
  <w:num w:numId="33" w16cid:durableId="1976448643">
    <w:abstractNumId w:val="123"/>
  </w:num>
  <w:num w:numId="34" w16cid:durableId="57435035">
    <w:abstractNumId w:val="116"/>
  </w:num>
  <w:num w:numId="35" w16cid:durableId="2000108804">
    <w:abstractNumId w:val="190"/>
  </w:num>
  <w:num w:numId="36" w16cid:durableId="1970435397">
    <w:abstractNumId w:val="158"/>
  </w:num>
  <w:num w:numId="37" w16cid:durableId="708602730">
    <w:abstractNumId w:val="38"/>
  </w:num>
  <w:num w:numId="38" w16cid:durableId="96484819">
    <w:abstractNumId w:val="168"/>
  </w:num>
  <w:num w:numId="39" w16cid:durableId="2027167378">
    <w:abstractNumId w:val="108"/>
  </w:num>
  <w:num w:numId="40" w16cid:durableId="1946842403">
    <w:abstractNumId w:val="210"/>
  </w:num>
  <w:num w:numId="41" w16cid:durableId="317731510">
    <w:abstractNumId w:val="139"/>
  </w:num>
  <w:num w:numId="42" w16cid:durableId="695353252">
    <w:abstractNumId w:val="58"/>
  </w:num>
  <w:num w:numId="43" w16cid:durableId="714432002">
    <w:abstractNumId w:val="118"/>
  </w:num>
  <w:num w:numId="44" w16cid:durableId="754280559">
    <w:abstractNumId w:val="44"/>
  </w:num>
  <w:num w:numId="45" w16cid:durableId="834341282">
    <w:abstractNumId w:val="193"/>
  </w:num>
  <w:num w:numId="46" w16cid:durableId="1339380576">
    <w:abstractNumId w:val="31"/>
  </w:num>
  <w:num w:numId="47" w16cid:durableId="1643729149">
    <w:abstractNumId w:val="213"/>
  </w:num>
  <w:num w:numId="48" w16cid:durableId="874076632">
    <w:abstractNumId w:val="78"/>
  </w:num>
  <w:num w:numId="49" w16cid:durableId="2013871508">
    <w:abstractNumId w:val="186"/>
  </w:num>
  <w:num w:numId="50" w16cid:durableId="337004695">
    <w:abstractNumId w:val="49"/>
  </w:num>
  <w:num w:numId="51" w16cid:durableId="253636130">
    <w:abstractNumId w:val="54"/>
  </w:num>
  <w:num w:numId="52" w16cid:durableId="206265861">
    <w:abstractNumId w:val="75"/>
  </w:num>
  <w:num w:numId="53" w16cid:durableId="1073501796">
    <w:abstractNumId w:val="112"/>
  </w:num>
  <w:num w:numId="54" w16cid:durableId="118306481">
    <w:abstractNumId w:val="170"/>
  </w:num>
  <w:num w:numId="55" w16cid:durableId="1391267311">
    <w:abstractNumId w:val="68"/>
  </w:num>
  <w:num w:numId="56" w16cid:durableId="1098255724">
    <w:abstractNumId w:val="86"/>
  </w:num>
  <w:num w:numId="57" w16cid:durableId="406999112">
    <w:abstractNumId w:val="181"/>
  </w:num>
  <w:num w:numId="58" w16cid:durableId="370957414">
    <w:abstractNumId w:val="215"/>
  </w:num>
  <w:num w:numId="59" w16cid:durableId="1846825231">
    <w:abstractNumId w:val="122"/>
  </w:num>
  <w:num w:numId="60" w16cid:durableId="1770933513">
    <w:abstractNumId w:val="62"/>
  </w:num>
  <w:num w:numId="61" w16cid:durableId="177889245">
    <w:abstractNumId w:val="105"/>
  </w:num>
  <w:num w:numId="62" w16cid:durableId="1741367113">
    <w:abstractNumId w:val="89"/>
  </w:num>
  <w:num w:numId="63" w16cid:durableId="1242718645">
    <w:abstractNumId w:val="154"/>
  </w:num>
  <w:num w:numId="64" w16cid:durableId="467016774">
    <w:abstractNumId w:val="17"/>
  </w:num>
  <w:num w:numId="65" w16cid:durableId="1837915760">
    <w:abstractNumId w:val="128"/>
  </w:num>
  <w:num w:numId="66" w16cid:durableId="1022975431">
    <w:abstractNumId w:val="146"/>
  </w:num>
  <w:num w:numId="67" w16cid:durableId="1385642817">
    <w:abstractNumId w:val="200"/>
  </w:num>
  <w:num w:numId="68" w16cid:durableId="2032761761">
    <w:abstractNumId w:val="140"/>
  </w:num>
  <w:num w:numId="69" w16cid:durableId="827938811">
    <w:abstractNumId w:val="42"/>
  </w:num>
  <w:num w:numId="70" w16cid:durableId="114101959">
    <w:abstractNumId w:val="9"/>
  </w:num>
  <w:num w:numId="71" w16cid:durableId="234560190">
    <w:abstractNumId w:val="177"/>
  </w:num>
  <w:num w:numId="72" w16cid:durableId="574975828">
    <w:abstractNumId w:val="114"/>
  </w:num>
  <w:num w:numId="73" w16cid:durableId="990059392">
    <w:abstractNumId w:val="15"/>
  </w:num>
  <w:num w:numId="74" w16cid:durableId="861892764">
    <w:abstractNumId w:val="100"/>
  </w:num>
  <w:num w:numId="75" w16cid:durableId="1532768680">
    <w:abstractNumId w:val="103"/>
  </w:num>
  <w:num w:numId="76" w16cid:durableId="1111247596">
    <w:abstractNumId w:val="141"/>
  </w:num>
  <w:num w:numId="77" w16cid:durableId="2124878179">
    <w:abstractNumId w:val="161"/>
  </w:num>
  <w:num w:numId="78" w16cid:durableId="1162623978">
    <w:abstractNumId w:val="144"/>
  </w:num>
  <w:num w:numId="79" w16cid:durableId="1105804574">
    <w:abstractNumId w:val="160"/>
  </w:num>
  <w:num w:numId="80" w16cid:durableId="2039970220">
    <w:abstractNumId w:val="14"/>
  </w:num>
  <w:num w:numId="81" w16cid:durableId="344602543">
    <w:abstractNumId w:val="74"/>
  </w:num>
  <w:num w:numId="82" w16cid:durableId="1964772222">
    <w:abstractNumId w:val="206"/>
  </w:num>
  <w:num w:numId="83" w16cid:durableId="142436095">
    <w:abstractNumId w:val="59"/>
  </w:num>
  <w:num w:numId="84" w16cid:durableId="12809306">
    <w:abstractNumId w:val="67"/>
  </w:num>
  <w:num w:numId="85" w16cid:durableId="2064139434">
    <w:abstractNumId w:val="10"/>
  </w:num>
  <w:num w:numId="86" w16cid:durableId="1756826674">
    <w:abstractNumId w:val="2"/>
  </w:num>
  <w:num w:numId="87" w16cid:durableId="432825368">
    <w:abstractNumId w:val="19"/>
  </w:num>
  <w:num w:numId="88" w16cid:durableId="703094875">
    <w:abstractNumId w:val="66"/>
  </w:num>
  <w:num w:numId="89" w16cid:durableId="1392536322">
    <w:abstractNumId w:val="163"/>
  </w:num>
  <w:num w:numId="90" w16cid:durableId="1858930663">
    <w:abstractNumId w:val="125"/>
  </w:num>
  <w:num w:numId="91" w16cid:durableId="1306740831">
    <w:abstractNumId w:val="199"/>
  </w:num>
  <w:num w:numId="92" w16cid:durableId="737634017">
    <w:abstractNumId w:val="22"/>
  </w:num>
  <w:num w:numId="93" w16cid:durableId="200366128">
    <w:abstractNumId w:val="110"/>
  </w:num>
  <w:num w:numId="94" w16cid:durableId="16084831">
    <w:abstractNumId w:val="61"/>
  </w:num>
  <w:num w:numId="95" w16cid:durableId="1445342875">
    <w:abstractNumId w:val="11"/>
  </w:num>
  <w:num w:numId="96" w16cid:durableId="444158085">
    <w:abstractNumId w:val="33"/>
  </w:num>
  <w:num w:numId="97" w16cid:durableId="1136147033">
    <w:abstractNumId w:val="98"/>
  </w:num>
  <w:num w:numId="98" w16cid:durableId="437529559">
    <w:abstractNumId w:val="45"/>
  </w:num>
  <w:num w:numId="99" w16cid:durableId="113211377">
    <w:abstractNumId w:val="50"/>
  </w:num>
  <w:num w:numId="100" w16cid:durableId="640772986">
    <w:abstractNumId w:val="149"/>
  </w:num>
  <w:num w:numId="101" w16cid:durableId="1888760145">
    <w:abstractNumId w:val="83"/>
  </w:num>
  <w:num w:numId="102" w16cid:durableId="770318975">
    <w:abstractNumId w:val="164"/>
  </w:num>
  <w:num w:numId="103" w16cid:durableId="540823127">
    <w:abstractNumId w:val="187"/>
  </w:num>
  <w:num w:numId="104" w16cid:durableId="403256709">
    <w:abstractNumId w:val="111"/>
  </w:num>
  <w:num w:numId="105" w16cid:durableId="1561789321">
    <w:abstractNumId w:val="94"/>
  </w:num>
  <w:num w:numId="106" w16cid:durableId="1058164822">
    <w:abstractNumId w:val="29"/>
  </w:num>
  <w:num w:numId="107" w16cid:durableId="1170868114">
    <w:abstractNumId w:val="174"/>
  </w:num>
  <w:num w:numId="108" w16cid:durableId="216400437">
    <w:abstractNumId w:val="35"/>
  </w:num>
  <w:num w:numId="109" w16cid:durableId="1614440113">
    <w:abstractNumId w:val="192"/>
  </w:num>
  <w:num w:numId="110" w16cid:durableId="1774323536">
    <w:abstractNumId w:val="93"/>
  </w:num>
  <w:num w:numId="111" w16cid:durableId="1091699495">
    <w:abstractNumId w:val="99"/>
  </w:num>
  <w:num w:numId="112" w16cid:durableId="316035164">
    <w:abstractNumId w:val="185"/>
  </w:num>
  <w:num w:numId="113" w16cid:durableId="477111169">
    <w:abstractNumId w:val="7"/>
  </w:num>
  <w:num w:numId="114" w16cid:durableId="1016736259">
    <w:abstractNumId w:val="184"/>
  </w:num>
  <w:num w:numId="115" w16cid:durableId="2001886964">
    <w:abstractNumId w:val="107"/>
  </w:num>
  <w:num w:numId="116" w16cid:durableId="2039966684">
    <w:abstractNumId w:val="120"/>
  </w:num>
  <w:num w:numId="117" w16cid:durableId="501049937">
    <w:abstractNumId w:val="51"/>
  </w:num>
  <w:num w:numId="118" w16cid:durableId="2066878832">
    <w:abstractNumId w:val="30"/>
  </w:num>
  <w:num w:numId="119" w16cid:durableId="462234131">
    <w:abstractNumId w:val="69"/>
  </w:num>
  <w:num w:numId="120" w16cid:durableId="1811047543">
    <w:abstractNumId w:val="157"/>
  </w:num>
  <w:num w:numId="121" w16cid:durableId="1910457359">
    <w:abstractNumId w:val="80"/>
  </w:num>
  <w:num w:numId="122" w16cid:durableId="1090852555">
    <w:abstractNumId w:val="188"/>
  </w:num>
  <w:num w:numId="123" w16cid:durableId="353381737">
    <w:abstractNumId w:val="203"/>
  </w:num>
  <w:num w:numId="124" w16cid:durableId="1644385878">
    <w:abstractNumId w:val="18"/>
  </w:num>
  <w:num w:numId="125" w16cid:durableId="1601136670">
    <w:abstractNumId w:val="52"/>
  </w:num>
  <w:num w:numId="126" w16cid:durableId="474571074">
    <w:abstractNumId w:val="175"/>
  </w:num>
  <w:num w:numId="127" w16cid:durableId="1794211798">
    <w:abstractNumId w:val="60"/>
  </w:num>
  <w:num w:numId="128" w16cid:durableId="184945420">
    <w:abstractNumId w:val="64"/>
  </w:num>
  <w:num w:numId="129" w16cid:durableId="123813032">
    <w:abstractNumId w:val="55"/>
  </w:num>
  <w:num w:numId="130" w16cid:durableId="810488114">
    <w:abstractNumId w:val="209"/>
  </w:num>
  <w:num w:numId="131" w16cid:durableId="1378163738">
    <w:abstractNumId w:val="12"/>
  </w:num>
  <w:num w:numId="132" w16cid:durableId="1445423582">
    <w:abstractNumId w:val="97"/>
  </w:num>
  <w:num w:numId="133" w16cid:durableId="995886123">
    <w:abstractNumId w:val="101"/>
  </w:num>
  <w:num w:numId="134" w16cid:durableId="458258101">
    <w:abstractNumId w:val="142"/>
  </w:num>
  <w:num w:numId="135" w16cid:durableId="1380277472">
    <w:abstractNumId w:val="95"/>
  </w:num>
  <w:num w:numId="136" w16cid:durableId="1469975708">
    <w:abstractNumId w:val="151"/>
  </w:num>
  <w:num w:numId="137" w16cid:durableId="1767576402">
    <w:abstractNumId w:val="85"/>
  </w:num>
  <w:num w:numId="138" w16cid:durableId="1385564360">
    <w:abstractNumId w:val="131"/>
  </w:num>
  <w:num w:numId="139" w16cid:durableId="306714144">
    <w:abstractNumId w:val="57"/>
  </w:num>
  <w:num w:numId="140" w16cid:durableId="2145853665">
    <w:abstractNumId w:val="201"/>
  </w:num>
  <w:num w:numId="141" w16cid:durableId="68044527">
    <w:abstractNumId w:val="165"/>
  </w:num>
  <w:num w:numId="142" w16cid:durableId="54086490">
    <w:abstractNumId w:val="205"/>
  </w:num>
  <w:num w:numId="143" w16cid:durableId="1967463230">
    <w:abstractNumId w:val="27"/>
  </w:num>
  <w:num w:numId="144" w16cid:durableId="1023633759">
    <w:abstractNumId w:val="56"/>
  </w:num>
  <w:num w:numId="145" w16cid:durableId="716510044">
    <w:abstractNumId w:val="3"/>
  </w:num>
  <w:num w:numId="146" w16cid:durableId="1372682462">
    <w:abstractNumId w:val="130"/>
  </w:num>
  <w:num w:numId="147" w16cid:durableId="958991563">
    <w:abstractNumId w:val="53"/>
  </w:num>
  <w:num w:numId="148" w16cid:durableId="2018339537">
    <w:abstractNumId w:val="90"/>
  </w:num>
  <w:num w:numId="149" w16cid:durableId="565996078">
    <w:abstractNumId w:val="106"/>
  </w:num>
  <w:num w:numId="150" w16cid:durableId="884097297">
    <w:abstractNumId w:val="121"/>
  </w:num>
  <w:num w:numId="151" w16cid:durableId="1481969639">
    <w:abstractNumId w:val="124"/>
  </w:num>
  <w:num w:numId="152" w16cid:durableId="1324359292">
    <w:abstractNumId w:val="152"/>
  </w:num>
  <w:num w:numId="153" w16cid:durableId="812916299">
    <w:abstractNumId w:val="208"/>
  </w:num>
  <w:num w:numId="154" w16cid:durableId="1359357982">
    <w:abstractNumId w:val="196"/>
  </w:num>
  <w:num w:numId="155" w16cid:durableId="1027681339">
    <w:abstractNumId w:val="195"/>
  </w:num>
  <w:num w:numId="156" w16cid:durableId="1127313541">
    <w:abstractNumId w:val="156"/>
  </w:num>
  <w:num w:numId="157" w16cid:durableId="1696272912">
    <w:abstractNumId w:val="167"/>
  </w:num>
  <w:num w:numId="158" w16cid:durableId="278924398">
    <w:abstractNumId w:val="127"/>
  </w:num>
  <w:num w:numId="159" w16cid:durableId="186647164">
    <w:abstractNumId w:val="109"/>
  </w:num>
  <w:num w:numId="160" w16cid:durableId="1858888659">
    <w:abstractNumId w:val="150"/>
  </w:num>
  <w:num w:numId="161" w16cid:durableId="1754160387">
    <w:abstractNumId w:val="178"/>
  </w:num>
  <w:num w:numId="162" w16cid:durableId="321856556">
    <w:abstractNumId w:val="138"/>
  </w:num>
  <w:num w:numId="163" w16cid:durableId="1546944141">
    <w:abstractNumId w:val="46"/>
  </w:num>
  <w:num w:numId="164" w16cid:durableId="963001162">
    <w:abstractNumId w:val="147"/>
  </w:num>
  <w:num w:numId="165" w16cid:durableId="925304891">
    <w:abstractNumId w:val="166"/>
  </w:num>
  <w:num w:numId="166" w16cid:durableId="2068993612">
    <w:abstractNumId w:val="48"/>
  </w:num>
  <w:num w:numId="167" w16cid:durableId="2003044004">
    <w:abstractNumId w:val="63"/>
  </w:num>
  <w:num w:numId="168" w16cid:durableId="1664698097">
    <w:abstractNumId w:val="134"/>
  </w:num>
  <w:num w:numId="169" w16cid:durableId="1442261335">
    <w:abstractNumId w:val="81"/>
  </w:num>
  <w:num w:numId="170" w16cid:durableId="676733646">
    <w:abstractNumId w:val="135"/>
  </w:num>
  <w:num w:numId="171" w16cid:durableId="1962609309">
    <w:abstractNumId w:val="189"/>
  </w:num>
  <w:num w:numId="172" w16cid:durableId="1234857325">
    <w:abstractNumId w:val="73"/>
  </w:num>
  <w:num w:numId="173" w16cid:durableId="756250020">
    <w:abstractNumId w:val="126"/>
  </w:num>
  <w:num w:numId="174" w16cid:durableId="1752119493">
    <w:abstractNumId w:val="84"/>
  </w:num>
  <w:num w:numId="175" w16cid:durableId="359859965">
    <w:abstractNumId w:val="82"/>
  </w:num>
  <w:num w:numId="176" w16cid:durableId="1488398546">
    <w:abstractNumId w:val="145"/>
  </w:num>
  <w:num w:numId="177" w16cid:durableId="706757286">
    <w:abstractNumId w:val="76"/>
  </w:num>
  <w:num w:numId="178" w16cid:durableId="257102684">
    <w:abstractNumId w:val="25"/>
  </w:num>
  <w:num w:numId="179" w16cid:durableId="1986354331">
    <w:abstractNumId w:val="132"/>
  </w:num>
  <w:num w:numId="180" w16cid:durableId="1793476628">
    <w:abstractNumId w:val="20"/>
  </w:num>
  <w:num w:numId="181" w16cid:durableId="1957372808">
    <w:abstractNumId w:val="119"/>
  </w:num>
  <w:num w:numId="182" w16cid:durableId="1157772158">
    <w:abstractNumId w:val="155"/>
  </w:num>
  <w:num w:numId="183" w16cid:durableId="433743662">
    <w:abstractNumId w:val="162"/>
  </w:num>
  <w:num w:numId="184" w16cid:durableId="569273426">
    <w:abstractNumId w:val="77"/>
  </w:num>
  <w:num w:numId="185" w16cid:durableId="1516190785">
    <w:abstractNumId w:val="28"/>
  </w:num>
  <w:num w:numId="186" w16cid:durableId="1016342975">
    <w:abstractNumId w:val="117"/>
  </w:num>
  <w:num w:numId="187" w16cid:durableId="1172795468">
    <w:abstractNumId w:val="143"/>
  </w:num>
  <w:num w:numId="188" w16cid:durableId="1836603577">
    <w:abstractNumId w:val="171"/>
  </w:num>
  <w:num w:numId="189" w16cid:durableId="1833445091">
    <w:abstractNumId w:val="47"/>
  </w:num>
  <w:num w:numId="190" w16cid:durableId="380256095">
    <w:abstractNumId w:val="37"/>
  </w:num>
  <w:num w:numId="191" w16cid:durableId="1391420752">
    <w:abstractNumId w:val="173"/>
  </w:num>
  <w:num w:numId="192" w16cid:durableId="2114547219">
    <w:abstractNumId w:val="26"/>
  </w:num>
  <w:num w:numId="193" w16cid:durableId="418020788">
    <w:abstractNumId w:val="36"/>
  </w:num>
  <w:num w:numId="194" w16cid:durableId="15427464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4662400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199374">
    <w:abstractNumId w:val="1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942375832">
    <w:abstractNumId w:val="204"/>
  </w:num>
  <w:num w:numId="198" w16cid:durableId="241260105">
    <w:abstractNumId w:val="197"/>
  </w:num>
  <w:num w:numId="199" w16cid:durableId="1993949366">
    <w:abstractNumId w:val="172"/>
  </w:num>
  <w:num w:numId="200" w16cid:durableId="1368528981">
    <w:abstractNumId w:val="92"/>
  </w:num>
  <w:num w:numId="201" w16cid:durableId="1594052394">
    <w:abstractNumId w:val="137"/>
  </w:num>
  <w:num w:numId="202" w16cid:durableId="43019098">
    <w:abstractNumId w:val="182"/>
  </w:num>
  <w:num w:numId="203" w16cid:durableId="484249639">
    <w:abstractNumId w:val="21"/>
  </w:num>
  <w:num w:numId="204" w16cid:durableId="1700010480">
    <w:abstractNumId w:val="148"/>
  </w:num>
  <w:num w:numId="205" w16cid:durableId="887107019">
    <w:abstractNumId w:val="115"/>
  </w:num>
  <w:num w:numId="206" w16cid:durableId="242841753">
    <w:abstractNumId w:val="159"/>
  </w:num>
  <w:num w:numId="207" w16cid:durableId="1273778480">
    <w:abstractNumId w:val="176"/>
  </w:num>
  <w:num w:numId="208" w16cid:durableId="1521042882">
    <w:abstractNumId w:val="104"/>
  </w:num>
  <w:num w:numId="209" w16cid:durableId="1954359694">
    <w:abstractNumId w:val="194"/>
  </w:num>
  <w:num w:numId="210" w16cid:durableId="1825858215">
    <w:abstractNumId w:val="207"/>
  </w:num>
  <w:num w:numId="211" w16cid:durableId="1797064490">
    <w:abstractNumId w:val="169"/>
  </w:num>
  <w:num w:numId="212" w16cid:durableId="2059354824">
    <w:abstractNumId w:val="24"/>
  </w:num>
  <w:num w:numId="213" w16cid:durableId="409232899">
    <w:abstractNumId w:val="79"/>
  </w:num>
  <w:num w:numId="214" w16cid:durableId="1526480972">
    <w:abstractNumId w:val="133"/>
  </w:num>
  <w:num w:numId="215" w16cid:durableId="1472209254">
    <w:abstractNumId w:val="34"/>
  </w:num>
  <w:num w:numId="216" w16cid:durableId="2017416081">
    <w:abstractNumId w:val="4"/>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5A"/>
    <w:rsid w:val="000744F1"/>
    <w:rsid w:val="000C6D36"/>
    <w:rsid w:val="00151047"/>
    <w:rsid w:val="0016756F"/>
    <w:rsid w:val="001A0A14"/>
    <w:rsid w:val="001A6C5A"/>
    <w:rsid w:val="0020398B"/>
    <w:rsid w:val="002A5F8A"/>
    <w:rsid w:val="00336D6F"/>
    <w:rsid w:val="00363D2E"/>
    <w:rsid w:val="00425E0D"/>
    <w:rsid w:val="00474AA8"/>
    <w:rsid w:val="00493FDB"/>
    <w:rsid w:val="004B14B2"/>
    <w:rsid w:val="004B1985"/>
    <w:rsid w:val="00500D44"/>
    <w:rsid w:val="00521C3B"/>
    <w:rsid w:val="005306CC"/>
    <w:rsid w:val="0055302A"/>
    <w:rsid w:val="00604CB9"/>
    <w:rsid w:val="00741C21"/>
    <w:rsid w:val="00794E50"/>
    <w:rsid w:val="00816B09"/>
    <w:rsid w:val="00824920"/>
    <w:rsid w:val="00831742"/>
    <w:rsid w:val="00836AAE"/>
    <w:rsid w:val="009C2002"/>
    <w:rsid w:val="00A2559D"/>
    <w:rsid w:val="00BD71AF"/>
    <w:rsid w:val="00C051EC"/>
    <w:rsid w:val="00C66047"/>
    <w:rsid w:val="00C7681B"/>
    <w:rsid w:val="00C9292C"/>
    <w:rsid w:val="00CD7E99"/>
    <w:rsid w:val="00D37F06"/>
    <w:rsid w:val="00D44343"/>
    <w:rsid w:val="00D81452"/>
    <w:rsid w:val="00D87CA4"/>
    <w:rsid w:val="00E30F01"/>
    <w:rsid w:val="00E658FD"/>
    <w:rsid w:val="00E8372D"/>
    <w:rsid w:val="00F030D4"/>
    <w:rsid w:val="00F308E2"/>
    <w:rsid w:val="00FC2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chartTrackingRefBased/>
  <w15:docId w15:val="{DE731824-58C8-4E4F-A54B-FC04F763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3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styleId="Nierozpoznanawzmianka">
    <w:name w:val="Unresolved Mention"/>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gminasantok" TargetMode="External"/><Relationship Id="rId18" Type="http://schemas.openxmlformats.org/officeDocument/2006/relationships/hyperlink" Target="mailto:sylwia.somerska@santok.pl"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34" Type="http://schemas.openxmlformats.org/officeDocument/2006/relationships/theme" Target="theme/theme1.xm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tformazakupowa.pl/pn/gminasantok" TargetMode="External"/><Relationship Id="rId20" Type="http://schemas.openxmlformats.org/officeDocument/2006/relationships/hyperlink" Target="http://www.platformazakupowa.pl/pn%20/gminasantok" TargetMode="External"/><Relationship Id="rId29" Type="http://schemas.openxmlformats.org/officeDocument/2006/relationships/hyperlink" Target="http://www.platformazakupowa.pl/pn/gminasan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urzad@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http://www.platformazakupowa.pl/pn/gminasantok" TargetMode="External"/><Relationship Id="rId10" Type="http://schemas.openxmlformats.org/officeDocument/2006/relationships/hyperlink" Target="http://www.platformazakupowa.pl/pn/gminasantok" TargetMode="External"/><Relationship Id="rId19" Type="http://schemas.openxmlformats.org/officeDocument/2006/relationships/hyperlink" Target="mailto:b.popkowska@santok.p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epuap.gov.pl/wps/portal"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hyperlink" Target="mailto:urz&#261;d@santok.pl" TargetMode="External"/><Relationship Id="rId8" Type="http://schemas.openxmlformats.org/officeDocument/2006/relationships/hyperlink" Target="http://www.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40</Pages>
  <Words>13940</Words>
  <Characters>83645</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11</cp:revision>
  <dcterms:created xsi:type="dcterms:W3CDTF">2022-12-30T09:18:00Z</dcterms:created>
  <dcterms:modified xsi:type="dcterms:W3CDTF">2023-01-09T07:45:00Z</dcterms:modified>
</cp:coreProperties>
</file>