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070C" w14:textId="77777777" w:rsidR="00C676FD" w:rsidRDefault="00C676FD" w:rsidP="00C6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94B7F" w14:textId="4A3ED6BE" w:rsidR="00C676FD" w:rsidRDefault="00C676FD" w:rsidP="00C6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Trzcińsko-Zdrój, dnia </w:t>
      </w:r>
      <w:r w:rsidR="0086256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B2FA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14:paraId="645235F4" w14:textId="77777777" w:rsidR="00C676FD" w:rsidRDefault="00C676FD" w:rsidP="00C676FD">
      <w:pPr>
        <w:spacing w:after="0" w:line="240" w:lineRule="auto"/>
        <w:rPr>
          <w:sz w:val="24"/>
          <w:szCs w:val="24"/>
          <w:lang w:eastAsia="pl-PL"/>
        </w:rPr>
      </w:pPr>
    </w:p>
    <w:p w14:paraId="40ECC448" w14:textId="77777777" w:rsidR="00C676FD" w:rsidRDefault="00C676FD" w:rsidP="00C676FD">
      <w:pPr>
        <w:spacing w:after="0" w:line="240" w:lineRule="auto"/>
        <w:rPr>
          <w:sz w:val="24"/>
          <w:szCs w:val="24"/>
          <w:lang w:eastAsia="pl-PL"/>
        </w:rPr>
      </w:pPr>
    </w:p>
    <w:p w14:paraId="5632D48C" w14:textId="77777777" w:rsidR="00C676FD" w:rsidRDefault="00C676FD" w:rsidP="00C676FD">
      <w:pPr>
        <w:spacing w:after="0" w:line="240" w:lineRule="auto"/>
        <w:rPr>
          <w:sz w:val="24"/>
          <w:szCs w:val="24"/>
          <w:lang w:eastAsia="pl-PL"/>
        </w:rPr>
      </w:pPr>
    </w:p>
    <w:p w14:paraId="7710E941" w14:textId="289882A0" w:rsidR="00C676FD" w:rsidRDefault="00C676FD" w:rsidP="00C67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IRG.271.</w:t>
      </w:r>
      <w:r w:rsidR="00862568">
        <w:t>3</w:t>
      </w:r>
      <w:r>
        <w:t>.</w:t>
      </w:r>
      <w:r w:rsidR="00862568">
        <w:t>3</w:t>
      </w:r>
      <w:r>
        <w:t>.2023.IRG</w:t>
      </w:r>
    </w:p>
    <w:p w14:paraId="5ED1601E" w14:textId="77777777" w:rsidR="00C676FD" w:rsidRDefault="00C676FD" w:rsidP="00C6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614255" w14:textId="77777777" w:rsidR="00C676FD" w:rsidRDefault="00C676FD" w:rsidP="00C6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2B3A6BC8" w14:textId="77777777" w:rsidR="00C676FD" w:rsidRDefault="00C676FD" w:rsidP="00C6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65C90B" w14:textId="77777777" w:rsidR="00862568" w:rsidRPr="0019254B" w:rsidRDefault="00C676FD" w:rsidP="00C676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postępowania prowadzonego w trybie przetargu nieograniczonego na wykonanie </w:t>
      </w:r>
      <w:r w:rsidR="005B2F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zadania inwestycyjnego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pn. </w:t>
      </w:r>
      <w:r w:rsidR="00862568" w:rsidRPr="00192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„Przebudowa hydroforni i stacji uzdatniania wody wraz z ujęciami wody na terenie gminy Trzcińsko-Zdrój oraz budowa oczyszczalni ścieków w Gogolicach w formule „zaprojektuj i wybuduj”.</w:t>
      </w:r>
    </w:p>
    <w:p w14:paraId="1A3972D5" w14:textId="77777777" w:rsidR="00862568" w:rsidRDefault="00862568" w:rsidP="00C6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D1">
        <w:rPr>
          <w:rFonts w:ascii="Times New Roman" w:hAnsi="Times New Roman" w:cs="Times New Roman"/>
          <w:sz w:val="24"/>
          <w:szCs w:val="24"/>
        </w:rPr>
        <w:t xml:space="preserve"> </w:t>
      </w:r>
      <w:r w:rsidRPr="006D053E">
        <w:rPr>
          <w:rFonts w:ascii="Times New Roman" w:hAnsi="Times New Roman" w:cs="Times New Roman"/>
          <w:sz w:val="24"/>
          <w:szCs w:val="24"/>
        </w:rPr>
        <w:t xml:space="preserve">- Część 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170D1">
        <w:rPr>
          <w:rFonts w:ascii="Times New Roman" w:hAnsi="Times New Roman" w:cs="Times New Roman"/>
          <w:sz w:val="24"/>
          <w:szCs w:val="24"/>
        </w:rPr>
        <w:t>Przebudowa hydroforni i stacji uzdatniania wody wraz z ujęciami wody na terenie gminy Trzcińsko-Zdrój w formule „zaprojektuj i wybuduj”;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6193F" w14:textId="2C7C98CB" w:rsidR="00C676FD" w:rsidRDefault="00862568" w:rsidP="00C6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053E">
        <w:rPr>
          <w:rFonts w:ascii="Times New Roman" w:hAnsi="Times New Roman" w:cs="Times New Roman"/>
          <w:sz w:val="24"/>
          <w:szCs w:val="24"/>
        </w:rPr>
        <w:t xml:space="preserve"> Część II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170D1">
        <w:rPr>
          <w:rFonts w:ascii="Times New Roman" w:hAnsi="Times New Roman" w:cs="Times New Roman"/>
          <w:sz w:val="24"/>
          <w:szCs w:val="24"/>
        </w:rPr>
        <w:t>Budowa oczyszczalni ścieków w Gogolicach w formule „zaprojektuj i wybuduj”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509500" w14:textId="77777777" w:rsidR="00862568" w:rsidRDefault="00862568" w:rsidP="00C67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35B3A" w14:textId="77EC059A" w:rsidR="00C676FD" w:rsidRDefault="00C676FD" w:rsidP="00C67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ust. 5 ustawy z dnia 11 września 2019 r. - Prawo zamówień publicznych (Dz. U. z 2022 r. poz. 1710), Zamawiający informuje, że wpłynęł</w:t>
      </w:r>
      <w:r w:rsidR="0019254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nw. ofert</w:t>
      </w:r>
      <w:r w:rsidR="0019254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0CFC36A0" w14:textId="77777777" w:rsidR="00C676FD" w:rsidRDefault="00C676FD" w:rsidP="00C676F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9390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004"/>
        <w:gridCol w:w="4535"/>
      </w:tblGrid>
      <w:tr w:rsidR="00C676FD" w14:paraId="488526E1" w14:textId="77777777" w:rsidTr="008905A0">
        <w:trPr>
          <w:cantSplit/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C85DCF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C3A532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51E38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oferty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 brutto</w:t>
            </w:r>
          </w:p>
        </w:tc>
      </w:tr>
      <w:tr w:rsidR="00C676FD" w14:paraId="12B85EA7" w14:textId="77777777" w:rsidTr="008905A0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6C17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EFD1" w14:textId="349FE659" w:rsidR="00C676FD" w:rsidRPr="0019254B" w:rsidRDefault="00862568" w:rsidP="00862568">
            <w:pPr>
              <w:pStyle w:val="Default"/>
              <w:rPr>
                <w:rFonts w:ascii="Times New Roman" w:hAnsi="Times New Roman" w:cs="Times New Roman"/>
              </w:rPr>
            </w:pPr>
            <w:r w:rsidRPr="0019254B">
              <w:rPr>
                <w:rFonts w:ascii="Times New Roman" w:hAnsi="Times New Roman" w:cs="Times New Roman"/>
              </w:rPr>
              <w:t xml:space="preserve">TST Szymon Tomaszewski sp. z </w:t>
            </w:r>
            <w:proofErr w:type="spellStart"/>
            <w:r w:rsidRPr="0019254B">
              <w:rPr>
                <w:rFonts w:ascii="Times New Roman" w:hAnsi="Times New Roman" w:cs="Times New Roman"/>
              </w:rPr>
              <w:t>o.o</w:t>
            </w:r>
            <w:proofErr w:type="spellEnd"/>
            <w:r w:rsidRPr="0019254B">
              <w:rPr>
                <w:rFonts w:ascii="Times New Roman" w:hAnsi="Times New Roman" w:cs="Times New Roman"/>
              </w:rPr>
              <w:t xml:space="preserve"> </w:t>
            </w:r>
            <w:r w:rsidRPr="0019254B">
              <w:rPr>
                <w:rFonts w:ascii="Times New Roman" w:hAnsi="Times New Roman" w:cs="Times New Roman"/>
              </w:rPr>
              <w:t>ul. Kasztelańska 16, Dąbrówka Nowa, 86-014 Sicienko.</w:t>
            </w:r>
            <w:r w:rsidRPr="0019254B">
              <w:rPr>
                <w:rFonts w:ascii="Times New Roman" w:hAnsi="Times New Roman" w:cs="Times New Roman"/>
              </w:rPr>
              <w:t xml:space="preserve"> NIP</w:t>
            </w:r>
            <w:r w:rsidR="0019254B" w:rsidRPr="0019254B">
              <w:rPr>
                <w:rFonts w:ascii="Times New Roman" w:hAnsi="Times New Roman" w:cs="Times New Roman"/>
              </w:rPr>
              <w:t>5542980813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C664" w14:textId="7554B27B" w:rsidR="00C676FD" w:rsidRPr="0019254B" w:rsidRDefault="0019254B" w:rsidP="001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B">
              <w:rPr>
                <w:rFonts w:ascii="Times New Roman" w:hAnsi="Times New Roman" w:cs="Times New Roman"/>
                <w:sz w:val="24"/>
                <w:szCs w:val="24"/>
              </w:rPr>
              <w:t xml:space="preserve">Część II Budowa oczyszczalni ścieków w Gogolicach w formule „zaprojektuj i wybuduj” </w:t>
            </w:r>
            <w:r w:rsidRPr="00192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1 248 450,00</w:t>
            </w:r>
            <w:r w:rsidRPr="00192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0FBAF792" w14:textId="77777777" w:rsidR="00C676FD" w:rsidRPr="0019254B" w:rsidRDefault="00C676FD" w:rsidP="0089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39A60" w14:textId="77777777" w:rsidR="00C676FD" w:rsidRDefault="00C676FD" w:rsidP="00C676FD"/>
    <w:p w14:paraId="12062BA5" w14:textId="77777777" w:rsidR="00C676FD" w:rsidRDefault="00C676FD" w:rsidP="00C676FD"/>
    <w:p w14:paraId="11C51975" w14:textId="77777777" w:rsidR="00C676FD" w:rsidRPr="00E83308" w:rsidRDefault="00C676FD" w:rsidP="00C676FD">
      <w:pPr>
        <w:tabs>
          <w:tab w:val="left" w:pos="6694"/>
        </w:tabs>
        <w:rPr>
          <w:rFonts w:ascii="Times New Roman" w:hAnsi="Times New Roman" w:cs="Times New Roman"/>
        </w:rPr>
      </w:pPr>
      <w:r>
        <w:tab/>
      </w:r>
      <w:r w:rsidRPr="00E83308">
        <w:rPr>
          <w:rFonts w:ascii="Times New Roman" w:hAnsi="Times New Roman" w:cs="Times New Roman"/>
        </w:rPr>
        <w:t xml:space="preserve">Oryginał podpisał </w:t>
      </w:r>
    </w:p>
    <w:p w14:paraId="516E600A" w14:textId="77777777" w:rsidR="00C676FD" w:rsidRPr="00E83308" w:rsidRDefault="00C676FD" w:rsidP="00C676FD">
      <w:pPr>
        <w:tabs>
          <w:tab w:val="left" w:pos="6694"/>
        </w:tabs>
        <w:rPr>
          <w:rFonts w:ascii="Times New Roman" w:hAnsi="Times New Roman" w:cs="Times New Roman"/>
        </w:rPr>
      </w:pPr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126744DD" w14:textId="77777777" w:rsidR="00C676FD" w:rsidRPr="00E83308" w:rsidRDefault="00C676FD" w:rsidP="00C676FD"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2920F224" w14:textId="77777777" w:rsidR="00C676FD" w:rsidRPr="00C676FD" w:rsidRDefault="00C676FD" w:rsidP="00C676FD"/>
    <w:sectPr w:rsidR="00C676FD" w:rsidRPr="00C67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5E07" w14:textId="77777777" w:rsidR="002A7D07" w:rsidRDefault="002A7D07" w:rsidP="00C676FD">
      <w:pPr>
        <w:spacing w:after="0" w:line="240" w:lineRule="auto"/>
      </w:pPr>
      <w:r>
        <w:separator/>
      </w:r>
    </w:p>
  </w:endnote>
  <w:endnote w:type="continuationSeparator" w:id="0">
    <w:p w14:paraId="36741F8C" w14:textId="77777777" w:rsidR="002A7D07" w:rsidRDefault="002A7D07" w:rsidP="00C6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8135" w14:textId="77777777" w:rsidR="002A7D07" w:rsidRDefault="002A7D07" w:rsidP="00C676FD">
      <w:pPr>
        <w:spacing w:after="0" w:line="240" w:lineRule="auto"/>
      </w:pPr>
      <w:r>
        <w:separator/>
      </w:r>
    </w:p>
  </w:footnote>
  <w:footnote w:type="continuationSeparator" w:id="0">
    <w:p w14:paraId="022461D7" w14:textId="77777777" w:rsidR="002A7D07" w:rsidRDefault="002A7D07" w:rsidP="00C6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F863" w14:textId="5DEFDE19" w:rsidR="00C676FD" w:rsidRPr="00862568" w:rsidRDefault="00862568" w:rsidP="00862568">
    <w:pPr>
      <w:pStyle w:val="Nagwek"/>
    </w:pPr>
    <w:r>
      <w:rPr>
        <w:noProof/>
        <w:sz w:val="16"/>
        <w:lang w:eastAsia="pl-PL"/>
      </w:rPr>
      <w:drawing>
        <wp:inline distT="0" distB="0" distL="0" distR="0" wp14:anchorId="56283EC5" wp14:editId="13536CFD">
          <wp:extent cx="576072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FD"/>
    <w:rsid w:val="00137002"/>
    <w:rsid w:val="0019254B"/>
    <w:rsid w:val="00247EF8"/>
    <w:rsid w:val="002A7D07"/>
    <w:rsid w:val="003A59A4"/>
    <w:rsid w:val="005B2FA2"/>
    <w:rsid w:val="006001C6"/>
    <w:rsid w:val="00731C91"/>
    <w:rsid w:val="00862568"/>
    <w:rsid w:val="00B71859"/>
    <w:rsid w:val="00C676FD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B5F60"/>
  <w15:chartTrackingRefBased/>
  <w15:docId w15:val="{5C5EA4FA-2C45-4360-90F1-5A19FE01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6F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6F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6FD"/>
    <w:rPr>
      <w:kern w:val="0"/>
      <w14:ligatures w14:val="none"/>
    </w:rPr>
  </w:style>
  <w:style w:type="paragraph" w:customStyle="1" w:styleId="Default">
    <w:name w:val="Default"/>
    <w:rsid w:val="005B2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4</cp:revision>
  <cp:lastPrinted>2023-04-20T10:56:00Z</cp:lastPrinted>
  <dcterms:created xsi:type="dcterms:W3CDTF">2023-04-20T10:43:00Z</dcterms:created>
  <dcterms:modified xsi:type="dcterms:W3CDTF">2023-04-20T10:57:00Z</dcterms:modified>
</cp:coreProperties>
</file>