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95" w:rsidRPr="007D791F" w:rsidRDefault="00505C95" w:rsidP="00505C9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  <w:bookmarkStart w:id="0" w:name="_GoBack"/>
      <w:bookmarkEnd w:id="0"/>
    </w:p>
    <w:p w:rsidR="00505C95" w:rsidRPr="007D791F" w:rsidRDefault="00505C95" w:rsidP="00505C95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505C95" w:rsidRPr="007D791F" w:rsidRDefault="00505C95" w:rsidP="00505C95">
      <w:pPr>
        <w:ind w:left="54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505C95" w:rsidRPr="007D791F" w:rsidRDefault="00505C95" w:rsidP="00505C95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505C95" w:rsidRPr="007D791F" w:rsidRDefault="00505C95" w:rsidP="00505C95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505C95" w:rsidRPr="007D791F" w:rsidRDefault="00505C95" w:rsidP="00505C95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505C95" w:rsidRPr="007D791F" w:rsidRDefault="00505C95" w:rsidP="00505C95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505C95" w:rsidRPr="007D791F" w:rsidRDefault="00505C95" w:rsidP="00505C95">
      <w:pPr>
        <w:ind w:right="6803"/>
        <w:jc w:val="center"/>
        <w:rPr>
          <w:rFonts w:ascii="Tahoma" w:hAnsi="Tahoma" w:cs="Tahoma"/>
        </w:rPr>
      </w:pPr>
    </w:p>
    <w:p w:rsidR="00505C95" w:rsidRPr="007D791F" w:rsidRDefault="00505C95" w:rsidP="00505C95">
      <w:pPr>
        <w:rPr>
          <w:rFonts w:ascii="Tahoma" w:hAnsi="Tahoma" w:cs="Tahoma"/>
          <w:highlight w:val="green"/>
        </w:rPr>
      </w:pPr>
    </w:p>
    <w:p w:rsidR="00505C95" w:rsidRPr="00E705E8" w:rsidRDefault="00505C95" w:rsidP="00505C95">
      <w:pPr>
        <w:jc w:val="both"/>
        <w:rPr>
          <w:rFonts w:ascii="Tahoma" w:hAnsi="Tahoma" w:cs="Tahoma"/>
        </w:rPr>
      </w:pPr>
    </w:p>
    <w:p w:rsidR="00505C95" w:rsidRPr="00E705E8" w:rsidRDefault="00505C95" w:rsidP="00505C9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Powiat Kazimierski</w:t>
      </w:r>
    </w:p>
    <w:p w:rsidR="00505C95" w:rsidRPr="00E705E8" w:rsidRDefault="00505C95" w:rsidP="00505C9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 xml:space="preserve">Reprezentowany przez Zarząd Powiatu </w:t>
      </w:r>
    </w:p>
    <w:p w:rsidR="00505C95" w:rsidRPr="00E705E8" w:rsidRDefault="00505C95" w:rsidP="00505C9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ul. T. Kościuszki 12</w:t>
      </w:r>
    </w:p>
    <w:p w:rsidR="00505C95" w:rsidRPr="00E705E8" w:rsidRDefault="00505C95" w:rsidP="00505C9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28-500 Kazimierza Wielka</w:t>
      </w:r>
    </w:p>
    <w:p w:rsidR="00505C95" w:rsidRPr="009A4838" w:rsidRDefault="00505C95" w:rsidP="00505C9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505C95" w:rsidRPr="009A4838" w:rsidRDefault="00505C95" w:rsidP="00505C95">
      <w:pPr>
        <w:jc w:val="both"/>
        <w:rPr>
          <w:rFonts w:ascii="Tahoma" w:hAnsi="Tahoma" w:cs="Tahoma"/>
        </w:rPr>
      </w:pPr>
    </w:p>
    <w:p w:rsidR="00505C95" w:rsidRPr="007D791F" w:rsidRDefault="00505C95" w:rsidP="00505C95">
      <w:pPr>
        <w:rPr>
          <w:rFonts w:ascii="Tahoma" w:hAnsi="Tahoma" w:cs="Tahoma"/>
          <w:highlight w:val="green"/>
        </w:rPr>
      </w:pPr>
    </w:p>
    <w:p w:rsidR="00505C95" w:rsidRPr="007D791F" w:rsidRDefault="00505C95" w:rsidP="00505C95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505C95" w:rsidRPr="007D791F" w:rsidRDefault="00505C95" w:rsidP="00505C95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505C95" w:rsidRPr="005F4EE1" w:rsidRDefault="00505C95" w:rsidP="00505C95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5F4EE1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505C95" w:rsidRPr="005F4EE1" w:rsidRDefault="00505C95" w:rsidP="00505C95">
      <w:pPr>
        <w:jc w:val="both"/>
        <w:rPr>
          <w:rFonts w:ascii="Tahoma" w:hAnsi="Tahoma" w:cs="Tahoma"/>
          <w:b/>
          <w:i/>
        </w:rPr>
      </w:pPr>
      <w:r w:rsidRPr="005F4EE1">
        <w:rPr>
          <w:rFonts w:ascii="Tahoma" w:hAnsi="Tahoma" w:cs="Tahoma"/>
          <w:b/>
          <w:i/>
        </w:rPr>
        <w:t>- w części I Zamówienia*</w:t>
      </w:r>
    </w:p>
    <w:p w:rsidR="00505C95" w:rsidRPr="007D791F" w:rsidRDefault="00505C95" w:rsidP="00505C95">
      <w:pPr>
        <w:jc w:val="both"/>
        <w:rPr>
          <w:rFonts w:ascii="Tahoma" w:hAnsi="Tahoma" w:cs="Tahoma"/>
          <w:b/>
          <w:i/>
        </w:rPr>
      </w:pPr>
      <w:r w:rsidRPr="005F4EE1">
        <w:rPr>
          <w:rFonts w:ascii="Tahoma" w:hAnsi="Tahoma" w:cs="Tahoma"/>
          <w:b/>
          <w:i/>
        </w:rPr>
        <w:t>- w części II Zamówienia*</w:t>
      </w:r>
    </w:p>
    <w:p w:rsidR="00505C95" w:rsidRPr="007D791F" w:rsidRDefault="00505C95" w:rsidP="00505C95">
      <w:pPr>
        <w:jc w:val="both"/>
        <w:rPr>
          <w:rFonts w:ascii="Tahoma" w:hAnsi="Tahoma" w:cs="Tahoma"/>
          <w:b/>
          <w:i/>
        </w:rPr>
      </w:pPr>
    </w:p>
    <w:p w:rsidR="00505C95" w:rsidRPr="007D791F" w:rsidRDefault="00505C95" w:rsidP="00505C95">
      <w:pPr>
        <w:rPr>
          <w:rFonts w:ascii="Tahoma" w:hAnsi="Tahoma" w:cs="Tahoma"/>
        </w:rPr>
      </w:pPr>
    </w:p>
    <w:p w:rsidR="00505C95" w:rsidRPr="00287F91" w:rsidRDefault="00505C95" w:rsidP="00505C95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>(Dz. U. 2019 poz. 1843</w:t>
      </w:r>
      <w:r w:rsidRPr="00DD0F9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D0F95">
        <w:rPr>
          <w:rFonts w:ascii="Tahoma" w:hAnsi="Tahoma" w:cs="Tahoma"/>
          <w:b/>
          <w:bCs/>
          <w:color w:val="auto"/>
          <w:sz w:val="20"/>
          <w:szCs w:val="20"/>
        </w:rPr>
        <w:t xml:space="preserve">z </w:t>
      </w:r>
      <w:proofErr w:type="spellStart"/>
      <w:r w:rsidRPr="00DD0F95"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 w:rsidRPr="00DD0F95">
        <w:rPr>
          <w:rFonts w:ascii="Tahoma" w:hAnsi="Tahoma" w:cs="Tahoma"/>
          <w:b/>
          <w:bCs/>
          <w:color w:val="auto"/>
          <w:sz w:val="20"/>
          <w:szCs w:val="20"/>
        </w:rPr>
        <w:t>. zm.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w terminie informuję, że </w:t>
      </w:r>
    </w:p>
    <w:p w:rsidR="00505C95" w:rsidRPr="00287F91" w:rsidRDefault="00505C95" w:rsidP="00505C95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505C95" w:rsidRPr="00287F91" w:rsidRDefault="00505C95" w:rsidP="00505C95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505C95" w:rsidRPr="00287F91" w:rsidRDefault="00505C95" w:rsidP="00505C95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505C95" w:rsidRPr="007D791F" w:rsidRDefault="00505C95" w:rsidP="00505C95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505C95" w:rsidRPr="007D791F" w:rsidRDefault="00505C95" w:rsidP="00505C95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05C95" w:rsidRPr="005F4EE1" w:rsidRDefault="00505C95" w:rsidP="00505C95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</w:t>
      </w:r>
      <w:r w:rsidRPr="005F4EE1">
        <w:rPr>
          <w:rFonts w:ascii="Tahoma" w:hAnsi="Tahoma" w:cs="Tahoma"/>
        </w:rPr>
        <w:t>Podpisano:</w:t>
      </w:r>
    </w:p>
    <w:p w:rsidR="00505C95" w:rsidRPr="005F4EE1" w:rsidRDefault="00505C95" w:rsidP="00505C95">
      <w:pPr>
        <w:ind w:left="4963" w:right="567"/>
        <w:jc w:val="both"/>
        <w:rPr>
          <w:rFonts w:ascii="Tahoma" w:hAnsi="Tahoma" w:cs="Tahoma"/>
        </w:rPr>
      </w:pPr>
      <w:r w:rsidRPr="005F4EE1">
        <w:rPr>
          <w:rFonts w:ascii="Tahoma" w:hAnsi="Tahoma" w:cs="Tahoma"/>
        </w:rPr>
        <w:t>.........................................................</w:t>
      </w:r>
    </w:p>
    <w:p w:rsidR="00505C95" w:rsidRPr="007D791F" w:rsidRDefault="00505C95" w:rsidP="00505C95">
      <w:pPr>
        <w:ind w:left="5387" w:right="567"/>
        <w:jc w:val="center"/>
        <w:rPr>
          <w:rFonts w:ascii="Tahoma" w:hAnsi="Tahoma" w:cs="Tahoma"/>
        </w:rPr>
      </w:pPr>
      <w:r w:rsidRPr="005F4EE1">
        <w:rPr>
          <w:rFonts w:ascii="Tahoma" w:hAnsi="Tahoma" w:cs="Tahoma"/>
        </w:rPr>
        <w:t xml:space="preserve"> podpis</w:t>
      </w:r>
      <w:r>
        <w:rPr>
          <w:rFonts w:ascii="Tahoma" w:hAnsi="Tahoma" w:cs="Tahoma"/>
        </w:rPr>
        <w:t xml:space="preserve"> </w:t>
      </w:r>
    </w:p>
    <w:p w:rsidR="00505C95" w:rsidRDefault="00505C95" w:rsidP="00505C95">
      <w:pPr>
        <w:ind w:right="567" w:firstLine="3969"/>
        <w:jc w:val="both"/>
        <w:rPr>
          <w:rFonts w:ascii="Tahoma" w:hAnsi="Tahoma" w:cs="Tahoma"/>
        </w:rPr>
      </w:pPr>
    </w:p>
    <w:p w:rsidR="00505C95" w:rsidRDefault="00505C95" w:rsidP="00505C95">
      <w:pPr>
        <w:ind w:right="567" w:firstLine="3969"/>
        <w:jc w:val="both"/>
        <w:rPr>
          <w:rFonts w:ascii="Tahoma" w:hAnsi="Tahoma" w:cs="Tahoma"/>
        </w:rPr>
      </w:pPr>
    </w:p>
    <w:p w:rsidR="00505C95" w:rsidRPr="007D791F" w:rsidRDefault="00505C95" w:rsidP="00505C95">
      <w:pPr>
        <w:ind w:right="567" w:firstLine="3969"/>
        <w:jc w:val="both"/>
        <w:rPr>
          <w:rFonts w:ascii="Tahoma" w:hAnsi="Tahoma" w:cs="Tahoma"/>
        </w:rPr>
      </w:pPr>
    </w:p>
    <w:p w:rsidR="00505C95" w:rsidRPr="007D791F" w:rsidRDefault="00505C95" w:rsidP="00505C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505C95" w:rsidRPr="007D791F" w:rsidRDefault="00505C95" w:rsidP="00505C95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505C95" w:rsidRPr="007D791F" w:rsidRDefault="00505C95" w:rsidP="00505C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505C95" w:rsidRPr="007D791F" w:rsidRDefault="00505C95" w:rsidP="00505C95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lastRenderedPageBreak/>
        <w:t>UWAGA:</w:t>
      </w:r>
    </w:p>
    <w:p w:rsidR="00505C95" w:rsidRDefault="00505C95" w:rsidP="00505C95">
      <w:pPr>
        <w:ind w:right="567"/>
        <w:jc w:val="both"/>
        <w:rPr>
          <w:rFonts w:ascii="Tahoma" w:hAnsi="Tahoma" w:cs="Tahoma"/>
          <w:i/>
          <w:u w:val="single"/>
        </w:r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>konsumentów (Dz. U. z 2019 r. poz. 369) 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bezpośredni lub pośredni przez jednego przedsiębiorcę, w tym również tego przedsiębiorcę.</w:t>
      </w:r>
    </w:p>
    <w:p w:rsidR="009F2F87" w:rsidRDefault="009F2F87"/>
    <w:sectPr w:rsidR="009F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95"/>
    <w:rsid w:val="00505C95"/>
    <w:rsid w:val="009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971B-5E0A-46C8-A84C-0E0F471B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C95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C9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05C9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505C9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505C95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505C95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05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1</cp:revision>
  <dcterms:created xsi:type="dcterms:W3CDTF">2020-09-18T11:32:00Z</dcterms:created>
  <dcterms:modified xsi:type="dcterms:W3CDTF">2020-09-18T11:33:00Z</dcterms:modified>
</cp:coreProperties>
</file>