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322111FC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A10D7F">
        <w:rPr>
          <w:rFonts w:asciiTheme="minorHAnsi" w:hAnsiTheme="minorHAnsi"/>
        </w:rPr>
        <w:t>23</w:t>
      </w:r>
      <w:r w:rsidR="00C1067A">
        <w:rPr>
          <w:rFonts w:asciiTheme="minorHAnsi" w:hAnsiTheme="minorHAnsi"/>
        </w:rPr>
        <w:t xml:space="preserve"> </w:t>
      </w:r>
      <w:r w:rsidR="00F56D05">
        <w:rPr>
          <w:rFonts w:asciiTheme="minorHAnsi" w:hAnsiTheme="minorHAnsi"/>
        </w:rPr>
        <w:t>lutego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F56D05">
        <w:rPr>
          <w:rFonts w:asciiTheme="minorHAnsi" w:hAnsiTheme="minorHAnsi"/>
        </w:rPr>
        <w:t>3</w:t>
      </w:r>
      <w:r w:rsidR="00987F76" w:rsidRPr="00B31CAB">
        <w:rPr>
          <w:rFonts w:asciiTheme="minorHAnsi" w:hAnsiTheme="minorHAnsi"/>
        </w:rPr>
        <w:t>r.</w:t>
      </w:r>
    </w:p>
    <w:p w14:paraId="67D567D6" w14:textId="215F4FCA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32.</w:t>
      </w:r>
      <w:r w:rsidR="00F56D05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.202</w:t>
      </w:r>
      <w:r w:rsidR="00F56D05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4F0032AA" w14:textId="27025027" w:rsidR="003F7A6A" w:rsidRPr="00C1067A" w:rsidRDefault="00EA35BF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r w:rsidRPr="004E6FCB">
        <w:rPr>
          <w:rFonts w:asciiTheme="minorHAnsi" w:hAnsiTheme="minorHAnsi" w:cstheme="minorHAnsi"/>
          <w:kern w:val="3"/>
        </w:rPr>
        <w:tab/>
      </w:r>
      <w:r w:rsidR="00C1067A" w:rsidRPr="00C1067A">
        <w:rPr>
          <w:rFonts w:asciiTheme="minorHAnsi" w:hAnsiTheme="minorHAnsi" w:cstheme="minorHAnsi"/>
          <w:kern w:val="3"/>
          <w:sz w:val="24"/>
          <w:szCs w:val="24"/>
        </w:rPr>
        <w:t xml:space="preserve">             </w:t>
      </w:r>
      <w:r w:rsidR="005D586C" w:rsidRPr="00C1067A">
        <w:rPr>
          <w:rFonts w:asciiTheme="minorHAnsi" w:hAnsiTheme="minorHAnsi" w:cstheme="minorHAnsi"/>
          <w:sz w:val="24"/>
          <w:szCs w:val="24"/>
        </w:rPr>
        <w:t>Działając na podstawie 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60</w:t>
      </w:r>
      <w:r w:rsidR="002B76D3">
        <w:rPr>
          <w:rFonts w:asciiTheme="minorHAnsi" w:hAnsiTheme="minorHAnsi" w:cstheme="minorHAnsi"/>
          <w:sz w:val="24"/>
          <w:szCs w:val="24"/>
        </w:rPr>
        <w:t xml:space="preserve"> ust. 2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 z dnia 11 września 2019r. Prawo zamówień publicznych (Dz. U. z 20</w:t>
      </w:r>
      <w:r w:rsidR="00C70B25">
        <w:rPr>
          <w:rFonts w:asciiTheme="minorHAnsi" w:hAnsiTheme="minorHAnsi" w:cstheme="minorHAnsi"/>
          <w:sz w:val="24"/>
          <w:szCs w:val="24"/>
        </w:rPr>
        <w:t>2</w:t>
      </w:r>
      <w:r w:rsidR="00F56D05">
        <w:rPr>
          <w:rFonts w:asciiTheme="minorHAnsi" w:hAnsiTheme="minorHAnsi" w:cstheme="minorHAnsi"/>
          <w:sz w:val="24"/>
          <w:szCs w:val="24"/>
        </w:rPr>
        <w:t>2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r. poz. </w:t>
      </w:r>
      <w:r w:rsidR="00F56D05">
        <w:rPr>
          <w:rFonts w:asciiTheme="minorHAnsi" w:hAnsiTheme="minorHAnsi" w:cstheme="minorHAnsi"/>
          <w:sz w:val="24"/>
          <w:szCs w:val="24"/>
        </w:rPr>
        <w:t>1710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z późn. zm.) zwanej dalej ustawą informuję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o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wyniku postępowania o udzielenie zamówienia publicznego prowadzonego w trybie </w:t>
      </w:r>
      <w:r w:rsidR="00A10D7F">
        <w:rPr>
          <w:rFonts w:asciiTheme="minorHAnsi" w:hAnsiTheme="minorHAnsi" w:cstheme="minorHAnsi"/>
          <w:sz w:val="24"/>
          <w:szCs w:val="24"/>
        </w:rPr>
        <w:t>zamówienia z wolnej ręki</w:t>
      </w:r>
      <w:r w:rsidR="002B76D3">
        <w:rPr>
          <w:rFonts w:asciiTheme="minorHAnsi" w:hAnsiTheme="minorHAnsi" w:cstheme="minorHAnsi"/>
          <w:sz w:val="24"/>
          <w:szCs w:val="24"/>
        </w:rPr>
        <w:t xml:space="preserve"> </w:t>
      </w:r>
      <w:r w:rsidR="00C1067A"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bookmarkStart w:id="2" w:name="OLE_LINK5"/>
      <w:bookmarkStart w:id="3" w:name="OLE_LINK6"/>
      <w:r w:rsidR="00C63E4A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Sprzedaż energii elektrycznej dla 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Aresztu Śledczego w Hajnówce</w:t>
      </w:r>
      <w:r w:rsidR="00D6537A" w:rsidRPr="00D6537A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,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 xml:space="preserve"> </w:t>
      </w:r>
      <w:bookmarkEnd w:id="2"/>
      <w:bookmarkEnd w:id="3"/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nr. postepowania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 xml:space="preserve"> D/Kw.2232.</w:t>
      </w:r>
      <w:r w:rsidR="00DD4AF7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1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.202</w:t>
      </w:r>
      <w:r w:rsidR="00DD4AF7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3</w:t>
      </w:r>
      <w:r w:rsidR="00D6537A" w:rsidRPr="00D6537A">
        <w:rPr>
          <w:rFonts w:ascii="Calibri" w:eastAsia="Times New Roman" w:hAnsi="Calibri" w:cs="Calibri"/>
          <w:b/>
          <w:sz w:val="24"/>
          <w:szCs w:val="24"/>
          <w:lang w:eastAsia="pl-PL" w:bidi="ar-SA"/>
        </w:rPr>
        <w:t>.</w:t>
      </w:r>
    </w:p>
    <w:p w14:paraId="55A49366" w14:textId="4E800406" w:rsidR="003F7A6A" w:rsidRP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bookmarkStart w:id="4" w:name="_Hlk104536997"/>
      <w:bookmarkStart w:id="5" w:name="OLE_LINK15"/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 xml:space="preserve">Zamawiający na podstawie 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art. 2</w:t>
      </w:r>
      <w:r w:rsidR="003F7A6A" w:rsidRPr="00C1067A">
        <w:rPr>
          <w:rFonts w:asciiTheme="minorHAnsi" w:hAnsiTheme="minorHAnsi" w:cstheme="minorHAnsi"/>
          <w:sz w:val="24"/>
          <w:szCs w:val="24"/>
        </w:rPr>
        <w:t>55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sz w:val="24"/>
          <w:szCs w:val="24"/>
        </w:rPr>
        <w:t>pkt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. </w:t>
      </w:r>
      <w:r w:rsidR="002B76D3">
        <w:rPr>
          <w:rFonts w:asciiTheme="minorHAnsi" w:hAnsiTheme="minorHAnsi" w:cstheme="minorHAnsi"/>
          <w:sz w:val="24"/>
          <w:szCs w:val="24"/>
        </w:rPr>
        <w:t>8</w:t>
      </w:r>
      <w:r w:rsidR="005D586C" w:rsidRPr="00C1067A">
        <w:rPr>
          <w:rFonts w:asciiTheme="minorHAnsi" w:hAnsiTheme="minorHAnsi" w:cstheme="minorHAnsi"/>
          <w:sz w:val="24"/>
          <w:szCs w:val="24"/>
        </w:rPr>
        <w:t xml:space="preserve"> ustawy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F7A6A" w:rsidRPr="00C1067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3F7A6A" w:rsidRPr="00C1067A">
        <w:rPr>
          <w:rFonts w:asciiTheme="minorHAnsi" w:hAnsiTheme="minorHAnsi" w:cstheme="minorHAnsi"/>
          <w:sz w:val="24"/>
          <w:szCs w:val="24"/>
        </w:rPr>
        <w:t>,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unieważnia post</w:t>
      </w:r>
      <w:r w:rsidR="002B76D3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powanie </w:t>
      </w:r>
      <w:r w:rsidR="002B76D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C1067A">
        <w:rPr>
          <w:rFonts w:asciiTheme="minorHAnsi" w:hAnsiTheme="minorHAnsi" w:cstheme="minorHAnsi"/>
          <w:bCs/>
          <w:iCs/>
          <w:sz w:val="24"/>
          <w:szCs w:val="24"/>
        </w:rPr>
        <w:t xml:space="preserve">na </w:t>
      </w:r>
      <w:r w:rsidR="00E72404">
        <w:rPr>
          <w:rFonts w:asciiTheme="minorHAnsi" w:hAnsiTheme="minorHAnsi" w:cstheme="minorHAnsi"/>
          <w:bCs/>
          <w:iCs/>
          <w:sz w:val="24"/>
          <w:szCs w:val="24"/>
        </w:rPr>
        <w:t>dostawy</w:t>
      </w:r>
      <w:r w:rsidR="00D6537A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DD4AF7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Sprzedaż energii elektrycznej dla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r w:rsidR="00D6537A" w:rsidRPr="00DD4AF7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25B7A29F" w14:textId="6E8733BD" w:rsidR="00C1067A" w:rsidRDefault="00C1067A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</w:pPr>
      <w:bookmarkStart w:id="6" w:name="OLE_LINK16"/>
      <w:bookmarkStart w:id="7" w:name="OLE_LINK17"/>
      <w:bookmarkStart w:id="8" w:name="OLE_LINK1"/>
      <w:bookmarkStart w:id="9" w:name="OLE_LINK2"/>
      <w:r w:rsidRPr="00C1067A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F7A6A" w:rsidRPr="00C1067A">
        <w:rPr>
          <w:rFonts w:asciiTheme="minorHAnsi" w:hAnsiTheme="minorHAnsi" w:cstheme="minorHAnsi"/>
          <w:sz w:val="24"/>
          <w:szCs w:val="24"/>
        </w:rPr>
        <w:t>Unieważnienie post</w:t>
      </w:r>
      <w:r w:rsidR="00632F90">
        <w:rPr>
          <w:rFonts w:asciiTheme="minorHAnsi" w:hAnsiTheme="minorHAnsi" w:cstheme="minorHAnsi"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sz w:val="24"/>
          <w:szCs w:val="24"/>
        </w:rPr>
        <w:t xml:space="preserve">powania o zamówienie publiczne następuje </w:t>
      </w:r>
      <w:r w:rsidRPr="00C1067A">
        <w:rPr>
          <w:rFonts w:asciiTheme="minorHAnsi" w:eastAsia="Times New Roman" w:hAnsiTheme="minorHAnsi" w:cstheme="minorHAnsi"/>
          <w:bCs/>
          <w:iCs/>
          <w:color w:val="auto"/>
          <w:sz w:val="24"/>
          <w:szCs w:val="24"/>
        </w:rPr>
        <w:t xml:space="preserve">ponieważ </w:t>
      </w:r>
      <w:r w:rsidR="002B76D3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Wykonawca do którego wysłano zaproszenie do negocjacji odmówił udziału w negocjacjach</w:t>
      </w:r>
      <w:bookmarkStart w:id="10" w:name="_GoBack"/>
      <w:bookmarkEnd w:id="10"/>
      <w:r w:rsidR="00D6537A">
        <w:rPr>
          <w:rFonts w:asciiTheme="minorHAnsi" w:eastAsia="SimSun" w:hAnsiTheme="minorHAnsi" w:cstheme="minorHAnsi"/>
          <w:color w:val="auto"/>
          <w:kern w:val="3"/>
          <w:sz w:val="24"/>
          <w:szCs w:val="24"/>
        </w:rPr>
        <w:t>.</w:t>
      </w:r>
      <w:bookmarkEnd w:id="6"/>
      <w:bookmarkEnd w:id="7"/>
    </w:p>
    <w:bookmarkEnd w:id="0"/>
    <w:bookmarkEnd w:id="1"/>
    <w:bookmarkEnd w:id="4"/>
    <w:bookmarkEnd w:id="5"/>
    <w:bookmarkEnd w:id="8"/>
    <w:bookmarkEnd w:id="9"/>
    <w:p w14:paraId="10E67D30" w14:textId="77777777" w:rsidR="001B1AE8" w:rsidRPr="00C1067A" w:rsidRDefault="001B1AE8" w:rsidP="00C1067A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755D6297" w14:textId="77777777" w:rsidR="00C1067A" w:rsidRDefault="00C1067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260C5CAB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05D3A526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DD4AF7">
        <w:rPr>
          <w:rFonts w:ascii="Calibri" w:eastAsia="Calibri" w:hAnsi="Calibri" w:cs="Calibri"/>
          <w:sz w:val="20"/>
          <w:szCs w:val="20"/>
          <w:lang w:bidi="ar-SA"/>
        </w:rPr>
        <w:t>ppłk mgr Roman Paszko</w:t>
      </w:r>
    </w:p>
    <w:p w14:paraId="7FFD713E" w14:textId="77777777" w:rsidR="00EA35BF" w:rsidRPr="00EA35BF" w:rsidRDefault="00EA35BF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8EE5CAC" w14:textId="77777777" w:rsidR="00E13FF2" w:rsidRDefault="00E13FF2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B6603C8" w14:textId="4BB36FB4" w:rsidR="005F6C32" w:rsidRDefault="005F6C32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DD13571" w14:textId="1DFBFCDB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77777777" w:rsidR="00DD4AF7" w:rsidRPr="00EA35BF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ABEC92" w14:textId="77777777" w:rsidR="00B807E2" w:rsidRPr="00EA3D32" w:rsidRDefault="00B807E2" w:rsidP="00B807E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</w:p>
    <w:p w14:paraId="759F5981" w14:textId="1827D8C3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96C02" w14:textId="77777777" w:rsidR="00464CEC" w:rsidRDefault="00464CEC">
      <w:r>
        <w:separator/>
      </w:r>
    </w:p>
  </w:endnote>
  <w:endnote w:type="continuationSeparator" w:id="0">
    <w:p w14:paraId="632A4468" w14:textId="77777777" w:rsidR="00464CEC" w:rsidRDefault="0046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;Times New Rom"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E6D6" w14:textId="77777777" w:rsidR="00464CEC" w:rsidRDefault="00464CEC">
      <w:r>
        <w:separator/>
      </w:r>
    </w:p>
  </w:footnote>
  <w:footnote w:type="continuationSeparator" w:id="0">
    <w:p w14:paraId="4990BF96" w14:textId="77777777" w:rsidR="00464CEC" w:rsidRDefault="0046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74500"/>
    <w:rsid w:val="000C05C7"/>
    <w:rsid w:val="000C6FC8"/>
    <w:rsid w:val="000E4DDD"/>
    <w:rsid w:val="001B1AE8"/>
    <w:rsid w:val="001D31CB"/>
    <w:rsid w:val="001E0B28"/>
    <w:rsid w:val="001E6319"/>
    <w:rsid w:val="0020455A"/>
    <w:rsid w:val="00220B29"/>
    <w:rsid w:val="002665BD"/>
    <w:rsid w:val="0027515E"/>
    <w:rsid w:val="002844C5"/>
    <w:rsid w:val="002A4899"/>
    <w:rsid w:val="002A5A54"/>
    <w:rsid w:val="002B76D3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4CEC"/>
    <w:rsid w:val="00465D84"/>
    <w:rsid w:val="0049144E"/>
    <w:rsid w:val="004A014E"/>
    <w:rsid w:val="004D7DC6"/>
    <w:rsid w:val="004E4A37"/>
    <w:rsid w:val="004E6FCB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53B86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0D7F"/>
    <w:rsid w:val="00A20E91"/>
    <w:rsid w:val="00A26EBA"/>
    <w:rsid w:val="00A65774"/>
    <w:rsid w:val="00AA4239"/>
    <w:rsid w:val="00B31CAB"/>
    <w:rsid w:val="00B32B6A"/>
    <w:rsid w:val="00B35214"/>
    <w:rsid w:val="00B6180D"/>
    <w:rsid w:val="00B807E2"/>
    <w:rsid w:val="00BD06DB"/>
    <w:rsid w:val="00C1067A"/>
    <w:rsid w:val="00C63E4A"/>
    <w:rsid w:val="00C70B25"/>
    <w:rsid w:val="00C87B6B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6595"/>
    <w:rsid w:val="00EA35BF"/>
    <w:rsid w:val="00EA3D32"/>
    <w:rsid w:val="00EE693D"/>
    <w:rsid w:val="00F037B1"/>
    <w:rsid w:val="00F03820"/>
    <w:rsid w:val="00F06EF5"/>
    <w:rsid w:val="00F230EC"/>
    <w:rsid w:val="00F47482"/>
    <w:rsid w:val="00F56D05"/>
    <w:rsid w:val="00F67002"/>
    <w:rsid w:val="00FA22E7"/>
    <w:rsid w:val="00F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Orzechowska</cp:lastModifiedBy>
  <cp:revision>3</cp:revision>
  <cp:lastPrinted>2023-02-02T08:40:00Z</cp:lastPrinted>
  <dcterms:created xsi:type="dcterms:W3CDTF">2023-02-23T14:16:00Z</dcterms:created>
  <dcterms:modified xsi:type="dcterms:W3CDTF">2023-02-23T14:20:00Z</dcterms:modified>
  <dc:language>pl-PL</dc:language>
</cp:coreProperties>
</file>