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ED9C4" w14:textId="77777777" w:rsidR="0033364A" w:rsidRDefault="0033364A" w:rsidP="001E55D0">
      <w:pPr>
        <w:spacing w:afterLines="0" w:after="144"/>
        <w:ind w:left="284" w:right="74" w:firstLine="0"/>
        <w:jc w:val="center"/>
        <w:rPr>
          <w:rFonts w:asciiTheme="minorHAnsi" w:hAnsiTheme="minorHAnsi" w:cstheme="minorHAnsi"/>
          <w:sz w:val="28"/>
          <w:szCs w:val="28"/>
        </w:rPr>
      </w:pPr>
    </w:p>
    <w:p w14:paraId="6C1518E8" w14:textId="20799951" w:rsidR="00633FD5" w:rsidRPr="001E55D0" w:rsidRDefault="00E50A21" w:rsidP="001E55D0">
      <w:pPr>
        <w:spacing w:afterLines="0" w:after="144"/>
        <w:ind w:left="284" w:right="74" w:firstLine="0"/>
        <w:jc w:val="center"/>
        <w:rPr>
          <w:rFonts w:asciiTheme="minorHAnsi" w:hAnsiTheme="minorHAnsi" w:cstheme="minorHAnsi"/>
          <w:sz w:val="28"/>
          <w:szCs w:val="28"/>
        </w:rPr>
      </w:pPr>
      <w:r>
        <w:rPr>
          <w:rFonts w:asciiTheme="minorHAnsi" w:hAnsiTheme="minorHAnsi" w:cstheme="minorHAnsi"/>
          <w:sz w:val="28"/>
          <w:szCs w:val="28"/>
        </w:rPr>
        <w:t>Istotne postanowienia umowne</w:t>
      </w:r>
    </w:p>
    <w:p w14:paraId="00695AEB" w14:textId="77777777" w:rsidR="00942EDD" w:rsidRPr="001E55D0" w:rsidRDefault="00942EDD" w:rsidP="001E55D0">
      <w:pPr>
        <w:spacing w:afterLines="0" w:after="144"/>
        <w:ind w:left="284" w:right="74" w:firstLine="0"/>
        <w:jc w:val="both"/>
        <w:rPr>
          <w:rFonts w:asciiTheme="minorHAnsi" w:hAnsiTheme="minorHAnsi" w:cstheme="minorHAnsi"/>
        </w:rPr>
      </w:pPr>
    </w:p>
    <w:p w14:paraId="64D1ACBB" w14:textId="77777777" w:rsidR="00942EDD" w:rsidRPr="001E55D0" w:rsidRDefault="00633FD5" w:rsidP="001E55D0">
      <w:pPr>
        <w:spacing w:afterLines="0"/>
        <w:ind w:left="284" w:right="74" w:firstLine="0"/>
        <w:jc w:val="center"/>
        <w:rPr>
          <w:rFonts w:asciiTheme="minorHAnsi" w:hAnsiTheme="minorHAnsi" w:cstheme="minorHAnsi"/>
          <w:sz w:val="28"/>
          <w:szCs w:val="28"/>
        </w:rPr>
      </w:pPr>
      <w:r w:rsidRPr="001E55D0">
        <w:rPr>
          <w:rFonts w:asciiTheme="minorHAnsi" w:hAnsiTheme="minorHAnsi" w:cstheme="minorHAnsi"/>
          <w:sz w:val="28"/>
          <w:szCs w:val="28"/>
        </w:rPr>
        <w:t>na usług</w:t>
      </w:r>
      <w:r w:rsidR="00942EDD" w:rsidRPr="001E55D0">
        <w:rPr>
          <w:rFonts w:asciiTheme="minorHAnsi" w:hAnsiTheme="minorHAnsi" w:cstheme="minorHAnsi"/>
          <w:sz w:val="28"/>
          <w:szCs w:val="28"/>
        </w:rPr>
        <w:t xml:space="preserve">ę </w:t>
      </w:r>
      <w:r w:rsidR="00291320" w:rsidRPr="001E55D0">
        <w:rPr>
          <w:rFonts w:asciiTheme="minorHAnsi" w:hAnsiTheme="minorHAnsi" w:cstheme="minorHAnsi"/>
          <w:sz w:val="28"/>
          <w:szCs w:val="28"/>
        </w:rPr>
        <w:t>regeneracj</w:t>
      </w:r>
      <w:r w:rsidR="00CC0E30" w:rsidRPr="001E55D0">
        <w:rPr>
          <w:rFonts w:asciiTheme="minorHAnsi" w:hAnsiTheme="minorHAnsi" w:cstheme="minorHAnsi"/>
          <w:sz w:val="28"/>
          <w:szCs w:val="28"/>
        </w:rPr>
        <w:t>i</w:t>
      </w:r>
      <w:r w:rsidR="00291320" w:rsidRPr="001E55D0">
        <w:rPr>
          <w:rFonts w:asciiTheme="minorHAnsi" w:hAnsiTheme="minorHAnsi" w:cstheme="minorHAnsi"/>
          <w:sz w:val="28"/>
          <w:szCs w:val="28"/>
        </w:rPr>
        <w:t xml:space="preserve"> i konserwacj</w:t>
      </w:r>
      <w:r w:rsidR="00CC0E30" w:rsidRPr="001E55D0">
        <w:rPr>
          <w:rFonts w:asciiTheme="minorHAnsi" w:hAnsiTheme="minorHAnsi" w:cstheme="minorHAnsi"/>
          <w:sz w:val="28"/>
          <w:szCs w:val="28"/>
        </w:rPr>
        <w:t>i</w:t>
      </w:r>
      <w:r w:rsidR="00291320" w:rsidRPr="001E55D0">
        <w:rPr>
          <w:rFonts w:asciiTheme="minorHAnsi" w:hAnsiTheme="minorHAnsi" w:cstheme="minorHAnsi"/>
          <w:sz w:val="28"/>
          <w:szCs w:val="28"/>
        </w:rPr>
        <w:t xml:space="preserve"> elementów, budowli drewnianych wykonanych z modrzewia syberyjskiego</w:t>
      </w:r>
      <w:r w:rsidR="00CC0E30" w:rsidRPr="001E55D0">
        <w:rPr>
          <w:rFonts w:asciiTheme="minorHAnsi" w:hAnsiTheme="minorHAnsi" w:cstheme="minorHAnsi"/>
          <w:sz w:val="28"/>
          <w:szCs w:val="28"/>
        </w:rPr>
        <w:t xml:space="preserve"> znajdujących się na terenie</w:t>
      </w:r>
    </w:p>
    <w:p w14:paraId="5ADC6716" w14:textId="77777777" w:rsidR="00942EDD" w:rsidRPr="001E55D0" w:rsidRDefault="00942EDD" w:rsidP="001E55D0">
      <w:pPr>
        <w:spacing w:afterLines="0"/>
        <w:ind w:left="284" w:right="74" w:firstLine="0"/>
        <w:jc w:val="center"/>
        <w:rPr>
          <w:rFonts w:asciiTheme="minorHAnsi" w:hAnsiTheme="minorHAnsi" w:cstheme="minorHAnsi"/>
          <w:sz w:val="28"/>
          <w:szCs w:val="28"/>
        </w:rPr>
      </w:pPr>
      <w:r w:rsidRPr="001E55D0">
        <w:rPr>
          <w:rFonts w:asciiTheme="minorHAnsi" w:hAnsiTheme="minorHAnsi" w:cstheme="minorHAnsi"/>
          <w:sz w:val="28"/>
          <w:szCs w:val="28"/>
        </w:rPr>
        <w:t>BRAMY POZNANIA, Poznań, ul. Gdańska 2</w:t>
      </w:r>
    </w:p>
    <w:p w14:paraId="546BA775" w14:textId="77777777" w:rsidR="00AE6FDF" w:rsidRDefault="00AE6FDF" w:rsidP="00942EDD">
      <w:pPr>
        <w:spacing w:afterLines="0"/>
        <w:ind w:left="284" w:right="74" w:hanging="284"/>
        <w:jc w:val="center"/>
        <w:rPr>
          <w:rFonts w:asciiTheme="minorHAnsi" w:hAnsiTheme="minorHAnsi" w:cstheme="minorHAnsi"/>
          <w:sz w:val="28"/>
          <w:szCs w:val="28"/>
        </w:rPr>
      </w:pPr>
    </w:p>
    <w:p w14:paraId="410425FF" w14:textId="77777777" w:rsidR="00942EDD" w:rsidRDefault="00942EDD" w:rsidP="00942EDD">
      <w:pPr>
        <w:spacing w:afterLines="0"/>
        <w:ind w:left="284" w:right="74" w:hanging="284"/>
        <w:jc w:val="center"/>
        <w:rPr>
          <w:rFonts w:asciiTheme="minorHAnsi" w:hAnsiTheme="minorHAnsi" w:cstheme="minorHAnsi"/>
          <w:sz w:val="28"/>
          <w:szCs w:val="28"/>
        </w:rPr>
      </w:pPr>
    </w:p>
    <w:p w14:paraId="57327017" w14:textId="77777777" w:rsidR="00667408" w:rsidRPr="00633FD5" w:rsidRDefault="00667408" w:rsidP="00C9243A">
      <w:pPr>
        <w:spacing w:afterLines="0"/>
        <w:ind w:left="284" w:right="74" w:hanging="284"/>
        <w:jc w:val="center"/>
        <w:rPr>
          <w:rFonts w:asciiTheme="minorHAnsi" w:hAnsiTheme="minorHAnsi" w:cstheme="minorHAnsi"/>
          <w:sz w:val="28"/>
          <w:szCs w:val="28"/>
        </w:rPr>
      </w:pPr>
    </w:p>
    <w:p w14:paraId="450314FF" w14:textId="77777777" w:rsidR="00633FD5" w:rsidRPr="00CC0E30" w:rsidRDefault="00633FD5" w:rsidP="00C9243A">
      <w:pPr>
        <w:spacing w:afterLines="0"/>
        <w:ind w:left="284" w:right="74" w:hanging="284"/>
        <w:jc w:val="center"/>
        <w:rPr>
          <w:rFonts w:asciiTheme="minorHAnsi" w:hAnsiTheme="minorHAnsi" w:cstheme="minorHAnsi"/>
          <w:color w:val="FFFFFF" w:themeColor="background1"/>
          <w:sz w:val="30"/>
          <w:szCs w:val="30"/>
        </w:rPr>
      </w:pPr>
      <w:r w:rsidRPr="00CC0E30">
        <w:rPr>
          <w:rFonts w:asciiTheme="minorHAnsi" w:hAnsiTheme="minorHAnsi" w:cstheme="minorHAnsi"/>
          <w:sz w:val="30"/>
          <w:szCs w:val="30"/>
        </w:rPr>
        <w:t xml:space="preserve">NR </w:t>
      </w:r>
      <w:r w:rsidR="005944C4" w:rsidRPr="00CC0E30">
        <w:rPr>
          <w:rFonts w:asciiTheme="minorHAnsi" w:hAnsiTheme="minorHAnsi" w:cstheme="minorHAnsi"/>
          <w:sz w:val="30"/>
          <w:szCs w:val="30"/>
        </w:rPr>
        <w:t>PCD</w:t>
      </w:r>
      <w:r w:rsidRPr="00CC0E30">
        <w:rPr>
          <w:rFonts w:asciiTheme="minorHAnsi" w:hAnsiTheme="minorHAnsi" w:cstheme="minorHAnsi"/>
          <w:sz w:val="30"/>
          <w:szCs w:val="30"/>
        </w:rPr>
        <w:t>.GK/116-2</w:t>
      </w:r>
      <w:r w:rsidR="00942EDD" w:rsidRPr="00CC0E30">
        <w:rPr>
          <w:rFonts w:asciiTheme="minorHAnsi" w:hAnsiTheme="minorHAnsi" w:cstheme="minorHAnsi"/>
          <w:sz w:val="30"/>
          <w:szCs w:val="30"/>
        </w:rPr>
        <w:t>-..........................</w:t>
      </w:r>
      <w:r w:rsidRPr="00CC0E30">
        <w:rPr>
          <w:rFonts w:asciiTheme="minorHAnsi" w:hAnsiTheme="minorHAnsi" w:cstheme="minorHAnsi"/>
          <w:color w:val="FFFFFF" w:themeColor="background1"/>
          <w:sz w:val="30"/>
          <w:szCs w:val="30"/>
        </w:rPr>
        <w:t>-</w:t>
      </w:r>
      <w:r w:rsidR="006A3FF4" w:rsidRPr="00CC0E30">
        <w:rPr>
          <w:rFonts w:asciiTheme="minorHAnsi" w:hAnsiTheme="minorHAnsi" w:cstheme="minorHAnsi"/>
          <w:color w:val="FFFFFF" w:themeColor="background1"/>
          <w:sz w:val="30"/>
          <w:szCs w:val="30"/>
        </w:rPr>
        <w:t>6/22</w:t>
      </w:r>
    </w:p>
    <w:p w14:paraId="22495108" w14:textId="77777777" w:rsidR="007C7AE3" w:rsidRPr="00CC0E30" w:rsidRDefault="007C7AE3" w:rsidP="00C9243A">
      <w:pPr>
        <w:spacing w:afterLines="0"/>
        <w:ind w:left="284" w:right="74" w:hanging="284"/>
        <w:jc w:val="center"/>
        <w:rPr>
          <w:rFonts w:asciiTheme="minorHAnsi" w:hAnsiTheme="minorHAnsi" w:cstheme="minorHAnsi"/>
          <w:sz w:val="30"/>
          <w:szCs w:val="30"/>
        </w:rPr>
      </w:pPr>
    </w:p>
    <w:p w14:paraId="71B663F0" w14:textId="77777777" w:rsidR="00633FD5" w:rsidRDefault="00633FD5" w:rsidP="00C9243A">
      <w:pPr>
        <w:spacing w:afterLines="0"/>
        <w:ind w:left="284" w:right="74" w:hanging="284"/>
        <w:jc w:val="both"/>
        <w:rPr>
          <w:rFonts w:asciiTheme="minorHAnsi" w:hAnsiTheme="minorHAnsi" w:cstheme="minorHAnsi"/>
        </w:rPr>
      </w:pPr>
    </w:p>
    <w:p w14:paraId="7D24EBB0" w14:textId="77777777" w:rsidR="001E55D0" w:rsidRPr="00633FD5" w:rsidRDefault="001E55D0" w:rsidP="00C9243A">
      <w:pPr>
        <w:spacing w:afterLines="0"/>
        <w:ind w:left="284" w:right="74" w:hanging="284"/>
        <w:jc w:val="both"/>
        <w:rPr>
          <w:rFonts w:asciiTheme="minorHAnsi" w:hAnsiTheme="minorHAnsi" w:cstheme="minorHAnsi"/>
        </w:rPr>
      </w:pPr>
    </w:p>
    <w:p w14:paraId="0C72C8BC" w14:textId="77777777" w:rsidR="00633FD5" w:rsidRPr="00633FD5" w:rsidRDefault="00633FD5" w:rsidP="00C9243A">
      <w:pPr>
        <w:spacing w:afterLines="0"/>
        <w:ind w:left="284" w:right="74" w:hanging="284"/>
        <w:jc w:val="both"/>
        <w:rPr>
          <w:rFonts w:asciiTheme="minorHAnsi" w:hAnsiTheme="minorHAnsi" w:cstheme="minorHAnsi"/>
        </w:rPr>
      </w:pPr>
      <w:r w:rsidRPr="00633FD5">
        <w:rPr>
          <w:rFonts w:asciiTheme="minorHAnsi" w:hAnsiTheme="minorHAnsi" w:cstheme="minorHAnsi"/>
        </w:rPr>
        <w:t>zawarta w Poznaniu, dnia ……….…………………..…..………… r. pomiędzy:</w:t>
      </w:r>
    </w:p>
    <w:p w14:paraId="2A8B8946" w14:textId="77777777" w:rsidR="00633FD5" w:rsidRPr="00633FD5" w:rsidRDefault="00633FD5" w:rsidP="00C9243A">
      <w:pPr>
        <w:spacing w:afterLines="0"/>
        <w:ind w:left="284" w:right="74" w:hanging="284"/>
        <w:jc w:val="both"/>
        <w:rPr>
          <w:rFonts w:asciiTheme="minorHAnsi" w:hAnsiTheme="minorHAnsi" w:cstheme="minorHAnsi"/>
        </w:rPr>
      </w:pPr>
    </w:p>
    <w:p w14:paraId="461E0604" w14:textId="77777777" w:rsidR="00633FD5" w:rsidRPr="00633FD5" w:rsidRDefault="00633FD5" w:rsidP="0068421F">
      <w:pPr>
        <w:spacing w:afterLines="0"/>
        <w:ind w:left="284" w:right="74" w:hanging="284"/>
        <w:jc w:val="both"/>
        <w:rPr>
          <w:rFonts w:asciiTheme="minorHAnsi" w:hAnsiTheme="minorHAnsi" w:cstheme="minorHAnsi"/>
        </w:rPr>
      </w:pPr>
      <w:r w:rsidRPr="00633FD5">
        <w:rPr>
          <w:rFonts w:asciiTheme="minorHAnsi" w:hAnsiTheme="minorHAnsi" w:cstheme="minorHAnsi"/>
        </w:rPr>
        <w:t>ZAMAWIAJĄCYM:</w:t>
      </w:r>
      <w:r w:rsidRPr="00633FD5">
        <w:rPr>
          <w:rFonts w:asciiTheme="minorHAnsi" w:hAnsiTheme="minorHAnsi" w:cstheme="minorHAnsi"/>
        </w:rPr>
        <w:tab/>
      </w:r>
      <w:r w:rsidRPr="00633FD5">
        <w:rPr>
          <w:rFonts w:asciiTheme="minorHAnsi" w:hAnsiTheme="minorHAnsi" w:cstheme="minorHAnsi"/>
        </w:rPr>
        <w:tab/>
      </w:r>
    </w:p>
    <w:p w14:paraId="08D99B27" w14:textId="77777777" w:rsidR="00633FD5" w:rsidRPr="00633FD5" w:rsidRDefault="00633FD5" w:rsidP="0068421F">
      <w:pPr>
        <w:spacing w:afterLines="0"/>
        <w:ind w:left="284" w:right="74" w:hanging="284"/>
        <w:jc w:val="both"/>
        <w:rPr>
          <w:rFonts w:asciiTheme="minorHAnsi" w:hAnsiTheme="minorHAnsi" w:cstheme="minorHAnsi"/>
          <w:b/>
        </w:rPr>
      </w:pPr>
      <w:r w:rsidRPr="00633FD5">
        <w:rPr>
          <w:rFonts w:asciiTheme="minorHAnsi" w:hAnsiTheme="minorHAnsi" w:cstheme="minorHAnsi"/>
          <w:b/>
        </w:rPr>
        <w:t>Poznańskie Centrum Dziedzictwa</w:t>
      </w:r>
    </w:p>
    <w:p w14:paraId="1F21D686" w14:textId="77777777" w:rsidR="00633FD5" w:rsidRPr="00633FD5" w:rsidRDefault="00633FD5" w:rsidP="0068421F">
      <w:pPr>
        <w:spacing w:afterLines="0"/>
        <w:ind w:left="284" w:right="74" w:hanging="284"/>
        <w:jc w:val="both"/>
        <w:rPr>
          <w:rFonts w:asciiTheme="minorHAnsi" w:hAnsiTheme="minorHAnsi" w:cstheme="minorHAnsi"/>
          <w:b/>
        </w:rPr>
      </w:pPr>
      <w:r w:rsidRPr="00633FD5">
        <w:rPr>
          <w:rFonts w:asciiTheme="minorHAnsi" w:hAnsiTheme="minorHAnsi" w:cstheme="minorHAnsi"/>
          <w:b/>
        </w:rPr>
        <w:t>ul. Gdańska 2</w:t>
      </w:r>
    </w:p>
    <w:p w14:paraId="702FA4B9" w14:textId="77777777" w:rsidR="00633FD5" w:rsidRPr="00633FD5" w:rsidRDefault="00633FD5" w:rsidP="0068421F">
      <w:pPr>
        <w:spacing w:afterLines="0"/>
        <w:ind w:left="284" w:right="74" w:hanging="284"/>
        <w:jc w:val="both"/>
        <w:rPr>
          <w:rFonts w:asciiTheme="minorHAnsi" w:hAnsiTheme="minorHAnsi" w:cstheme="minorHAnsi"/>
          <w:b/>
        </w:rPr>
      </w:pPr>
      <w:r w:rsidRPr="00633FD5">
        <w:rPr>
          <w:rFonts w:asciiTheme="minorHAnsi" w:hAnsiTheme="minorHAnsi" w:cstheme="minorHAnsi"/>
          <w:b/>
        </w:rPr>
        <w:t>61-123 Poznań</w:t>
      </w:r>
    </w:p>
    <w:p w14:paraId="6ECF4970" w14:textId="77777777" w:rsidR="00633FD5" w:rsidRPr="00633FD5" w:rsidRDefault="00633FD5" w:rsidP="0068421F">
      <w:pPr>
        <w:spacing w:afterLines="0"/>
        <w:ind w:left="284" w:right="74" w:hanging="284"/>
        <w:jc w:val="both"/>
        <w:rPr>
          <w:rFonts w:asciiTheme="minorHAnsi" w:hAnsiTheme="minorHAnsi" w:cstheme="minorHAnsi"/>
          <w:b/>
        </w:rPr>
      </w:pPr>
      <w:r w:rsidRPr="00633FD5">
        <w:rPr>
          <w:rFonts w:asciiTheme="minorHAnsi" w:hAnsiTheme="minorHAnsi" w:cstheme="minorHAnsi"/>
          <w:b/>
        </w:rPr>
        <w:t>NIP: 7781465736, REGON: 301204801</w:t>
      </w:r>
    </w:p>
    <w:p w14:paraId="21412DD3" w14:textId="77777777" w:rsidR="00633FD5" w:rsidRDefault="00633FD5" w:rsidP="00C9243A">
      <w:pPr>
        <w:spacing w:afterLines="0"/>
        <w:ind w:left="284" w:right="74" w:hanging="284"/>
        <w:jc w:val="both"/>
        <w:rPr>
          <w:rFonts w:asciiTheme="minorHAnsi" w:hAnsiTheme="minorHAnsi" w:cstheme="minorHAnsi"/>
        </w:rPr>
      </w:pPr>
      <w:r w:rsidRPr="00633FD5">
        <w:rPr>
          <w:rFonts w:asciiTheme="minorHAnsi" w:hAnsiTheme="minorHAnsi" w:cstheme="minorHAnsi"/>
        </w:rPr>
        <w:t xml:space="preserve">reprezentowanym przez: Panią </w:t>
      </w:r>
      <w:r w:rsidRPr="00633FD5">
        <w:rPr>
          <w:rFonts w:asciiTheme="minorHAnsi" w:hAnsiTheme="minorHAnsi" w:cstheme="minorHAnsi"/>
          <w:b/>
        </w:rPr>
        <w:t>Monikę Herkt-Rynarzewską</w:t>
      </w:r>
      <w:r w:rsidRPr="00633FD5">
        <w:rPr>
          <w:rFonts w:asciiTheme="minorHAnsi" w:hAnsiTheme="minorHAnsi" w:cstheme="minorHAnsi"/>
        </w:rPr>
        <w:t xml:space="preserve">- Dyrektora </w:t>
      </w:r>
    </w:p>
    <w:p w14:paraId="5C87ACED" w14:textId="77777777" w:rsidR="007053CE" w:rsidRPr="00633FD5" w:rsidRDefault="007053CE" w:rsidP="00C9243A">
      <w:pPr>
        <w:spacing w:afterLines="0"/>
        <w:ind w:left="284" w:right="74" w:hanging="284"/>
        <w:jc w:val="both"/>
        <w:rPr>
          <w:rFonts w:asciiTheme="minorHAnsi" w:hAnsiTheme="minorHAnsi" w:cstheme="minorHAnsi"/>
        </w:rPr>
      </w:pPr>
    </w:p>
    <w:p w14:paraId="5C01DF8E" w14:textId="77777777" w:rsidR="00633FD5" w:rsidRDefault="00633FD5" w:rsidP="00C9243A">
      <w:pPr>
        <w:spacing w:afterLines="0"/>
        <w:ind w:left="284" w:right="74" w:hanging="284"/>
        <w:jc w:val="both"/>
        <w:rPr>
          <w:rFonts w:asciiTheme="minorHAnsi" w:hAnsiTheme="minorHAnsi" w:cstheme="minorHAnsi"/>
        </w:rPr>
      </w:pPr>
      <w:r w:rsidRPr="00633FD5">
        <w:rPr>
          <w:rFonts w:asciiTheme="minorHAnsi" w:hAnsiTheme="minorHAnsi" w:cstheme="minorHAnsi"/>
        </w:rPr>
        <w:t>a</w:t>
      </w:r>
    </w:p>
    <w:p w14:paraId="4EEA3429" w14:textId="77777777" w:rsidR="007053CE" w:rsidRPr="00633FD5" w:rsidRDefault="007053CE" w:rsidP="00C9243A">
      <w:pPr>
        <w:spacing w:afterLines="0"/>
        <w:ind w:left="284" w:right="74" w:hanging="284"/>
        <w:jc w:val="both"/>
        <w:rPr>
          <w:rFonts w:asciiTheme="minorHAnsi" w:hAnsiTheme="minorHAnsi" w:cstheme="minorHAnsi"/>
        </w:rPr>
      </w:pPr>
    </w:p>
    <w:p w14:paraId="09DFE01D" w14:textId="77777777" w:rsidR="00633FD5" w:rsidRPr="00CC2C05" w:rsidRDefault="00633FD5" w:rsidP="00CC2C05">
      <w:pPr>
        <w:shd w:val="clear" w:color="auto" w:fill="FFFFFF" w:themeFill="background1"/>
        <w:spacing w:afterLines="0"/>
        <w:ind w:left="284" w:right="74" w:hanging="284"/>
        <w:jc w:val="both"/>
        <w:rPr>
          <w:rFonts w:asciiTheme="minorHAnsi" w:hAnsiTheme="minorHAnsi" w:cstheme="minorHAnsi"/>
        </w:rPr>
      </w:pPr>
      <w:r w:rsidRPr="00CC2C05">
        <w:rPr>
          <w:rFonts w:asciiTheme="minorHAnsi" w:hAnsiTheme="minorHAnsi" w:cstheme="minorHAnsi"/>
        </w:rPr>
        <w:t>WYKONAWCĄ:</w:t>
      </w:r>
      <w:r w:rsidRPr="00CC2C05">
        <w:rPr>
          <w:rFonts w:asciiTheme="minorHAnsi" w:hAnsiTheme="minorHAnsi" w:cstheme="minorHAnsi"/>
        </w:rPr>
        <w:tab/>
      </w:r>
    </w:p>
    <w:p w14:paraId="6CA57C7E" w14:textId="77777777" w:rsidR="00EB7B07" w:rsidRPr="00EB7B07" w:rsidRDefault="00CC0E30" w:rsidP="00EB7B07">
      <w:pPr>
        <w:shd w:val="clear" w:color="auto" w:fill="FFFFFF" w:themeFill="background1"/>
        <w:spacing w:afterLines="0"/>
        <w:ind w:left="284" w:right="74" w:hanging="284"/>
        <w:jc w:val="both"/>
        <w:rPr>
          <w:rFonts w:asciiTheme="minorHAnsi" w:hAnsiTheme="minorHAnsi" w:cstheme="minorHAnsi"/>
          <w:b/>
        </w:rPr>
      </w:pPr>
      <w:r>
        <w:rPr>
          <w:rFonts w:asciiTheme="minorHAnsi" w:hAnsiTheme="minorHAnsi" w:cstheme="minorHAnsi"/>
          <w:b/>
        </w:rPr>
        <w:t>..............................</w:t>
      </w:r>
    </w:p>
    <w:p w14:paraId="23A5E450" w14:textId="77777777" w:rsidR="00633FD5" w:rsidRPr="00CC2C05" w:rsidRDefault="00EB7B07" w:rsidP="00EB7B07">
      <w:pPr>
        <w:shd w:val="clear" w:color="auto" w:fill="FFFFFF" w:themeFill="background1"/>
        <w:spacing w:afterLines="0"/>
        <w:ind w:left="284" w:right="74" w:hanging="284"/>
        <w:jc w:val="both"/>
        <w:rPr>
          <w:rFonts w:asciiTheme="minorHAnsi" w:hAnsiTheme="minorHAnsi" w:cstheme="minorHAnsi"/>
          <w:b/>
        </w:rPr>
      </w:pPr>
      <w:r w:rsidRPr="00EB7B07">
        <w:rPr>
          <w:rFonts w:asciiTheme="minorHAnsi" w:hAnsiTheme="minorHAnsi" w:cstheme="minorHAnsi"/>
          <w:b/>
        </w:rPr>
        <w:t>NIP</w:t>
      </w:r>
      <w:r>
        <w:rPr>
          <w:rFonts w:asciiTheme="minorHAnsi" w:hAnsiTheme="minorHAnsi" w:cstheme="minorHAnsi"/>
          <w:b/>
        </w:rPr>
        <w:t xml:space="preserve">: </w:t>
      </w:r>
      <w:r w:rsidR="00CC0E30">
        <w:rPr>
          <w:rFonts w:asciiTheme="minorHAnsi" w:hAnsiTheme="minorHAnsi" w:cstheme="minorHAnsi"/>
          <w:b/>
        </w:rPr>
        <w:t>.................</w:t>
      </w:r>
      <w:r>
        <w:rPr>
          <w:rFonts w:asciiTheme="minorHAnsi" w:hAnsiTheme="minorHAnsi" w:cstheme="minorHAnsi"/>
          <w:b/>
        </w:rPr>
        <w:t xml:space="preserve">, </w:t>
      </w:r>
      <w:r w:rsidRPr="00EB7B07">
        <w:rPr>
          <w:rFonts w:asciiTheme="minorHAnsi" w:hAnsiTheme="minorHAnsi" w:cstheme="minorHAnsi"/>
          <w:b/>
        </w:rPr>
        <w:t>REGON</w:t>
      </w:r>
      <w:r>
        <w:rPr>
          <w:rFonts w:asciiTheme="minorHAnsi" w:hAnsiTheme="minorHAnsi" w:cstheme="minorHAnsi"/>
          <w:b/>
        </w:rPr>
        <w:t xml:space="preserve">: </w:t>
      </w:r>
      <w:r w:rsidR="00CC0E30">
        <w:rPr>
          <w:rFonts w:asciiTheme="minorHAnsi" w:hAnsiTheme="minorHAnsi" w:cstheme="minorHAnsi"/>
          <w:b/>
        </w:rPr>
        <w:t>.................</w:t>
      </w:r>
    </w:p>
    <w:p w14:paraId="2E349254" w14:textId="77777777" w:rsidR="00633FD5" w:rsidRPr="00CC2C05" w:rsidRDefault="00633FD5" w:rsidP="00CC2C05">
      <w:pPr>
        <w:shd w:val="clear" w:color="auto" w:fill="FFFFFF" w:themeFill="background1"/>
        <w:spacing w:afterLines="0"/>
        <w:ind w:left="284" w:right="74" w:hanging="284"/>
        <w:jc w:val="both"/>
        <w:rPr>
          <w:rFonts w:asciiTheme="minorHAnsi" w:hAnsiTheme="minorHAnsi" w:cstheme="minorHAnsi"/>
        </w:rPr>
      </w:pPr>
    </w:p>
    <w:p w14:paraId="31DE5C03" w14:textId="77777777" w:rsidR="00633FD5" w:rsidRPr="00CC2C05" w:rsidRDefault="00633FD5" w:rsidP="00CC2C05">
      <w:pPr>
        <w:shd w:val="clear" w:color="auto" w:fill="FFFFFF" w:themeFill="background1"/>
        <w:spacing w:afterLines="0"/>
        <w:ind w:left="284" w:right="74" w:hanging="284"/>
        <w:jc w:val="both"/>
        <w:rPr>
          <w:rFonts w:asciiTheme="minorHAnsi" w:hAnsiTheme="minorHAnsi" w:cstheme="minorHAnsi"/>
        </w:rPr>
      </w:pPr>
      <w:r w:rsidRPr="00CC2C05">
        <w:rPr>
          <w:rFonts w:asciiTheme="minorHAnsi" w:hAnsiTheme="minorHAnsi" w:cstheme="minorHAnsi"/>
        </w:rPr>
        <w:t xml:space="preserve">reprezentowaną/ym przez: Pana </w:t>
      </w:r>
      <w:r w:rsidR="00EB7B07">
        <w:rPr>
          <w:rFonts w:asciiTheme="minorHAnsi" w:hAnsiTheme="minorHAnsi" w:cstheme="minorHAnsi"/>
          <w:b/>
        </w:rPr>
        <w:t>............................</w:t>
      </w:r>
    </w:p>
    <w:p w14:paraId="3A7C9B1C" w14:textId="77777777" w:rsidR="00633FD5" w:rsidRPr="00CC2C05" w:rsidRDefault="00633FD5" w:rsidP="00CC2C05">
      <w:pPr>
        <w:shd w:val="clear" w:color="auto" w:fill="FFFFFF" w:themeFill="background1"/>
        <w:spacing w:afterLines="0"/>
        <w:ind w:left="284" w:right="74" w:hanging="284"/>
        <w:jc w:val="both"/>
        <w:rPr>
          <w:rFonts w:asciiTheme="minorHAnsi" w:hAnsiTheme="minorHAnsi" w:cstheme="minorHAnsi"/>
        </w:rPr>
      </w:pPr>
    </w:p>
    <w:p w14:paraId="5957479A" w14:textId="77777777" w:rsidR="00C9243A" w:rsidRPr="00CC2C05" w:rsidRDefault="00C9243A" w:rsidP="00CC2C05">
      <w:pPr>
        <w:shd w:val="clear" w:color="auto" w:fill="FFFFFF" w:themeFill="background1"/>
        <w:spacing w:afterLines="0"/>
        <w:ind w:left="284" w:right="74" w:hanging="284"/>
        <w:jc w:val="both"/>
        <w:rPr>
          <w:rFonts w:asciiTheme="minorHAnsi" w:hAnsiTheme="minorHAnsi" w:cstheme="minorHAnsi"/>
        </w:rPr>
      </w:pPr>
    </w:p>
    <w:p w14:paraId="0462D543" w14:textId="77777777" w:rsidR="00633FD5" w:rsidRPr="00CC2C05" w:rsidRDefault="00633FD5" w:rsidP="00CC2C05">
      <w:pPr>
        <w:shd w:val="clear" w:color="auto" w:fill="FFFFFF" w:themeFill="background1"/>
        <w:spacing w:afterLines="0"/>
        <w:ind w:left="284" w:right="74" w:hanging="284"/>
        <w:jc w:val="both"/>
        <w:rPr>
          <w:rFonts w:asciiTheme="minorHAnsi" w:hAnsiTheme="minorHAnsi" w:cstheme="minorHAnsi"/>
        </w:rPr>
      </w:pPr>
      <w:r w:rsidRPr="00CC2C05">
        <w:rPr>
          <w:rFonts w:asciiTheme="minorHAnsi" w:hAnsiTheme="minorHAnsi" w:cstheme="minorHAnsi"/>
        </w:rPr>
        <w:t>o następującej treści:</w:t>
      </w:r>
    </w:p>
    <w:p w14:paraId="5E9C178C" w14:textId="77777777" w:rsidR="00633FD5" w:rsidRPr="00CC2C05" w:rsidRDefault="00633FD5" w:rsidP="00CC2C05">
      <w:pPr>
        <w:shd w:val="clear" w:color="auto" w:fill="FFFFFF" w:themeFill="background1"/>
        <w:spacing w:afterLines="0"/>
        <w:ind w:left="284" w:right="74" w:hanging="284"/>
        <w:jc w:val="both"/>
        <w:rPr>
          <w:rFonts w:asciiTheme="minorHAnsi" w:hAnsiTheme="minorHAnsi" w:cstheme="minorHAnsi"/>
        </w:rPr>
      </w:pPr>
    </w:p>
    <w:p w14:paraId="25403625" w14:textId="77777777" w:rsidR="00633FD5" w:rsidRPr="00CC2C05" w:rsidRDefault="00633FD5" w:rsidP="00CC2C05">
      <w:pPr>
        <w:shd w:val="clear" w:color="auto" w:fill="FFFFFF" w:themeFill="background1"/>
        <w:spacing w:afterLines="0"/>
        <w:ind w:left="284" w:right="74" w:hanging="284"/>
        <w:jc w:val="both"/>
        <w:rPr>
          <w:rFonts w:asciiTheme="minorHAnsi" w:hAnsiTheme="minorHAnsi" w:cstheme="minorHAnsi"/>
        </w:rPr>
      </w:pPr>
    </w:p>
    <w:p w14:paraId="2B69EC94" w14:textId="77777777" w:rsidR="00633FD5" w:rsidRDefault="00633FD5" w:rsidP="00C9243A">
      <w:pPr>
        <w:spacing w:afterLines="0"/>
        <w:ind w:left="284" w:right="74" w:hanging="284"/>
        <w:jc w:val="center"/>
        <w:rPr>
          <w:rFonts w:asciiTheme="minorHAnsi" w:hAnsiTheme="minorHAnsi" w:cstheme="minorHAnsi"/>
          <w:b/>
        </w:rPr>
      </w:pPr>
      <w:r w:rsidRPr="00633FD5">
        <w:rPr>
          <w:rFonts w:asciiTheme="minorHAnsi" w:hAnsiTheme="minorHAnsi" w:cstheme="minorHAnsi"/>
          <w:b/>
        </w:rPr>
        <w:t>§1</w:t>
      </w:r>
    </w:p>
    <w:p w14:paraId="19A5BA04" w14:textId="77777777" w:rsidR="00492F6E" w:rsidRPr="00633FD5" w:rsidRDefault="00492F6E" w:rsidP="00C9243A">
      <w:pPr>
        <w:spacing w:afterLines="0"/>
        <w:ind w:left="284" w:right="74" w:hanging="284"/>
        <w:jc w:val="center"/>
        <w:rPr>
          <w:rFonts w:asciiTheme="minorHAnsi" w:hAnsiTheme="minorHAnsi" w:cstheme="minorHAnsi"/>
          <w:b/>
        </w:rPr>
      </w:pPr>
    </w:p>
    <w:p w14:paraId="05DDF38A" w14:textId="77777777" w:rsidR="00291320" w:rsidRPr="00ED75E6" w:rsidRDefault="00B87FE5" w:rsidP="00ED75E6">
      <w:pPr>
        <w:pStyle w:val="Akapitzlist"/>
        <w:numPr>
          <w:ilvl w:val="0"/>
          <w:numId w:val="43"/>
        </w:numPr>
        <w:spacing w:afterLines="0" w:after="144"/>
        <w:ind w:left="284" w:right="74" w:hanging="284"/>
        <w:jc w:val="both"/>
        <w:rPr>
          <w:rFonts w:asciiTheme="minorHAnsi" w:hAnsiTheme="minorHAnsi" w:cstheme="minorHAnsi"/>
        </w:rPr>
      </w:pPr>
      <w:r w:rsidRPr="00ED75E6">
        <w:rPr>
          <w:rFonts w:asciiTheme="minorHAnsi" w:hAnsiTheme="minorHAnsi" w:cstheme="minorHAnsi"/>
        </w:rPr>
        <w:t>Z</w:t>
      </w:r>
      <w:r w:rsidR="00EC5FAB" w:rsidRPr="00ED75E6">
        <w:rPr>
          <w:rFonts w:asciiTheme="minorHAnsi" w:hAnsiTheme="minorHAnsi" w:cstheme="minorHAnsi"/>
        </w:rPr>
        <w:t xml:space="preserve"> dniem podpisania niniejszej umowy, WYKONAWCA zobowiązuje się do wyk</w:t>
      </w:r>
      <w:r w:rsidRPr="00ED75E6">
        <w:rPr>
          <w:rFonts w:asciiTheme="minorHAnsi" w:hAnsiTheme="minorHAnsi" w:cstheme="minorHAnsi"/>
        </w:rPr>
        <w:t>ona</w:t>
      </w:r>
      <w:r w:rsidR="00EC5FAB" w:rsidRPr="00ED75E6">
        <w:rPr>
          <w:rFonts w:asciiTheme="minorHAnsi" w:hAnsiTheme="minorHAnsi" w:cstheme="minorHAnsi"/>
        </w:rPr>
        <w:t>n</w:t>
      </w:r>
      <w:r w:rsidR="00EB7B07" w:rsidRPr="00ED75E6">
        <w:rPr>
          <w:rFonts w:asciiTheme="minorHAnsi" w:hAnsiTheme="minorHAnsi" w:cstheme="minorHAnsi"/>
        </w:rPr>
        <w:t xml:space="preserve">ia  </w:t>
      </w:r>
      <w:r w:rsidRPr="00ED75E6">
        <w:rPr>
          <w:rFonts w:asciiTheme="minorHAnsi" w:hAnsiTheme="minorHAnsi" w:cstheme="minorHAnsi"/>
        </w:rPr>
        <w:t xml:space="preserve">usługi </w:t>
      </w:r>
      <w:r w:rsidR="00CC0E30" w:rsidRPr="00ED75E6">
        <w:rPr>
          <w:rFonts w:asciiTheme="minorHAnsi" w:hAnsiTheme="minorHAnsi" w:cstheme="minorHAnsi"/>
        </w:rPr>
        <w:t>polegającej na</w:t>
      </w:r>
      <w:r w:rsidR="00291320" w:rsidRPr="00ED75E6">
        <w:rPr>
          <w:rFonts w:asciiTheme="minorHAnsi" w:hAnsiTheme="minorHAnsi" w:cstheme="minorHAnsi"/>
        </w:rPr>
        <w:t xml:space="preserve"> regeneracj</w:t>
      </w:r>
      <w:r w:rsidR="00CC0E30" w:rsidRPr="00ED75E6">
        <w:rPr>
          <w:rFonts w:asciiTheme="minorHAnsi" w:hAnsiTheme="minorHAnsi" w:cstheme="minorHAnsi"/>
        </w:rPr>
        <w:t>i</w:t>
      </w:r>
      <w:r w:rsidR="00291320" w:rsidRPr="00ED75E6">
        <w:rPr>
          <w:rFonts w:asciiTheme="minorHAnsi" w:hAnsiTheme="minorHAnsi" w:cstheme="minorHAnsi"/>
        </w:rPr>
        <w:t xml:space="preserve"> i konserwacj</w:t>
      </w:r>
      <w:r w:rsidR="00CC0E30" w:rsidRPr="00ED75E6">
        <w:rPr>
          <w:rFonts w:asciiTheme="minorHAnsi" w:hAnsiTheme="minorHAnsi" w:cstheme="minorHAnsi"/>
        </w:rPr>
        <w:t>i</w:t>
      </w:r>
      <w:r w:rsidR="00291320" w:rsidRPr="00ED75E6">
        <w:rPr>
          <w:rFonts w:asciiTheme="minorHAnsi" w:hAnsiTheme="minorHAnsi" w:cstheme="minorHAnsi"/>
        </w:rPr>
        <w:t xml:space="preserve"> elementów, budowli drewnianych wykonanych</w:t>
      </w:r>
      <w:r w:rsidR="00157259">
        <w:rPr>
          <w:rFonts w:asciiTheme="minorHAnsi" w:hAnsiTheme="minorHAnsi" w:cstheme="minorHAnsi"/>
        </w:rPr>
        <w:br/>
      </w:r>
      <w:r w:rsidR="00291320" w:rsidRPr="00ED75E6">
        <w:rPr>
          <w:rFonts w:asciiTheme="minorHAnsi" w:hAnsiTheme="minorHAnsi" w:cstheme="minorHAnsi"/>
        </w:rPr>
        <w:t>z modrzewia syberyjskiego wchodzących w skład:</w:t>
      </w:r>
    </w:p>
    <w:p w14:paraId="2ED49E92" w14:textId="77777777" w:rsidR="00291320" w:rsidRPr="00F460DE" w:rsidRDefault="00291320" w:rsidP="00F460DE">
      <w:pPr>
        <w:pStyle w:val="Akapitzlist"/>
        <w:numPr>
          <w:ilvl w:val="0"/>
          <w:numId w:val="47"/>
        </w:numPr>
        <w:spacing w:afterLines="0" w:after="144"/>
        <w:ind w:right="74"/>
        <w:jc w:val="both"/>
        <w:rPr>
          <w:rFonts w:asciiTheme="minorHAnsi" w:hAnsiTheme="minorHAnsi" w:cstheme="minorHAnsi"/>
        </w:rPr>
      </w:pPr>
      <w:r w:rsidRPr="00F460DE">
        <w:rPr>
          <w:rFonts w:asciiTheme="minorHAnsi" w:hAnsiTheme="minorHAnsi" w:cstheme="minorHAnsi"/>
        </w:rPr>
        <w:t>Ekologiczn</w:t>
      </w:r>
      <w:r w:rsidR="00F460DE">
        <w:rPr>
          <w:rFonts w:asciiTheme="minorHAnsi" w:hAnsiTheme="minorHAnsi" w:cstheme="minorHAnsi"/>
        </w:rPr>
        <w:t>ej</w:t>
      </w:r>
      <w:r w:rsidRPr="00F460DE">
        <w:rPr>
          <w:rFonts w:asciiTheme="minorHAnsi" w:hAnsiTheme="minorHAnsi" w:cstheme="minorHAnsi"/>
        </w:rPr>
        <w:t xml:space="preserve"> Ścieżk</w:t>
      </w:r>
      <w:r w:rsidR="00F460DE">
        <w:rPr>
          <w:rFonts w:asciiTheme="minorHAnsi" w:hAnsiTheme="minorHAnsi" w:cstheme="minorHAnsi"/>
        </w:rPr>
        <w:t>i</w:t>
      </w:r>
      <w:r w:rsidRPr="00F460DE">
        <w:rPr>
          <w:rFonts w:asciiTheme="minorHAnsi" w:hAnsiTheme="minorHAnsi" w:cstheme="minorHAnsi"/>
        </w:rPr>
        <w:t xml:space="preserve"> Edukacyjn</w:t>
      </w:r>
      <w:r w:rsidR="00F460DE">
        <w:rPr>
          <w:rFonts w:asciiTheme="minorHAnsi" w:hAnsiTheme="minorHAnsi" w:cstheme="minorHAnsi"/>
        </w:rPr>
        <w:t>ej</w:t>
      </w:r>
      <w:r w:rsidRPr="00F460DE">
        <w:rPr>
          <w:rFonts w:asciiTheme="minorHAnsi" w:hAnsiTheme="minorHAnsi" w:cstheme="minorHAnsi"/>
        </w:rPr>
        <w:t xml:space="preserve"> </w:t>
      </w:r>
      <w:r w:rsidR="00F460DE">
        <w:rPr>
          <w:rFonts w:asciiTheme="minorHAnsi" w:hAnsiTheme="minorHAnsi" w:cstheme="minorHAnsi"/>
        </w:rPr>
        <w:t>–</w:t>
      </w:r>
      <w:r w:rsidRPr="00F460DE">
        <w:rPr>
          <w:rFonts w:asciiTheme="minorHAnsi" w:hAnsiTheme="minorHAnsi" w:cstheme="minorHAnsi"/>
        </w:rPr>
        <w:t xml:space="preserve"> totemy</w:t>
      </w:r>
      <w:r w:rsidR="00F460DE">
        <w:rPr>
          <w:rFonts w:asciiTheme="minorHAnsi" w:hAnsiTheme="minorHAnsi" w:cstheme="minorHAnsi"/>
        </w:rPr>
        <w:t>,</w:t>
      </w:r>
    </w:p>
    <w:p w14:paraId="2DD40BAD" w14:textId="77777777" w:rsidR="00291320" w:rsidRPr="00F460DE" w:rsidRDefault="00291320" w:rsidP="00F460DE">
      <w:pPr>
        <w:pStyle w:val="Akapitzlist"/>
        <w:numPr>
          <w:ilvl w:val="0"/>
          <w:numId w:val="47"/>
        </w:numPr>
        <w:spacing w:afterLines="0" w:after="144"/>
        <w:ind w:right="74"/>
        <w:jc w:val="both"/>
        <w:rPr>
          <w:rFonts w:asciiTheme="minorHAnsi" w:hAnsiTheme="minorHAnsi" w:cstheme="minorHAnsi"/>
        </w:rPr>
      </w:pPr>
      <w:r w:rsidRPr="00F460DE">
        <w:rPr>
          <w:rFonts w:asciiTheme="minorHAnsi" w:hAnsiTheme="minorHAnsi" w:cstheme="minorHAnsi"/>
        </w:rPr>
        <w:t>Eksperymentaln</w:t>
      </w:r>
      <w:r w:rsidR="00F460DE">
        <w:rPr>
          <w:rFonts w:asciiTheme="minorHAnsi" w:hAnsiTheme="minorHAnsi" w:cstheme="minorHAnsi"/>
        </w:rPr>
        <w:t>ego</w:t>
      </w:r>
      <w:r w:rsidRPr="00F460DE">
        <w:rPr>
          <w:rFonts w:asciiTheme="minorHAnsi" w:hAnsiTheme="minorHAnsi" w:cstheme="minorHAnsi"/>
        </w:rPr>
        <w:t xml:space="preserve"> Ogr</w:t>
      </w:r>
      <w:r w:rsidR="00F460DE">
        <w:rPr>
          <w:rFonts w:asciiTheme="minorHAnsi" w:hAnsiTheme="minorHAnsi" w:cstheme="minorHAnsi"/>
        </w:rPr>
        <w:t>o</w:t>
      </w:r>
      <w:r w:rsidRPr="00F460DE">
        <w:rPr>
          <w:rFonts w:asciiTheme="minorHAnsi" w:hAnsiTheme="minorHAnsi" w:cstheme="minorHAnsi"/>
        </w:rPr>
        <w:t>d</w:t>
      </w:r>
      <w:r w:rsidR="00F460DE">
        <w:rPr>
          <w:rFonts w:asciiTheme="minorHAnsi" w:hAnsiTheme="minorHAnsi" w:cstheme="minorHAnsi"/>
        </w:rPr>
        <w:t>u</w:t>
      </w:r>
      <w:r w:rsidRPr="00F460DE">
        <w:rPr>
          <w:rFonts w:asciiTheme="minorHAnsi" w:hAnsiTheme="minorHAnsi" w:cstheme="minorHAnsi"/>
        </w:rPr>
        <w:t xml:space="preserve"> Dziedzictwa</w:t>
      </w:r>
      <w:r w:rsidR="00F460DE">
        <w:rPr>
          <w:rFonts w:asciiTheme="minorHAnsi" w:hAnsiTheme="minorHAnsi" w:cstheme="minorHAnsi"/>
        </w:rPr>
        <w:t>,</w:t>
      </w:r>
    </w:p>
    <w:p w14:paraId="3AD0AE03" w14:textId="77777777" w:rsidR="00291320" w:rsidRPr="00F460DE" w:rsidRDefault="00291320" w:rsidP="00F460DE">
      <w:pPr>
        <w:pStyle w:val="Akapitzlist"/>
        <w:numPr>
          <w:ilvl w:val="0"/>
          <w:numId w:val="47"/>
        </w:numPr>
        <w:spacing w:afterLines="0" w:after="144"/>
        <w:ind w:right="74"/>
        <w:jc w:val="both"/>
        <w:rPr>
          <w:rFonts w:asciiTheme="minorHAnsi" w:hAnsiTheme="minorHAnsi" w:cstheme="minorHAnsi"/>
        </w:rPr>
      </w:pPr>
      <w:r w:rsidRPr="00F460DE">
        <w:rPr>
          <w:rFonts w:asciiTheme="minorHAnsi" w:hAnsiTheme="minorHAnsi" w:cstheme="minorHAnsi"/>
        </w:rPr>
        <w:t>Rzeczn</w:t>
      </w:r>
      <w:r w:rsidR="00F460DE">
        <w:rPr>
          <w:rFonts w:asciiTheme="minorHAnsi" w:hAnsiTheme="minorHAnsi" w:cstheme="minorHAnsi"/>
        </w:rPr>
        <w:t>ego</w:t>
      </w:r>
      <w:r w:rsidRPr="00F460DE">
        <w:rPr>
          <w:rFonts w:asciiTheme="minorHAnsi" w:hAnsiTheme="minorHAnsi" w:cstheme="minorHAnsi"/>
        </w:rPr>
        <w:t xml:space="preserve"> Ogr</w:t>
      </w:r>
      <w:r w:rsidR="00F460DE">
        <w:rPr>
          <w:rFonts w:asciiTheme="minorHAnsi" w:hAnsiTheme="minorHAnsi" w:cstheme="minorHAnsi"/>
        </w:rPr>
        <w:t>o</w:t>
      </w:r>
      <w:r w:rsidRPr="00F460DE">
        <w:rPr>
          <w:rFonts w:asciiTheme="minorHAnsi" w:hAnsiTheme="minorHAnsi" w:cstheme="minorHAnsi"/>
        </w:rPr>
        <w:t>d</w:t>
      </w:r>
      <w:r w:rsidR="00F460DE">
        <w:rPr>
          <w:rFonts w:asciiTheme="minorHAnsi" w:hAnsiTheme="minorHAnsi" w:cstheme="minorHAnsi"/>
        </w:rPr>
        <w:t>u</w:t>
      </w:r>
      <w:r w:rsidRPr="00F460DE">
        <w:rPr>
          <w:rFonts w:asciiTheme="minorHAnsi" w:hAnsiTheme="minorHAnsi" w:cstheme="minorHAnsi"/>
        </w:rPr>
        <w:t xml:space="preserve"> Ekoedukacji</w:t>
      </w:r>
      <w:r w:rsidR="00F460DE">
        <w:rPr>
          <w:rFonts w:asciiTheme="minorHAnsi" w:hAnsiTheme="minorHAnsi" w:cstheme="minorHAnsi"/>
        </w:rPr>
        <w:t>.</w:t>
      </w:r>
    </w:p>
    <w:p w14:paraId="72B06B79" w14:textId="77777777" w:rsidR="00CC0E30" w:rsidRPr="00ED75E6" w:rsidRDefault="00291320" w:rsidP="00ED75E6">
      <w:pPr>
        <w:pStyle w:val="Akapitzlist"/>
        <w:numPr>
          <w:ilvl w:val="0"/>
          <w:numId w:val="43"/>
        </w:numPr>
        <w:spacing w:afterLines="0" w:after="144"/>
        <w:ind w:left="284" w:right="74" w:hanging="284"/>
        <w:jc w:val="both"/>
        <w:rPr>
          <w:rFonts w:asciiTheme="minorHAnsi" w:hAnsiTheme="minorHAnsi" w:cstheme="minorHAnsi"/>
        </w:rPr>
      </w:pPr>
      <w:r w:rsidRPr="00ED75E6">
        <w:rPr>
          <w:rFonts w:asciiTheme="minorHAnsi" w:hAnsiTheme="minorHAnsi" w:cstheme="minorHAnsi"/>
        </w:rPr>
        <w:t xml:space="preserve">Elementami podlegającymi konserwacji są podesty, ławki, donice, skrzynki. Konserwacja ma polegać na odkurzeniu powierzchni, zeszlifowaniu widocznych ubytków poprzedniej </w:t>
      </w:r>
      <w:r w:rsidRPr="00ED75E6">
        <w:rPr>
          <w:rFonts w:asciiTheme="minorHAnsi" w:hAnsiTheme="minorHAnsi" w:cstheme="minorHAnsi"/>
        </w:rPr>
        <w:lastRenderedPageBreak/>
        <w:t xml:space="preserve">warstwy ochronnej, dwukrotnym naniesieniu bezbarwnego oleju TIKKURILA </w:t>
      </w:r>
      <w:r w:rsidR="0033364A">
        <w:rPr>
          <w:rFonts w:asciiTheme="minorHAnsi" w:hAnsiTheme="minorHAnsi" w:cstheme="minorHAnsi"/>
        </w:rPr>
        <w:t>Valti Wood Oil bezbarwny.</w:t>
      </w:r>
    </w:p>
    <w:p w14:paraId="7517FE9C" w14:textId="77777777" w:rsidR="006716E7" w:rsidRPr="001E55D0" w:rsidRDefault="006716E7" w:rsidP="001E55D0">
      <w:pPr>
        <w:spacing w:afterLines="0" w:after="144"/>
        <w:ind w:right="74" w:firstLine="0"/>
        <w:jc w:val="both"/>
        <w:rPr>
          <w:rFonts w:asciiTheme="minorHAnsi" w:hAnsiTheme="minorHAnsi" w:cstheme="minorHAnsi"/>
        </w:rPr>
      </w:pPr>
    </w:p>
    <w:p w14:paraId="348F980A" w14:textId="77777777" w:rsidR="007C7AE3" w:rsidRDefault="007C7AE3" w:rsidP="007C7AE3">
      <w:pPr>
        <w:spacing w:afterLines="0"/>
        <w:ind w:left="284" w:right="74" w:hanging="284"/>
        <w:jc w:val="center"/>
        <w:rPr>
          <w:rFonts w:asciiTheme="minorHAnsi" w:hAnsiTheme="minorHAnsi" w:cstheme="minorHAnsi"/>
          <w:b/>
        </w:rPr>
      </w:pPr>
      <w:r w:rsidRPr="00774F5B">
        <w:rPr>
          <w:rFonts w:asciiTheme="minorHAnsi" w:hAnsiTheme="minorHAnsi" w:cstheme="minorHAnsi"/>
          <w:b/>
        </w:rPr>
        <w:t>§2</w:t>
      </w:r>
    </w:p>
    <w:p w14:paraId="03C88ABB" w14:textId="77777777" w:rsidR="00175D10" w:rsidRPr="00774F5B" w:rsidRDefault="00175D10" w:rsidP="007C7AE3">
      <w:pPr>
        <w:spacing w:afterLines="0"/>
        <w:ind w:left="284" w:right="74" w:hanging="284"/>
        <w:jc w:val="center"/>
        <w:rPr>
          <w:rFonts w:asciiTheme="minorHAnsi" w:hAnsiTheme="minorHAnsi" w:cstheme="minorHAnsi"/>
          <w:b/>
        </w:rPr>
      </w:pPr>
    </w:p>
    <w:p w14:paraId="3F7EEC45" w14:textId="77777777" w:rsidR="00175D10" w:rsidRPr="00175D10" w:rsidRDefault="00384725" w:rsidP="00175D10">
      <w:pPr>
        <w:pStyle w:val="Akapitzlist"/>
        <w:numPr>
          <w:ilvl w:val="0"/>
          <w:numId w:val="44"/>
        </w:numPr>
        <w:tabs>
          <w:tab w:val="left" w:pos="567"/>
        </w:tabs>
        <w:spacing w:afterLines="0" w:after="144" w:line="271" w:lineRule="exact"/>
        <w:ind w:left="284" w:right="74" w:hanging="284"/>
        <w:jc w:val="both"/>
        <w:textAlignment w:val="baseline"/>
        <w:rPr>
          <w:rFonts w:asciiTheme="minorHAnsi" w:hAnsiTheme="minorHAnsi"/>
          <w:lang w:eastAsia="pl-PL"/>
        </w:rPr>
      </w:pPr>
      <w:r w:rsidRPr="00175D10">
        <w:rPr>
          <w:rFonts w:asciiTheme="minorHAnsi" w:hAnsiTheme="minorHAnsi" w:cstheme="minorHAnsi"/>
        </w:rPr>
        <w:t>WYKONAWCA oświadcza, że posiada niezbęd</w:t>
      </w:r>
      <w:r w:rsidR="0033364A" w:rsidRPr="00175D10">
        <w:rPr>
          <w:rFonts w:asciiTheme="minorHAnsi" w:hAnsiTheme="minorHAnsi" w:cstheme="minorHAnsi"/>
        </w:rPr>
        <w:t xml:space="preserve">ne kwalifikacje, doświadczenie, </w:t>
      </w:r>
      <w:r w:rsidRPr="00175D10">
        <w:rPr>
          <w:rFonts w:asciiTheme="minorHAnsi" w:hAnsiTheme="minorHAnsi" w:cstheme="minorHAnsi"/>
        </w:rPr>
        <w:t xml:space="preserve">profesjonalny sprzęt </w:t>
      </w:r>
      <w:r w:rsidR="00175D10">
        <w:rPr>
          <w:rFonts w:asciiTheme="minorHAnsi" w:hAnsiTheme="minorHAnsi" w:cstheme="minorHAnsi"/>
        </w:rPr>
        <w:t xml:space="preserve">do realizacji </w:t>
      </w:r>
      <w:r w:rsidRPr="00175D10">
        <w:rPr>
          <w:rFonts w:asciiTheme="minorHAnsi" w:hAnsiTheme="minorHAnsi" w:cstheme="minorHAnsi"/>
        </w:rPr>
        <w:t xml:space="preserve">usługi objętej niniejszą </w:t>
      </w:r>
      <w:r w:rsidR="00175D10">
        <w:rPr>
          <w:rFonts w:asciiTheme="minorHAnsi" w:hAnsiTheme="minorHAnsi" w:cstheme="minorHAnsi"/>
        </w:rPr>
        <w:t>umową.</w:t>
      </w:r>
    </w:p>
    <w:p w14:paraId="033ADFB9" w14:textId="77777777" w:rsidR="00774FB2" w:rsidRPr="00175D10" w:rsidRDefault="00EE0B4A" w:rsidP="00175D10">
      <w:pPr>
        <w:pStyle w:val="Akapitzlist"/>
        <w:numPr>
          <w:ilvl w:val="0"/>
          <w:numId w:val="44"/>
        </w:numPr>
        <w:tabs>
          <w:tab w:val="left" w:pos="567"/>
        </w:tabs>
        <w:spacing w:afterLines="0" w:after="144" w:line="271" w:lineRule="exact"/>
        <w:ind w:left="284" w:right="74" w:hanging="284"/>
        <w:textAlignment w:val="baseline"/>
        <w:rPr>
          <w:rFonts w:asciiTheme="minorHAnsi" w:hAnsiTheme="minorHAnsi"/>
          <w:vanish/>
          <w:lang w:eastAsia="pl-PL"/>
        </w:rPr>
      </w:pPr>
      <w:r>
        <w:rPr>
          <w:rFonts w:asciiTheme="minorHAnsi" w:hAnsiTheme="minorHAnsi"/>
          <w:lang w:eastAsia="pl-PL"/>
        </w:rPr>
        <w:t xml:space="preserve">WYKONAWCA </w:t>
      </w:r>
      <w:r w:rsidR="00774FB2" w:rsidRPr="00175D10">
        <w:rPr>
          <w:rFonts w:asciiTheme="minorHAnsi" w:hAnsiTheme="minorHAnsi"/>
          <w:lang w:eastAsia="pl-PL"/>
        </w:rPr>
        <w:t>zobowiąz</w:t>
      </w:r>
      <w:r w:rsidR="006716E7" w:rsidRPr="00175D10">
        <w:rPr>
          <w:rFonts w:asciiTheme="minorHAnsi" w:hAnsiTheme="minorHAnsi"/>
          <w:lang w:eastAsia="pl-PL"/>
        </w:rPr>
        <w:t>any jest</w:t>
      </w:r>
      <w:r>
        <w:rPr>
          <w:rFonts w:asciiTheme="minorHAnsi" w:hAnsiTheme="minorHAnsi"/>
          <w:lang w:eastAsia="pl-PL"/>
        </w:rPr>
        <w:t xml:space="preserve"> </w:t>
      </w:r>
      <w:r w:rsidR="006716E7" w:rsidRPr="00175D10">
        <w:rPr>
          <w:rFonts w:asciiTheme="minorHAnsi" w:hAnsiTheme="minorHAnsi"/>
          <w:lang w:eastAsia="pl-PL"/>
        </w:rPr>
        <w:t>do</w:t>
      </w:r>
      <w:r w:rsidR="00774FB2" w:rsidRPr="00175D10">
        <w:rPr>
          <w:rFonts w:asciiTheme="minorHAnsi" w:hAnsiTheme="minorHAnsi"/>
          <w:lang w:eastAsia="pl-PL"/>
        </w:rPr>
        <w:t>:</w:t>
      </w:r>
    </w:p>
    <w:p w14:paraId="04A568B8" w14:textId="77777777" w:rsidR="00EE0B4A" w:rsidRPr="00EE0B4A" w:rsidRDefault="00EE0B4A" w:rsidP="00EE0B4A">
      <w:pPr>
        <w:pStyle w:val="Akapitzlist"/>
        <w:numPr>
          <w:ilvl w:val="0"/>
          <w:numId w:val="44"/>
        </w:numPr>
        <w:tabs>
          <w:tab w:val="left" w:pos="567"/>
        </w:tabs>
        <w:spacing w:afterLines="0" w:after="144" w:line="271" w:lineRule="exact"/>
        <w:jc w:val="both"/>
        <w:textAlignment w:val="baseline"/>
        <w:rPr>
          <w:rFonts w:asciiTheme="minorHAnsi" w:eastAsia="Calibri" w:hAnsiTheme="minorHAnsi" w:cstheme="minorHAnsi"/>
        </w:rPr>
      </w:pPr>
    </w:p>
    <w:p w14:paraId="58AF0A46" w14:textId="77777777" w:rsidR="00EE0B4A" w:rsidRDefault="00EE0B4A" w:rsidP="00EE0B4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EE0B4A">
        <w:rPr>
          <w:rFonts w:asciiTheme="minorHAnsi" w:eastAsia="Calibri" w:hAnsiTheme="minorHAnsi" w:cstheme="minorHAnsi"/>
        </w:rPr>
        <w:t>w</w:t>
      </w:r>
      <w:r w:rsidR="00E9436D" w:rsidRPr="00EE0B4A">
        <w:rPr>
          <w:rFonts w:asciiTheme="minorHAnsi" w:eastAsia="Calibri" w:hAnsiTheme="minorHAnsi" w:cstheme="minorHAnsi"/>
        </w:rPr>
        <w:t>ykonania</w:t>
      </w:r>
      <w:r w:rsidR="00774FB2" w:rsidRPr="00EE0B4A">
        <w:rPr>
          <w:rFonts w:asciiTheme="minorHAnsi" w:eastAsia="Calibri" w:hAnsiTheme="minorHAnsi" w:cstheme="minorHAnsi"/>
        </w:rPr>
        <w:t xml:space="preserve"> zadani</w:t>
      </w:r>
      <w:r w:rsidR="006716E7" w:rsidRPr="00EE0B4A">
        <w:rPr>
          <w:rFonts w:asciiTheme="minorHAnsi" w:eastAsia="Calibri" w:hAnsiTheme="minorHAnsi" w:cstheme="minorHAnsi"/>
        </w:rPr>
        <w:t>a</w:t>
      </w:r>
      <w:r w:rsidR="00774FB2" w:rsidRPr="00EE0B4A">
        <w:rPr>
          <w:rFonts w:asciiTheme="minorHAnsi" w:eastAsia="Calibri" w:hAnsiTheme="minorHAnsi" w:cstheme="minorHAnsi"/>
        </w:rPr>
        <w:t xml:space="preserve"> zgodnie z odpowiednimi przepisami prawa</w:t>
      </w:r>
      <w:r w:rsidR="003A2479" w:rsidRPr="00EE0B4A">
        <w:rPr>
          <w:rFonts w:asciiTheme="minorHAnsi" w:hAnsiTheme="minorHAnsi" w:cstheme="minorHAnsi"/>
        </w:rPr>
        <w:t xml:space="preserve"> w zakresie bezpieczeństwa i higieny pracy, przeciwpożarowych</w:t>
      </w:r>
      <w:r w:rsidR="00774FB2" w:rsidRPr="00EE0B4A">
        <w:rPr>
          <w:rFonts w:asciiTheme="minorHAnsi" w:eastAsia="Calibri" w:hAnsiTheme="minorHAnsi" w:cstheme="minorHAnsi"/>
        </w:rPr>
        <w:t>, normami i regułami sztuki budowlane</w:t>
      </w:r>
      <w:r w:rsidR="004F6B94" w:rsidRPr="00EE0B4A">
        <w:rPr>
          <w:rFonts w:asciiTheme="minorHAnsi" w:eastAsia="Calibri" w:hAnsiTheme="minorHAnsi" w:cstheme="minorHAnsi"/>
        </w:rPr>
        <w:t>j oraz z najwyższą starannością,</w:t>
      </w:r>
    </w:p>
    <w:p w14:paraId="4E2A0F70" w14:textId="77777777" w:rsidR="00EE0B4A" w:rsidRDefault="00EE0B4A" w:rsidP="00EE0B4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EE0B4A">
        <w:rPr>
          <w:rFonts w:asciiTheme="minorHAnsi" w:eastAsia="Calibri" w:hAnsiTheme="minorHAnsi" w:cstheme="minorHAnsi"/>
        </w:rPr>
        <w:t>o</w:t>
      </w:r>
      <w:r w:rsidR="00E9436D" w:rsidRPr="00EE0B4A">
        <w:rPr>
          <w:rFonts w:asciiTheme="minorHAnsi" w:eastAsia="Calibri" w:hAnsiTheme="minorHAnsi" w:cstheme="minorHAnsi"/>
        </w:rPr>
        <w:t>graniczyć</w:t>
      </w:r>
      <w:r w:rsidR="00774FB2" w:rsidRPr="00EE0B4A">
        <w:rPr>
          <w:rFonts w:asciiTheme="minorHAnsi" w:eastAsia="Calibri" w:hAnsiTheme="minorHAnsi" w:cstheme="minorHAnsi"/>
        </w:rPr>
        <w:t xml:space="preserve"> do minimum uciążliwości wynikające z prowadzonych prac w miejscu realizacji przedmiotu umowy,</w:t>
      </w:r>
    </w:p>
    <w:p w14:paraId="3E9F1B72" w14:textId="77777777" w:rsidR="00EE0B4A" w:rsidRPr="00EE0B4A" w:rsidRDefault="00EE0B4A" w:rsidP="00EE0B4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EE0B4A">
        <w:rPr>
          <w:rFonts w:asciiTheme="minorHAnsi" w:hAnsiTheme="minorHAnsi" w:cstheme="minorHAnsi"/>
        </w:rPr>
        <w:t>w</w:t>
      </w:r>
      <w:r w:rsidR="00E9436D" w:rsidRPr="00EE0B4A">
        <w:rPr>
          <w:rFonts w:asciiTheme="minorHAnsi" w:hAnsiTheme="minorHAnsi" w:cstheme="minorHAnsi"/>
        </w:rPr>
        <w:t>e</w:t>
      </w:r>
      <w:r w:rsidR="0035094B" w:rsidRPr="00EE0B4A">
        <w:rPr>
          <w:rFonts w:asciiTheme="minorHAnsi" w:hAnsiTheme="minorHAnsi" w:cstheme="minorHAnsi"/>
        </w:rPr>
        <w:t xml:space="preserve"> własnym zakresie zabezpieczyć </w:t>
      </w:r>
      <w:r w:rsidR="0050219D" w:rsidRPr="00EE0B4A">
        <w:rPr>
          <w:rFonts w:asciiTheme="minorHAnsi" w:hAnsiTheme="minorHAnsi" w:cstheme="minorHAnsi"/>
        </w:rPr>
        <w:t xml:space="preserve">przed uszkodzeniem </w:t>
      </w:r>
      <w:r w:rsidR="0035094B" w:rsidRPr="00EE0B4A">
        <w:rPr>
          <w:rFonts w:asciiTheme="minorHAnsi" w:hAnsiTheme="minorHAnsi" w:cstheme="minorHAnsi"/>
        </w:rPr>
        <w:t>wszelkie wyposażenie techniczne ZAMAWIAJĄCEGO,</w:t>
      </w:r>
    </w:p>
    <w:p w14:paraId="78ECC37F" w14:textId="77777777" w:rsidR="00EE0B4A" w:rsidRDefault="00EE0B4A" w:rsidP="00EE0B4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EE0B4A">
        <w:rPr>
          <w:rFonts w:asciiTheme="minorHAnsi" w:eastAsia="Calibri" w:hAnsiTheme="minorHAnsi" w:cstheme="minorHAnsi"/>
        </w:rPr>
        <w:t>u</w:t>
      </w:r>
      <w:r w:rsidR="00E9436D" w:rsidRPr="00EE0B4A">
        <w:rPr>
          <w:rFonts w:asciiTheme="minorHAnsi" w:eastAsia="Calibri" w:hAnsiTheme="minorHAnsi" w:cstheme="minorHAnsi"/>
        </w:rPr>
        <w:t>sunąć</w:t>
      </w:r>
      <w:r w:rsidR="00774FB2" w:rsidRPr="00EE0B4A">
        <w:rPr>
          <w:rFonts w:asciiTheme="minorHAnsi" w:eastAsia="Calibri" w:hAnsiTheme="minorHAnsi" w:cstheme="minorHAnsi"/>
        </w:rPr>
        <w:t xml:space="preserve"> odpady powstałe w następstwie wykonanych prac,</w:t>
      </w:r>
      <w:r w:rsidR="00646961" w:rsidRPr="00EE0B4A">
        <w:rPr>
          <w:rFonts w:asciiTheme="minorHAnsi" w:eastAsia="Calibri" w:hAnsiTheme="minorHAnsi" w:cstheme="minorHAnsi"/>
        </w:rPr>
        <w:t xml:space="preserve"> </w:t>
      </w:r>
    </w:p>
    <w:p w14:paraId="2E14CC3C" w14:textId="77777777" w:rsidR="000C793A" w:rsidRDefault="000F136C" w:rsidP="000C793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EE0B4A">
        <w:rPr>
          <w:rFonts w:asciiTheme="minorHAnsi" w:eastAsia="Calibri" w:hAnsiTheme="minorHAnsi" w:cstheme="minorHAnsi"/>
        </w:rPr>
        <w:t>WYKONAWCA</w:t>
      </w:r>
      <w:r w:rsidR="00384725" w:rsidRPr="00EE0B4A">
        <w:rPr>
          <w:rFonts w:asciiTheme="minorHAnsi" w:eastAsia="Calibri" w:hAnsiTheme="minorHAnsi" w:cstheme="minorHAnsi"/>
        </w:rPr>
        <w:t xml:space="preserve"> wykona zlecenie wykorzystując w tym celu własne narzędzia i materiały.</w:t>
      </w:r>
    </w:p>
    <w:p w14:paraId="6EEBDF41" w14:textId="77777777" w:rsidR="000C793A" w:rsidRDefault="00EE0B4A" w:rsidP="000C793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0C793A">
        <w:rPr>
          <w:rFonts w:asciiTheme="minorHAnsi" w:eastAsia="Calibri" w:hAnsiTheme="minorHAnsi" w:cstheme="minorHAnsi"/>
        </w:rPr>
        <w:t>s</w:t>
      </w:r>
      <w:r w:rsidR="00E9436D" w:rsidRPr="000C793A">
        <w:rPr>
          <w:rFonts w:asciiTheme="minorHAnsi" w:eastAsia="Calibri" w:hAnsiTheme="minorHAnsi" w:cstheme="minorHAnsi"/>
        </w:rPr>
        <w:t>prawowania</w:t>
      </w:r>
      <w:r w:rsidR="006716E7" w:rsidRPr="000C793A">
        <w:rPr>
          <w:rFonts w:asciiTheme="minorHAnsi" w:eastAsia="Calibri" w:hAnsiTheme="minorHAnsi" w:cstheme="minorHAnsi"/>
        </w:rPr>
        <w:t xml:space="preserve"> nadzoru nad zatrudnionym przez s</w:t>
      </w:r>
      <w:r w:rsidR="003A2479" w:rsidRPr="000C793A">
        <w:rPr>
          <w:rFonts w:asciiTheme="minorHAnsi" w:eastAsia="Calibri" w:hAnsiTheme="minorHAnsi" w:cstheme="minorHAnsi"/>
        </w:rPr>
        <w:t xml:space="preserve">iebie personelem, </w:t>
      </w:r>
    </w:p>
    <w:p w14:paraId="69E0A910" w14:textId="77777777" w:rsidR="000C793A" w:rsidRDefault="00EE0B4A" w:rsidP="000C793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0C793A">
        <w:rPr>
          <w:rFonts w:asciiTheme="minorHAnsi" w:eastAsia="Calibri" w:hAnsiTheme="minorHAnsi" w:cstheme="minorHAnsi"/>
        </w:rPr>
        <w:t>s</w:t>
      </w:r>
      <w:r w:rsidR="00E9436D" w:rsidRPr="000C793A">
        <w:rPr>
          <w:rFonts w:asciiTheme="minorHAnsi" w:eastAsia="Calibri" w:hAnsiTheme="minorHAnsi" w:cstheme="minorHAnsi"/>
        </w:rPr>
        <w:t>tarannego</w:t>
      </w:r>
      <w:r w:rsidR="006716E7" w:rsidRPr="000C793A">
        <w:rPr>
          <w:rFonts w:asciiTheme="minorHAnsi" w:eastAsia="Calibri" w:hAnsiTheme="minorHAnsi" w:cstheme="minorHAnsi"/>
        </w:rPr>
        <w:t xml:space="preserve"> i terminowego realizowania obowiązków określonych w niniejszej umowie, </w:t>
      </w:r>
    </w:p>
    <w:p w14:paraId="6AC2ACBE" w14:textId="77777777" w:rsidR="000C793A" w:rsidRPr="000C793A" w:rsidRDefault="00EE0B4A" w:rsidP="000C793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0C793A">
        <w:rPr>
          <w:rFonts w:asciiTheme="minorHAnsi" w:hAnsiTheme="minorHAnsi" w:cstheme="minorHAnsi"/>
        </w:rPr>
        <w:t>p</w:t>
      </w:r>
      <w:r w:rsidR="00E9436D" w:rsidRPr="000C793A">
        <w:rPr>
          <w:rFonts w:asciiTheme="minorHAnsi" w:hAnsiTheme="minorHAnsi" w:cstheme="minorHAnsi"/>
        </w:rPr>
        <w:t>onoszenia</w:t>
      </w:r>
      <w:r w:rsidR="006716E7" w:rsidRPr="000C793A">
        <w:rPr>
          <w:rFonts w:asciiTheme="minorHAnsi" w:hAnsiTheme="minorHAnsi" w:cstheme="minorHAnsi"/>
        </w:rPr>
        <w:t xml:space="preserve"> odpowiedzialności za szkody wyrządzone Z</w:t>
      </w:r>
      <w:r w:rsidR="006716E7" w:rsidRPr="000C793A">
        <w:rPr>
          <w:rFonts w:asciiTheme="minorHAnsi" w:hAnsiTheme="minorHAnsi" w:cstheme="minorHAnsi"/>
          <w:caps/>
        </w:rPr>
        <w:t>amawiającemu</w:t>
      </w:r>
      <w:r w:rsidR="006716E7" w:rsidRPr="000C793A">
        <w:rPr>
          <w:rFonts w:asciiTheme="minorHAnsi" w:hAnsiTheme="minorHAnsi" w:cstheme="minorHAnsi"/>
        </w:rPr>
        <w:t xml:space="preserve"> i osobom trzecim w związku z realizacją przedmiotu umowy, </w:t>
      </w:r>
    </w:p>
    <w:p w14:paraId="4969DE5F" w14:textId="77777777" w:rsidR="006716E7" w:rsidRPr="000C793A" w:rsidRDefault="00EE0B4A" w:rsidP="000C793A">
      <w:pPr>
        <w:pStyle w:val="Akapitzlist"/>
        <w:numPr>
          <w:ilvl w:val="0"/>
          <w:numId w:val="46"/>
        </w:numPr>
        <w:tabs>
          <w:tab w:val="left" w:pos="567"/>
        </w:tabs>
        <w:spacing w:afterLines="0" w:after="144" w:line="271" w:lineRule="exact"/>
        <w:ind w:left="567" w:hanging="283"/>
        <w:jc w:val="both"/>
        <w:textAlignment w:val="baseline"/>
        <w:rPr>
          <w:rFonts w:asciiTheme="minorHAnsi" w:eastAsia="Calibri" w:hAnsiTheme="minorHAnsi" w:cstheme="minorHAnsi"/>
        </w:rPr>
      </w:pPr>
      <w:r w:rsidRPr="000C793A">
        <w:rPr>
          <w:rFonts w:asciiTheme="minorHAnsi" w:hAnsiTheme="minorHAnsi" w:cstheme="minorHAnsi"/>
        </w:rPr>
        <w:t>i</w:t>
      </w:r>
      <w:r w:rsidR="00E9436D" w:rsidRPr="000C793A">
        <w:rPr>
          <w:rFonts w:asciiTheme="minorHAnsi" w:hAnsiTheme="minorHAnsi" w:cstheme="minorHAnsi"/>
        </w:rPr>
        <w:t>nformowania</w:t>
      </w:r>
      <w:r w:rsidR="006716E7" w:rsidRPr="000C793A">
        <w:rPr>
          <w:rFonts w:asciiTheme="minorHAnsi" w:hAnsiTheme="minorHAnsi" w:cstheme="minorHAnsi"/>
        </w:rPr>
        <w:t xml:space="preserve"> Z</w:t>
      </w:r>
      <w:r w:rsidR="006716E7" w:rsidRPr="000C793A">
        <w:rPr>
          <w:rFonts w:asciiTheme="minorHAnsi" w:hAnsiTheme="minorHAnsi" w:cstheme="minorHAnsi"/>
          <w:caps/>
        </w:rPr>
        <w:t>amawiającego</w:t>
      </w:r>
      <w:r w:rsidR="006716E7" w:rsidRPr="000C793A">
        <w:rPr>
          <w:rFonts w:asciiTheme="minorHAnsi" w:hAnsiTheme="minorHAnsi" w:cstheme="minorHAnsi"/>
        </w:rPr>
        <w:t xml:space="preserve"> o zdarzeniach mogących mieć wpływ na realizację umowy oraz o zmianie adresu zamieszkania lub siedziby firmy w okresie obowiązywania umowy oraz niezakończonych rozliczeń z niej wynikających, pod rygorem skutków prawnych wynikających z zaniechania oraz uznania za doręczoną, korespondencję kierowaną na ostatni adres podany przez WYKONAWCĘ.</w:t>
      </w:r>
    </w:p>
    <w:p w14:paraId="7D84CB2F" w14:textId="77777777" w:rsidR="004F6B94" w:rsidRPr="00774F5B" w:rsidRDefault="004F6B94" w:rsidP="004F6B94">
      <w:pPr>
        <w:tabs>
          <w:tab w:val="left" w:pos="567"/>
        </w:tabs>
        <w:spacing w:afterLines="0" w:after="144" w:line="271" w:lineRule="exact"/>
        <w:ind w:right="74"/>
        <w:jc w:val="both"/>
        <w:textAlignment w:val="baseline"/>
        <w:rPr>
          <w:rFonts w:asciiTheme="minorHAnsi" w:hAnsiTheme="minorHAnsi" w:cstheme="minorHAnsi"/>
        </w:rPr>
      </w:pPr>
    </w:p>
    <w:p w14:paraId="6A73C0C2" w14:textId="77777777" w:rsidR="007C7AE3" w:rsidRPr="00774F5B" w:rsidRDefault="007C7AE3" w:rsidP="007C7AE3">
      <w:pPr>
        <w:spacing w:afterLines="0"/>
        <w:ind w:left="284" w:right="74" w:hanging="284"/>
        <w:jc w:val="center"/>
        <w:rPr>
          <w:rFonts w:asciiTheme="minorHAnsi" w:hAnsiTheme="minorHAnsi" w:cstheme="minorHAnsi"/>
          <w:b/>
        </w:rPr>
      </w:pPr>
      <w:r w:rsidRPr="00774F5B">
        <w:rPr>
          <w:rFonts w:asciiTheme="minorHAnsi" w:hAnsiTheme="minorHAnsi" w:cstheme="minorHAnsi"/>
          <w:b/>
        </w:rPr>
        <w:t>§3</w:t>
      </w:r>
    </w:p>
    <w:p w14:paraId="75B6C7E3" w14:textId="77777777" w:rsidR="00BE28B4" w:rsidRPr="00774F5B" w:rsidRDefault="00BE28B4" w:rsidP="00AC5721">
      <w:pPr>
        <w:tabs>
          <w:tab w:val="left" w:pos="567"/>
        </w:tabs>
        <w:spacing w:afterLines="0" w:after="6" w:line="271" w:lineRule="exact"/>
        <w:ind w:right="74"/>
        <w:jc w:val="both"/>
        <w:textAlignment w:val="baseline"/>
        <w:rPr>
          <w:rFonts w:asciiTheme="minorHAnsi" w:hAnsiTheme="minorHAnsi" w:cstheme="minorHAnsi"/>
        </w:rPr>
      </w:pPr>
    </w:p>
    <w:p w14:paraId="001F4183" w14:textId="304B71DB" w:rsidR="004F6B94" w:rsidRDefault="000C793A" w:rsidP="00854B6B">
      <w:pPr>
        <w:pStyle w:val="Akapitzlist"/>
        <w:numPr>
          <w:ilvl w:val="0"/>
          <w:numId w:val="48"/>
        </w:numPr>
        <w:shd w:val="clear" w:color="auto" w:fill="FFFFFF"/>
        <w:autoSpaceDN w:val="0"/>
        <w:spacing w:after="144" w:line="234" w:lineRule="atLeast"/>
        <w:ind w:right="-60"/>
        <w:jc w:val="both"/>
        <w:rPr>
          <w:rFonts w:asciiTheme="minorHAnsi" w:hAnsiTheme="minorHAnsi"/>
          <w:b/>
          <w:lang w:eastAsia="pl-PL"/>
        </w:rPr>
      </w:pPr>
      <w:r w:rsidRPr="00854B6B">
        <w:rPr>
          <w:rFonts w:asciiTheme="minorHAnsi" w:hAnsiTheme="minorHAnsi"/>
          <w:lang w:eastAsia="pl-PL"/>
        </w:rPr>
        <w:t>Łączne w</w:t>
      </w:r>
      <w:r w:rsidR="004F6B94" w:rsidRPr="00854B6B">
        <w:rPr>
          <w:rFonts w:asciiTheme="minorHAnsi" w:hAnsiTheme="minorHAnsi"/>
          <w:lang w:eastAsia="pl-PL"/>
        </w:rPr>
        <w:t xml:space="preserve">ynagrodzenie za usługi objęte umową wynosi: </w:t>
      </w:r>
      <w:r w:rsidR="00EF1E75" w:rsidRPr="00854B6B">
        <w:rPr>
          <w:rFonts w:asciiTheme="minorHAnsi" w:hAnsiTheme="minorHAnsi"/>
          <w:b/>
          <w:lang w:eastAsia="pl-PL"/>
        </w:rPr>
        <w:t>......................</w:t>
      </w:r>
      <w:r w:rsidR="004F6B94" w:rsidRPr="00854B6B">
        <w:rPr>
          <w:rFonts w:asciiTheme="minorHAnsi" w:hAnsiTheme="minorHAnsi"/>
          <w:lang w:eastAsia="pl-PL"/>
        </w:rPr>
        <w:t xml:space="preserve"> </w:t>
      </w:r>
      <w:r w:rsidR="004F6B94" w:rsidRPr="00854B6B">
        <w:rPr>
          <w:rFonts w:asciiTheme="minorHAnsi" w:hAnsiTheme="minorHAnsi"/>
          <w:b/>
          <w:lang w:eastAsia="pl-PL"/>
        </w:rPr>
        <w:t xml:space="preserve">zł brutto (słownie: </w:t>
      </w:r>
      <w:r w:rsidR="00EF1E75" w:rsidRPr="00854B6B">
        <w:rPr>
          <w:rFonts w:asciiTheme="minorHAnsi" w:hAnsiTheme="minorHAnsi"/>
          <w:b/>
          <w:lang w:eastAsia="pl-PL"/>
        </w:rPr>
        <w:t>................................</w:t>
      </w:r>
      <w:r w:rsidR="00E91822" w:rsidRPr="00854B6B">
        <w:rPr>
          <w:rFonts w:asciiTheme="minorHAnsi" w:hAnsiTheme="minorHAnsi"/>
          <w:b/>
          <w:lang w:eastAsia="pl-PL"/>
        </w:rPr>
        <w:t xml:space="preserve"> złote </w:t>
      </w:r>
      <w:r w:rsidR="003028C8">
        <w:rPr>
          <w:rFonts w:asciiTheme="minorHAnsi" w:hAnsiTheme="minorHAnsi"/>
          <w:b/>
          <w:lang w:eastAsia="pl-PL"/>
        </w:rPr>
        <w:t>00</w:t>
      </w:r>
      <w:r w:rsidR="00E91822" w:rsidRPr="00854B6B">
        <w:rPr>
          <w:rFonts w:asciiTheme="minorHAnsi" w:hAnsiTheme="minorHAnsi"/>
          <w:b/>
          <w:lang w:eastAsia="pl-PL"/>
        </w:rPr>
        <w:t>/100</w:t>
      </w:r>
      <w:r w:rsidR="004F6B94" w:rsidRPr="00854B6B">
        <w:rPr>
          <w:rFonts w:asciiTheme="minorHAnsi" w:hAnsiTheme="minorHAnsi"/>
          <w:b/>
          <w:lang w:eastAsia="pl-PL"/>
        </w:rPr>
        <w:t xml:space="preserve"> brutto). </w:t>
      </w:r>
    </w:p>
    <w:p w14:paraId="2D48438A" w14:textId="510549A6" w:rsidR="003028C8" w:rsidRPr="00882E69" w:rsidRDefault="00854B6B" w:rsidP="00A42624">
      <w:pPr>
        <w:pStyle w:val="Akapitzlist"/>
        <w:numPr>
          <w:ilvl w:val="0"/>
          <w:numId w:val="48"/>
        </w:numPr>
        <w:shd w:val="clear" w:color="auto" w:fill="FFFFFF"/>
        <w:autoSpaceDN w:val="0"/>
        <w:spacing w:after="144" w:line="234" w:lineRule="atLeast"/>
        <w:ind w:right="-60"/>
        <w:jc w:val="both"/>
        <w:rPr>
          <w:rFonts w:asciiTheme="minorHAnsi" w:hAnsiTheme="minorHAnsi"/>
          <w:b/>
          <w:lang w:eastAsia="pl-PL"/>
        </w:rPr>
      </w:pPr>
      <w:r w:rsidRPr="00882E69">
        <w:rPr>
          <w:rFonts w:asciiTheme="minorHAnsi" w:hAnsiTheme="minorHAnsi"/>
          <w:bCs/>
          <w:lang w:eastAsia="pl-PL"/>
        </w:rPr>
        <w:t xml:space="preserve">W przypadku </w:t>
      </w:r>
      <w:r w:rsidR="003028C8" w:rsidRPr="00882E69">
        <w:rPr>
          <w:rFonts w:asciiTheme="minorHAnsi" w:hAnsiTheme="minorHAnsi"/>
          <w:bCs/>
          <w:lang w:eastAsia="pl-PL"/>
        </w:rPr>
        <w:t xml:space="preserve">częściowej </w:t>
      </w:r>
      <w:r w:rsidRPr="00882E69">
        <w:rPr>
          <w:rFonts w:asciiTheme="minorHAnsi" w:hAnsiTheme="minorHAnsi"/>
          <w:bCs/>
          <w:lang w:eastAsia="pl-PL"/>
        </w:rPr>
        <w:t>realizacji usługi</w:t>
      </w:r>
      <w:r w:rsidR="003028C8" w:rsidRPr="00882E69">
        <w:rPr>
          <w:rFonts w:asciiTheme="minorHAnsi" w:hAnsiTheme="minorHAnsi"/>
          <w:bCs/>
          <w:lang w:eastAsia="pl-PL"/>
        </w:rPr>
        <w:t>,</w:t>
      </w:r>
      <w:r w:rsidRPr="00882E69">
        <w:rPr>
          <w:rFonts w:asciiTheme="minorHAnsi" w:hAnsiTheme="minorHAnsi"/>
          <w:bCs/>
          <w:lang w:eastAsia="pl-PL"/>
        </w:rPr>
        <w:t xml:space="preserve"> wynagrodzenie o którym mowa </w:t>
      </w:r>
      <w:r w:rsidR="003028C8" w:rsidRPr="00882E69">
        <w:rPr>
          <w:rFonts w:asciiTheme="minorHAnsi" w:hAnsiTheme="minorHAnsi"/>
          <w:bCs/>
          <w:lang w:eastAsia="pl-PL"/>
        </w:rPr>
        <w:t xml:space="preserve">w ust 1 </w:t>
      </w:r>
      <w:r w:rsidRPr="00882E69">
        <w:rPr>
          <w:rFonts w:asciiTheme="minorHAnsi" w:hAnsiTheme="minorHAnsi"/>
          <w:bCs/>
          <w:lang w:eastAsia="pl-PL"/>
        </w:rPr>
        <w:t>zostanie wypłacone proporcjonalnie do zrealizowanego zamówienia.</w:t>
      </w:r>
    </w:p>
    <w:p w14:paraId="6CE7A4DE" w14:textId="73C583C2" w:rsidR="00A42624" w:rsidRPr="00882E69" w:rsidRDefault="00A42624" w:rsidP="00A42624">
      <w:pPr>
        <w:pStyle w:val="Akapitzlist"/>
        <w:numPr>
          <w:ilvl w:val="0"/>
          <w:numId w:val="48"/>
        </w:numPr>
        <w:shd w:val="clear" w:color="auto" w:fill="FFFFFF"/>
        <w:autoSpaceDN w:val="0"/>
        <w:spacing w:after="144" w:line="234" w:lineRule="atLeast"/>
        <w:ind w:right="-60"/>
        <w:jc w:val="both"/>
        <w:rPr>
          <w:rFonts w:asciiTheme="minorHAnsi" w:hAnsiTheme="minorHAnsi"/>
          <w:b/>
          <w:lang w:eastAsia="pl-PL"/>
        </w:rPr>
      </w:pPr>
      <w:r w:rsidRPr="00882E69">
        <w:rPr>
          <w:rFonts w:asciiTheme="minorHAnsi" w:hAnsiTheme="minorHAnsi"/>
          <w:bCs/>
          <w:lang w:eastAsia="pl-PL"/>
        </w:rPr>
        <w:t xml:space="preserve">Zamawiający dopuszcza częściowe wykonanie umowy w przypadku zdarzenia zdefiniowanego jako siła wyższa w  §9 w okresie wykonywania umowy. </w:t>
      </w:r>
    </w:p>
    <w:p w14:paraId="6AA982F1" w14:textId="77777777" w:rsidR="003028C8" w:rsidRPr="00882E69" w:rsidRDefault="003028C8" w:rsidP="00A42624">
      <w:pPr>
        <w:pStyle w:val="Akapitzlist"/>
        <w:numPr>
          <w:ilvl w:val="0"/>
          <w:numId w:val="48"/>
        </w:numPr>
        <w:spacing w:after="144"/>
        <w:jc w:val="both"/>
        <w:rPr>
          <w:rFonts w:asciiTheme="minorHAnsi" w:hAnsiTheme="minorHAnsi"/>
          <w:bCs/>
          <w:lang w:eastAsia="pl-PL"/>
        </w:rPr>
      </w:pPr>
      <w:r w:rsidRPr="00882E69">
        <w:rPr>
          <w:rFonts w:asciiTheme="minorHAnsi" w:hAnsiTheme="minorHAnsi"/>
          <w:bCs/>
          <w:lang w:eastAsia="pl-PL"/>
        </w:rPr>
        <w:t>Zgodnie z obowiązującym wykazem podmiotów na podstawie z art. 96b ustawy o podatku od towarów i usług, strony ustalają, że jeżeli transakcja spełnia warunki obowiązku zapłaty na rachunek bankowy widniejący na tzw. białej liście podatników, płatność będzie dokonana wyłącznie na taki rachunek bankowy. W przypadku braku rachunku bankowego w ww. wykazie, Wykonawca wyraża zgodę na przesunięcie płatności do czasu jego uzupełnienia, jednocześnie rezygnując z odsetek o czas opóźnienia.</w:t>
      </w:r>
    </w:p>
    <w:p w14:paraId="6BF5AA48" w14:textId="4853DD2C" w:rsidR="00854B6B" w:rsidRPr="00882E69" w:rsidRDefault="00854B6B" w:rsidP="003028C8">
      <w:pPr>
        <w:pStyle w:val="Akapitzlist"/>
        <w:shd w:val="clear" w:color="auto" w:fill="FFFFFF"/>
        <w:autoSpaceDN w:val="0"/>
        <w:spacing w:after="144" w:line="234" w:lineRule="atLeast"/>
        <w:ind w:right="-60" w:firstLine="0"/>
        <w:jc w:val="both"/>
        <w:rPr>
          <w:rFonts w:asciiTheme="minorHAnsi" w:hAnsiTheme="minorHAnsi"/>
          <w:bCs/>
          <w:lang w:eastAsia="pl-PL"/>
        </w:rPr>
      </w:pPr>
    </w:p>
    <w:p w14:paraId="21813DE1" w14:textId="77777777" w:rsidR="003028C8" w:rsidRDefault="003028C8" w:rsidP="007C7AE3">
      <w:pPr>
        <w:spacing w:afterLines="0"/>
        <w:ind w:left="284" w:right="74" w:hanging="284"/>
        <w:jc w:val="center"/>
        <w:rPr>
          <w:rFonts w:asciiTheme="minorHAnsi" w:hAnsiTheme="minorHAnsi" w:cstheme="minorHAnsi"/>
          <w:b/>
        </w:rPr>
      </w:pPr>
    </w:p>
    <w:p w14:paraId="69D9EB8A" w14:textId="33B77E9E" w:rsidR="007C7AE3" w:rsidRDefault="007C7AE3" w:rsidP="007C7AE3">
      <w:pPr>
        <w:spacing w:afterLines="0"/>
        <w:ind w:left="284" w:right="74" w:hanging="284"/>
        <w:jc w:val="center"/>
        <w:rPr>
          <w:rFonts w:asciiTheme="minorHAnsi" w:hAnsiTheme="minorHAnsi" w:cstheme="minorHAnsi"/>
          <w:b/>
        </w:rPr>
      </w:pPr>
      <w:r w:rsidRPr="00774F5B">
        <w:rPr>
          <w:rFonts w:asciiTheme="minorHAnsi" w:hAnsiTheme="minorHAnsi" w:cstheme="minorHAnsi"/>
          <w:b/>
        </w:rPr>
        <w:t>§</w:t>
      </w:r>
      <w:r w:rsidR="00EF1E75">
        <w:rPr>
          <w:rFonts w:asciiTheme="minorHAnsi" w:hAnsiTheme="minorHAnsi" w:cstheme="minorHAnsi"/>
          <w:b/>
        </w:rPr>
        <w:t>4</w:t>
      </w:r>
    </w:p>
    <w:p w14:paraId="682E0DC8" w14:textId="77777777" w:rsidR="00367D1E" w:rsidRPr="00774F5B" w:rsidRDefault="00367D1E" w:rsidP="007C7AE3">
      <w:pPr>
        <w:spacing w:afterLines="0"/>
        <w:ind w:left="284" w:right="74" w:hanging="284"/>
        <w:jc w:val="center"/>
        <w:rPr>
          <w:rFonts w:asciiTheme="minorHAnsi" w:hAnsiTheme="minorHAnsi" w:cstheme="minorHAnsi"/>
          <w:b/>
        </w:rPr>
      </w:pPr>
    </w:p>
    <w:p w14:paraId="49D3AD23" w14:textId="77777777" w:rsidR="00CE509C" w:rsidRDefault="007C40D5" w:rsidP="004C2ACC">
      <w:pPr>
        <w:pStyle w:val="Akapitzlist"/>
        <w:numPr>
          <w:ilvl w:val="0"/>
          <w:numId w:val="26"/>
        </w:numPr>
        <w:spacing w:afterLines="0" w:after="144"/>
        <w:ind w:left="284" w:right="74" w:hanging="284"/>
        <w:jc w:val="both"/>
        <w:rPr>
          <w:rFonts w:asciiTheme="minorHAnsi" w:hAnsiTheme="minorHAnsi" w:cstheme="minorHAnsi"/>
        </w:rPr>
      </w:pPr>
      <w:r w:rsidRPr="00EF1E75">
        <w:rPr>
          <w:rFonts w:asciiTheme="minorHAnsi" w:hAnsiTheme="minorHAnsi" w:cstheme="minorHAnsi"/>
        </w:rPr>
        <w:lastRenderedPageBreak/>
        <w:t xml:space="preserve">Termin rozpoczęcia prac </w:t>
      </w:r>
      <w:r w:rsidR="00CE509C" w:rsidRPr="00EF1E75">
        <w:rPr>
          <w:rFonts w:asciiTheme="minorHAnsi" w:hAnsiTheme="minorHAnsi" w:cstheme="minorHAnsi"/>
        </w:rPr>
        <w:t>S</w:t>
      </w:r>
      <w:r w:rsidRPr="00EF1E75">
        <w:rPr>
          <w:rFonts w:asciiTheme="minorHAnsi" w:hAnsiTheme="minorHAnsi" w:cstheme="minorHAnsi"/>
        </w:rPr>
        <w:t xml:space="preserve">trony ustalą z minimum </w:t>
      </w:r>
      <w:r w:rsidR="00367D1E">
        <w:rPr>
          <w:rFonts w:asciiTheme="minorHAnsi" w:hAnsiTheme="minorHAnsi" w:cstheme="minorHAnsi"/>
        </w:rPr>
        <w:t>5-cio</w:t>
      </w:r>
      <w:r w:rsidRPr="00EF1E75">
        <w:rPr>
          <w:rFonts w:asciiTheme="minorHAnsi" w:hAnsiTheme="minorHAnsi" w:cstheme="minorHAnsi"/>
        </w:rPr>
        <w:t xml:space="preserve"> dniowym wyprzedzeniem. </w:t>
      </w:r>
    </w:p>
    <w:p w14:paraId="58A5FEBD" w14:textId="77777777" w:rsidR="002C6FAE" w:rsidRPr="00EF1E75" w:rsidRDefault="002C6FAE" w:rsidP="004C2ACC">
      <w:pPr>
        <w:pStyle w:val="Akapitzlist"/>
        <w:numPr>
          <w:ilvl w:val="0"/>
          <w:numId w:val="26"/>
        </w:numPr>
        <w:spacing w:afterLines="0" w:after="144"/>
        <w:ind w:left="284" w:right="74" w:hanging="284"/>
        <w:jc w:val="both"/>
        <w:rPr>
          <w:rFonts w:asciiTheme="minorHAnsi" w:hAnsiTheme="minorHAnsi" w:cstheme="minorHAnsi"/>
        </w:rPr>
      </w:pPr>
      <w:r>
        <w:rPr>
          <w:rFonts w:asciiTheme="minorHAnsi" w:hAnsiTheme="minorHAnsi" w:cstheme="minorHAnsi"/>
        </w:rPr>
        <w:t>Zakończenie prac: do 30 listopada 2024 roku.</w:t>
      </w:r>
    </w:p>
    <w:p w14:paraId="732A8F7E" w14:textId="77777777" w:rsidR="00F243AA" w:rsidRPr="00774F5B" w:rsidRDefault="000F136C" w:rsidP="00F243AA">
      <w:pPr>
        <w:pStyle w:val="Akapitzlist"/>
        <w:numPr>
          <w:ilvl w:val="0"/>
          <w:numId w:val="26"/>
        </w:numPr>
        <w:spacing w:afterLines="0" w:after="144"/>
        <w:ind w:left="284" w:right="74" w:hanging="284"/>
        <w:jc w:val="both"/>
        <w:rPr>
          <w:rFonts w:asciiTheme="minorHAnsi" w:hAnsiTheme="minorHAnsi" w:cstheme="minorHAnsi"/>
        </w:rPr>
      </w:pPr>
      <w:r w:rsidRPr="00774F5B">
        <w:rPr>
          <w:rFonts w:asciiTheme="minorHAnsi" w:hAnsiTheme="minorHAnsi" w:cstheme="minorHAnsi"/>
        </w:rPr>
        <w:t>W przy</w:t>
      </w:r>
      <w:r w:rsidR="00F243AA" w:rsidRPr="00774F5B">
        <w:rPr>
          <w:rFonts w:asciiTheme="minorHAnsi" w:hAnsiTheme="minorHAnsi" w:cstheme="minorHAnsi"/>
        </w:rPr>
        <w:t>padku wystąpienia nieprawidłowości w wykonaniu zlecenia, Z</w:t>
      </w:r>
      <w:r w:rsidR="00F243AA" w:rsidRPr="00774F5B">
        <w:rPr>
          <w:rFonts w:asciiTheme="minorHAnsi" w:hAnsiTheme="minorHAnsi" w:cstheme="minorHAnsi"/>
          <w:caps/>
        </w:rPr>
        <w:t>amawiający</w:t>
      </w:r>
      <w:r w:rsidR="00F243AA" w:rsidRPr="00774F5B">
        <w:rPr>
          <w:rFonts w:asciiTheme="minorHAnsi" w:hAnsiTheme="minorHAnsi" w:cstheme="minorHAnsi"/>
        </w:rPr>
        <w:t xml:space="preserve"> prześle </w:t>
      </w:r>
      <w:r w:rsidR="00BE28B4" w:rsidRPr="00774F5B">
        <w:rPr>
          <w:rFonts w:asciiTheme="minorHAnsi" w:hAnsiTheme="minorHAnsi" w:cstheme="minorHAnsi"/>
        </w:rPr>
        <w:t>WYKONAWCY</w:t>
      </w:r>
      <w:r w:rsidR="00F243AA" w:rsidRPr="00774F5B">
        <w:rPr>
          <w:rFonts w:asciiTheme="minorHAnsi" w:hAnsiTheme="minorHAnsi" w:cstheme="minorHAnsi"/>
        </w:rPr>
        <w:t xml:space="preserve"> protokół reklamacyjny.</w:t>
      </w:r>
    </w:p>
    <w:p w14:paraId="3AA30723" w14:textId="301F3C15" w:rsidR="00367D1E" w:rsidRPr="00A42624" w:rsidRDefault="00F243AA" w:rsidP="00A42624">
      <w:pPr>
        <w:pStyle w:val="Akapitzlist"/>
        <w:numPr>
          <w:ilvl w:val="0"/>
          <w:numId w:val="26"/>
        </w:numPr>
        <w:spacing w:afterLines="0" w:after="144"/>
        <w:ind w:left="284" w:right="74" w:hanging="284"/>
        <w:jc w:val="both"/>
        <w:rPr>
          <w:rFonts w:asciiTheme="minorHAnsi" w:hAnsiTheme="minorHAnsi" w:cstheme="minorHAnsi"/>
        </w:rPr>
      </w:pPr>
      <w:r w:rsidRPr="00774F5B">
        <w:rPr>
          <w:rFonts w:asciiTheme="minorHAnsi" w:hAnsiTheme="minorHAnsi" w:cstheme="minorHAnsi"/>
        </w:rPr>
        <w:t xml:space="preserve">Brak odpowiedzi </w:t>
      </w:r>
      <w:r w:rsidR="00BE28B4" w:rsidRPr="00774F5B">
        <w:rPr>
          <w:rFonts w:asciiTheme="minorHAnsi" w:hAnsiTheme="minorHAnsi" w:cstheme="minorHAnsi"/>
        </w:rPr>
        <w:t>WYKONAWCY</w:t>
      </w:r>
      <w:r w:rsidRPr="00774F5B">
        <w:rPr>
          <w:rFonts w:asciiTheme="minorHAnsi" w:hAnsiTheme="minorHAnsi" w:cstheme="minorHAnsi"/>
        </w:rPr>
        <w:t xml:space="preserve">, co do zgłoszonych nieprawidłowości, w ciągu 3 dni, uważa się za uznanie tej reklamacji, z obowiązkiem wykonania jej zgodnie z żądaniem </w:t>
      </w:r>
      <w:r w:rsidR="00BE28B4" w:rsidRPr="00774F5B">
        <w:rPr>
          <w:rFonts w:asciiTheme="minorHAnsi" w:hAnsiTheme="minorHAnsi" w:cstheme="minorHAnsi"/>
        </w:rPr>
        <w:t>Z</w:t>
      </w:r>
      <w:r w:rsidR="00BE28B4" w:rsidRPr="00774F5B">
        <w:rPr>
          <w:rFonts w:asciiTheme="minorHAnsi" w:hAnsiTheme="minorHAnsi" w:cstheme="minorHAnsi"/>
          <w:caps/>
        </w:rPr>
        <w:t>amawiająceGO</w:t>
      </w:r>
      <w:r w:rsidRPr="00774F5B">
        <w:rPr>
          <w:rFonts w:asciiTheme="minorHAnsi" w:hAnsiTheme="minorHAnsi" w:cstheme="minorHAnsi"/>
        </w:rPr>
        <w:t>.</w:t>
      </w:r>
    </w:p>
    <w:p w14:paraId="1B559672" w14:textId="77777777" w:rsidR="00633FD5" w:rsidRPr="00774F5B" w:rsidRDefault="00633FD5" w:rsidP="00C9243A">
      <w:pPr>
        <w:spacing w:afterLines="0"/>
        <w:ind w:left="284" w:right="74" w:hanging="284"/>
        <w:jc w:val="both"/>
        <w:rPr>
          <w:rFonts w:asciiTheme="minorHAnsi" w:hAnsiTheme="minorHAnsi" w:cstheme="minorHAnsi"/>
        </w:rPr>
      </w:pPr>
    </w:p>
    <w:p w14:paraId="3D7946E4" w14:textId="77777777" w:rsidR="00633FD5" w:rsidRPr="00774F5B" w:rsidRDefault="00633FD5" w:rsidP="00C9243A">
      <w:pPr>
        <w:spacing w:afterLines="0"/>
        <w:ind w:left="284" w:right="74" w:hanging="284"/>
        <w:jc w:val="center"/>
        <w:rPr>
          <w:rFonts w:asciiTheme="minorHAnsi" w:hAnsiTheme="minorHAnsi" w:cstheme="minorHAnsi"/>
          <w:b/>
        </w:rPr>
      </w:pPr>
      <w:r w:rsidRPr="00774F5B">
        <w:rPr>
          <w:rFonts w:asciiTheme="minorHAnsi" w:hAnsiTheme="minorHAnsi" w:cstheme="minorHAnsi"/>
          <w:b/>
        </w:rPr>
        <w:t>§</w:t>
      </w:r>
      <w:r w:rsidR="00EF1E75">
        <w:rPr>
          <w:rFonts w:asciiTheme="minorHAnsi" w:hAnsiTheme="minorHAnsi" w:cstheme="minorHAnsi"/>
          <w:b/>
        </w:rPr>
        <w:t>5</w:t>
      </w:r>
    </w:p>
    <w:p w14:paraId="70A16A7F" w14:textId="77777777" w:rsidR="002C6FAE" w:rsidRDefault="002C6FAE" w:rsidP="00002D5C">
      <w:pPr>
        <w:pStyle w:val="Akapitzlist"/>
        <w:numPr>
          <w:ilvl w:val="0"/>
          <w:numId w:val="38"/>
        </w:numPr>
        <w:spacing w:afterLines="0" w:after="144"/>
        <w:ind w:left="284" w:right="74" w:hanging="284"/>
        <w:jc w:val="both"/>
        <w:rPr>
          <w:rFonts w:asciiTheme="minorHAnsi" w:hAnsiTheme="minorHAnsi" w:cstheme="minorHAnsi"/>
        </w:rPr>
      </w:pPr>
      <w:r>
        <w:rPr>
          <w:rFonts w:asciiTheme="minorHAnsi" w:hAnsiTheme="minorHAnsi" w:cstheme="minorHAnsi"/>
        </w:rPr>
        <w:t>W trakcie wykonywani</w:t>
      </w:r>
      <w:r w:rsidR="00367D1E">
        <w:rPr>
          <w:rFonts w:asciiTheme="minorHAnsi" w:hAnsiTheme="minorHAnsi" w:cstheme="minorHAnsi"/>
        </w:rPr>
        <w:t>a prac następować będą odbiory częściowe stosownie do postępu prac.</w:t>
      </w:r>
    </w:p>
    <w:p w14:paraId="7B7F89E3" w14:textId="77777777" w:rsidR="000F136C" w:rsidRPr="00774F5B" w:rsidRDefault="000F136C" w:rsidP="00002D5C">
      <w:pPr>
        <w:pStyle w:val="Akapitzlist"/>
        <w:numPr>
          <w:ilvl w:val="0"/>
          <w:numId w:val="38"/>
        </w:numPr>
        <w:spacing w:afterLines="0" w:after="144"/>
        <w:ind w:left="284" w:right="74" w:hanging="284"/>
        <w:jc w:val="both"/>
        <w:rPr>
          <w:rFonts w:asciiTheme="minorHAnsi" w:hAnsiTheme="minorHAnsi" w:cstheme="minorHAnsi"/>
        </w:rPr>
      </w:pPr>
      <w:r w:rsidRPr="00774F5B">
        <w:rPr>
          <w:rFonts w:asciiTheme="minorHAnsi" w:hAnsiTheme="minorHAnsi" w:cstheme="minorHAnsi"/>
        </w:rPr>
        <w:t>Odbiór wykonanych prac nastąpi w siedzibie Z</w:t>
      </w:r>
      <w:r w:rsidRPr="00774F5B">
        <w:rPr>
          <w:rFonts w:asciiTheme="minorHAnsi" w:hAnsiTheme="minorHAnsi" w:cstheme="minorHAnsi"/>
          <w:caps/>
        </w:rPr>
        <w:t>amawiającego</w:t>
      </w:r>
      <w:r w:rsidRPr="00774F5B">
        <w:rPr>
          <w:rFonts w:asciiTheme="minorHAnsi" w:hAnsiTheme="minorHAnsi" w:cstheme="minorHAnsi"/>
        </w:rPr>
        <w:t xml:space="preserve"> na podstawie protokołu sporządzonego w obecności przedstawicieli Z</w:t>
      </w:r>
      <w:r w:rsidRPr="00774F5B">
        <w:rPr>
          <w:rFonts w:asciiTheme="minorHAnsi" w:hAnsiTheme="minorHAnsi" w:cstheme="minorHAnsi"/>
          <w:caps/>
        </w:rPr>
        <w:t>amawiającego</w:t>
      </w:r>
      <w:r w:rsidRPr="00774F5B">
        <w:rPr>
          <w:rFonts w:asciiTheme="minorHAnsi" w:hAnsiTheme="minorHAnsi" w:cstheme="minorHAnsi"/>
        </w:rPr>
        <w:t xml:space="preserve"> i WYKONAWCY.</w:t>
      </w:r>
    </w:p>
    <w:p w14:paraId="66D9BE20" w14:textId="77777777" w:rsidR="003242AA" w:rsidRPr="00774F5B" w:rsidRDefault="00633FD5" w:rsidP="00002D5C">
      <w:pPr>
        <w:pStyle w:val="Akapitzlist"/>
        <w:numPr>
          <w:ilvl w:val="0"/>
          <w:numId w:val="38"/>
        </w:numPr>
        <w:spacing w:afterLines="0" w:after="144"/>
        <w:ind w:left="284" w:right="74" w:hanging="284"/>
        <w:jc w:val="both"/>
        <w:rPr>
          <w:rFonts w:asciiTheme="minorHAnsi" w:hAnsiTheme="minorHAnsi" w:cstheme="minorHAnsi"/>
        </w:rPr>
      </w:pPr>
      <w:r w:rsidRPr="00774F5B">
        <w:rPr>
          <w:rFonts w:asciiTheme="minorHAnsi" w:hAnsiTheme="minorHAnsi" w:cstheme="minorHAnsi"/>
        </w:rPr>
        <w:t>Rozliczenie Z</w:t>
      </w:r>
      <w:r w:rsidRPr="00774F5B">
        <w:rPr>
          <w:rFonts w:asciiTheme="minorHAnsi" w:hAnsiTheme="minorHAnsi" w:cstheme="minorHAnsi"/>
          <w:caps/>
        </w:rPr>
        <w:t>amawiającego</w:t>
      </w:r>
      <w:r w:rsidRPr="00774F5B">
        <w:rPr>
          <w:rFonts w:asciiTheme="minorHAnsi" w:hAnsiTheme="minorHAnsi" w:cstheme="minorHAnsi"/>
        </w:rPr>
        <w:t xml:space="preserve"> z </w:t>
      </w:r>
      <w:r w:rsidR="007053CE" w:rsidRPr="00774F5B">
        <w:rPr>
          <w:rFonts w:asciiTheme="minorHAnsi" w:hAnsiTheme="minorHAnsi" w:cstheme="minorHAnsi"/>
        </w:rPr>
        <w:t>WYKONAWCĄ</w:t>
      </w:r>
      <w:r w:rsidRPr="00774F5B">
        <w:rPr>
          <w:rFonts w:asciiTheme="minorHAnsi" w:hAnsiTheme="minorHAnsi" w:cstheme="minorHAnsi"/>
        </w:rPr>
        <w:t xml:space="preserve"> nastąpi przelewem w ciągu 14 dni od momentu o</w:t>
      </w:r>
      <w:r w:rsidR="00D23B1A" w:rsidRPr="00774F5B">
        <w:rPr>
          <w:rFonts w:asciiTheme="minorHAnsi" w:hAnsiTheme="minorHAnsi" w:cstheme="minorHAnsi"/>
        </w:rPr>
        <w:t>trzymania prawidłowo wystawion</w:t>
      </w:r>
      <w:r w:rsidR="000C793A">
        <w:rPr>
          <w:rFonts w:asciiTheme="minorHAnsi" w:hAnsiTheme="minorHAnsi" w:cstheme="minorHAnsi"/>
        </w:rPr>
        <w:t>ej</w:t>
      </w:r>
      <w:r w:rsidR="00D23B1A" w:rsidRPr="00774F5B">
        <w:rPr>
          <w:rFonts w:asciiTheme="minorHAnsi" w:hAnsiTheme="minorHAnsi" w:cstheme="minorHAnsi"/>
        </w:rPr>
        <w:t xml:space="preserve"> faktur</w:t>
      </w:r>
      <w:r w:rsidR="000C793A">
        <w:rPr>
          <w:rFonts w:asciiTheme="minorHAnsi" w:hAnsiTheme="minorHAnsi" w:cstheme="minorHAnsi"/>
        </w:rPr>
        <w:t xml:space="preserve">y, </w:t>
      </w:r>
      <w:r w:rsidRPr="00774F5B">
        <w:rPr>
          <w:rFonts w:asciiTheme="minorHAnsi" w:hAnsiTheme="minorHAnsi" w:cstheme="minorHAnsi"/>
        </w:rPr>
        <w:t>na której musi znajdować się również odwołanie do numeru niniejszej umowy.</w:t>
      </w:r>
    </w:p>
    <w:p w14:paraId="4A5FCAC9" w14:textId="77777777" w:rsidR="003242AA" w:rsidRPr="00774F5B" w:rsidRDefault="00633FD5" w:rsidP="009A41F0">
      <w:pPr>
        <w:pStyle w:val="Akapitzlist"/>
        <w:numPr>
          <w:ilvl w:val="0"/>
          <w:numId w:val="38"/>
        </w:numPr>
        <w:spacing w:afterLines="0" w:after="144"/>
        <w:ind w:left="284" w:right="74" w:hanging="284"/>
        <w:jc w:val="both"/>
        <w:rPr>
          <w:rFonts w:asciiTheme="minorHAnsi" w:hAnsiTheme="minorHAnsi" w:cstheme="minorHAnsi"/>
        </w:rPr>
      </w:pPr>
      <w:r w:rsidRPr="00774F5B">
        <w:rPr>
          <w:rFonts w:asciiTheme="minorHAnsi" w:hAnsiTheme="minorHAnsi" w:cstheme="minorHAnsi"/>
        </w:rPr>
        <w:t>Zgodnie z obowiązującym wykazem podmiotów na podstawie z art. 96b ustawy</w:t>
      </w:r>
      <w:r w:rsidR="0004306C" w:rsidRPr="00774F5B">
        <w:rPr>
          <w:rFonts w:asciiTheme="minorHAnsi" w:hAnsiTheme="minorHAnsi" w:cstheme="minorHAnsi"/>
        </w:rPr>
        <w:t xml:space="preserve"> </w:t>
      </w:r>
      <w:r w:rsidRPr="00774F5B">
        <w:rPr>
          <w:rFonts w:asciiTheme="minorHAnsi" w:hAnsiTheme="minorHAnsi" w:cstheme="minorHAnsi"/>
        </w:rPr>
        <w:t xml:space="preserve">o podatku od towarów i usług, strony ustalają, że jeżeli transakcja spełnia warunki obowiązku zapłaty na rachunek bankowy widniejący na tzw. białej liście podatników, płatność będzie dokonana wyłącznie na taki rachunek bankowy. W przypadku braku rachunku bankowego ww. wykazie, </w:t>
      </w:r>
      <w:r w:rsidR="007053CE" w:rsidRPr="00774F5B">
        <w:rPr>
          <w:rFonts w:asciiTheme="minorHAnsi" w:hAnsiTheme="minorHAnsi" w:cstheme="minorHAnsi"/>
        </w:rPr>
        <w:t>WYKONAWCA</w:t>
      </w:r>
      <w:r w:rsidRPr="00774F5B">
        <w:rPr>
          <w:rFonts w:asciiTheme="minorHAnsi" w:hAnsiTheme="minorHAnsi" w:cstheme="minorHAnsi"/>
        </w:rPr>
        <w:t xml:space="preserve"> wyraża zgodę na przesunięcie płatności do czasu jego uzupełnienia, jednocześnie rezygnując z odsetek o czas opóźnienia.</w:t>
      </w:r>
      <w:r w:rsidR="003242AA" w:rsidRPr="00774F5B">
        <w:rPr>
          <w:rFonts w:asciiTheme="minorHAnsi" w:hAnsiTheme="minorHAnsi" w:cstheme="minorHAnsi"/>
        </w:rPr>
        <w:t xml:space="preserve"> </w:t>
      </w:r>
    </w:p>
    <w:p w14:paraId="57F34FD8" w14:textId="77777777" w:rsidR="00633FD5" w:rsidRPr="00774F5B" w:rsidRDefault="00633FD5" w:rsidP="003242AA">
      <w:pPr>
        <w:pStyle w:val="Akapitzlist"/>
        <w:numPr>
          <w:ilvl w:val="0"/>
          <w:numId w:val="38"/>
        </w:numPr>
        <w:spacing w:afterLines="0" w:after="144"/>
        <w:ind w:left="284" w:right="74" w:hanging="284"/>
        <w:jc w:val="both"/>
        <w:rPr>
          <w:rFonts w:asciiTheme="minorHAnsi" w:hAnsiTheme="minorHAnsi" w:cstheme="minorHAnsi"/>
        </w:rPr>
      </w:pPr>
      <w:r w:rsidRPr="00774F5B">
        <w:rPr>
          <w:rFonts w:asciiTheme="minorHAnsi" w:hAnsiTheme="minorHAnsi" w:cstheme="minorHAnsi"/>
        </w:rPr>
        <w:t xml:space="preserve">Kwota określona w § </w:t>
      </w:r>
      <w:r w:rsidR="00EF1E75">
        <w:rPr>
          <w:rFonts w:asciiTheme="minorHAnsi" w:hAnsiTheme="minorHAnsi" w:cstheme="minorHAnsi"/>
        </w:rPr>
        <w:t>3</w:t>
      </w:r>
      <w:r w:rsidRPr="00774F5B">
        <w:rPr>
          <w:rFonts w:asciiTheme="minorHAnsi" w:hAnsiTheme="minorHAnsi" w:cstheme="minorHAnsi"/>
        </w:rPr>
        <w:t xml:space="preserve"> umowy zawiera wszystkie koszty związane z realizacją usługi. Za datę płatności uważa się datę obciążenia rachunku bankowego </w:t>
      </w:r>
      <w:r w:rsidRPr="00774F5B">
        <w:rPr>
          <w:rFonts w:asciiTheme="minorHAnsi" w:hAnsiTheme="minorHAnsi" w:cstheme="minorHAnsi"/>
          <w:caps/>
        </w:rPr>
        <w:t>Zamawiającego</w:t>
      </w:r>
      <w:r w:rsidRPr="00774F5B">
        <w:rPr>
          <w:rFonts w:asciiTheme="minorHAnsi" w:hAnsiTheme="minorHAnsi" w:cstheme="minorHAnsi"/>
        </w:rPr>
        <w:t xml:space="preserve">.        </w:t>
      </w:r>
    </w:p>
    <w:p w14:paraId="2C4AEE9B" w14:textId="77777777" w:rsidR="00633FD5" w:rsidRPr="00774F5B" w:rsidRDefault="00633FD5" w:rsidP="00C9243A">
      <w:pPr>
        <w:spacing w:afterLines="0"/>
        <w:ind w:left="284" w:right="74" w:hanging="284"/>
        <w:jc w:val="both"/>
        <w:rPr>
          <w:rFonts w:asciiTheme="minorHAnsi" w:hAnsiTheme="minorHAnsi" w:cstheme="minorHAnsi"/>
        </w:rPr>
      </w:pPr>
    </w:p>
    <w:p w14:paraId="51B081AE" w14:textId="77777777" w:rsidR="00633FD5" w:rsidRPr="00774F5B" w:rsidRDefault="00633FD5" w:rsidP="00C9243A">
      <w:pPr>
        <w:spacing w:afterLines="0"/>
        <w:ind w:left="284" w:right="74" w:hanging="284"/>
        <w:jc w:val="center"/>
        <w:rPr>
          <w:rFonts w:asciiTheme="minorHAnsi" w:hAnsiTheme="minorHAnsi" w:cstheme="minorHAnsi"/>
          <w:b/>
        </w:rPr>
      </w:pPr>
      <w:r w:rsidRPr="00774F5B">
        <w:rPr>
          <w:rFonts w:asciiTheme="minorHAnsi" w:hAnsiTheme="minorHAnsi" w:cstheme="minorHAnsi"/>
          <w:b/>
        </w:rPr>
        <w:t>§</w:t>
      </w:r>
      <w:r w:rsidR="00EF1E75">
        <w:rPr>
          <w:rFonts w:asciiTheme="minorHAnsi" w:hAnsiTheme="minorHAnsi" w:cstheme="minorHAnsi"/>
          <w:b/>
        </w:rPr>
        <w:t>6</w:t>
      </w:r>
    </w:p>
    <w:p w14:paraId="7B6BD416" w14:textId="77777777" w:rsidR="00492F6E" w:rsidRPr="00774F5B" w:rsidRDefault="00633FD5" w:rsidP="0004306C">
      <w:pPr>
        <w:spacing w:after="144"/>
        <w:ind w:firstLine="0"/>
        <w:jc w:val="both"/>
        <w:rPr>
          <w:rFonts w:asciiTheme="minorHAnsi" w:hAnsiTheme="minorHAnsi" w:cstheme="minorHAnsi"/>
        </w:rPr>
      </w:pPr>
      <w:r w:rsidRPr="00774F5B">
        <w:rPr>
          <w:rFonts w:asciiTheme="minorHAnsi" w:hAnsiTheme="minorHAnsi" w:cstheme="minorHAnsi"/>
        </w:rPr>
        <w:t xml:space="preserve">Wszelkie usługi świadczone przez </w:t>
      </w:r>
      <w:r w:rsidR="007053CE" w:rsidRPr="00774F5B">
        <w:rPr>
          <w:rFonts w:asciiTheme="minorHAnsi" w:hAnsiTheme="minorHAnsi" w:cstheme="minorHAnsi"/>
        </w:rPr>
        <w:t>WYKONAWC</w:t>
      </w:r>
      <w:r w:rsidR="00B81A74" w:rsidRPr="00774F5B">
        <w:rPr>
          <w:rFonts w:asciiTheme="minorHAnsi" w:hAnsiTheme="minorHAnsi" w:cstheme="minorHAnsi"/>
        </w:rPr>
        <w:t>Ę</w:t>
      </w:r>
      <w:r w:rsidRPr="00774F5B">
        <w:rPr>
          <w:rFonts w:asciiTheme="minorHAnsi" w:hAnsiTheme="minorHAnsi" w:cstheme="minorHAnsi"/>
        </w:rPr>
        <w:t>, a niewymienione w niniejszej umowie wymagają odrębnych zleceń wystawionych przez Z</w:t>
      </w:r>
      <w:r w:rsidRPr="00774F5B">
        <w:rPr>
          <w:rFonts w:asciiTheme="minorHAnsi" w:hAnsiTheme="minorHAnsi" w:cstheme="minorHAnsi"/>
          <w:caps/>
        </w:rPr>
        <w:t>amawiającego</w:t>
      </w:r>
      <w:r w:rsidRPr="00774F5B">
        <w:rPr>
          <w:rFonts w:asciiTheme="minorHAnsi" w:hAnsiTheme="minorHAnsi" w:cstheme="minorHAnsi"/>
        </w:rPr>
        <w:t>, płatnych w oparciu</w:t>
      </w:r>
      <w:r w:rsidR="00B27C21" w:rsidRPr="00774F5B">
        <w:rPr>
          <w:rFonts w:asciiTheme="minorHAnsi" w:hAnsiTheme="minorHAnsi" w:cstheme="minorHAnsi"/>
        </w:rPr>
        <w:br/>
      </w:r>
      <w:r w:rsidRPr="00774F5B">
        <w:rPr>
          <w:rFonts w:asciiTheme="minorHAnsi" w:hAnsiTheme="minorHAnsi" w:cstheme="minorHAnsi"/>
        </w:rPr>
        <w:t>o zaakceptowaną przez Z</w:t>
      </w:r>
      <w:r w:rsidRPr="00774F5B">
        <w:rPr>
          <w:rFonts w:asciiTheme="minorHAnsi" w:hAnsiTheme="minorHAnsi" w:cstheme="minorHAnsi"/>
          <w:caps/>
        </w:rPr>
        <w:t>amawiającego</w:t>
      </w:r>
      <w:r w:rsidRPr="00774F5B">
        <w:rPr>
          <w:rFonts w:asciiTheme="minorHAnsi" w:hAnsiTheme="minorHAnsi" w:cstheme="minorHAnsi"/>
        </w:rPr>
        <w:t xml:space="preserve"> kalkulację wstępną.</w:t>
      </w:r>
    </w:p>
    <w:p w14:paraId="72B45510" w14:textId="77777777" w:rsidR="007C7AE3" w:rsidRPr="00774F5B" w:rsidRDefault="007C7AE3" w:rsidP="0004306C">
      <w:pPr>
        <w:spacing w:after="144"/>
        <w:ind w:firstLine="0"/>
        <w:jc w:val="both"/>
        <w:rPr>
          <w:rFonts w:asciiTheme="minorHAnsi" w:eastAsia="Times New Roman" w:hAnsiTheme="minorHAnsi" w:cstheme="minorHAnsi"/>
        </w:rPr>
      </w:pPr>
    </w:p>
    <w:p w14:paraId="0B30376F" w14:textId="77777777" w:rsidR="00633FD5" w:rsidRPr="00774F5B" w:rsidRDefault="007C7AE3" w:rsidP="00C9243A">
      <w:pPr>
        <w:spacing w:afterLines="0"/>
        <w:ind w:left="284" w:right="74" w:hanging="284"/>
        <w:jc w:val="center"/>
        <w:rPr>
          <w:rFonts w:asciiTheme="minorHAnsi" w:hAnsiTheme="minorHAnsi" w:cstheme="minorHAnsi"/>
          <w:b/>
        </w:rPr>
      </w:pPr>
      <w:r w:rsidRPr="00774F5B">
        <w:rPr>
          <w:rFonts w:asciiTheme="minorHAnsi" w:hAnsiTheme="minorHAnsi" w:cstheme="minorHAnsi"/>
          <w:b/>
        </w:rPr>
        <w:t>§</w:t>
      </w:r>
      <w:r w:rsidR="00EF1E75">
        <w:rPr>
          <w:rFonts w:asciiTheme="minorHAnsi" w:hAnsiTheme="minorHAnsi" w:cstheme="minorHAnsi"/>
          <w:b/>
        </w:rPr>
        <w:t>7</w:t>
      </w:r>
    </w:p>
    <w:p w14:paraId="53CB5119" w14:textId="77777777" w:rsidR="00633FD5" w:rsidRPr="00774F5B" w:rsidRDefault="00633FD5" w:rsidP="00C9243A">
      <w:pPr>
        <w:spacing w:afterLines="0"/>
        <w:ind w:left="284" w:right="74" w:hanging="284"/>
        <w:jc w:val="both"/>
        <w:rPr>
          <w:rFonts w:asciiTheme="minorHAnsi" w:hAnsiTheme="minorHAnsi" w:cstheme="minorHAnsi"/>
        </w:rPr>
      </w:pPr>
      <w:r w:rsidRPr="00774F5B">
        <w:rPr>
          <w:rFonts w:asciiTheme="minorHAnsi" w:hAnsiTheme="minorHAnsi" w:cstheme="minorHAnsi"/>
        </w:rPr>
        <w:t>1.</w:t>
      </w:r>
      <w:r w:rsidRPr="00774F5B">
        <w:rPr>
          <w:rFonts w:asciiTheme="minorHAnsi" w:hAnsiTheme="minorHAnsi" w:cstheme="minorHAnsi"/>
        </w:rPr>
        <w:tab/>
      </w:r>
      <w:r w:rsidR="00CC0C77" w:rsidRPr="00774F5B">
        <w:rPr>
          <w:rFonts w:asciiTheme="minorHAnsi" w:hAnsiTheme="minorHAnsi" w:cstheme="minorHAnsi"/>
        </w:rPr>
        <w:t>ZAMAWIAJĄCY</w:t>
      </w:r>
      <w:r w:rsidRPr="00774F5B">
        <w:rPr>
          <w:rFonts w:asciiTheme="minorHAnsi" w:hAnsiTheme="minorHAnsi" w:cstheme="minorHAnsi"/>
        </w:rPr>
        <w:t xml:space="preserve"> może zażądać od </w:t>
      </w:r>
      <w:r w:rsidR="007053CE" w:rsidRPr="00774F5B">
        <w:rPr>
          <w:rFonts w:asciiTheme="minorHAnsi" w:hAnsiTheme="minorHAnsi" w:cstheme="minorHAnsi"/>
        </w:rPr>
        <w:t>WYKONAWCY</w:t>
      </w:r>
      <w:r w:rsidRPr="00774F5B">
        <w:rPr>
          <w:rFonts w:asciiTheme="minorHAnsi" w:hAnsiTheme="minorHAnsi" w:cstheme="minorHAnsi"/>
        </w:rPr>
        <w:t xml:space="preserve"> zapłaty kar umownych w następujących przypadkach:</w:t>
      </w:r>
    </w:p>
    <w:p w14:paraId="39F319A1" w14:textId="77777777" w:rsidR="00633FD5" w:rsidRPr="00774F5B" w:rsidRDefault="00633FD5" w:rsidP="0068421F">
      <w:pPr>
        <w:spacing w:afterLines="0"/>
        <w:ind w:left="567" w:right="74" w:hanging="283"/>
        <w:jc w:val="both"/>
        <w:rPr>
          <w:rFonts w:asciiTheme="minorHAnsi" w:hAnsiTheme="minorHAnsi" w:cstheme="minorHAnsi"/>
        </w:rPr>
      </w:pPr>
      <w:r w:rsidRPr="00774F5B">
        <w:rPr>
          <w:rFonts w:asciiTheme="minorHAnsi" w:hAnsiTheme="minorHAnsi" w:cstheme="minorHAnsi"/>
        </w:rPr>
        <w:t>a)</w:t>
      </w:r>
      <w:r w:rsidRPr="00774F5B">
        <w:rPr>
          <w:rFonts w:asciiTheme="minorHAnsi" w:hAnsiTheme="minorHAnsi" w:cstheme="minorHAnsi"/>
        </w:rPr>
        <w:tab/>
        <w:t>za rozwiązanie umowy przez Z</w:t>
      </w:r>
      <w:r w:rsidRPr="00774F5B">
        <w:rPr>
          <w:rFonts w:asciiTheme="minorHAnsi" w:hAnsiTheme="minorHAnsi" w:cstheme="minorHAnsi"/>
          <w:caps/>
        </w:rPr>
        <w:t>amawiającego</w:t>
      </w:r>
      <w:r w:rsidRPr="00774F5B">
        <w:rPr>
          <w:rFonts w:asciiTheme="minorHAnsi" w:hAnsiTheme="minorHAnsi" w:cstheme="minorHAnsi"/>
        </w:rPr>
        <w:t xml:space="preserve"> z przyczyn zależnych od </w:t>
      </w:r>
      <w:r w:rsidR="007053CE" w:rsidRPr="00774F5B">
        <w:rPr>
          <w:rFonts w:asciiTheme="minorHAnsi" w:hAnsiTheme="minorHAnsi" w:cstheme="minorHAnsi"/>
        </w:rPr>
        <w:t>WYKONAWC</w:t>
      </w:r>
      <w:r w:rsidR="00B81A74" w:rsidRPr="00774F5B">
        <w:rPr>
          <w:rFonts w:asciiTheme="minorHAnsi" w:hAnsiTheme="minorHAnsi" w:cstheme="minorHAnsi"/>
        </w:rPr>
        <w:t>Y</w:t>
      </w:r>
      <w:r w:rsidRPr="00774F5B">
        <w:rPr>
          <w:rFonts w:asciiTheme="minorHAnsi" w:hAnsiTheme="minorHAnsi" w:cstheme="minorHAnsi"/>
        </w:rPr>
        <w:t xml:space="preserve">, karę umowną w wysokości 10 % wartości umowy brutto opisanej w § </w:t>
      </w:r>
      <w:r w:rsidR="00ED75E6">
        <w:rPr>
          <w:rFonts w:asciiTheme="minorHAnsi" w:hAnsiTheme="minorHAnsi" w:cstheme="minorHAnsi"/>
        </w:rPr>
        <w:t>3</w:t>
      </w:r>
      <w:r w:rsidRPr="00774F5B">
        <w:rPr>
          <w:rFonts w:asciiTheme="minorHAnsi" w:hAnsiTheme="minorHAnsi" w:cstheme="minorHAnsi"/>
        </w:rPr>
        <w:t xml:space="preserve"> umowy</w:t>
      </w:r>
      <w:r w:rsidR="007B51B5">
        <w:rPr>
          <w:rFonts w:asciiTheme="minorHAnsi" w:hAnsiTheme="minorHAnsi" w:cstheme="minorHAnsi"/>
        </w:rPr>
        <w:t>,</w:t>
      </w:r>
    </w:p>
    <w:p w14:paraId="3E2AFE65" w14:textId="77777777" w:rsidR="00633FD5" w:rsidRPr="00774F5B" w:rsidRDefault="00633FD5" w:rsidP="0068421F">
      <w:pPr>
        <w:spacing w:afterLines="0"/>
        <w:ind w:left="567" w:right="74" w:hanging="283"/>
        <w:jc w:val="both"/>
        <w:rPr>
          <w:rFonts w:asciiTheme="minorHAnsi" w:hAnsiTheme="minorHAnsi" w:cstheme="minorHAnsi"/>
        </w:rPr>
      </w:pPr>
      <w:r w:rsidRPr="00774F5B">
        <w:rPr>
          <w:rFonts w:asciiTheme="minorHAnsi" w:hAnsiTheme="minorHAnsi" w:cstheme="minorHAnsi"/>
        </w:rPr>
        <w:t>b)</w:t>
      </w:r>
      <w:r w:rsidRPr="00774F5B">
        <w:rPr>
          <w:rFonts w:asciiTheme="minorHAnsi" w:hAnsiTheme="minorHAnsi" w:cstheme="minorHAnsi"/>
        </w:rPr>
        <w:tab/>
        <w:t xml:space="preserve">za opóźnienie w wykonaniu przedmiotu umowy z winy WYKONAWCY w wysokości 1% wynagrodzenia brutto określonego w § </w:t>
      </w:r>
      <w:r w:rsidR="00ED75E6">
        <w:rPr>
          <w:rFonts w:asciiTheme="minorHAnsi" w:hAnsiTheme="minorHAnsi" w:cstheme="minorHAnsi"/>
        </w:rPr>
        <w:t>3</w:t>
      </w:r>
      <w:r w:rsidRPr="00774F5B">
        <w:rPr>
          <w:rFonts w:asciiTheme="minorHAnsi" w:hAnsiTheme="minorHAnsi" w:cstheme="minorHAnsi"/>
        </w:rPr>
        <w:t>, za każdy dzień opóźnienia.</w:t>
      </w:r>
    </w:p>
    <w:p w14:paraId="126E386B" w14:textId="77777777" w:rsidR="00633FD5" w:rsidRPr="00774F5B" w:rsidRDefault="00633FD5" w:rsidP="004F0E54">
      <w:pPr>
        <w:spacing w:afterLines="0"/>
        <w:ind w:left="284" w:right="74" w:hanging="284"/>
        <w:jc w:val="both"/>
        <w:rPr>
          <w:rFonts w:asciiTheme="minorHAnsi" w:hAnsiTheme="minorHAnsi" w:cstheme="minorHAnsi"/>
        </w:rPr>
      </w:pPr>
      <w:r w:rsidRPr="00774F5B">
        <w:rPr>
          <w:rFonts w:asciiTheme="minorHAnsi" w:hAnsiTheme="minorHAnsi" w:cstheme="minorHAnsi"/>
        </w:rPr>
        <w:t>2.</w:t>
      </w:r>
      <w:r w:rsidRPr="00774F5B">
        <w:rPr>
          <w:rFonts w:asciiTheme="minorHAnsi" w:hAnsiTheme="minorHAnsi" w:cstheme="minorHAnsi"/>
        </w:rPr>
        <w:tab/>
      </w:r>
      <w:r w:rsidR="00CC0C77" w:rsidRPr="00774F5B">
        <w:rPr>
          <w:rFonts w:asciiTheme="minorHAnsi" w:hAnsiTheme="minorHAnsi" w:cstheme="minorHAnsi"/>
        </w:rPr>
        <w:t>ZAMAWIAJĄCY</w:t>
      </w:r>
      <w:r w:rsidRPr="00774F5B">
        <w:rPr>
          <w:rFonts w:asciiTheme="minorHAnsi" w:hAnsiTheme="minorHAnsi" w:cstheme="minorHAnsi"/>
        </w:rPr>
        <w:t xml:space="preserve"> o swoich zastrzeżeniach powiadomi mailowo lub pisemnie </w:t>
      </w:r>
      <w:r w:rsidR="007053CE" w:rsidRPr="00774F5B">
        <w:rPr>
          <w:rFonts w:asciiTheme="minorHAnsi" w:hAnsiTheme="minorHAnsi" w:cstheme="minorHAnsi"/>
        </w:rPr>
        <w:t>WYKONAWC</w:t>
      </w:r>
      <w:r w:rsidR="00B81A74" w:rsidRPr="00774F5B">
        <w:rPr>
          <w:rFonts w:asciiTheme="minorHAnsi" w:hAnsiTheme="minorHAnsi" w:cstheme="minorHAnsi"/>
        </w:rPr>
        <w:t>Ę</w:t>
      </w:r>
      <w:r w:rsidRPr="00774F5B">
        <w:rPr>
          <w:rFonts w:asciiTheme="minorHAnsi" w:hAnsiTheme="minorHAnsi" w:cstheme="minorHAnsi"/>
        </w:rPr>
        <w:t>, który jest zobowiązany do oddelegowania swojego przedstawiciela w terminie ustalonym przez Z</w:t>
      </w:r>
      <w:r w:rsidRPr="00774F5B">
        <w:rPr>
          <w:rFonts w:asciiTheme="minorHAnsi" w:hAnsiTheme="minorHAnsi" w:cstheme="minorHAnsi"/>
          <w:caps/>
        </w:rPr>
        <w:t>amawiającego</w:t>
      </w:r>
      <w:r w:rsidRPr="00774F5B">
        <w:rPr>
          <w:rFonts w:asciiTheme="minorHAnsi" w:hAnsiTheme="minorHAnsi" w:cstheme="minorHAnsi"/>
        </w:rPr>
        <w:t>, przy czym wyznac</w:t>
      </w:r>
      <w:r w:rsidR="00EB7CD1" w:rsidRPr="00774F5B">
        <w:rPr>
          <w:rFonts w:asciiTheme="minorHAnsi" w:hAnsiTheme="minorHAnsi" w:cstheme="minorHAnsi"/>
        </w:rPr>
        <w:t xml:space="preserve">zony zostanie minimum 7-dniowy </w:t>
      </w:r>
      <w:r w:rsidRPr="00774F5B">
        <w:rPr>
          <w:rFonts w:asciiTheme="minorHAnsi" w:hAnsiTheme="minorHAnsi" w:cstheme="minorHAnsi"/>
        </w:rPr>
        <w:t xml:space="preserve">termin na spotkanie. Brak przedstawiciela </w:t>
      </w:r>
      <w:r w:rsidR="007053CE" w:rsidRPr="00774F5B">
        <w:rPr>
          <w:rFonts w:asciiTheme="minorHAnsi" w:hAnsiTheme="minorHAnsi" w:cstheme="minorHAnsi"/>
        </w:rPr>
        <w:t>WYKONAWC</w:t>
      </w:r>
      <w:r w:rsidR="00B81A74" w:rsidRPr="00774F5B">
        <w:rPr>
          <w:rFonts w:asciiTheme="minorHAnsi" w:hAnsiTheme="minorHAnsi" w:cstheme="minorHAnsi"/>
        </w:rPr>
        <w:t>Y</w:t>
      </w:r>
      <w:r w:rsidRPr="00774F5B">
        <w:rPr>
          <w:rFonts w:asciiTheme="minorHAnsi" w:hAnsiTheme="minorHAnsi" w:cstheme="minorHAnsi"/>
        </w:rPr>
        <w:t xml:space="preserve"> w powyższym terminie upoważnia Z</w:t>
      </w:r>
      <w:r w:rsidRPr="00774F5B">
        <w:rPr>
          <w:rFonts w:asciiTheme="minorHAnsi" w:hAnsiTheme="minorHAnsi" w:cstheme="minorHAnsi"/>
          <w:caps/>
        </w:rPr>
        <w:t>amawiającego</w:t>
      </w:r>
      <w:r w:rsidRPr="00774F5B">
        <w:rPr>
          <w:rFonts w:asciiTheme="minorHAnsi" w:hAnsiTheme="minorHAnsi" w:cstheme="minorHAnsi"/>
        </w:rPr>
        <w:t xml:space="preserve"> do sporządzenia jednostronnego protokołu kontroli oraz pisemnego wezwania </w:t>
      </w:r>
      <w:r w:rsidR="007053CE" w:rsidRPr="00774F5B">
        <w:rPr>
          <w:rFonts w:asciiTheme="minorHAnsi" w:hAnsiTheme="minorHAnsi" w:cstheme="minorHAnsi"/>
        </w:rPr>
        <w:t>WYKONAWC</w:t>
      </w:r>
      <w:r w:rsidR="00B81A74" w:rsidRPr="00774F5B">
        <w:rPr>
          <w:rFonts w:asciiTheme="minorHAnsi" w:hAnsiTheme="minorHAnsi" w:cstheme="minorHAnsi"/>
        </w:rPr>
        <w:t>Y</w:t>
      </w:r>
      <w:r w:rsidRPr="00774F5B">
        <w:rPr>
          <w:rFonts w:asciiTheme="minorHAnsi" w:hAnsiTheme="minorHAnsi" w:cstheme="minorHAnsi"/>
        </w:rPr>
        <w:t xml:space="preserve"> do naprawienia stwierdzonych usterek. W przypadku, kiedy </w:t>
      </w:r>
      <w:r w:rsidR="007053CE" w:rsidRPr="00774F5B">
        <w:rPr>
          <w:rFonts w:asciiTheme="minorHAnsi" w:hAnsiTheme="minorHAnsi" w:cstheme="minorHAnsi"/>
        </w:rPr>
        <w:t>WYKONAWCA</w:t>
      </w:r>
      <w:r w:rsidRPr="00774F5B">
        <w:rPr>
          <w:rFonts w:asciiTheme="minorHAnsi" w:hAnsiTheme="minorHAnsi" w:cstheme="minorHAnsi"/>
        </w:rPr>
        <w:t xml:space="preserve"> nie wypełni zaleceń wezwania, </w:t>
      </w:r>
      <w:r w:rsidR="00CC0C77" w:rsidRPr="00774F5B">
        <w:rPr>
          <w:rFonts w:asciiTheme="minorHAnsi" w:hAnsiTheme="minorHAnsi" w:cstheme="minorHAnsi"/>
        </w:rPr>
        <w:t>ZAMAWIAJĄCY</w:t>
      </w:r>
      <w:r w:rsidRPr="00774F5B">
        <w:rPr>
          <w:rFonts w:asciiTheme="minorHAnsi" w:hAnsiTheme="minorHAnsi" w:cstheme="minorHAnsi"/>
        </w:rPr>
        <w:t xml:space="preserve"> uprawniony będzie do </w:t>
      </w:r>
      <w:r w:rsidRPr="00774F5B">
        <w:rPr>
          <w:rFonts w:asciiTheme="minorHAnsi" w:hAnsiTheme="minorHAnsi" w:cstheme="minorHAnsi"/>
        </w:rPr>
        <w:lastRenderedPageBreak/>
        <w:t xml:space="preserve">zlecenia usunięcia wad osobie trzeciej na koszt </w:t>
      </w:r>
      <w:r w:rsidR="007053CE" w:rsidRPr="00774F5B">
        <w:rPr>
          <w:rFonts w:asciiTheme="minorHAnsi" w:hAnsiTheme="minorHAnsi" w:cstheme="minorHAnsi"/>
        </w:rPr>
        <w:t>WYKONAWC</w:t>
      </w:r>
      <w:r w:rsidR="00B81A74" w:rsidRPr="00774F5B">
        <w:rPr>
          <w:rFonts w:asciiTheme="minorHAnsi" w:hAnsiTheme="minorHAnsi" w:cstheme="minorHAnsi"/>
        </w:rPr>
        <w:t>Y</w:t>
      </w:r>
      <w:r w:rsidRPr="00774F5B">
        <w:rPr>
          <w:rFonts w:asciiTheme="minorHAnsi" w:hAnsiTheme="minorHAnsi" w:cstheme="minorHAnsi"/>
        </w:rPr>
        <w:t xml:space="preserve"> i naliczenia </w:t>
      </w:r>
      <w:r w:rsidR="007053CE" w:rsidRPr="00774F5B">
        <w:rPr>
          <w:rFonts w:asciiTheme="minorHAnsi" w:hAnsiTheme="minorHAnsi" w:cstheme="minorHAnsi"/>
        </w:rPr>
        <w:t>WYKONAWC</w:t>
      </w:r>
      <w:r w:rsidR="00B81A74" w:rsidRPr="00774F5B">
        <w:rPr>
          <w:rFonts w:asciiTheme="minorHAnsi" w:hAnsiTheme="minorHAnsi" w:cstheme="minorHAnsi"/>
        </w:rPr>
        <w:t>Y kary</w:t>
      </w:r>
      <w:r w:rsidRPr="00774F5B">
        <w:rPr>
          <w:rFonts w:asciiTheme="minorHAnsi" w:hAnsiTheme="minorHAnsi" w:cstheme="minorHAnsi"/>
        </w:rPr>
        <w:t xml:space="preserve"> umown</w:t>
      </w:r>
      <w:r w:rsidR="00B81A74" w:rsidRPr="00774F5B">
        <w:rPr>
          <w:rFonts w:asciiTheme="minorHAnsi" w:hAnsiTheme="minorHAnsi" w:cstheme="minorHAnsi"/>
        </w:rPr>
        <w:t>ej</w:t>
      </w:r>
      <w:r w:rsidRPr="00774F5B">
        <w:rPr>
          <w:rFonts w:asciiTheme="minorHAnsi" w:hAnsiTheme="minorHAnsi" w:cstheme="minorHAnsi"/>
        </w:rPr>
        <w:t xml:space="preserve"> w wysokości 10 % wartości umowy brutto opisanej w §</w:t>
      </w:r>
      <w:r w:rsidR="00ED75E6">
        <w:rPr>
          <w:rFonts w:asciiTheme="minorHAnsi" w:hAnsiTheme="minorHAnsi" w:cstheme="minorHAnsi"/>
        </w:rPr>
        <w:t>3</w:t>
      </w:r>
      <w:r w:rsidRPr="00774F5B">
        <w:rPr>
          <w:rFonts w:asciiTheme="minorHAnsi" w:hAnsiTheme="minorHAnsi" w:cstheme="minorHAnsi"/>
        </w:rPr>
        <w:t xml:space="preserve"> umowy.</w:t>
      </w:r>
    </w:p>
    <w:p w14:paraId="29771E8A" w14:textId="77777777" w:rsidR="00A65FDC" w:rsidRPr="00774F5B" w:rsidRDefault="00633FD5" w:rsidP="004F0E54">
      <w:pPr>
        <w:pStyle w:val="Akapitzlist"/>
        <w:numPr>
          <w:ilvl w:val="0"/>
          <w:numId w:val="3"/>
        </w:numPr>
        <w:spacing w:afterLines="0"/>
        <w:ind w:left="284" w:right="74" w:hanging="284"/>
        <w:jc w:val="both"/>
        <w:rPr>
          <w:rFonts w:asciiTheme="minorHAnsi" w:hAnsiTheme="minorHAnsi" w:cstheme="minorHAnsi"/>
        </w:rPr>
      </w:pPr>
      <w:r w:rsidRPr="00774F5B">
        <w:rPr>
          <w:rFonts w:asciiTheme="minorHAnsi" w:hAnsiTheme="minorHAnsi" w:cstheme="minorHAnsi"/>
        </w:rPr>
        <w:t xml:space="preserve">W sytuacji, gdy wysokość naliczonych kar umownych nie wyrównuje rzeczywistej szkody, </w:t>
      </w:r>
      <w:r w:rsidR="00CC0C77" w:rsidRPr="00774F5B">
        <w:rPr>
          <w:rFonts w:asciiTheme="minorHAnsi" w:hAnsiTheme="minorHAnsi" w:cstheme="minorHAnsi"/>
        </w:rPr>
        <w:t>ZAMAWIAJĄCY</w:t>
      </w:r>
      <w:r w:rsidRPr="00774F5B">
        <w:rPr>
          <w:rFonts w:asciiTheme="minorHAnsi" w:hAnsiTheme="minorHAnsi" w:cstheme="minorHAnsi"/>
        </w:rPr>
        <w:t xml:space="preserve"> może dochodzić odszkodowania uzupeł</w:t>
      </w:r>
      <w:r w:rsidR="00A65FDC" w:rsidRPr="00774F5B">
        <w:rPr>
          <w:rFonts w:asciiTheme="minorHAnsi" w:hAnsiTheme="minorHAnsi" w:cstheme="minorHAnsi"/>
        </w:rPr>
        <w:t>niającego na zasadach ogólnych.</w:t>
      </w:r>
    </w:p>
    <w:p w14:paraId="4F287CE2" w14:textId="657EA778" w:rsidR="00047FD3" w:rsidRPr="00A42624" w:rsidRDefault="00CC0C77" w:rsidP="00A42624">
      <w:pPr>
        <w:pStyle w:val="Akapitzlist"/>
        <w:numPr>
          <w:ilvl w:val="0"/>
          <w:numId w:val="3"/>
        </w:numPr>
        <w:spacing w:afterLines="0"/>
        <w:ind w:left="284" w:right="74" w:hanging="284"/>
        <w:jc w:val="both"/>
        <w:rPr>
          <w:rFonts w:asciiTheme="minorHAnsi" w:hAnsiTheme="minorHAnsi" w:cstheme="minorHAnsi"/>
        </w:rPr>
      </w:pPr>
      <w:r w:rsidRPr="00774F5B">
        <w:rPr>
          <w:rFonts w:asciiTheme="minorHAnsi" w:hAnsiTheme="minorHAnsi" w:cstheme="minorHAnsi"/>
        </w:rPr>
        <w:t>ZAMAWIAJĄCY</w:t>
      </w:r>
      <w:r w:rsidR="00633FD5" w:rsidRPr="00774F5B">
        <w:rPr>
          <w:rFonts w:asciiTheme="minorHAnsi" w:hAnsiTheme="minorHAnsi" w:cstheme="minorHAnsi"/>
        </w:rPr>
        <w:t xml:space="preserve"> zastrzega sobie prawo do potrącania kar umownych naliczonych w nocie obciążeniowej, z przysługującego wynagrodzenia </w:t>
      </w:r>
      <w:r w:rsidR="00633FD5" w:rsidRPr="00774F5B">
        <w:rPr>
          <w:rFonts w:asciiTheme="minorHAnsi" w:hAnsiTheme="minorHAnsi" w:cstheme="minorHAnsi"/>
          <w:caps/>
        </w:rPr>
        <w:t>Wykonawcy</w:t>
      </w:r>
      <w:r w:rsidR="00633FD5" w:rsidRPr="00774F5B">
        <w:rPr>
          <w:rFonts w:asciiTheme="minorHAnsi" w:hAnsiTheme="minorHAnsi" w:cstheme="minorHAnsi"/>
        </w:rPr>
        <w:t xml:space="preserve">. </w:t>
      </w:r>
    </w:p>
    <w:p w14:paraId="5F4BC4EA" w14:textId="77777777" w:rsidR="0068421F" w:rsidRPr="00774F5B" w:rsidRDefault="0068421F" w:rsidP="004F0E54">
      <w:pPr>
        <w:spacing w:afterLines="0"/>
        <w:ind w:left="284" w:right="74" w:hanging="284"/>
        <w:jc w:val="both"/>
        <w:rPr>
          <w:rFonts w:asciiTheme="minorHAnsi" w:hAnsiTheme="minorHAnsi" w:cstheme="minorHAnsi"/>
        </w:rPr>
      </w:pPr>
    </w:p>
    <w:p w14:paraId="78CE248A" w14:textId="77777777" w:rsidR="00633FD5" w:rsidRPr="00774F5B" w:rsidRDefault="00633FD5" w:rsidP="0068421F">
      <w:pPr>
        <w:spacing w:afterLines="0"/>
        <w:ind w:left="284" w:right="74" w:hanging="284"/>
        <w:jc w:val="center"/>
        <w:rPr>
          <w:rFonts w:asciiTheme="minorHAnsi" w:hAnsiTheme="minorHAnsi" w:cstheme="minorHAnsi"/>
          <w:b/>
        </w:rPr>
      </w:pPr>
      <w:r w:rsidRPr="00774F5B">
        <w:rPr>
          <w:rFonts w:asciiTheme="minorHAnsi" w:hAnsiTheme="minorHAnsi" w:cstheme="minorHAnsi"/>
          <w:b/>
        </w:rPr>
        <w:t>§</w:t>
      </w:r>
      <w:r w:rsidR="00ED75E6">
        <w:rPr>
          <w:rFonts w:asciiTheme="minorHAnsi" w:hAnsiTheme="minorHAnsi" w:cstheme="minorHAnsi"/>
          <w:b/>
        </w:rPr>
        <w:t>8</w:t>
      </w:r>
    </w:p>
    <w:p w14:paraId="175CB2AE" w14:textId="77777777" w:rsidR="00633FD5" w:rsidRPr="00774F5B" w:rsidRDefault="00633FD5" w:rsidP="00F11882">
      <w:pPr>
        <w:pStyle w:val="Akapitzlist"/>
        <w:numPr>
          <w:ilvl w:val="0"/>
          <w:numId w:val="40"/>
        </w:numPr>
        <w:spacing w:afterLines="0" w:after="144"/>
        <w:ind w:left="284" w:right="74" w:hanging="284"/>
        <w:jc w:val="both"/>
        <w:rPr>
          <w:rFonts w:asciiTheme="minorHAnsi" w:hAnsiTheme="minorHAnsi" w:cstheme="minorHAnsi"/>
        </w:rPr>
      </w:pPr>
      <w:r w:rsidRPr="00774F5B">
        <w:rPr>
          <w:rFonts w:asciiTheme="minorHAnsi" w:hAnsiTheme="minorHAnsi" w:cstheme="minorHAnsi"/>
        </w:rPr>
        <w:t>Z</w:t>
      </w:r>
      <w:r w:rsidRPr="00774F5B">
        <w:rPr>
          <w:rFonts w:asciiTheme="minorHAnsi" w:hAnsiTheme="minorHAnsi" w:cstheme="minorHAnsi"/>
          <w:caps/>
        </w:rPr>
        <w:t>amawiającemu</w:t>
      </w:r>
      <w:r w:rsidRPr="00774F5B">
        <w:rPr>
          <w:rFonts w:asciiTheme="minorHAnsi" w:hAnsiTheme="minorHAnsi" w:cstheme="minorHAnsi"/>
        </w:rPr>
        <w:t xml:space="preserve"> przysługuje prawo do </w:t>
      </w:r>
      <w:r w:rsidR="00944A00" w:rsidRPr="00774F5B">
        <w:rPr>
          <w:rFonts w:asciiTheme="minorHAnsi" w:hAnsiTheme="minorHAnsi" w:cstheme="minorHAnsi"/>
        </w:rPr>
        <w:t xml:space="preserve">wypowiedzenia </w:t>
      </w:r>
      <w:r w:rsidRPr="00774F5B">
        <w:rPr>
          <w:rFonts w:asciiTheme="minorHAnsi" w:hAnsiTheme="minorHAnsi" w:cstheme="minorHAnsi"/>
        </w:rPr>
        <w:t xml:space="preserve">umowy w trybie natychmiastowym przypadku istotnego naruszenia postanowień umowy przez </w:t>
      </w:r>
      <w:r w:rsidR="007053CE" w:rsidRPr="00774F5B">
        <w:rPr>
          <w:rFonts w:asciiTheme="minorHAnsi" w:hAnsiTheme="minorHAnsi" w:cstheme="minorHAnsi"/>
        </w:rPr>
        <w:t>WYKONAWCĘ</w:t>
      </w:r>
      <w:r w:rsidRPr="00774F5B">
        <w:rPr>
          <w:rFonts w:asciiTheme="minorHAnsi" w:hAnsiTheme="minorHAnsi" w:cstheme="minorHAnsi"/>
        </w:rPr>
        <w:t xml:space="preserve">, w szczególności naruszenia </w:t>
      </w:r>
      <w:r w:rsidRPr="001E55D0">
        <w:rPr>
          <w:rFonts w:asciiTheme="minorHAnsi" w:hAnsiTheme="minorHAnsi" w:cstheme="minorHAnsi"/>
        </w:rPr>
        <w:t xml:space="preserve">postanowień §1 i §2 niniejszej </w:t>
      </w:r>
      <w:r w:rsidRPr="00774F5B">
        <w:rPr>
          <w:rFonts w:asciiTheme="minorHAnsi" w:hAnsiTheme="minorHAnsi" w:cstheme="minorHAnsi"/>
        </w:rPr>
        <w:t>umowy.</w:t>
      </w:r>
    </w:p>
    <w:p w14:paraId="5A3F6A17" w14:textId="77777777" w:rsidR="00944A00" w:rsidRPr="00774F5B" w:rsidRDefault="00944A00" w:rsidP="00F11882">
      <w:pPr>
        <w:pStyle w:val="Akapitzlist"/>
        <w:numPr>
          <w:ilvl w:val="0"/>
          <w:numId w:val="40"/>
        </w:numPr>
        <w:spacing w:afterLines="0" w:after="60" w:line="234" w:lineRule="atLeast"/>
        <w:ind w:left="284" w:right="74" w:hanging="284"/>
        <w:jc w:val="both"/>
        <w:rPr>
          <w:rFonts w:asciiTheme="minorHAnsi" w:hAnsiTheme="minorHAnsi" w:cstheme="minorHAnsi"/>
        </w:rPr>
      </w:pPr>
      <w:r w:rsidRPr="00774F5B">
        <w:rPr>
          <w:rFonts w:asciiTheme="minorHAnsi" w:hAnsiTheme="minorHAnsi"/>
          <w:lang w:eastAsia="pl-PL"/>
        </w:rPr>
        <w:t>ZAMAWI</w:t>
      </w:r>
      <w:r w:rsidR="00002D5C" w:rsidRPr="00774F5B">
        <w:rPr>
          <w:rFonts w:asciiTheme="minorHAnsi" w:hAnsiTheme="minorHAnsi"/>
          <w:lang w:eastAsia="pl-PL"/>
        </w:rPr>
        <w:t>A</w:t>
      </w:r>
      <w:r w:rsidRPr="00774F5B">
        <w:rPr>
          <w:rFonts w:asciiTheme="minorHAnsi" w:hAnsiTheme="minorHAnsi"/>
          <w:lang w:eastAsia="pl-PL"/>
        </w:rPr>
        <w:t>JĄCY zastrzega sobie prawo do wypowiedzenia umowy z jedno miesięcznym okresem wypowiedzenia licząc od pierwszego dnia kolejnego miesiąca.</w:t>
      </w:r>
    </w:p>
    <w:p w14:paraId="4DD5ECFD" w14:textId="77777777" w:rsidR="00944A00" w:rsidRPr="00774F5B" w:rsidRDefault="00944A00" w:rsidP="00F11882">
      <w:pPr>
        <w:pStyle w:val="Akapitzlist"/>
        <w:numPr>
          <w:ilvl w:val="0"/>
          <w:numId w:val="40"/>
        </w:numPr>
        <w:spacing w:afterLines="0" w:after="60" w:line="234" w:lineRule="atLeast"/>
        <w:ind w:left="284" w:right="74" w:hanging="284"/>
        <w:jc w:val="both"/>
        <w:rPr>
          <w:rFonts w:asciiTheme="minorHAnsi" w:hAnsiTheme="minorHAnsi" w:cstheme="minorHAnsi"/>
        </w:rPr>
      </w:pPr>
      <w:r w:rsidRPr="00774F5B">
        <w:rPr>
          <w:rFonts w:asciiTheme="minorHAnsi" w:hAnsiTheme="minorHAnsi"/>
          <w:lang w:eastAsia="pl-PL"/>
        </w:rPr>
        <w:t xml:space="preserve">W razie wystąpienia istotnej zmiany okoliczności powodującej, że wykonanie umowy nie leży w interesie publicznym, czego nie można było przewidzieć w chwili zawarcia umowy, </w:t>
      </w:r>
      <w:r w:rsidRPr="00774F5B">
        <w:rPr>
          <w:rFonts w:asciiTheme="minorHAnsi" w:hAnsiTheme="minorHAnsi"/>
          <w:caps/>
          <w:lang w:eastAsia="pl-PL"/>
        </w:rPr>
        <w:t>Zamawiający</w:t>
      </w:r>
      <w:r w:rsidRPr="00774F5B">
        <w:rPr>
          <w:rFonts w:asciiTheme="minorHAnsi" w:hAnsiTheme="minorHAnsi"/>
          <w:lang w:eastAsia="pl-PL"/>
        </w:rPr>
        <w:t xml:space="preserve"> może odstąpić od umowy w terminie 30 dni od powzięcia wiadomości</w:t>
      </w:r>
      <w:r w:rsidRPr="00774F5B">
        <w:rPr>
          <w:rFonts w:asciiTheme="minorHAnsi" w:hAnsiTheme="minorHAnsi"/>
          <w:lang w:eastAsia="pl-PL"/>
        </w:rPr>
        <w:br w:type="textWrapping" w:clear="all"/>
        <w:t>o powyższych okolicznościach.</w:t>
      </w:r>
    </w:p>
    <w:p w14:paraId="22F190AF" w14:textId="77777777" w:rsidR="00944A00" w:rsidRPr="00774F5B" w:rsidRDefault="00944A00" w:rsidP="00F11882">
      <w:pPr>
        <w:pStyle w:val="Akapitzlist"/>
        <w:numPr>
          <w:ilvl w:val="0"/>
          <w:numId w:val="40"/>
        </w:numPr>
        <w:shd w:val="clear" w:color="auto" w:fill="FFFFFF"/>
        <w:spacing w:afterLines="0" w:after="60"/>
        <w:ind w:left="284" w:right="74" w:hanging="284"/>
        <w:jc w:val="both"/>
        <w:rPr>
          <w:rFonts w:asciiTheme="minorHAnsi" w:hAnsiTheme="minorHAnsi" w:cstheme="minorHAnsi"/>
        </w:rPr>
      </w:pPr>
      <w:r w:rsidRPr="00774F5B">
        <w:rPr>
          <w:rFonts w:asciiTheme="minorHAnsi" w:hAnsiTheme="minorHAnsi"/>
          <w:lang w:eastAsia="pl-PL"/>
        </w:rPr>
        <w:t xml:space="preserve">W takim wypadku </w:t>
      </w:r>
      <w:r w:rsidRPr="00774F5B">
        <w:rPr>
          <w:rFonts w:asciiTheme="minorHAnsi" w:hAnsiTheme="minorHAnsi"/>
          <w:caps/>
          <w:lang w:eastAsia="pl-PL"/>
        </w:rPr>
        <w:t>Wykonawca</w:t>
      </w:r>
      <w:r w:rsidRPr="00774F5B">
        <w:rPr>
          <w:rFonts w:asciiTheme="minorHAnsi" w:hAnsiTheme="minorHAnsi"/>
          <w:lang w:eastAsia="pl-PL"/>
        </w:rPr>
        <w:t xml:space="preserve"> może żądać jedynie wynagrodzenia należnego </w:t>
      </w:r>
      <w:r w:rsidR="00B27C21" w:rsidRPr="00774F5B">
        <w:rPr>
          <w:rFonts w:asciiTheme="minorHAnsi" w:hAnsiTheme="minorHAnsi"/>
          <w:lang w:eastAsia="pl-PL"/>
        </w:rPr>
        <w:br/>
      </w:r>
      <w:r w:rsidRPr="00774F5B">
        <w:rPr>
          <w:rFonts w:asciiTheme="minorHAnsi" w:hAnsiTheme="minorHAnsi"/>
          <w:lang w:eastAsia="pl-PL"/>
        </w:rPr>
        <w:t>mu</w:t>
      </w:r>
      <w:r w:rsidR="00B27C21" w:rsidRPr="00774F5B">
        <w:rPr>
          <w:rFonts w:asciiTheme="minorHAnsi" w:hAnsiTheme="minorHAnsi"/>
          <w:lang w:eastAsia="pl-PL"/>
        </w:rPr>
        <w:t xml:space="preserve"> </w:t>
      </w:r>
      <w:r w:rsidRPr="00774F5B">
        <w:rPr>
          <w:rFonts w:asciiTheme="minorHAnsi" w:hAnsiTheme="minorHAnsi"/>
          <w:color w:val="1D1F1F"/>
          <w:lang w:eastAsia="pl-PL"/>
        </w:rPr>
        <w:t xml:space="preserve">z tytułu wykonania części umowy. </w:t>
      </w:r>
    </w:p>
    <w:p w14:paraId="28485D32" w14:textId="77777777" w:rsidR="007107A2" w:rsidRPr="00774F5B" w:rsidRDefault="00633FD5" w:rsidP="00F11882">
      <w:pPr>
        <w:pStyle w:val="Akapitzlist"/>
        <w:numPr>
          <w:ilvl w:val="0"/>
          <w:numId w:val="40"/>
        </w:numPr>
        <w:spacing w:afterLines="0" w:after="144"/>
        <w:ind w:left="284" w:right="74" w:hanging="284"/>
        <w:jc w:val="both"/>
        <w:rPr>
          <w:rFonts w:asciiTheme="minorHAnsi" w:hAnsiTheme="minorHAnsi" w:cstheme="minorHAnsi"/>
        </w:rPr>
      </w:pPr>
      <w:r w:rsidRPr="00774F5B">
        <w:rPr>
          <w:rFonts w:asciiTheme="minorHAnsi" w:hAnsiTheme="minorHAnsi" w:cstheme="minorHAnsi"/>
        </w:rPr>
        <w:t>Nadzór nad realizacją prac wg. niniejszej umowy pełnić będzie</w:t>
      </w:r>
      <w:r w:rsidR="007107A2" w:rsidRPr="00774F5B">
        <w:rPr>
          <w:rFonts w:asciiTheme="minorHAnsi" w:hAnsiTheme="minorHAnsi" w:cstheme="minorHAnsi"/>
        </w:rPr>
        <w:t>:</w:t>
      </w:r>
    </w:p>
    <w:p w14:paraId="7B2C15E9" w14:textId="77777777" w:rsidR="00633FD5" w:rsidRPr="00774F5B" w:rsidRDefault="00633FD5" w:rsidP="007107A2">
      <w:pPr>
        <w:spacing w:afterLines="0" w:after="144"/>
        <w:ind w:right="74" w:firstLine="0"/>
        <w:jc w:val="both"/>
        <w:rPr>
          <w:rFonts w:asciiTheme="minorHAnsi" w:hAnsiTheme="minorHAnsi" w:cstheme="minorHAnsi"/>
        </w:rPr>
      </w:pPr>
      <w:r w:rsidRPr="00774F5B">
        <w:rPr>
          <w:rFonts w:asciiTheme="minorHAnsi" w:hAnsiTheme="minorHAnsi" w:cstheme="minorHAnsi"/>
        </w:rPr>
        <w:t>ze strony Z</w:t>
      </w:r>
      <w:r w:rsidRPr="00774F5B">
        <w:rPr>
          <w:rFonts w:asciiTheme="minorHAnsi" w:hAnsiTheme="minorHAnsi" w:cstheme="minorHAnsi"/>
          <w:caps/>
        </w:rPr>
        <w:t>amawiającego</w:t>
      </w:r>
      <w:r w:rsidRPr="00774F5B">
        <w:rPr>
          <w:rFonts w:asciiTheme="minorHAnsi" w:hAnsiTheme="minorHAnsi" w:cstheme="minorHAnsi"/>
        </w:rPr>
        <w:t>:</w:t>
      </w:r>
    </w:p>
    <w:p w14:paraId="6551882C" w14:textId="77777777" w:rsidR="00633FD5" w:rsidRPr="00774F5B" w:rsidRDefault="00633FD5" w:rsidP="0068421F">
      <w:pPr>
        <w:spacing w:afterLines="0"/>
        <w:ind w:left="284" w:right="74" w:firstLine="0"/>
        <w:jc w:val="both"/>
        <w:rPr>
          <w:rFonts w:asciiTheme="minorHAnsi" w:hAnsiTheme="minorHAnsi" w:cstheme="minorHAnsi"/>
        </w:rPr>
      </w:pPr>
      <w:r w:rsidRPr="00774F5B">
        <w:rPr>
          <w:rFonts w:asciiTheme="minorHAnsi" w:hAnsiTheme="minorHAnsi" w:cstheme="minorHAnsi"/>
        </w:rPr>
        <w:t>•</w:t>
      </w:r>
      <w:r w:rsidRPr="00774F5B">
        <w:rPr>
          <w:rFonts w:asciiTheme="minorHAnsi" w:hAnsiTheme="minorHAnsi" w:cstheme="minorHAnsi"/>
        </w:rPr>
        <w:tab/>
        <w:t>Krzysztof Borowicki</w:t>
      </w:r>
      <w:r w:rsidR="00945387" w:rsidRPr="00774F5B">
        <w:rPr>
          <w:rFonts w:asciiTheme="minorHAnsi" w:hAnsiTheme="minorHAnsi" w:cstheme="minorHAnsi"/>
        </w:rPr>
        <w:tab/>
      </w:r>
      <w:r w:rsidRPr="00774F5B">
        <w:rPr>
          <w:rFonts w:asciiTheme="minorHAnsi" w:hAnsiTheme="minorHAnsi" w:cstheme="minorHAnsi"/>
        </w:rPr>
        <w:tab/>
        <w:t>tel. 796 280</w:t>
      </w:r>
      <w:r w:rsidR="007107A2" w:rsidRPr="00774F5B">
        <w:rPr>
          <w:rFonts w:asciiTheme="minorHAnsi" w:hAnsiTheme="minorHAnsi" w:cstheme="minorHAnsi"/>
        </w:rPr>
        <w:t> </w:t>
      </w:r>
      <w:r w:rsidRPr="00774F5B">
        <w:rPr>
          <w:rFonts w:asciiTheme="minorHAnsi" w:hAnsiTheme="minorHAnsi" w:cstheme="minorHAnsi"/>
        </w:rPr>
        <w:t>222</w:t>
      </w:r>
    </w:p>
    <w:p w14:paraId="03E1FBFF" w14:textId="77777777" w:rsidR="007107A2" w:rsidRPr="00774F5B" w:rsidRDefault="007107A2" w:rsidP="0068421F">
      <w:pPr>
        <w:spacing w:afterLines="0"/>
        <w:ind w:left="284" w:right="74" w:firstLine="0"/>
        <w:jc w:val="both"/>
        <w:rPr>
          <w:rFonts w:asciiTheme="minorHAnsi" w:hAnsiTheme="minorHAnsi" w:cstheme="minorHAnsi"/>
        </w:rPr>
      </w:pPr>
    </w:p>
    <w:p w14:paraId="0F8D0A5B" w14:textId="77777777" w:rsidR="007107A2" w:rsidRPr="00774F5B" w:rsidRDefault="007107A2" w:rsidP="007107A2">
      <w:pPr>
        <w:spacing w:afterLines="0" w:after="144"/>
        <w:ind w:right="74" w:firstLine="0"/>
        <w:jc w:val="both"/>
        <w:rPr>
          <w:rFonts w:asciiTheme="minorHAnsi" w:hAnsiTheme="minorHAnsi" w:cstheme="minorHAnsi"/>
        </w:rPr>
      </w:pPr>
      <w:r w:rsidRPr="00774F5B">
        <w:rPr>
          <w:rFonts w:asciiTheme="minorHAnsi" w:hAnsiTheme="minorHAnsi" w:cstheme="minorHAnsi"/>
        </w:rPr>
        <w:t>ze strony WYKONAWWCY:</w:t>
      </w:r>
    </w:p>
    <w:p w14:paraId="30D2F8AF" w14:textId="77777777" w:rsidR="007107A2" w:rsidRPr="00774F5B" w:rsidRDefault="007107A2" w:rsidP="007107A2">
      <w:pPr>
        <w:spacing w:afterLines="0"/>
        <w:ind w:left="284" w:right="74" w:firstLine="0"/>
        <w:jc w:val="both"/>
        <w:rPr>
          <w:rFonts w:asciiTheme="minorHAnsi" w:hAnsiTheme="minorHAnsi" w:cstheme="minorHAnsi"/>
        </w:rPr>
      </w:pPr>
      <w:r w:rsidRPr="00774F5B">
        <w:rPr>
          <w:rFonts w:asciiTheme="minorHAnsi" w:hAnsiTheme="minorHAnsi" w:cstheme="minorHAnsi"/>
        </w:rPr>
        <w:t>•</w:t>
      </w:r>
      <w:r w:rsidRPr="00774F5B">
        <w:rPr>
          <w:rFonts w:asciiTheme="minorHAnsi" w:hAnsiTheme="minorHAnsi" w:cstheme="minorHAnsi"/>
        </w:rPr>
        <w:tab/>
      </w:r>
      <w:r w:rsidR="003C0253" w:rsidRPr="00774F5B">
        <w:rPr>
          <w:rFonts w:asciiTheme="minorHAnsi" w:hAnsiTheme="minorHAnsi" w:cstheme="minorHAnsi"/>
        </w:rPr>
        <w:t>..............................</w:t>
      </w:r>
      <w:r w:rsidRPr="00774F5B">
        <w:rPr>
          <w:rFonts w:asciiTheme="minorHAnsi" w:hAnsiTheme="minorHAnsi" w:cstheme="minorHAnsi"/>
        </w:rPr>
        <w:tab/>
      </w:r>
      <w:r w:rsidRPr="00774F5B">
        <w:rPr>
          <w:rFonts w:asciiTheme="minorHAnsi" w:hAnsiTheme="minorHAnsi" w:cstheme="minorHAnsi"/>
        </w:rPr>
        <w:tab/>
        <w:t xml:space="preserve">tel. </w:t>
      </w:r>
      <w:r w:rsidR="003C0253" w:rsidRPr="00774F5B">
        <w:rPr>
          <w:rFonts w:asciiTheme="minorHAnsi" w:hAnsiTheme="minorHAnsi" w:cstheme="minorHAnsi"/>
        </w:rPr>
        <w:t>................</w:t>
      </w:r>
    </w:p>
    <w:p w14:paraId="289B312F" w14:textId="77777777" w:rsidR="00F8464D" w:rsidRPr="00774F5B" w:rsidRDefault="00F8464D" w:rsidP="00F8464D">
      <w:pPr>
        <w:spacing w:afterLines="0"/>
        <w:ind w:right="74" w:firstLine="0"/>
        <w:rPr>
          <w:rFonts w:asciiTheme="minorHAnsi" w:hAnsiTheme="minorHAnsi" w:cstheme="minorHAnsi"/>
        </w:rPr>
      </w:pPr>
    </w:p>
    <w:p w14:paraId="1324799D" w14:textId="77777777" w:rsidR="00854B6B" w:rsidRPr="00882E69" w:rsidRDefault="00854B6B" w:rsidP="00854B6B">
      <w:pPr>
        <w:spacing w:afterLines="0"/>
        <w:ind w:left="284" w:right="74" w:hanging="284"/>
        <w:jc w:val="center"/>
        <w:rPr>
          <w:rFonts w:asciiTheme="minorHAnsi" w:hAnsiTheme="minorHAnsi" w:cstheme="minorHAnsi"/>
          <w:b/>
        </w:rPr>
      </w:pPr>
      <w:r w:rsidRPr="00882E69">
        <w:rPr>
          <w:rFonts w:asciiTheme="minorHAnsi" w:hAnsiTheme="minorHAnsi" w:cstheme="minorHAnsi"/>
          <w:b/>
        </w:rPr>
        <w:t>§9</w:t>
      </w:r>
    </w:p>
    <w:p w14:paraId="60A98D0C" w14:textId="77777777" w:rsidR="00154B71" w:rsidRPr="00882E69" w:rsidRDefault="00154B71" w:rsidP="00154B71">
      <w:pPr>
        <w:spacing w:afterLines="0"/>
        <w:ind w:left="284" w:right="74" w:hanging="284"/>
        <w:jc w:val="both"/>
        <w:rPr>
          <w:rFonts w:asciiTheme="minorHAnsi" w:hAnsiTheme="minorHAnsi" w:cstheme="minorHAnsi"/>
          <w:bCs/>
        </w:rPr>
      </w:pPr>
      <w:r w:rsidRPr="00882E69">
        <w:rPr>
          <w:rFonts w:asciiTheme="minorHAnsi" w:hAnsiTheme="minorHAnsi" w:cstheme="minorHAnsi"/>
          <w:bCs/>
        </w:rPr>
        <w:t xml:space="preserve">1. Dla potrzeb niniejszej umowy przyjmuje się, że siła wyższa oznacza zdarzenie zewnętrzne </w:t>
      </w:r>
    </w:p>
    <w:p w14:paraId="6394EFD5" w14:textId="77777777" w:rsidR="00154B71" w:rsidRPr="00882E69" w:rsidRDefault="00154B71" w:rsidP="00154B71">
      <w:pPr>
        <w:spacing w:afterLines="0"/>
        <w:ind w:left="284" w:right="74" w:hanging="284"/>
        <w:jc w:val="both"/>
        <w:rPr>
          <w:rFonts w:asciiTheme="minorHAnsi" w:hAnsiTheme="minorHAnsi" w:cstheme="minorHAnsi"/>
          <w:bCs/>
        </w:rPr>
      </w:pPr>
      <w:r w:rsidRPr="00882E69">
        <w:rPr>
          <w:rFonts w:asciiTheme="minorHAnsi" w:hAnsiTheme="minorHAnsi" w:cstheme="minorHAnsi"/>
          <w:bCs/>
        </w:rPr>
        <w:t xml:space="preserve">o nadzwyczajnym charakterze, niezależne od Stron, niemożliwe lub nadzwyczaj trudne do przewidzenia, którego skutkom nie dało się zapobiec albo którego zapobieżenie skutkom byłoby nadmiernie utrudnione, np. klęski żywiołowe, wojny, pożary, strajki generalne, zamieszki, epidemie. </w:t>
      </w:r>
    </w:p>
    <w:p w14:paraId="63C19C7D" w14:textId="77777777" w:rsidR="00154B71" w:rsidRPr="00882E69" w:rsidRDefault="00154B71" w:rsidP="00154B71">
      <w:pPr>
        <w:spacing w:afterLines="0"/>
        <w:ind w:left="284" w:right="74" w:hanging="284"/>
        <w:jc w:val="both"/>
        <w:rPr>
          <w:rFonts w:asciiTheme="minorHAnsi" w:hAnsiTheme="minorHAnsi" w:cstheme="minorHAnsi"/>
          <w:bCs/>
        </w:rPr>
      </w:pPr>
      <w:r w:rsidRPr="00882E69">
        <w:rPr>
          <w:rFonts w:asciiTheme="minorHAnsi" w:hAnsiTheme="minorHAnsi" w:cstheme="minorHAnsi"/>
          <w:bCs/>
        </w:rPr>
        <w:t xml:space="preserve">2. Strona zamierzająca powoływać się na siłę wyższą zobowiązana jest do dochowania procedur informacyjnych, o których mowa poniżej. </w:t>
      </w:r>
    </w:p>
    <w:p w14:paraId="159D46A6" w14:textId="77777777" w:rsidR="00154B71" w:rsidRPr="00882E69" w:rsidRDefault="00154B71" w:rsidP="00154B71">
      <w:pPr>
        <w:spacing w:afterLines="0"/>
        <w:ind w:left="284" w:right="74" w:hanging="284"/>
        <w:jc w:val="both"/>
        <w:rPr>
          <w:rFonts w:asciiTheme="minorHAnsi" w:hAnsiTheme="minorHAnsi" w:cstheme="minorHAnsi"/>
          <w:bCs/>
        </w:rPr>
      </w:pPr>
      <w:r w:rsidRPr="00882E69">
        <w:rPr>
          <w:rFonts w:asciiTheme="minorHAnsi" w:hAnsiTheme="minorHAnsi" w:cstheme="minorHAnsi"/>
          <w:bCs/>
        </w:rPr>
        <w:t xml:space="preserve">3. Jeżeli siła wyższa uniemożliwi Stronie - częściowo lub w całości - wykonanie lub należyte wykonanie zobowiązań wynikających z umowy, to: </w:t>
      </w:r>
    </w:p>
    <w:p w14:paraId="4DABFC9C" w14:textId="77777777" w:rsidR="00154B71" w:rsidRPr="00882E69" w:rsidRDefault="00154B71" w:rsidP="00154B71">
      <w:pPr>
        <w:spacing w:afterLines="0"/>
        <w:ind w:left="284" w:right="74" w:hanging="284"/>
        <w:jc w:val="both"/>
        <w:rPr>
          <w:rFonts w:asciiTheme="minorHAnsi" w:hAnsiTheme="minorHAnsi" w:cstheme="minorHAnsi"/>
          <w:bCs/>
        </w:rPr>
      </w:pPr>
      <w:r w:rsidRPr="00882E69">
        <w:rPr>
          <w:rFonts w:asciiTheme="minorHAnsi" w:hAnsiTheme="minorHAnsi" w:cstheme="minorHAnsi"/>
          <w:bCs/>
        </w:rPr>
        <w:t xml:space="preserve">1) Strona ta niezwłocznie, najszybciej jak to będzie możliwe, powiadomi drugą Stronę o powstaniu tego zdarzenia i na bieżąco będzie ją informować o istotnych faktach mających wpływ na jego przebieg, w tym w szczególności poinformuje o przewidywanym terminie podjęcia wykonywania zobowiązań umownych i terminie ich zakończenia, podając szczegóły dotyczące zaistnienia siły wyższej oraz w miarę możliwości przedstawiając dokumentację w tym zakresie; </w:t>
      </w:r>
    </w:p>
    <w:p w14:paraId="5A06D040" w14:textId="77777777" w:rsidR="00154B71" w:rsidRPr="00882E69" w:rsidRDefault="00154B71" w:rsidP="00154B71">
      <w:pPr>
        <w:spacing w:afterLines="0"/>
        <w:ind w:left="284" w:right="74" w:hanging="284"/>
        <w:jc w:val="both"/>
        <w:rPr>
          <w:rFonts w:asciiTheme="minorHAnsi" w:hAnsiTheme="minorHAnsi" w:cstheme="minorHAnsi"/>
          <w:bCs/>
        </w:rPr>
      </w:pPr>
      <w:r w:rsidRPr="00882E69">
        <w:rPr>
          <w:rFonts w:asciiTheme="minorHAnsi" w:hAnsiTheme="minorHAnsi" w:cstheme="minorHAnsi"/>
          <w:bCs/>
        </w:rPr>
        <w:t xml:space="preserve">2) Strony dwustronnie uzgodnią sposób postępowania wobec tego zdarzenia; </w:t>
      </w:r>
    </w:p>
    <w:p w14:paraId="52701073" w14:textId="77777777" w:rsidR="00154B71" w:rsidRPr="00882E69" w:rsidRDefault="00154B71" w:rsidP="00154B71">
      <w:pPr>
        <w:spacing w:afterLines="0"/>
        <w:ind w:left="284" w:right="74" w:hanging="284"/>
        <w:jc w:val="both"/>
        <w:rPr>
          <w:rFonts w:asciiTheme="minorHAnsi" w:hAnsiTheme="minorHAnsi" w:cstheme="minorHAnsi"/>
          <w:bCs/>
        </w:rPr>
      </w:pPr>
      <w:r w:rsidRPr="00882E69">
        <w:rPr>
          <w:rFonts w:asciiTheme="minorHAnsi" w:hAnsiTheme="minorHAnsi" w:cstheme="minorHAnsi"/>
          <w:bCs/>
        </w:rPr>
        <w:t xml:space="preserve">3) Po zakończeniu działania siły wyższej, Strona tak szybko, jak to będzie możliwe, przystąpi do wykonywania obowiązków umownych lub ich kontynuacji, a także niezwłocznie </w:t>
      </w:r>
      <w:r w:rsidRPr="00882E69">
        <w:rPr>
          <w:rFonts w:asciiTheme="minorHAnsi" w:hAnsiTheme="minorHAnsi" w:cstheme="minorHAnsi"/>
          <w:bCs/>
        </w:rPr>
        <w:lastRenderedPageBreak/>
        <w:t xml:space="preserve">rozpocznie usuwanie skutków tego zdarzenia, chyba że Strony wspólnie określą inny sposób postępowania. </w:t>
      </w:r>
    </w:p>
    <w:p w14:paraId="3C0E7ED5" w14:textId="3033E684" w:rsidR="00854B6B" w:rsidRPr="00882E69" w:rsidRDefault="00154B71" w:rsidP="00154B71">
      <w:pPr>
        <w:spacing w:afterLines="0"/>
        <w:ind w:left="284" w:right="74" w:hanging="284"/>
        <w:jc w:val="both"/>
        <w:rPr>
          <w:rFonts w:asciiTheme="minorHAnsi" w:hAnsiTheme="minorHAnsi" w:cstheme="minorHAnsi"/>
          <w:bCs/>
        </w:rPr>
      </w:pPr>
      <w:r w:rsidRPr="00882E69">
        <w:rPr>
          <w:rFonts w:asciiTheme="minorHAnsi" w:hAnsiTheme="minorHAnsi" w:cstheme="minorHAnsi"/>
          <w:bCs/>
        </w:rPr>
        <w:t>4. Strony nie ponoszą odpowiedzialności za niewykonanie lub nienależyte wykonanie zobowiązań umownych spowodowane zaistnieniem siły wyższej, jeżeli siła wyższa uniemożliwiła Stronie - częściowo lub w całości - wykonanie lub należyte wykonanie zobowiązań wynikających z umowy.</w:t>
      </w:r>
    </w:p>
    <w:p w14:paraId="2B2B609E" w14:textId="77777777" w:rsidR="00854B6B" w:rsidRPr="00882E69" w:rsidRDefault="00854B6B" w:rsidP="0068421F">
      <w:pPr>
        <w:spacing w:afterLines="0"/>
        <w:ind w:left="284" w:right="74" w:hanging="284"/>
        <w:jc w:val="center"/>
        <w:rPr>
          <w:rFonts w:asciiTheme="minorHAnsi" w:hAnsiTheme="minorHAnsi" w:cstheme="minorHAnsi"/>
          <w:b/>
        </w:rPr>
      </w:pPr>
    </w:p>
    <w:p w14:paraId="64BAA938" w14:textId="1AC21432" w:rsidR="00633FD5" w:rsidRPr="00882E69" w:rsidRDefault="00633FD5" w:rsidP="0068421F">
      <w:pPr>
        <w:spacing w:afterLines="0"/>
        <w:ind w:left="284" w:right="74" w:hanging="284"/>
        <w:jc w:val="center"/>
        <w:rPr>
          <w:rFonts w:asciiTheme="minorHAnsi" w:hAnsiTheme="minorHAnsi" w:cstheme="minorHAnsi"/>
          <w:b/>
        </w:rPr>
      </w:pPr>
      <w:r w:rsidRPr="00882E69">
        <w:rPr>
          <w:rFonts w:asciiTheme="minorHAnsi" w:hAnsiTheme="minorHAnsi" w:cstheme="minorHAnsi"/>
          <w:b/>
        </w:rPr>
        <w:t>§</w:t>
      </w:r>
      <w:r w:rsidR="00854B6B" w:rsidRPr="00882E69">
        <w:rPr>
          <w:rFonts w:asciiTheme="minorHAnsi" w:hAnsiTheme="minorHAnsi" w:cstheme="minorHAnsi"/>
          <w:b/>
        </w:rPr>
        <w:t>10</w:t>
      </w:r>
    </w:p>
    <w:p w14:paraId="67FABEAE" w14:textId="77777777" w:rsidR="00492F6E" w:rsidRPr="00882E69" w:rsidRDefault="00492F6E" w:rsidP="0068421F">
      <w:pPr>
        <w:spacing w:afterLines="0"/>
        <w:ind w:left="284" w:right="74" w:hanging="284"/>
        <w:jc w:val="center"/>
        <w:rPr>
          <w:rFonts w:asciiTheme="minorHAnsi" w:hAnsiTheme="minorHAnsi" w:cstheme="minorHAnsi"/>
          <w:b/>
        </w:rPr>
      </w:pPr>
    </w:p>
    <w:p w14:paraId="19720449" w14:textId="77777777" w:rsidR="00633FD5" w:rsidRPr="00882E69" w:rsidRDefault="00633FD5" w:rsidP="00C9243A">
      <w:pPr>
        <w:spacing w:afterLines="0"/>
        <w:ind w:left="284" w:right="74" w:hanging="284"/>
        <w:jc w:val="both"/>
        <w:rPr>
          <w:rFonts w:asciiTheme="minorHAnsi" w:hAnsiTheme="minorHAnsi" w:cstheme="minorHAnsi"/>
        </w:rPr>
      </w:pPr>
      <w:r w:rsidRPr="00882E69">
        <w:rPr>
          <w:rFonts w:asciiTheme="minorHAnsi" w:hAnsiTheme="minorHAnsi" w:cstheme="minorHAnsi"/>
        </w:rPr>
        <w:t>1.</w:t>
      </w:r>
      <w:r w:rsidRPr="00882E69">
        <w:rPr>
          <w:rFonts w:asciiTheme="minorHAnsi" w:hAnsiTheme="minorHAnsi" w:cstheme="minorHAnsi"/>
        </w:rPr>
        <w:tab/>
        <w:t xml:space="preserve">Wszelkie zmiany niniejszej umowy wymagają formy pisemnej w postaci aneksu. </w:t>
      </w:r>
    </w:p>
    <w:p w14:paraId="461B2DA6" w14:textId="77777777" w:rsidR="00633FD5" w:rsidRPr="00882E69" w:rsidRDefault="00633FD5" w:rsidP="00C9243A">
      <w:pPr>
        <w:spacing w:afterLines="0"/>
        <w:ind w:left="284" w:right="74" w:hanging="284"/>
        <w:jc w:val="both"/>
        <w:rPr>
          <w:rFonts w:asciiTheme="minorHAnsi" w:hAnsiTheme="minorHAnsi" w:cstheme="minorHAnsi"/>
        </w:rPr>
      </w:pPr>
      <w:r w:rsidRPr="00882E69">
        <w:rPr>
          <w:rFonts w:asciiTheme="minorHAnsi" w:hAnsiTheme="minorHAnsi" w:cstheme="minorHAnsi"/>
        </w:rPr>
        <w:t>2.</w:t>
      </w:r>
      <w:r w:rsidRPr="00882E69">
        <w:rPr>
          <w:rFonts w:asciiTheme="minorHAnsi" w:hAnsiTheme="minorHAnsi" w:cstheme="minorHAnsi"/>
        </w:rPr>
        <w:tab/>
        <w:t>W sprawach nieuregulowanych niniejszą umową mają zastosowanie stosuje się przepisy Kodeksu Cywilnego.</w:t>
      </w:r>
    </w:p>
    <w:p w14:paraId="1BB31DF0" w14:textId="77777777" w:rsidR="00633FD5" w:rsidRPr="00882E69" w:rsidRDefault="00633FD5" w:rsidP="00C9243A">
      <w:pPr>
        <w:spacing w:afterLines="0"/>
        <w:ind w:left="284" w:right="74" w:hanging="284"/>
        <w:jc w:val="both"/>
        <w:rPr>
          <w:rFonts w:asciiTheme="minorHAnsi" w:hAnsiTheme="minorHAnsi" w:cstheme="minorHAnsi"/>
        </w:rPr>
      </w:pPr>
      <w:r w:rsidRPr="00882E69">
        <w:rPr>
          <w:rFonts w:asciiTheme="minorHAnsi" w:hAnsiTheme="minorHAnsi" w:cstheme="minorHAnsi"/>
        </w:rPr>
        <w:t>3.</w:t>
      </w:r>
      <w:r w:rsidRPr="00882E69">
        <w:rPr>
          <w:rFonts w:asciiTheme="minorHAnsi" w:hAnsiTheme="minorHAnsi" w:cstheme="minorHAnsi"/>
        </w:rPr>
        <w:tab/>
        <w:t>Ewentualne spory wynikające z niewykonania lub nienależytego wykonania niniejszej umowy będą rozstrzygane polubownie, a jeżeli to nie będzie możliwe, to rozstrzygać</w:t>
      </w:r>
      <w:r w:rsidR="00B27C21" w:rsidRPr="00882E69">
        <w:rPr>
          <w:rFonts w:asciiTheme="minorHAnsi" w:hAnsiTheme="minorHAnsi" w:cstheme="minorHAnsi"/>
        </w:rPr>
        <w:br/>
      </w:r>
      <w:r w:rsidRPr="00882E69">
        <w:rPr>
          <w:rFonts w:asciiTheme="minorHAnsi" w:hAnsiTheme="minorHAnsi" w:cstheme="minorHAnsi"/>
        </w:rPr>
        <w:t xml:space="preserve">je będzie sąd powszechny właściwy dla siedziby Zamawiającego. </w:t>
      </w:r>
    </w:p>
    <w:p w14:paraId="4190317E" w14:textId="77777777" w:rsidR="00633FD5" w:rsidRPr="00882E69" w:rsidRDefault="00633FD5" w:rsidP="00C9243A">
      <w:pPr>
        <w:spacing w:afterLines="0"/>
        <w:ind w:left="284" w:right="74" w:hanging="284"/>
        <w:jc w:val="both"/>
        <w:rPr>
          <w:rFonts w:asciiTheme="minorHAnsi" w:hAnsiTheme="minorHAnsi" w:cstheme="minorHAnsi"/>
        </w:rPr>
      </w:pPr>
      <w:r w:rsidRPr="00882E69">
        <w:rPr>
          <w:rFonts w:asciiTheme="minorHAnsi" w:hAnsiTheme="minorHAnsi" w:cstheme="minorHAnsi"/>
        </w:rPr>
        <w:t>4.</w:t>
      </w:r>
      <w:r w:rsidRPr="00882E69">
        <w:rPr>
          <w:rFonts w:asciiTheme="minorHAnsi" w:hAnsiTheme="minorHAnsi" w:cstheme="minorHAnsi"/>
        </w:rPr>
        <w:tab/>
        <w:t>Umowę sporządzono w trzech jednobrzmiących egzemplarzach z przeznaczeniem dwa egzemplarze dla Z</w:t>
      </w:r>
      <w:r w:rsidRPr="00882E69">
        <w:rPr>
          <w:rFonts w:asciiTheme="minorHAnsi" w:hAnsiTheme="minorHAnsi" w:cstheme="minorHAnsi"/>
          <w:caps/>
        </w:rPr>
        <w:t>amawiającego</w:t>
      </w:r>
      <w:r w:rsidRPr="00882E69">
        <w:rPr>
          <w:rFonts w:asciiTheme="minorHAnsi" w:hAnsiTheme="minorHAnsi" w:cstheme="minorHAnsi"/>
        </w:rPr>
        <w:t xml:space="preserve"> i jeden egzemplarz dla </w:t>
      </w:r>
      <w:r w:rsidR="007053CE" w:rsidRPr="00882E69">
        <w:rPr>
          <w:rFonts w:asciiTheme="minorHAnsi" w:hAnsiTheme="minorHAnsi" w:cstheme="minorHAnsi"/>
        </w:rPr>
        <w:t>WYKONAWC</w:t>
      </w:r>
      <w:r w:rsidR="00B81A74" w:rsidRPr="00882E69">
        <w:rPr>
          <w:rFonts w:asciiTheme="minorHAnsi" w:hAnsiTheme="minorHAnsi" w:cstheme="minorHAnsi"/>
        </w:rPr>
        <w:t>Y</w:t>
      </w:r>
      <w:r w:rsidRPr="00882E69">
        <w:rPr>
          <w:rFonts w:asciiTheme="minorHAnsi" w:hAnsiTheme="minorHAnsi" w:cstheme="minorHAnsi"/>
        </w:rPr>
        <w:t>.</w:t>
      </w:r>
    </w:p>
    <w:p w14:paraId="53C7762E" w14:textId="77777777" w:rsidR="00633FD5" w:rsidRPr="00882E69" w:rsidRDefault="00633FD5" w:rsidP="00C9243A">
      <w:pPr>
        <w:spacing w:afterLines="0"/>
        <w:ind w:left="284" w:right="74" w:hanging="284"/>
        <w:jc w:val="both"/>
        <w:rPr>
          <w:rFonts w:asciiTheme="minorHAnsi" w:hAnsiTheme="minorHAnsi" w:cstheme="minorHAnsi"/>
        </w:rPr>
      </w:pPr>
    </w:p>
    <w:p w14:paraId="260DA086" w14:textId="77777777" w:rsidR="004D7BEF" w:rsidRPr="00882E69" w:rsidRDefault="004D7BEF" w:rsidP="00C9243A">
      <w:pPr>
        <w:spacing w:afterLines="0"/>
        <w:ind w:left="284" w:right="74" w:hanging="284"/>
        <w:jc w:val="both"/>
        <w:rPr>
          <w:rFonts w:asciiTheme="minorHAnsi" w:hAnsiTheme="minorHAnsi" w:cstheme="minorHAnsi"/>
        </w:rPr>
      </w:pPr>
    </w:p>
    <w:p w14:paraId="73D3F80A" w14:textId="77777777" w:rsidR="004D7BEF" w:rsidRPr="00882E69" w:rsidRDefault="004D7BEF" w:rsidP="00C9243A">
      <w:pPr>
        <w:spacing w:afterLines="0"/>
        <w:ind w:left="284" w:right="74" w:hanging="284"/>
        <w:jc w:val="both"/>
        <w:rPr>
          <w:rFonts w:asciiTheme="minorHAnsi" w:hAnsiTheme="minorHAnsi" w:cstheme="minorHAnsi"/>
        </w:rPr>
      </w:pPr>
    </w:p>
    <w:p w14:paraId="25DF7CCA" w14:textId="77777777" w:rsidR="00633FD5" w:rsidRPr="00882E69" w:rsidRDefault="00633FD5" w:rsidP="00C9243A">
      <w:pPr>
        <w:spacing w:afterLines="0"/>
        <w:ind w:left="284" w:right="74" w:hanging="284"/>
        <w:jc w:val="both"/>
        <w:rPr>
          <w:rFonts w:asciiTheme="minorHAnsi" w:hAnsiTheme="minorHAnsi" w:cstheme="minorHAnsi"/>
        </w:rPr>
      </w:pPr>
      <w:r w:rsidRPr="00882E69">
        <w:rPr>
          <w:rFonts w:asciiTheme="minorHAnsi" w:hAnsiTheme="minorHAnsi" w:cstheme="minorHAnsi"/>
        </w:rPr>
        <w:t>ZAMAWIAJĄCY:</w:t>
      </w:r>
      <w:r w:rsidRPr="00882E69">
        <w:rPr>
          <w:rFonts w:asciiTheme="minorHAnsi" w:hAnsiTheme="minorHAnsi" w:cstheme="minorHAnsi"/>
        </w:rPr>
        <w:tab/>
      </w:r>
      <w:r w:rsidRPr="00882E69">
        <w:rPr>
          <w:rFonts w:asciiTheme="minorHAnsi" w:hAnsiTheme="minorHAnsi" w:cstheme="minorHAnsi"/>
        </w:rPr>
        <w:tab/>
      </w:r>
      <w:r w:rsidRPr="00882E69">
        <w:rPr>
          <w:rFonts w:asciiTheme="minorHAnsi" w:hAnsiTheme="minorHAnsi" w:cstheme="minorHAnsi"/>
        </w:rPr>
        <w:tab/>
      </w:r>
      <w:r w:rsidRPr="00882E69">
        <w:rPr>
          <w:rFonts w:asciiTheme="minorHAnsi" w:hAnsiTheme="minorHAnsi" w:cstheme="minorHAnsi"/>
        </w:rPr>
        <w:tab/>
      </w:r>
      <w:r w:rsidRPr="00882E69">
        <w:rPr>
          <w:rFonts w:asciiTheme="minorHAnsi" w:hAnsiTheme="minorHAnsi" w:cstheme="minorHAnsi"/>
        </w:rPr>
        <w:tab/>
      </w:r>
      <w:r w:rsidRPr="00882E69">
        <w:rPr>
          <w:rFonts w:asciiTheme="minorHAnsi" w:hAnsiTheme="minorHAnsi" w:cstheme="minorHAnsi"/>
        </w:rPr>
        <w:tab/>
      </w:r>
      <w:r w:rsidRPr="00882E69">
        <w:rPr>
          <w:rFonts w:asciiTheme="minorHAnsi" w:hAnsiTheme="minorHAnsi" w:cstheme="minorHAnsi"/>
        </w:rPr>
        <w:tab/>
        <w:t>WYKONAWCA:</w:t>
      </w:r>
    </w:p>
    <w:p w14:paraId="09C30D41" w14:textId="77777777" w:rsidR="00633FD5" w:rsidRPr="00882E69" w:rsidRDefault="00633FD5" w:rsidP="00C9243A">
      <w:pPr>
        <w:spacing w:afterLines="0"/>
        <w:ind w:left="284" w:right="74" w:hanging="284"/>
        <w:jc w:val="both"/>
        <w:rPr>
          <w:rFonts w:asciiTheme="minorHAnsi" w:hAnsiTheme="minorHAnsi" w:cstheme="minorHAnsi"/>
        </w:rPr>
      </w:pPr>
    </w:p>
    <w:p w14:paraId="1AE02F1D" w14:textId="77777777" w:rsidR="00633FD5" w:rsidRPr="00882E69" w:rsidRDefault="00633FD5" w:rsidP="00C9243A">
      <w:pPr>
        <w:spacing w:afterLines="0"/>
        <w:ind w:left="284" w:right="74" w:hanging="284"/>
        <w:jc w:val="both"/>
        <w:rPr>
          <w:rFonts w:asciiTheme="minorHAnsi" w:hAnsiTheme="minorHAnsi" w:cstheme="minorHAnsi"/>
        </w:rPr>
      </w:pPr>
    </w:p>
    <w:p w14:paraId="257C1D5D" w14:textId="77777777" w:rsidR="004D2EBD" w:rsidRPr="00882E69" w:rsidRDefault="00633FD5" w:rsidP="00B27C21">
      <w:pPr>
        <w:spacing w:afterLines="0"/>
        <w:ind w:left="284" w:right="74" w:hanging="284"/>
        <w:jc w:val="both"/>
        <w:rPr>
          <w:rFonts w:asciiTheme="minorHAnsi" w:hAnsiTheme="minorHAnsi" w:cstheme="minorHAnsi"/>
        </w:rPr>
      </w:pPr>
      <w:r w:rsidRPr="00882E69">
        <w:rPr>
          <w:rFonts w:asciiTheme="minorHAnsi" w:hAnsiTheme="minorHAnsi" w:cstheme="minorHAnsi"/>
        </w:rPr>
        <w:t xml:space="preserve">…………………………….                               </w:t>
      </w:r>
      <w:r w:rsidRPr="00882E69">
        <w:rPr>
          <w:rFonts w:asciiTheme="minorHAnsi" w:hAnsiTheme="minorHAnsi" w:cstheme="minorHAnsi"/>
        </w:rPr>
        <w:tab/>
      </w:r>
      <w:r w:rsidRPr="00882E69">
        <w:rPr>
          <w:rFonts w:asciiTheme="minorHAnsi" w:hAnsiTheme="minorHAnsi" w:cstheme="minorHAnsi"/>
        </w:rPr>
        <w:tab/>
      </w:r>
      <w:r w:rsidRPr="00882E69">
        <w:rPr>
          <w:rFonts w:asciiTheme="minorHAnsi" w:hAnsiTheme="minorHAnsi" w:cstheme="minorHAnsi"/>
        </w:rPr>
        <w:tab/>
        <w:t xml:space="preserve">            ……………………………</w:t>
      </w:r>
    </w:p>
    <w:p w14:paraId="257F4A9C" w14:textId="77777777" w:rsidR="005D4591" w:rsidRPr="00882E69" w:rsidRDefault="005D4591" w:rsidP="00B27C21">
      <w:pPr>
        <w:spacing w:afterLines="0"/>
        <w:ind w:left="284" w:right="74" w:hanging="284"/>
        <w:jc w:val="both"/>
        <w:rPr>
          <w:rFonts w:asciiTheme="minorHAnsi" w:hAnsiTheme="minorHAnsi" w:cstheme="minorHAnsi"/>
        </w:rPr>
      </w:pPr>
    </w:p>
    <w:p w14:paraId="1F5E03A3" w14:textId="77777777" w:rsidR="005D4591" w:rsidRPr="00882E69" w:rsidRDefault="005D4591" w:rsidP="00B27C21">
      <w:pPr>
        <w:spacing w:afterLines="0"/>
        <w:ind w:left="284" w:right="74" w:hanging="284"/>
        <w:jc w:val="both"/>
        <w:rPr>
          <w:rFonts w:asciiTheme="minorHAnsi" w:hAnsiTheme="minorHAnsi" w:cstheme="minorHAnsi"/>
        </w:rPr>
      </w:pPr>
    </w:p>
    <w:p w14:paraId="74BE4A32" w14:textId="77777777" w:rsidR="00836829" w:rsidRPr="00882E69" w:rsidRDefault="00836829" w:rsidP="00B27C21">
      <w:pPr>
        <w:spacing w:afterLines="0"/>
        <w:ind w:left="284" w:right="74" w:hanging="284"/>
        <w:jc w:val="both"/>
        <w:rPr>
          <w:rFonts w:asciiTheme="minorHAnsi" w:hAnsiTheme="minorHAnsi" w:cstheme="minorHAnsi"/>
        </w:rPr>
      </w:pPr>
    </w:p>
    <w:p w14:paraId="43315307" w14:textId="77777777" w:rsidR="00836829" w:rsidRPr="00882E69" w:rsidRDefault="00836829" w:rsidP="00B27C21">
      <w:pPr>
        <w:spacing w:afterLines="0"/>
        <w:ind w:left="284" w:right="74" w:hanging="284"/>
        <w:jc w:val="both"/>
        <w:rPr>
          <w:rFonts w:asciiTheme="minorHAnsi" w:hAnsiTheme="minorHAnsi" w:cstheme="minorHAnsi"/>
        </w:rPr>
      </w:pPr>
    </w:p>
    <w:p w14:paraId="564B1EEA" w14:textId="77777777" w:rsidR="00836829" w:rsidRPr="00882E69" w:rsidRDefault="00836829" w:rsidP="00B27C21">
      <w:pPr>
        <w:spacing w:afterLines="0"/>
        <w:ind w:left="284" w:right="74" w:hanging="284"/>
        <w:jc w:val="both"/>
        <w:rPr>
          <w:rFonts w:asciiTheme="minorHAnsi" w:hAnsiTheme="minorHAnsi" w:cstheme="minorHAnsi"/>
        </w:rPr>
      </w:pPr>
    </w:p>
    <w:p w14:paraId="1AEDDC04" w14:textId="77777777" w:rsidR="00836829" w:rsidRPr="00882E69" w:rsidRDefault="00836829" w:rsidP="00B27C21">
      <w:pPr>
        <w:spacing w:afterLines="0"/>
        <w:ind w:left="284" w:right="74" w:hanging="284"/>
        <w:jc w:val="both"/>
        <w:rPr>
          <w:rFonts w:asciiTheme="minorHAnsi" w:hAnsiTheme="minorHAnsi" w:cstheme="minorHAnsi"/>
        </w:rPr>
      </w:pPr>
    </w:p>
    <w:p w14:paraId="321E333C" w14:textId="77777777" w:rsidR="00836829" w:rsidRPr="00882E69" w:rsidRDefault="00836829" w:rsidP="00B27C21">
      <w:pPr>
        <w:spacing w:afterLines="0"/>
        <w:ind w:left="284" w:right="74" w:hanging="284"/>
        <w:jc w:val="both"/>
        <w:rPr>
          <w:rFonts w:asciiTheme="minorHAnsi" w:hAnsiTheme="minorHAnsi" w:cstheme="minorHAnsi"/>
        </w:rPr>
      </w:pPr>
    </w:p>
    <w:p w14:paraId="4BA05DF6" w14:textId="77777777" w:rsidR="00836829" w:rsidRPr="00882E69" w:rsidRDefault="00836829" w:rsidP="00B27C21">
      <w:pPr>
        <w:spacing w:afterLines="0"/>
        <w:ind w:left="284" w:right="74" w:hanging="284"/>
        <w:jc w:val="both"/>
        <w:rPr>
          <w:rFonts w:asciiTheme="minorHAnsi" w:hAnsiTheme="minorHAnsi" w:cstheme="minorHAnsi"/>
        </w:rPr>
      </w:pPr>
    </w:p>
    <w:p w14:paraId="6241860D" w14:textId="77777777" w:rsidR="00836829" w:rsidRPr="00882E69" w:rsidRDefault="00836829" w:rsidP="00B27C21">
      <w:pPr>
        <w:spacing w:afterLines="0"/>
        <w:ind w:left="284" w:right="74" w:hanging="284"/>
        <w:jc w:val="both"/>
        <w:rPr>
          <w:rFonts w:asciiTheme="minorHAnsi" w:hAnsiTheme="minorHAnsi" w:cstheme="minorHAnsi"/>
        </w:rPr>
      </w:pPr>
    </w:p>
    <w:p w14:paraId="06C078D8" w14:textId="77777777" w:rsidR="00836829" w:rsidRPr="00882E69" w:rsidRDefault="00836829" w:rsidP="00B27C21">
      <w:pPr>
        <w:spacing w:afterLines="0"/>
        <w:ind w:left="284" w:right="74" w:hanging="284"/>
        <w:jc w:val="both"/>
        <w:rPr>
          <w:rFonts w:asciiTheme="minorHAnsi" w:hAnsiTheme="minorHAnsi" w:cstheme="minorHAnsi"/>
        </w:rPr>
      </w:pPr>
    </w:p>
    <w:p w14:paraId="20E89AF6" w14:textId="77777777" w:rsidR="00836829" w:rsidRPr="00882E69" w:rsidRDefault="00836829" w:rsidP="00B27C21">
      <w:pPr>
        <w:spacing w:afterLines="0"/>
        <w:ind w:left="284" w:right="74" w:hanging="284"/>
        <w:jc w:val="both"/>
        <w:rPr>
          <w:rFonts w:asciiTheme="minorHAnsi" w:hAnsiTheme="minorHAnsi" w:cstheme="minorHAnsi"/>
        </w:rPr>
      </w:pPr>
    </w:p>
    <w:p w14:paraId="168D9474" w14:textId="77777777" w:rsidR="00836829" w:rsidRPr="00882E69" w:rsidRDefault="00836829" w:rsidP="00B27C21">
      <w:pPr>
        <w:spacing w:afterLines="0"/>
        <w:ind w:left="284" w:right="74" w:hanging="284"/>
        <w:jc w:val="both"/>
        <w:rPr>
          <w:rFonts w:asciiTheme="minorHAnsi" w:hAnsiTheme="minorHAnsi" w:cstheme="minorHAnsi"/>
        </w:rPr>
      </w:pPr>
    </w:p>
    <w:p w14:paraId="5084EBC0" w14:textId="77777777" w:rsidR="00836829" w:rsidRPr="00882E69" w:rsidRDefault="00836829" w:rsidP="00B27C21">
      <w:pPr>
        <w:spacing w:afterLines="0"/>
        <w:ind w:left="284" w:right="74" w:hanging="284"/>
        <w:jc w:val="both"/>
        <w:rPr>
          <w:rFonts w:asciiTheme="minorHAnsi" w:hAnsiTheme="minorHAnsi" w:cstheme="minorHAnsi"/>
        </w:rPr>
      </w:pPr>
    </w:p>
    <w:p w14:paraId="54F2A541" w14:textId="77777777" w:rsidR="00A42624" w:rsidRPr="00882E69" w:rsidRDefault="00A42624" w:rsidP="00B27C21">
      <w:pPr>
        <w:spacing w:afterLines="0"/>
        <w:ind w:left="284" w:right="74" w:hanging="284"/>
        <w:jc w:val="both"/>
        <w:rPr>
          <w:rFonts w:asciiTheme="minorHAnsi" w:hAnsiTheme="minorHAnsi" w:cstheme="minorHAnsi"/>
        </w:rPr>
      </w:pPr>
    </w:p>
    <w:p w14:paraId="3C962CE2" w14:textId="77777777" w:rsidR="00A42624" w:rsidRPr="00882E69" w:rsidRDefault="00A42624" w:rsidP="00B27C21">
      <w:pPr>
        <w:spacing w:afterLines="0"/>
        <w:ind w:left="284" w:right="74" w:hanging="284"/>
        <w:jc w:val="both"/>
        <w:rPr>
          <w:rFonts w:asciiTheme="minorHAnsi" w:hAnsiTheme="minorHAnsi" w:cstheme="minorHAnsi"/>
        </w:rPr>
      </w:pPr>
    </w:p>
    <w:p w14:paraId="2FB4EAD8" w14:textId="77777777" w:rsidR="00A42624" w:rsidRPr="00882E69" w:rsidRDefault="00A42624" w:rsidP="00B27C21">
      <w:pPr>
        <w:spacing w:afterLines="0"/>
        <w:ind w:left="284" w:right="74" w:hanging="284"/>
        <w:jc w:val="both"/>
        <w:rPr>
          <w:rFonts w:asciiTheme="minorHAnsi" w:hAnsiTheme="minorHAnsi" w:cstheme="minorHAnsi"/>
        </w:rPr>
      </w:pPr>
    </w:p>
    <w:p w14:paraId="49F79926" w14:textId="77777777" w:rsidR="00A42624" w:rsidRPr="00882E69" w:rsidRDefault="00A42624" w:rsidP="00B27C21">
      <w:pPr>
        <w:spacing w:afterLines="0"/>
        <w:ind w:left="284" w:right="74" w:hanging="284"/>
        <w:jc w:val="both"/>
        <w:rPr>
          <w:rFonts w:asciiTheme="minorHAnsi" w:hAnsiTheme="minorHAnsi" w:cstheme="minorHAnsi"/>
        </w:rPr>
      </w:pPr>
    </w:p>
    <w:p w14:paraId="3B1086E3" w14:textId="77777777" w:rsidR="00A42624" w:rsidRPr="00882E69" w:rsidRDefault="00A42624" w:rsidP="00B27C21">
      <w:pPr>
        <w:spacing w:afterLines="0"/>
        <w:ind w:left="284" w:right="74" w:hanging="284"/>
        <w:jc w:val="both"/>
        <w:rPr>
          <w:rFonts w:asciiTheme="minorHAnsi" w:hAnsiTheme="minorHAnsi" w:cstheme="minorHAnsi"/>
        </w:rPr>
      </w:pPr>
    </w:p>
    <w:p w14:paraId="79FDC068" w14:textId="77777777" w:rsidR="00A42624" w:rsidRPr="00882E69" w:rsidRDefault="00A42624" w:rsidP="00B27C21">
      <w:pPr>
        <w:spacing w:afterLines="0"/>
        <w:ind w:left="284" w:right="74" w:hanging="284"/>
        <w:jc w:val="both"/>
        <w:rPr>
          <w:rFonts w:asciiTheme="minorHAnsi" w:hAnsiTheme="minorHAnsi" w:cstheme="minorHAnsi"/>
        </w:rPr>
      </w:pPr>
    </w:p>
    <w:p w14:paraId="0F2A9344" w14:textId="77777777" w:rsidR="00A42624" w:rsidRPr="00882E69" w:rsidRDefault="00A42624" w:rsidP="00B27C21">
      <w:pPr>
        <w:spacing w:afterLines="0"/>
        <w:ind w:left="284" w:right="74" w:hanging="284"/>
        <w:jc w:val="both"/>
        <w:rPr>
          <w:rFonts w:asciiTheme="minorHAnsi" w:hAnsiTheme="minorHAnsi" w:cstheme="minorHAnsi"/>
        </w:rPr>
      </w:pPr>
    </w:p>
    <w:p w14:paraId="5D8705FE" w14:textId="77777777" w:rsidR="00A42624" w:rsidRPr="00882E69" w:rsidRDefault="00A42624" w:rsidP="00B27C21">
      <w:pPr>
        <w:spacing w:afterLines="0"/>
        <w:ind w:left="284" w:right="74" w:hanging="284"/>
        <w:jc w:val="both"/>
        <w:rPr>
          <w:rFonts w:asciiTheme="minorHAnsi" w:hAnsiTheme="minorHAnsi" w:cstheme="minorHAnsi"/>
        </w:rPr>
      </w:pPr>
    </w:p>
    <w:p w14:paraId="6530CB7F" w14:textId="77777777" w:rsidR="00A42624" w:rsidRPr="00882E69" w:rsidRDefault="00A42624" w:rsidP="00B27C21">
      <w:pPr>
        <w:spacing w:afterLines="0"/>
        <w:ind w:left="284" w:right="74" w:hanging="284"/>
        <w:jc w:val="both"/>
        <w:rPr>
          <w:rFonts w:asciiTheme="minorHAnsi" w:hAnsiTheme="minorHAnsi" w:cstheme="minorHAnsi"/>
        </w:rPr>
      </w:pPr>
    </w:p>
    <w:p w14:paraId="22D0C0A9" w14:textId="77777777" w:rsidR="00A42624" w:rsidRPr="00882E69" w:rsidRDefault="00A42624" w:rsidP="00B27C21">
      <w:pPr>
        <w:spacing w:afterLines="0"/>
        <w:ind w:left="284" w:right="74" w:hanging="284"/>
        <w:jc w:val="both"/>
        <w:rPr>
          <w:rFonts w:asciiTheme="minorHAnsi" w:hAnsiTheme="minorHAnsi" w:cstheme="minorHAnsi"/>
        </w:rPr>
      </w:pPr>
    </w:p>
    <w:p w14:paraId="1654F4C7" w14:textId="77777777" w:rsidR="005D4591" w:rsidRPr="00882E69" w:rsidRDefault="005D4591" w:rsidP="00B27C21">
      <w:pPr>
        <w:spacing w:afterLines="0"/>
        <w:ind w:left="284" w:right="74" w:hanging="284"/>
        <w:jc w:val="both"/>
        <w:rPr>
          <w:rFonts w:asciiTheme="minorHAnsi" w:hAnsiTheme="minorHAnsi" w:cstheme="minorHAnsi"/>
        </w:rPr>
      </w:pPr>
    </w:p>
    <w:p w14:paraId="543F2978" w14:textId="77777777" w:rsidR="00633FD5" w:rsidRPr="00882E69" w:rsidRDefault="00633FD5" w:rsidP="00B27C21">
      <w:pPr>
        <w:spacing w:afterLines="0"/>
        <w:ind w:left="284" w:right="74" w:hanging="284"/>
        <w:jc w:val="center"/>
        <w:rPr>
          <w:rFonts w:asciiTheme="minorHAnsi" w:hAnsiTheme="minorHAnsi" w:cstheme="minorHAnsi"/>
          <w:b/>
        </w:rPr>
      </w:pPr>
      <w:r w:rsidRPr="00882E69">
        <w:rPr>
          <w:rFonts w:asciiTheme="minorHAnsi" w:hAnsiTheme="minorHAnsi" w:cstheme="minorHAnsi"/>
          <w:b/>
        </w:rPr>
        <w:t>Oświadczenie Wykonawcy</w:t>
      </w:r>
    </w:p>
    <w:p w14:paraId="1626BCC2" w14:textId="77777777" w:rsidR="00786C7B" w:rsidRPr="00882E69" w:rsidRDefault="00786C7B" w:rsidP="00C9243A">
      <w:pPr>
        <w:spacing w:afterLines="0"/>
        <w:ind w:left="284" w:right="74" w:hanging="284"/>
        <w:jc w:val="both"/>
        <w:rPr>
          <w:rFonts w:asciiTheme="minorHAnsi" w:hAnsiTheme="minorHAnsi" w:cstheme="minorHAnsi"/>
          <w:b/>
        </w:rPr>
      </w:pPr>
    </w:p>
    <w:p w14:paraId="672421FC" w14:textId="77777777" w:rsidR="00786C7B" w:rsidRPr="00882E69" w:rsidRDefault="00786C7B" w:rsidP="00C9243A">
      <w:pPr>
        <w:spacing w:afterLines="0"/>
        <w:ind w:left="284" w:right="74" w:hanging="284"/>
        <w:jc w:val="both"/>
        <w:rPr>
          <w:rFonts w:asciiTheme="minorHAnsi" w:hAnsiTheme="minorHAnsi" w:cstheme="minorHAnsi"/>
          <w:b/>
        </w:rPr>
      </w:pPr>
    </w:p>
    <w:p w14:paraId="7038B3A2" w14:textId="77777777" w:rsidR="004D2EBD" w:rsidRPr="00882E69" w:rsidRDefault="004D2EBD" w:rsidP="00C9243A">
      <w:pPr>
        <w:spacing w:afterLines="0"/>
        <w:ind w:left="284" w:right="74" w:hanging="284"/>
        <w:jc w:val="both"/>
        <w:rPr>
          <w:rFonts w:asciiTheme="minorHAnsi" w:hAnsiTheme="minorHAnsi" w:cstheme="minorHAnsi"/>
          <w:b/>
        </w:rPr>
      </w:pPr>
    </w:p>
    <w:p w14:paraId="4A504E0E" w14:textId="77777777" w:rsidR="00633FD5" w:rsidRPr="00882E69" w:rsidRDefault="00633FD5" w:rsidP="00667408">
      <w:pPr>
        <w:spacing w:afterLines="0"/>
        <w:ind w:left="284" w:right="74" w:firstLine="0"/>
        <w:jc w:val="both"/>
        <w:rPr>
          <w:rFonts w:asciiTheme="minorHAnsi" w:hAnsiTheme="minorHAnsi" w:cstheme="minorHAnsi"/>
        </w:rPr>
      </w:pPr>
      <w:r w:rsidRPr="00882E69">
        <w:rPr>
          <w:rFonts w:asciiTheme="minorHAnsi" w:hAnsiTheme="minorHAnsi" w:cstheme="minorHAnsi"/>
        </w:rPr>
        <w:t>Oświadczam, że wypełniłem obowiązki informacyjne przewidziane w art. 13 lub art. 14 RODO wobec osób fizycznych, których dane osobowe bezpośrednio lub pośrednio zostaną przekazane w ramach wykonania tej umowy a niebędących stroną ww. umowy.</w:t>
      </w:r>
    </w:p>
    <w:p w14:paraId="05CF40D6" w14:textId="77777777" w:rsidR="004D2EBD" w:rsidRPr="00882E69" w:rsidRDefault="004D2EBD" w:rsidP="00667408">
      <w:pPr>
        <w:spacing w:afterLines="0"/>
        <w:ind w:left="284" w:right="74" w:firstLine="0"/>
        <w:jc w:val="both"/>
        <w:rPr>
          <w:rFonts w:asciiTheme="minorHAnsi" w:hAnsiTheme="minorHAnsi" w:cstheme="minorHAnsi"/>
        </w:rPr>
      </w:pPr>
    </w:p>
    <w:p w14:paraId="7AF70BBC" w14:textId="77777777" w:rsidR="004D2EBD" w:rsidRPr="00882E69" w:rsidRDefault="004D2EBD" w:rsidP="00667408">
      <w:pPr>
        <w:spacing w:afterLines="0"/>
        <w:ind w:left="284" w:right="74" w:firstLine="0"/>
        <w:jc w:val="both"/>
        <w:rPr>
          <w:rFonts w:asciiTheme="minorHAnsi" w:hAnsiTheme="minorHAnsi" w:cstheme="minorHAnsi"/>
        </w:rPr>
      </w:pPr>
    </w:p>
    <w:p w14:paraId="728A1BC3" w14:textId="77777777" w:rsidR="00633FD5" w:rsidRPr="00882E69" w:rsidRDefault="00633FD5" w:rsidP="00C9243A">
      <w:pPr>
        <w:spacing w:afterLines="0"/>
        <w:ind w:left="284" w:right="74" w:hanging="284"/>
        <w:jc w:val="both"/>
        <w:rPr>
          <w:rFonts w:asciiTheme="minorHAnsi" w:hAnsiTheme="minorHAnsi" w:cstheme="minorHAnsi"/>
        </w:rPr>
      </w:pPr>
      <w:r w:rsidRPr="00882E69">
        <w:rPr>
          <w:rFonts w:asciiTheme="minorHAnsi" w:hAnsiTheme="minorHAnsi" w:cstheme="minorHAnsi"/>
        </w:rPr>
        <w:t xml:space="preserve"> </w:t>
      </w:r>
    </w:p>
    <w:p w14:paraId="3757FA68" w14:textId="77777777" w:rsidR="00633FD5" w:rsidRPr="00882E69" w:rsidRDefault="00633FD5" w:rsidP="004D2EBD">
      <w:pPr>
        <w:spacing w:afterLines="0"/>
        <w:ind w:left="6656" w:right="74" w:firstLine="424"/>
        <w:rPr>
          <w:rFonts w:asciiTheme="minorHAnsi" w:hAnsiTheme="minorHAnsi" w:cstheme="minorHAnsi"/>
        </w:rPr>
      </w:pPr>
      <w:r w:rsidRPr="00882E69">
        <w:rPr>
          <w:rFonts w:asciiTheme="minorHAnsi" w:hAnsiTheme="minorHAnsi" w:cstheme="minorHAnsi"/>
        </w:rPr>
        <w:t>WYKONAWCA :</w:t>
      </w:r>
    </w:p>
    <w:p w14:paraId="452E3748" w14:textId="77777777" w:rsidR="004D2EBD" w:rsidRPr="00882E69" w:rsidRDefault="004D2EBD" w:rsidP="00A65FDC">
      <w:pPr>
        <w:spacing w:afterLines="0"/>
        <w:ind w:left="284" w:right="74" w:hanging="284"/>
        <w:rPr>
          <w:rFonts w:asciiTheme="minorHAnsi" w:hAnsiTheme="minorHAnsi" w:cstheme="minorHAnsi"/>
        </w:rPr>
      </w:pPr>
    </w:p>
    <w:p w14:paraId="190B9449" w14:textId="77777777" w:rsidR="004D2EBD" w:rsidRPr="00882E69" w:rsidRDefault="004D2EBD" w:rsidP="00A65FDC">
      <w:pPr>
        <w:spacing w:afterLines="0"/>
        <w:ind w:left="284" w:right="74" w:hanging="284"/>
        <w:rPr>
          <w:rFonts w:asciiTheme="minorHAnsi" w:hAnsiTheme="minorHAnsi" w:cstheme="minorHAnsi"/>
        </w:rPr>
      </w:pPr>
    </w:p>
    <w:p w14:paraId="6C4460CD" w14:textId="77777777" w:rsidR="004D2EBD" w:rsidRDefault="004D2EBD" w:rsidP="0050219D">
      <w:pPr>
        <w:spacing w:afterLines="0"/>
        <w:ind w:left="2408" w:right="74" w:firstLine="424"/>
        <w:jc w:val="both"/>
        <w:rPr>
          <w:rFonts w:asciiTheme="minorHAnsi" w:hAnsiTheme="minorHAnsi" w:cstheme="minorHAnsi"/>
        </w:rPr>
      </w:pPr>
      <w:r w:rsidRPr="00882E69">
        <w:rPr>
          <w:rFonts w:asciiTheme="minorHAnsi" w:hAnsiTheme="minorHAnsi" w:cstheme="minorHAnsi"/>
        </w:rPr>
        <w:t xml:space="preserve">         </w:t>
      </w:r>
      <w:r w:rsidRPr="00633FD5">
        <w:rPr>
          <w:rFonts w:asciiTheme="minorHAnsi" w:hAnsiTheme="minorHAnsi" w:cstheme="minorHAnsi"/>
        </w:rPr>
        <w:t xml:space="preserve">                      </w:t>
      </w:r>
      <w:r w:rsidRPr="00633FD5">
        <w:rPr>
          <w:rFonts w:asciiTheme="minorHAnsi" w:hAnsiTheme="minorHAnsi" w:cstheme="minorHAnsi"/>
        </w:rPr>
        <w:tab/>
      </w:r>
      <w:r w:rsidRPr="00633FD5">
        <w:rPr>
          <w:rFonts w:asciiTheme="minorHAnsi" w:hAnsiTheme="minorHAnsi" w:cstheme="minorHAnsi"/>
        </w:rPr>
        <w:tab/>
      </w:r>
      <w:r w:rsidRPr="00633FD5">
        <w:rPr>
          <w:rFonts w:asciiTheme="minorHAnsi" w:hAnsiTheme="minorHAnsi" w:cstheme="minorHAnsi"/>
        </w:rPr>
        <w:tab/>
        <w:t xml:space="preserve">            </w:t>
      </w:r>
      <w:r w:rsidR="0050219D">
        <w:rPr>
          <w:rFonts w:asciiTheme="minorHAnsi" w:hAnsiTheme="minorHAnsi" w:cstheme="minorHAnsi"/>
        </w:rPr>
        <w:t>………………………</w:t>
      </w:r>
    </w:p>
    <w:sectPr w:rsidR="004D2EBD" w:rsidSect="009E31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2B78" w14:textId="77777777" w:rsidR="002A6C1A" w:rsidRDefault="002A6C1A" w:rsidP="00D53D9F">
      <w:pPr>
        <w:spacing w:after="144"/>
      </w:pPr>
      <w:r>
        <w:separator/>
      </w:r>
    </w:p>
  </w:endnote>
  <w:endnote w:type="continuationSeparator" w:id="0">
    <w:p w14:paraId="4CC74B61" w14:textId="77777777" w:rsidR="002A6C1A" w:rsidRDefault="002A6C1A" w:rsidP="00D53D9F">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293B5" w14:textId="77777777" w:rsidR="007053CE" w:rsidRDefault="007053CE">
    <w:pPr>
      <w:pStyle w:val="Stopka"/>
      <w:spacing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i/>
        <w:sz w:val="22"/>
        <w:szCs w:val="22"/>
      </w:rPr>
      <w:id w:val="-495342932"/>
      <w:docPartObj>
        <w:docPartGallery w:val="Page Numbers (Bottom of Page)"/>
        <w:docPartUnique/>
      </w:docPartObj>
    </w:sdtPr>
    <w:sdtContent>
      <w:p w14:paraId="6949E8CC" w14:textId="77777777" w:rsidR="007053CE" w:rsidRPr="009F0F8A" w:rsidRDefault="007053CE" w:rsidP="009F0F8A">
        <w:pPr>
          <w:pStyle w:val="Stopka"/>
          <w:spacing w:after="144"/>
          <w:jc w:val="right"/>
          <w:rPr>
            <w:rFonts w:asciiTheme="majorHAnsi" w:eastAsiaTheme="majorEastAsia" w:hAnsiTheme="majorHAnsi" w:cstheme="majorBidi"/>
            <w:i/>
            <w:sz w:val="22"/>
            <w:szCs w:val="22"/>
          </w:rPr>
        </w:pPr>
        <w:r w:rsidRPr="00D53D9F">
          <w:rPr>
            <w:rFonts w:asciiTheme="majorHAnsi" w:eastAsiaTheme="majorEastAsia" w:hAnsiTheme="majorHAnsi" w:cstheme="majorBidi"/>
            <w:i/>
            <w:sz w:val="22"/>
            <w:szCs w:val="22"/>
          </w:rPr>
          <w:t xml:space="preserve">str. </w:t>
        </w:r>
        <w:r w:rsidR="00880DDD" w:rsidRPr="00D53D9F">
          <w:rPr>
            <w:rFonts w:asciiTheme="minorHAnsi" w:eastAsiaTheme="minorEastAsia" w:hAnsiTheme="minorHAnsi"/>
            <w:i/>
            <w:sz w:val="22"/>
            <w:szCs w:val="22"/>
          </w:rPr>
          <w:fldChar w:fldCharType="begin"/>
        </w:r>
        <w:r w:rsidRPr="00D53D9F">
          <w:rPr>
            <w:i/>
            <w:sz w:val="22"/>
            <w:szCs w:val="22"/>
          </w:rPr>
          <w:instrText>PAGE    \* MERGEFORMAT</w:instrText>
        </w:r>
        <w:r w:rsidR="00880DDD" w:rsidRPr="00D53D9F">
          <w:rPr>
            <w:rFonts w:asciiTheme="minorHAnsi" w:eastAsiaTheme="minorEastAsia" w:hAnsiTheme="minorHAnsi"/>
            <w:i/>
            <w:sz w:val="22"/>
            <w:szCs w:val="22"/>
          </w:rPr>
          <w:fldChar w:fldCharType="separate"/>
        </w:r>
        <w:r w:rsidR="00F460DE" w:rsidRPr="00F460DE">
          <w:rPr>
            <w:rFonts w:asciiTheme="majorHAnsi" w:eastAsiaTheme="majorEastAsia" w:hAnsiTheme="majorHAnsi" w:cstheme="majorBidi"/>
            <w:i/>
            <w:noProof/>
            <w:sz w:val="22"/>
            <w:szCs w:val="22"/>
          </w:rPr>
          <w:t>2</w:t>
        </w:r>
        <w:r w:rsidR="00880DDD" w:rsidRPr="00D53D9F">
          <w:rPr>
            <w:rFonts w:asciiTheme="majorHAnsi" w:eastAsiaTheme="majorEastAsia" w:hAnsiTheme="majorHAnsi" w:cstheme="majorBidi"/>
            <w:i/>
            <w:sz w:val="22"/>
            <w:szCs w:val="22"/>
          </w:rPr>
          <w:fldChar w:fldCharType="end"/>
        </w:r>
        <w:r w:rsidR="00050F8B">
          <w:rPr>
            <w:rFonts w:asciiTheme="majorHAnsi" w:eastAsiaTheme="majorEastAsia" w:hAnsiTheme="majorHAnsi" w:cstheme="majorBidi"/>
            <w:i/>
            <w:sz w:val="22"/>
            <w:szCs w:val="22"/>
          </w:rPr>
          <w:t>/</w:t>
        </w:r>
        <w:r w:rsidR="00E1725E">
          <w:rPr>
            <w:rFonts w:asciiTheme="majorHAnsi" w:eastAsiaTheme="majorEastAsia" w:hAnsiTheme="majorHAnsi" w:cstheme="majorBidi"/>
            <w:i/>
            <w:sz w:val="22"/>
            <w:szCs w:val="22"/>
          </w:rPr>
          <w:t>5</w:t>
        </w:r>
      </w:p>
    </w:sdtContent>
  </w:sdt>
  <w:p w14:paraId="5374BBAA" w14:textId="77777777" w:rsidR="007053CE" w:rsidRDefault="007053CE">
    <w:pPr>
      <w:pStyle w:val="Stopka"/>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8A418" w14:textId="77777777" w:rsidR="007053CE" w:rsidRDefault="007053CE">
    <w:pPr>
      <w:pStyle w:val="Stopka"/>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37A17" w14:textId="77777777" w:rsidR="002A6C1A" w:rsidRDefault="002A6C1A" w:rsidP="00D53D9F">
      <w:pPr>
        <w:spacing w:after="144"/>
      </w:pPr>
      <w:r>
        <w:separator/>
      </w:r>
    </w:p>
  </w:footnote>
  <w:footnote w:type="continuationSeparator" w:id="0">
    <w:p w14:paraId="424A60C6" w14:textId="77777777" w:rsidR="002A6C1A" w:rsidRDefault="002A6C1A" w:rsidP="00D53D9F">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63E37" w14:textId="77777777" w:rsidR="007053CE" w:rsidRDefault="007053CE">
    <w:pPr>
      <w:pStyle w:val="Nagwek"/>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14575" w14:textId="77777777" w:rsidR="007053CE" w:rsidRDefault="007053CE">
    <w:pPr>
      <w:pStyle w:val="Nagwek"/>
      <w:spacing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1D867" w14:textId="77777777" w:rsidR="007053CE" w:rsidRDefault="007053CE">
    <w:pPr>
      <w:pStyle w:val="Nagwek"/>
      <w:spacing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43F10"/>
    <w:multiLevelType w:val="hybridMultilevel"/>
    <w:tmpl w:val="27A8B24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F95E10"/>
    <w:multiLevelType w:val="hybridMultilevel"/>
    <w:tmpl w:val="A2AABE40"/>
    <w:lvl w:ilvl="0" w:tplc="542CA00C">
      <w:start w:val="1"/>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052DF"/>
    <w:multiLevelType w:val="hybridMultilevel"/>
    <w:tmpl w:val="1340DE66"/>
    <w:lvl w:ilvl="0" w:tplc="3E2ED50E">
      <w:start w:val="1"/>
      <w:numFmt w:val="lowerLetter"/>
      <w:lvlText w:val="%1)"/>
      <w:lvlJc w:val="left"/>
      <w:pPr>
        <w:ind w:left="1004" w:hanging="360"/>
      </w:pPr>
      <w:rPr>
        <w:rFonts w:ascii="Tahoma" w:hAnsi="Tahoma" w:hint="default"/>
        <w:color w:val="auto"/>
        <w:sz w:val="19"/>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7881730"/>
    <w:multiLevelType w:val="hybridMultilevel"/>
    <w:tmpl w:val="8C02ADFA"/>
    <w:lvl w:ilvl="0" w:tplc="75B885A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56489"/>
    <w:multiLevelType w:val="hybridMultilevel"/>
    <w:tmpl w:val="447E05B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 w15:restartNumberingAfterBreak="0">
    <w:nsid w:val="08E27803"/>
    <w:multiLevelType w:val="hybridMultilevel"/>
    <w:tmpl w:val="A758505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93615D4"/>
    <w:multiLevelType w:val="hybridMultilevel"/>
    <w:tmpl w:val="24DA459C"/>
    <w:lvl w:ilvl="0" w:tplc="187C99B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A6457B"/>
    <w:multiLevelType w:val="hybridMultilevel"/>
    <w:tmpl w:val="0E88BC30"/>
    <w:lvl w:ilvl="0" w:tplc="AD307A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25A0B"/>
    <w:multiLevelType w:val="hybridMultilevel"/>
    <w:tmpl w:val="41AAA5B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83271AA"/>
    <w:multiLevelType w:val="hybridMultilevel"/>
    <w:tmpl w:val="CBC261C2"/>
    <w:lvl w:ilvl="0" w:tplc="4574F72C">
      <w:start w:val="1"/>
      <w:numFmt w:val="decimal"/>
      <w:lvlText w:val="%1."/>
      <w:lvlJc w:val="left"/>
      <w:pPr>
        <w:ind w:left="780" w:hanging="42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6347C2"/>
    <w:multiLevelType w:val="hybridMultilevel"/>
    <w:tmpl w:val="19A8827E"/>
    <w:lvl w:ilvl="0" w:tplc="A2FC49E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8D5FB6"/>
    <w:multiLevelType w:val="hybridMultilevel"/>
    <w:tmpl w:val="9D6A704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D016BD"/>
    <w:multiLevelType w:val="hybridMultilevel"/>
    <w:tmpl w:val="F5FE9E7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DBF6127"/>
    <w:multiLevelType w:val="hybridMultilevel"/>
    <w:tmpl w:val="47DAD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956140"/>
    <w:multiLevelType w:val="hybridMultilevel"/>
    <w:tmpl w:val="55DA0A28"/>
    <w:lvl w:ilvl="0" w:tplc="5DDA06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D30699"/>
    <w:multiLevelType w:val="hybridMultilevel"/>
    <w:tmpl w:val="02BEB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F04FAA"/>
    <w:multiLevelType w:val="hybridMultilevel"/>
    <w:tmpl w:val="01E27A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993D45"/>
    <w:multiLevelType w:val="hybridMultilevel"/>
    <w:tmpl w:val="03589AFA"/>
    <w:lvl w:ilvl="0" w:tplc="36D87136">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278B492E"/>
    <w:multiLevelType w:val="hybridMultilevel"/>
    <w:tmpl w:val="678E47F4"/>
    <w:lvl w:ilvl="0" w:tplc="5EF8D396">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27DA7DF6"/>
    <w:multiLevelType w:val="hybridMultilevel"/>
    <w:tmpl w:val="0D6682F8"/>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0" w15:restartNumberingAfterBreak="0">
    <w:nsid w:val="288F2C56"/>
    <w:multiLevelType w:val="hybridMultilevel"/>
    <w:tmpl w:val="E04E97F0"/>
    <w:lvl w:ilvl="0" w:tplc="04150017">
      <w:start w:val="1"/>
      <w:numFmt w:val="lowerLetter"/>
      <w:lvlText w:val="%1)"/>
      <w:lvlJc w:val="left"/>
      <w:pPr>
        <w:ind w:left="1283" w:hanging="360"/>
      </w:pPr>
    </w:lvl>
    <w:lvl w:ilvl="1" w:tplc="04150019" w:tentative="1">
      <w:start w:val="1"/>
      <w:numFmt w:val="lowerLetter"/>
      <w:lvlText w:val="%2."/>
      <w:lvlJc w:val="left"/>
      <w:pPr>
        <w:ind w:left="2003" w:hanging="360"/>
      </w:pPr>
    </w:lvl>
    <w:lvl w:ilvl="2" w:tplc="0415001B" w:tentative="1">
      <w:start w:val="1"/>
      <w:numFmt w:val="lowerRoman"/>
      <w:lvlText w:val="%3."/>
      <w:lvlJc w:val="right"/>
      <w:pPr>
        <w:ind w:left="2723" w:hanging="180"/>
      </w:pPr>
    </w:lvl>
    <w:lvl w:ilvl="3" w:tplc="0415000F" w:tentative="1">
      <w:start w:val="1"/>
      <w:numFmt w:val="decimal"/>
      <w:lvlText w:val="%4."/>
      <w:lvlJc w:val="left"/>
      <w:pPr>
        <w:ind w:left="3443" w:hanging="360"/>
      </w:pPr>
    </w:lvl>
    <w:lvl w:ilvl="4" w:tplc="04150019" w:tentative="1">
      <w:start w:val="1"/>
      <w:numFmt w:val="lowerLetter"/>
      <w:lvlText w:val="%5."/>
      <w:lvlJc w:val="left"/>
      <w:pPr>
        <w:ind w:left="4163" w:hanging="360"/>
      </w:pPr>
    </w:lvl>
    <w:lvl w:ilvl="5" w:tplc="0415001B" w:tentative="1">
      <w:start w:val="1"/>
      <w:numFmt w:val="lowerRoman"/>
      <w:lvlText w:val="%6."/>
      <w:lvlJc w:val="right"/>
      <w:pPr>
        <w:ind w:left="4883" w:hanging="180"/>
      </w:pPr>
    </w:lvl>
    <w:lvl w:ilvl="6" w:tplc="0415000F" w:tentative="1">
      <w:start w:val="1"/>
      <w:numFmt w:val="decimal"/>
      <w:lvlText w:val="%7."/>
      <w:lvlJc w:val="left"/>
      <w:pPr>
        <w:ind w:left="5603" w:hanging="360"/>
      </w:pPr>
    </w:lvl>
    <w:lvl w:ilvl="7" w:tplc="04150019" w:tentative="1">
      <w:start w:val="1"/>
      <w:numFmt w:val="lowerLetter"/>
      <w:lvlText w:val="%8."/>
      <w:lvlJc w:val="left"/>
      <w:pPr>
        <w:ind w:left="6323" w:hanging="360"/>
      </w:pPr>
    </w:lvl>
    <w:lvl w:ilvl="8" w:tplc="0415001B" w:tentative="1">
      <w:start w:val="1"/>
      <w:numFmt w:val="lowerRoman"/>
      <w:lvlText w:val="%9."/>
      <w:lvlJc w:val="right"/>
      <w:pPr>
        <w:ind w:left="7043" w:hanging="180"/>
      </w:pPr>
    </w:lvl>
  </w:abstractNum>
  <w:abstractNum w:abstractNumId="21" w15:restartNumberingAfterBreak="0">
    <w:nsid w:val="2FC0259B"/>
    <w:multiLevelType w:val="multilevel"/>
    <w:tmpl w:val="A63A8974"/>
    <w:lvl w:ilvl="0">
      <w:start w:val="1"/>
      <w:numFmt w:val="lowerLetter"/>
      <w:lvlText w:val="%1)"/>
      <w:lvlJc w:val="left"/>
      <w:pPr>
        <w:tabs>
          <w:tab w:val="left" w:pos="432"/>
        </w:tabs>
        <w:ind w:left="720"/>
      </w:pPr>
      <w:rPr>
        <w:rFonts w:ascii="Tahoma" w:eastAsia="Tahoma" w:hAnsi="Tahoma"/>
        <w:strike w:val="0"/>
        <w:color w:val="000000"/>
        <w:spacing w:val="0"/>
        <w:w w:val="100"/>
        <w:sz w:val="19"/>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C71CBB"/>
    <w:multiLevelType w:val="hybridMultilevel"/>
    <w:tmpl w:val="E18426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02A6EA3"/>
    <w:multiLevelType w:val="hybridMultilevel"/>
    <w:tmpl w:val="57B2A8F8"/>
    <w:lvl w:ilvl="0" w:tplc="5DDA06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631335"/>
    <w:multiLevelType w:val="hybridMultilevel"/>
    <w:tmpl w:val="F4EC8B8C"/>
    <w:lvl w:ilvl="0" w:tplc="3456518A">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AB0A6F"/>
    <w:multiLevelType w:val="hybridMultilevel"/>
    <w:tmpl w:val="771E2814"/>
    <w:lvl w:ilvl="0" w:tplc="0415000F">
      <w:start w:val="1"/>
      <w:numFmt w:val="decimal"/>
      <w:lvlText w:val="%1."/>
      <w:lvlJc w:val="left"/>
      <w:pPr>
        <w:ind w:left="1343"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456818"/>
    <w:multiLevelType w:val="hybridMultilevel"/>
    <w:tmpl w:val="2D184C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E44504"/>
    <w:multiLevelType w:val="hybridMultilevel"/>
    <w:tmpl w:val="0116F7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8" w15:restartNumberingAfterBreak="0">
    <w:nsid w:val="43A85663"/>
    <w:multiLevelType w:val="hybridMultilevel"/>
    <w:tmpl w:val="9AE23DFE"/>
    <w:lvl w:ilvl="0" w:tplc="4A56457E">
      <w:start w:val="1"/>
      <w:numFmt w:val="decimal"/>
      <w:lvlText w:val="%1."/>
      <w:lvlJc w:val="left"/>
      <w:pPr>
        <w:ind w:left="12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43E4088"/>
    <w:multiLevelType w:val="hybridMultilevel"/>
    <w:tmpl w:val="62E68AD2"/>
    <w:lvl w:ilvl="0" w:tplc="03D8C0F8">
      <w:start w:val="1"/>
      <w:numFmt w:val="decimal"/>
      <w:lvlText w:val="%1."/>
      <w:lvlJc w:val="left"/>
      <w:pPr>
        <w:ind w:left="780" w:hanging="42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3C74297"/>
    <w:multiLevelType w:val="hybridMultilevel"/>
    <w:tmpl w:val="AF501F38"/>
    <w:lvl w:ilvl="0" w:tplc="65B64CEE">
      <w:start w:val="1"/>
      <w:numFmt w:val="decimal"/>
      <w:lvlText w:val="%1."/>
      <w:lvlJc w:val="left"/>
      <w:pPr>
        <w:ind w:left="780" w:hanging="420"/>
      </w:pPr>
      <w:rPr>
        <w:rFonts w:ascii="Arial" w:hAnsi="Arial"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60480C"/>
    <w:multiLevelType w:val="hybridMultilevel"/>
    <w:tmpl w:val="6B62EA7E"/>
    <w:lvl w:ilvl="0" w:tplc="7AF2089C">
      <w:start w:val="1"/>
      <w:numFmt w:val="lowerLetter"/>
      <w:lvlText w:val="%1)"/>
      <w:lvlJc w:val="left"/>
      <w:pPr>
        <w:ind w:left="644" w:hanging="360"/>
      </w:pPr>
      <w:rPr>
        <w:rFonts w:asciiTheme="minorHAnsi" w:hAnsiTheme="minorHAnsi" w:cstheme="minorHAnsi"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C8651AA"/>
    <w:multiLevelType w:val="multilevel"/>
    <w:tmpl w:val="5B684032"/>
    <w:lvl w:ilvl="0">
      <w:start w:val="1"/>
      <w:numFmt w:val="bullet"/>
      <w:lvlText w:val="·"/>
      <w:lvlJc w:val="left"/>
      <w:pPr>
        <w:tabs>
          <w:tab w:val="left" w:pos="432"/>
        </w:tabs>
        <w:ind w:left="720"/>
      </w:pPr>
      <w:rPr>
        <w:rFonts w:ascii="Symbol" w:eastAsia="Symbol" w:hAnsi="Symbol"/>
        <w:strike w:val="0"/>
        <w:color w:val="000000"/>
        <w:spacing w:val="2"/>
        <w:w w:val="100"/>
        <w:sz w:val="21"/>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0A1077"/>
    <w:multiLevelType w:val="hybridMultilevel"/>
    <w:tmpl w:val="D25456EA"/>
    <w:lvl w:ilvl="0" w:tplc="3E2ED50E">
      <w:start w:val="1"/>
      <w:numFmt w:val="lowerLetter"/>
      <w:lvlText w:val="%1)"/>
      <w:lvlJc w:val="left"/>
      <w:pPr>
        <w:ind w:left="1004" w:hanging="360"/>
      </w:pPr>
      <w:rPr>
        <w:rFonts w:ascii="Tahoma" w:hAnsi="Tahoma" w:hint="default"/>
        <w:color w:val="auto"/>
        <w:sz w:val="19"/>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5E576716"/>
    <w:multiLevelType w:val="hybridMultilevel"/>
    <w:tmpl w:val="09DECB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15:restartNumberingAfterBreak="0">
    <w:nsid w:val="5EBD4C6F"/>
    <w:multiLevelType w:val="hybridMultilevel"/>
    <w:tmpl w:val="60AACC44"/>
    <w:lvl w:ilvl="0" w:tplc="540CD7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15A7627"/>
    <w:multiLevelType w:val="hybridMultilevel"/>
    <w:tmpl w:val="342AB1E4"/>
    <w:lvl w:ilvl="0" w:tplc="73D8C7A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2633410"/>
    <w:multiLevelType w:val="hybridMultilevel"/>
    <w:tmpl w:val="0FD01D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6A50DC9"/>
    <w:multiLevelType w:val="hybridMultilevel"/>
    <w:tmpl w:val="EFCE5A60"/>
    <w:lvl w:ilvl="0" w:tplc="65B64CEE">
      <w:start w:val="1"/>
      <w:numFmt w:val="decimal"/>
      <w:lvlText w:val="%1."/>
      <w:lvlJc w:val="left"/>
      <w:pPr>
        <w:ind w:left="1064" w:hanging="420"/>
      </w:pPr>
      <w:rPr>
        <w:rFonts w:ascii="Arial" w:hAnsi="Arial" w:hint="default"/>
        <w:b w:val="0"/>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6B50165"/>
    <w:multiLevelType w:val="hybridMultilevel"/>
    <w:tmpl w:val="6A941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8890B31"/>
    <w:multiLevelType w:val="hybridMultilevel"/>
    <w:tmpl w:val="0FE2C440"/>
    <w:lvl w:ilvl="0" w:tplc="47108230">
      <w:start w:val="5"/>
      <w:numFmt w:val="decimal"/>
      <w:lvlText w:val="%1."/>
      <w:lvlJc w:val="left"/>
      <w:pPr>
        <w:ind w:left="128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027C81"/>
    <w:multiLevelType w:val="hybridMultilevel"/>
    <w:tmpl w:val="AD2033CE"/>
    <w:lvl w:ilvl="0" w:tplc="5DDA06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816C1A"/>
    <w:multiLevelType w:val="hybridMultilevel"/>
    <w:tmpl w:val="D592DA6A"/>
    <w:lvl w:ilvl="0" w:tplc="212E4344">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9A237A"/>
    <w:multiLevelType w:val="hybridMultilevel"/>
    <w:tmpl w:val="712652EC"/>
    <w:lvl w:ilvl="0" w:tplc="542CA00C">
      <w:start w:val="1"/>
      <w:numFmt w:val="decimal"/>
      <w:lvlText w:val="%1."/>
      <w:lvlJc w:val="left"/>
      <w:pPr>
        <w:ind w:left="78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3A7F1E"/>
    <w:multiLevelType w:val="hybridMultilevel"/>
    <w:tmpl w:val="2FEAB0B0"/>
    <w:lvl w:ilvl="0" w:tplc="04150017">
      <w:start w:val="1"/>
      <w:numFmt w:val="lowerLetter"/>
      <w:lvlText w:val="%1)"/>
      <w:lvlJc w:val="left"/>
      <w:pPr>
        <w:ind w:left="720" w:hanging="360"/>
      </w:pPr>
      <w:rPr>
        <w:rFonts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E777551"/>
    <w:multiLevelType w:val="hybridMultilevel"/>
    <w:tmpl w:val="B61492F0"/>
    <w:lvl w:ilvl="0" w:tplc="F336181E">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46" w15:restartNumberingAfterBreak="0">
    <w:nsid w:val="7F1349D2"/>
    <w:multiLevelType w:val="hybridMultilevel"/>
    <w:tmpl w:val="873EDF94"/>
    <w:lvl w:ilvl="0" w:tplc="5DDA064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7758A1"/>
    <w:multiLevelType w:val="hybridMultilevel"/>
    <w:tmpl w:val="CC545F5C"/>
    <w:lvl w:ilvl="0" w:tplc="4E44D9EC">
      <w:start w:val="3"/>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502740520">
    <w:abstractNumId w:val="37"/>
  </w:num>
  <w:num w:numId="2" w16cid:durableId="1943371260">
    <w:abstractNumId w:val="15"/>
  </w:num>
  <w:num w:numId="3" w16cid:durableId="567888898">
    <w:abstractNumId w:val="3"/>
  </w:num>
  <w:num w:numId="4" w16cid:durableId="2115898012">
    <w:abstractNumId w:val="32"/>
  </w:num>
  <w:num w:numId="5" w16cid:durableId="1188178986">
    <w:abstractNumId w:val="27"/>
  </w:num>
  <w:num w:numId="6" w16cid:durableId="1729644852">
    <w:abstractNumId w:val="13"/>
  </w:num>
  <w:num w:numId="7" w16cid:durableId="346100578">
    <w:abstractNumId w:val="10"/>
  </w:num>
  <w:num w:numId="8" w16cid:durableId="929704441">
    <w:abstractNumId w:val="35"/>
  </w:num>
  <w:num w:numId="9" w16cid:durableId="692729542">
    <w:abstractNumId w:val="20"/>
  </w:num>
  <w:num w:numId="10" w16cid:durableId="314261815">
    <w:abstractNumId w:val="34"/>
  </w:num>
  <w:num w:numId="11" w16cid:durableId="441530531">
    <w:abstractNumId w:val="8"/>
  </w:num>
  <w:num w:numId="12" w16cid:durableId="573202773">
    <w:abstractNumId w:val="5"/>
  </w:num>
  <w:num w:numId="13" w16cid:durableId="1879736285">
    <w:abstractNumId w:val="26"/>
  </w:num>
  <w:num w:numId="14" w16cid:durableId="693270085">
    <w:abstractNumId w:val="22"/>
  </w:num>
  <w:num w:numId="15" w16cid:durableId="857236481">
    <w:abstractNumId w:val="18"/>
  </w:num>
  <w:num w:numId="16" w16cid:durableId="1152137917">
    <w:abstractNumId w:val="16"/>
  </w:num>
  <w:num w:numId="17" w16cid:durableId="2141412699">
    <w:abstractNumId w:val="40"/>
  </w:num>
  <w:num w:numId="18" w16cid:durableId="1534419113">
    <w:abstractNumId w:val="47"/>
  </w:num>
  <w:num w:numId="19" w16cid:durableId="608395294">
    <w:abstractNumId w:val="46"/>
  </w:num>
  <w:num w:numId="20" w16cid:durableId="1736927358">
    <w:abstractNumId w:val="14"/>
  </w:num>
  <w:num w:numId="21" w16cid:durableId="318967241">
    <w:abstractNumId w:val="41"/>
  </w:num>
  <w:num w:numId="22" w16cid:durableId="846990880">
    <w:abstractNumId w:val="23"/>
  </w:num>
  <w:num w:numId="23" w16cid:durableId="570893860">
    <w:abstractNumId w:val="1"/>
  </w:num>
  <w:num w:numId="24" w16cid:durableId="940068077">
    <w:abstractNumId w:val="43"/>
  </w:num>
  <w:num w:numId="25" w16cid:durableId="1816952750">
    <w:abstractNumId w:val="7"/>
  </w:num>
  <w:num w:numId="26" w16cid:durableId="791752889">
    <w:abstractNumId w:val="28"/>
  </w:num>
  <w:num w:numId="27" w16cid:durableId="272135855">
    <w:abstractNumId w:val="21"/>
  </w:num>
  <w:num w:numId="28" w16cid:durableId="1518158174">
    <w:abstractNumId w:val="12"/>
  </w:num>
  <w:num w:numId="29" w16cid:durableId="1971520187">
    <w:abstractNumId w:val="4"/>
  </w:num>
  <w:num w:numId="30" w16cid:durableId="1274947232">
    <w:abstractNumId w:val="19"/>
  </w:num>
  <w:num w:numId="31" w16cid:durableId="440998214">
    <w:abstractNumId w:val="44"/>
  </w:num>
  <w:num w:numId="32" w16cid:durableId="985669198">
    <w:abstractNumId w:val="0"/>
  </w:num>
  <w:num w:numId="33" w16cid:durableId="592469026">
    <w:abstractNumId w:val="45"/>
  </w:num>
  <w:num w:numId="34" w16cid:durableId="1947542685">
    <w:abstractNumId w:val="9"/>
  </w:num>
  <w:num w:numId="35" w16cid:durableId="1611399766">
    <w:abstractNumId w:val="30"/>
  </w:num>
  <w:num w:numId="36" w16cid:durableId="833373035">
    <w:abstractNumId w:val="38"/>
  </w:num>
  <w:num w:numId="37" w16cid:durableId="1380131386">
    <w:abstractNumId w:val="42"/>
  </w:num>
  <w:num w:numId="38" w16cid:durableId="1272857216">
    <w:abstractNumId w:val="25"/>
  </w:num>
  <w:num w:numId="39" w16cid:durableId="1761682071">
    <w:abstractNumId w:val="39"/>
  </w:num>
  <w:num w:numId="40" w16cid:durableId="790056016">
    <w:abstractNumId w:val="29"/>
  </w:num>
  <w:num w:numId="41" w16cid:durableId="303631424">
    <w:abstractNumId w:val="17"/>
  </w:num>
  <w:num w:numId="42" w16cid:durableId="911113465">
    <w:abstractNumId w:val="36"/>
  </w:num>
  <w:num w:numId="43" w16cid:durableId="1457797414">
    <w:abstractNumId w:val="6"/>
  </w:num>
  <w:num w:numId="44" w16cid:durableId="26180382">
    <w:abstractNumId w:val="24"/>
  </w:num>
  <w:num w:numId="45" w16cid:durableId="202181896">
    <w:abstractNumId w:val="2"/>
  </w:num>
  <w:num w:numId="46" w16cid:durableId="340202785">
    <w:abstractNumId w:val="31"/>
  </w:num>
  <w:num w:numId="47" w16cid:durableId="1122500688">
    <w:abstractNumId w:val="33"/>
  </w:num>
  <w:num w:numId="48" w16cid:durableId="10363446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D5"/>
    <w:rsid w:val="00002D5C"/>
    <w:rsid w:val="00003E5B"/>
    <w:rsid w:val="00006101"/>
    <w:rsid w:val="00022EAA"/>
    <w:rsid w:val="00034DF1"/>
    <w:rsid w:val="0004306C"/>
    <w:rsid w:val="000442C1"/>
    <w:rsid w:val="00047FD3"/>
    <w:rsid w:val="00050F8B"/>
    <w:rsid w:val="0006136F"/>
    <w:rsid w:val="00093D82"/>
    <w:rsid w:val="000C245B"/>
    <w:rsid w:val="000C793A"/>
    <w:rsid w:val="000D71AF"/>
    <w:rsid w:val="000F136C"/>
    <w:rsid w:val="00131631"/>
    <w:rsid w:val="001466F8"/>
    <w:rsid w:val="00154B71"/>
    <w:rsid w:val="00157259"/>
    <w:rsid w:val="00175D10"/>
    <w:rsid w:val="00194C4F"/>
    <w:rsid w:val="001A0BE9"/>
    <w:rsid w:val="001B22DA"/>
    <w:rsid w:val="001E55D0"/>
    <w:rsid w:val="002136AD"/>
    <w:rsid w:val="0021475B"/>
    <w:rsid w:val="00216ADB"/>
    <w:rsid w:val="00245D47"/>
    <w:rsid w:val="00291320"/>
    <w:rsid w:val="002A0FFB"/>
    <w:rsid w:val="002A2936"/>
    <w:rsid w:val="002A6C1A"/>
    <w:rsid w:val="002C6FAE"/>
    <w:rsid w:val="003028C8"/>
    <w:rsid w:val="003068B6"/>
    <w:rsid w:val="003242AA"/>
    <w:rsid w:val="0033364A"/>
    <w:rsid w:val="003419C5"/>
    <w:rsid w:val="00350259"/>
    <w:rsid w:val="0035094B"/>
    <w:rsid w:val="003672F2"/>
    <w:rsid w:val="00367D1E"/>
    <w:rsid w:val="00384725"/>
    <w:rsid w:val="003A2479"/>
    <w:rsid w:val="003C0253"/>
    <w:rsid w:val="003D0DA5"/>
    <w:rsid w:val="003D7083"/>
    <w:rsid w:val="00422B45"/>
    <w:rsid w:val="00470519"/>
    <w:rsid w:val="00491888"/>
    <w:rsid w:val="00492F6E"/>
    <w:rsid w:val="004D2EBD"/>
    <w:rsid w:val="004D7BEF"/>
    <w:rsid w:val="004E4F0E"/>
    <w:rsid w:val="004E7F42"/>
    <w:rsid w:val="004F0E54"/>
    <w:rsid w:val="004F6B94"/>
    <w:rsid w:val="00500CAB"/>
    <w:rsid w:val="0050219D"/>
    <w:rsid w:val="005167FB"/>
    <w:rsid w:val="00534776"/>
    <w:rsid w:val="00557200"/>
    <w:rsid w:val="005859F9"/>
    <w:rsid w:val="005941D6"/>
    <w:rsid w:val="005944C4"/>
    <w:rsid w:val="005A2B51"/>
    <w:rsid w:val="005D4591"/>
    <w:rsid w:val="005E6558"/>
    <w:rsid w:val="006239DE"/>
    <w:rsid w:val="00633E6A"/>
    <w:rsid w:val="00633FD5"/>
    <w:rsid w:val="00646961"/>
    <w:rsid w:val="00667408"/>
    <w:rsid w:val="00667C94"/>
    <w:rsid w:val="006716E7"/>
    <w:rsid w:val="0068421F"/>
    <w:rsid w:val="00687E41"/>
    <w:rsid w:val="006A3FF4"/>
    <w:rsid w:val="006D26B9"/>
    <w:rsid w:val="006E4D57"/>
    <w:rsid w:val="007053CE"/>
    <w:rsid w:val="007107A2"/>
    <w:rsid w:val="00745DE0"/>
    <w:rsid w:val="00753625"/>
    <w:rsid w:val="007669BE"/>
    <w:rsid w:val="00774F5B"/>
    <w:rsid w:val="00774FB2"/>
    <w:rsid w:val="00786C7B"/>
    <w:rsid w:val="007B51B5"/>
    <w:rsid w:val="007C40D5"/>
    <w:rsid w:val="007C4528"/>
    <w:rsid w:val="007C7AE3"/>
    <w:rsid w:val="007D157B"/>
    <w:rsid w:val="007F6B25"/>
    <w:rsid w:val="00807B60"/>
    <w:rsid w:val="00836829"/>
    <w:rsid w:val="00854B6B"/>
    <w:rsid w:val="00880DDD"/>
    <w:rsid w:val="00882E69"/>
    <w:rsid w:val="0088508A"/>
    <w:rsid w:val="008857D3"/>
    <w:rsid w:val="008A527F"/>
    <w:rsid w:val="008B3CF7"/>
    <w:rsid w:val="008C6CAA"/>
    <w:rsid w:val="00911BD0"/>
    <w:rsid w:val="009124BE"/>
    <w:rsid w:val="00942EDD"/>
    <w:rsid w:val="00944A00"/>
    <w:rsid w:val="00945387"/>
    <w:rsid w:val="00951B60"/>
    <w:rsid w:val="009657DD"/>
    <w:rsid w:val="00967A45"/>
    <w:rsid w:val="009E3169"/>
    <w:rsid w:val="009F0F8A"/>
    <w:rsid w:val="00A06EDF"/>
    <w:rsid w:val="00A35F14"/>
    <w:rsid w:val="00A379DD"/>
    <w:rsid w:val="00A423B4"/>
    <w:rsid w:val="00A42624"/>
    <w:rsid w:val="00A65818"/>
    <w:rsid w:val="00A65FDC"/>
    <w:rsid w:val="00A721DB"/>
    <w:rsid w:val="00A912C9"/>
    <w:rsid w:val="00AB3080"/>
    <w:rsid w:val="00AC5721"/>
    <w:rsid w:val="00AE3954"/>
    <w:rsid w:val="00AE6FDF"/>
    <w:rsid w:val="00AF7BA4"/>
    <w:rsid w:val="00B27C21"/>
    <w:rsid w:val="00B32EEC"/>
    <w:rsid w:val="00B52E0C"/>
    <w:rsid w:val="00B768AD"/>
    <w:rsid w:val="00B81A74"/>
    <w:rsid w:val="00B87FE5"/>
    <w:rsid w:val="00B92709"/>
    <w:rsid w:val="00B933EC"/>
    <w:rsid w:val="00BB4608"/>
    <w:rsid w:val="00BB6FB4"/>
    <w:rsid w:val="00BE28B4"/>
    <w:rsid w:val="00C231F8"/>
    <w:rsid w:val="00C81EB8"/>
    <w:rsid w:val="00C90D5B"/>
    <w:rsid w:val="00C9243A"/>
    <w:rsid w:val="00CB7C10"/>
    <w:rsid w:val="00CC0C77"/>
    <w:rsid w:val="00CC0E30"/>
    <w:rsid w:val="00CC2C05"/>
    <w:rsid w:val="00CE509C"/>
    <w:rsid w:val="00D23B1A"/>
    <w:rsid w:val="00D249B0"/>
    <w:rsid w:val="00D4114B"/>
    <w:rsid w:val="00D53D9F"/>
    <w:rsid w:val="00D95FCA"/>
    <w:rsid w:val="00DA0C35"/>
    <w:rsid w:val="00E01618"/>
    <w:rsid w:val="00E1725E"/>
    <w:rsid w:val="00E50A21"/>
    <w:rsid w:val="00E91822"/>
    <w:rsid w:val="00E9436D"/>
    <w:rsid w:val="00EA4055"/>
    <w:rsid w:val="00EB7B07"/>
    <w:rsid w:val="00EB7CD1"/>
    <w:rsid w:val="00EC1596"/>
    <w:rsid w:val="00EC27A7"/>
    <w:rsid w:val="00EC5FAB"/>
    <w:rsid w:val="00ED75E6"/>
    <w:rsid w:val="00EE0B4A"/>
    <w:rsid w:val="00EE4D56"/>
    <w:rsid w:val="00EF1E75"/>
    <w:rsid w:val="00F11882"/>
    <w:rsid w:val="00F16619"/>
    <w:rsid w:val="00F243AA"/>
    <w:rsid w:val="00F460DE"/>
    <w:rsid w:val="00F536A8"/>
    <w:rsid w:val="00F653F3"/>
    <w:rsid w:val="00F7145B"/>
    <w:rsid w:val="00F8464D"/>
    <w:rsid w:val="00FA0C5A"/>
    <w:rsid w:val="00FB44A7"/>
    <w:rsid w:val="00FF2A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6D6D"/>
  <w15:docId w15:val="{65D5C970-9CAF-4D1C-8471-00D2C7EE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en-US" w:bidi="ar-SA"/>
      </w:rPr>
    </w:rPrDefault>
    <w:pPrDefault>
      <w:pPr>
        <w:spacing w:afterLines="60"/>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245B"/>
    <w:rPr>
      <w:rFonts w:ascii="Times New Roman" w:hAnsi="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0C245B"/>
    <w:pPr>
      <w:suppressAutoHyphens/>
    </w:pPr>
    <w:rPr>
      <w:rFonts w:ascii="Times New Roman" w:eastAsia="Times New Roman" w:hAnsi="Times New Roman"/>
      <w:sz w:val="24"/>
      <w:szCs w:val="24"/>
      <w:lang w:eastAsia="ar-SA"/>
    </w:rPr>
  </w:style>
  <w:style w:type="paragraph" w:styleId="Akapitzlist">
    <w:name w:val="List Paragraph"/>
    <w:basedOn w:val="Normalny"/>
    <w:qFormat/>
    <w:rsid w:val="000C245B"/>
    <w:pPr>
      <w:ind w:left="720"/>
      <w:contextualSpacing/>
    </w:pPr>
    <w:rPr>
      <w:rFonts w:eastAsia="Times New Roman"/>
    </w:rPr>
  </w:style>
  <w:style w:type="character" w:styleId="Hipercze">
    <w:name w:val="Hyperlink"/>
    <w:basedOn w:val="Domylnaczcionkaakapitu"/>
    <w:uiPriority w:val="99"/>
    <w:unhideWhenUsed/>
    <w:rsid w:val="00667408"/>
    <w:rPr>
      <w:color w:val="0563C1" w:themeColor="hyperlink"/>
      <w:u w:val="single"/>
    </w:rPr>
  </w:style>
  <w:style w:type="paragraph" w:styleId="Nagwek">
    <w:name w:val="header"/>
    <w:basedOn w:val="Normalny"/>
    <w:link w:val="NagwekZnak"/>
    <w:uiPriority w:val="99"/>
    <w:unhideWhenUsed/>
    <w:rsid w:val="00D53D9F"/>
    <w:pPr>
      <w:tabs>
        <w:tab w:val="center" w:pos="4536"/>
        <w:tab w:val="right" w:pos="9072"/>
      </w:tabs>
    </w:pPr>
  </w:style>
  <w:style w:type="character" w:customStyle="1" w:styleId="NagwekZnak">
    <w:name w:val="Nagłówek Znak"/>
    <w:basedOn w:val="Domylnaczcionkaakapitu"/>
    <w:link w:val="Nagwek"/>
    <w:uiPriority w:val="99"/>
    <w:rsid w:val="00D53D9F"/>
    <w:rPr>
      <w:rFonts w:ascii="Times New Roman" w:hAnsi="Times New Roman"/>
      <w:sz w:val="24"/>
      <w:szCs w:val="24"/>
      <w:lang w:eastAsia="ar-SA"/>
    </w:rPr>
  </w:style>
  <w:style w:type="paragraph" w:styleId="Stopka">
    <w:name w:val="footer"/>
    <w:basedOn w:val="Normalny"/>
    <w:link w:val="StopkaZnak"/>
    <w:uiPriority w:val="99"/>
    <w:unhideWhenUsed/>
    <w:rsid w:val="00D53D9F"/>
    <w:pPr>
      <w:tabs>
        <w:tab w:val="center" w:pos="4536"/>
        <w:tab w:val="right" w:pos="9072"/>
      </w:tabs>
    </w:pPr>
  </w:style>
  <w:style w:type="character" w:customStyle="1" w:styleId="StopkaZnak">
    <w:name w:val="Stopka Znak"/>
    <w:basedOn w:val="Domylnaczcionkaakapitu"/>
    <w:link w:val="Stopka"/>
    <w:uiPriority w:val="99"/>
    <w:rsid w:val="00D53D9F"/>
    <w:rPr>
      <w:rFonts w:ascii="Times New Roman" w:hAnsi="Times New Roman"/>
      <w:sz w:val="24"/>
      <w:szCs w:val="24"/>
      <w:lang w:eastAsia="ar-SA"/>
    </w:rPr>
  </w:style>
  <w:style w:type="paragraph" w:styleId="Tekstdymka">
    <w:name w:val="Balloon Text"/>
    <w:basedOn w:val="Normalny"/>
    <w:link w:val="TekstdymkaZnak"/>
    <w:uiPriority w:val="99"/>
    <w:semiHidden/>
    <w:unhideWhenUsed/>
    <w:rsid w:val="009F0F8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0F8A"/>
    <w:rPr>
      <w:rFonts w:ascii="Segoe UI" w:hAnsi="Segoe UI" w:cs="Segoe UI"/>
      <w:sz w:val="18"/>
      <w:szCs w:val="18"/>
      <w:lang w:eastAsia="ar-SA"/>
    </w:rPr>
  </w:style>
  <w:style w:type="paragraph" w:customStyle="1" w:styleId="TableContents">
    <w:name w:val="Table Contents"/>
    <w:basedOn w:val="Normalny"/>
    <w:rsid w:val="00FA0C5A"/>
    <w:pPr>
      <w:widowControl w:val="0"/>
      <w:suppressLineNumbers/>
      <w:suppressAutoHyphens/>
      <w:autoSpaceDN w:val="0"/>
      <w:spacing w:afterLines="0"/>
      <w:ind w:firstLine="0"/>
      <w:textAlignment w:val="baseline"/>
    </w:pPr>
    <w:rPr>
      <w:rFonts w:eastAsia="SimSun" w:cs="Arial"/>
      <w:kern w:val="3"/>
      <w:lang w:eastAsia="zh-CN" w:bidi="hi-IN"/>
    </w:rPr>
  </w:style>
  <w:style w:type="table" w:styleId="Tabela-Siatka">
    <w:name w:val="Table Grid"/>
    <w:basedOn w:val="Standardowy"/>
    <w:uiPriority w:val="59"/>
    <w:rsid w:val="00FA0C5A"/>
    <w:pPr>
      <w:spacing w:afterLines="0"/>
      <w:ind w:firstLin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1596"/>
    <w:pPr>
      <w:suppressAutoHyphens/>
      <w:autoSpaceDN w:val="0"/>
      <w:spacing w:afterLines="0"/>
      <w:ind w:firstLine="0"/>
      <w:textAlignment w:val="baseline"/>
    </w:pPr>
    <w:rPr>
      <w:rFonts w:ascii="Times New Roman" w:eastAsia="Times New Roman" w:hAnsi="Times New Roman"/>
      <w:kern w:val="3"/>
      <w:sz w:val="24"/>
      <w:szCs w:val="24"/>
      <w:lang w:eastAsia="pl-PL"/>
    </w:rPr>
  </w:style>
  <w:style w:type="character" w:styleId="Odwoaniedokomentarza">
    <w:name w:val="annotation reference"/>
    <w:basedOn w:val="Domylnaczcionkaakapitu"/>
    <w:uiPriority w:val="99"/>
    <w:semiHidden/>
    <w:unhideWhenUsed/>
    <w:rsid w:val="00854B6B"/>
    <w:rPr>
      <w:sz w:val="16"/>
      <w:szCs w:val="16"/>
    </w:rPr>
  </w:style>
  <w:style w:type="paragraph" w:styleId="Tekstkomentarza">
    <w:name w:val="annotation text"/>
    <w:basedOn w:val="Normalny"/>
    <w:link w:val="TekstkomentarzaZnak"/>
    <w:uiPriority w:val="99"/>
    <w:semiHidden/>
    <w:unhideWhenUsed/>
    <w:rsid w:val="00854B6B"/>
    <w:rPr>
      <w:sz w:val="20"/>
      <w:szCs w:val="20"/>
    </w:rPr>
  </w:style>
  <w:style w:type="character" w:customStyle="1" w:styleId="TekstkomentarzaZnak">
    <w:name w:val="Tekst komentarza Znak"/>
    <w:basedOn w:val="Domylnaczcionkaakapitu"/>
    <w:link w:val="Tekstkomentarza"/>
    <w:uiPriority w:val="99"/>
    <w:semiHidden/>
    <w:rsid w:val="00854B6B"/>
    <w:rPr>
      <w:rFonts w:ascii="Times New Roman" w:hAnsi="Times New Roman"/>
      <w:lang w:eastAsia="ar-SA"/>
    </w:rPr>
  </w:style>
  <w:style w:type="paragraph" w:styleId="Tematkomentarza">
    <w:name w:val="annotation subject"/>
    <w:basedOn w:val="Tekstkomentarza"/>
    <w:next w:val="Tekstkomentarza"/>
    <w:link w:val="TematkomentarzaZnak"/>
    <w:uiPriority w:val="99"/>
    <w:semiHidden/>
    <w:unhideWhenUsed/>
    <w:rsid w:val="00854B6B"/>
    <w:rPr>
      <w:b/>
      <w:bCs/>
    </w:rPr>
  </w:style>
  <w:style w:type="character" w:customStyle="1" w:styleId="TematkomentarzaZnak">
    <w:name w:val="Temat komentarza Znak"/>
    <w:basedOn w:val="TekstkomentarzaZnak"/>
    <w:link w:val="Tematkomentarza"/>
    <w:uiPriority w:val="99"/>
    <w:semiHidden/>
    <w:rsid w:val="00854B6B"/>
    <w:rPr>
      <w:rFonts w:ascii="Times New Roman" w:hAnsi="Times New Roman"/>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85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FA99A-4A4E-4246-B55C-C181411FD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1480</Words>
  <Characters>8885</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Borowicki</dc:creator>
  <cp:keywords/>
  <dc:description/>
  <cp:lastModifiedBy>Katarzyna Mleczek</cp:lastModifiedBy>
  <cp:revision>3</cp:revision>
  <cp:lastPrinted>2024-09-24T14:01:00Z</cp:lastPrinted>
  <dcterms:created xsi:type="dcterms:W3CDTF">2024-09-24T12:50:00Z</dcterms:created>
  <dcterms:modified xsi:type="dcterms:W3CDTF">2024-09-26T05:51:00Z</dcterms:modified>
</cp:coreProperties>
</file>