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71FED" w14:textId="77777777" w:rsidR="00CD4295" w:rsidRDefault="00CD4295" w:rsidP="00CD4295">
      <w:pPr>
        <w:tabs>
          <w:tab w:val="num" w:pos="54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2F008943" w14:textId="77777777" w:rsidR="00CD4295" w:rsidRDefault="00CD4295" w:rsidP="00CD4295">
      <w:pPr>
        <w:tabs>
          <w:tab w:val="num" w:pos="795"/>
        </w:tabs>
        <w:jc w:val="right"/>
        <w:rPr>
          <w:sz w:val="22"/>
          <w:szCs w:val="22"/>
        </w:rPr>
      </w:pPr>
    </w:p>
    <w:p w14:paraId="429E91BA" w14:textId="77777777" w:rsidR="00CD4295" w:rsidRDefault="00CD4295" w:rsidP="00CD4295">
      <w:pPr>
        <w:tabs>
          <w:tab w:val="num" w:pos="795"/>
        </w:tabs>
        <w:jc w:val="right"/>
        <w:rPr>
          <w:sz w:val="22"/>
          <w:szCs w:val="22"/>
        </w:rPr>
      </w:pPr>
      <w:r>
        <w:rPr>
          <w:color w:val="FF0000"/>
          <w:sz w:val="22"/>
          <w:szCs w:val="22"/>
        </w:rPr>
        <w:br/>
      </w:r>
      <w:r>
        <w:rPr>
          <w:i/>
          <w:sz w:val="22"/>
          <w:szCs w:val="22"/>
        </w:rPr>
        <w:t>(miejscowość),</w:t>
      </w:r>
      <w:r>
        <w:rPr>
          <w:sz w:val="22"/>
          <w:szCs w:val="22"/>
        </w:rPr>
        <w:t xml:space="preserve"> dnia ................................</w:t>
      </w:r>
    </w:p>
    <w:p w14:paraId="584963DC" w14:textId="77777777" w:rsidR="00CD4295" w:rsidRDefault="00CD4295" w:rsidP="00CD4295">
      <w:pPr>
        <w:jc w:val="center"/>
        <w:rPr>
          <w:b/>
          <w:sz w:val="22"/>
          <w:szCs w:val="22"/>
        </w:rPr>
      </w:pPr>
    </w:p>
    <w:p w14:paraId="1288E037" w14:textId="77777777" w:rsidR="00CD4295" w:rsidRDefault="00CD4295" w:rsidP="00CD42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OFERTY</w:t>
      </w:r>
    </w:p>
    <w:p w14:paraId="280E6A09" w14:textId="77777777" w:rsidR="00CD4295" w:rsidRDefault="00CD4295" w:rsidP="00CD429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na wykonanie usługi nieprzekraczającej kwoty </w:t>
      </w:r>
      <w:r>
        <w:rPr>
          <w:b/>
          <w:sz w:val="22"/>
          <w:szCs w:val="22"/>
        </w:rPr>
        <w:t>30.000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euro</w:t>
      </w:r>
    </w:p>
    <w:p w14:paraId="4C069CC2" w14:textId="77777777" w:rsidR="00CD4295" w:rsidRDefault="00CD4295" w:rsidP="00CD4295">
      <w:pPr>
        <w:rPr>
          <w:sz w:val="22"/>
          <w:szCs w:val="22"/>
        </w:rPr>
      </w:pPr>
    </w:p>
    <w:p w14:paraId="34B88EE0" w14:textId="77777777" w:rsidR="00CD4295" w:rsidRDefault="00CD4295" w:rsidP="00CD429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I. Nazwa i adres ZAMAWIAJĄCEGO</w:t>
      </w:r>
    </w:p>
    <w:p w14:paraId="274DFD65" w14:textId="77777777" w:rsidR="00CD4295" w:rsidRDefault="00CD4295" w:rsidP="00CD4295">
      <w:pPr>
        <w:rPr>
          <w:sz w:val="22"/>
          <w:szCs w:val="22"/>
        </w:rPr>
      </w:pPr>
    </w:p>
    <w:p w14:paraId="75FED33F" w14:textId="77777777" w:rsidR="00CD4295" w:rsidRDefault="00CD4295" w:rsidP="00CD4295">
      <w:pPr>
        <w:rPr>
          <w:sz w:val="22"/>
          <w:szCs w:val="22"/>
        </w:rPr>
      </w:pPr>
      <w:r>
        <w:rPr>
          <w:sz w:val="22"/>
          <w:szCs w:val="22"/>
        </w:rPr>
        <w:t>Gmina Mosina, Pl. 20 Października 1, 62-050 Mosina</w:t>
      </w:r>
    </w:p>
    <w:p w14:paraId="4BFB03A2" w14:textId="77777777" w:rsidR="00CD4295" w:rsidRDefault="00CD4295" w:rsidP="00CD4295">
      <w:pPr>
        <w:rPr>
          <w:sz w:val="22"/>
          <w:szCs w:val="22"/>
        </w:rPr>
      </w:pPr>
    </w:p>
    <w:p w14:paraId="77C73F7B" w14:textId="77777777" w:rsidR="00CD4295" w:rsidRDefault="00CD4295" w:rsidP="00CD4295">
      <w:pPr>
        <w:rPr>
          <w:sz w:val="22"/>
          <w:szCs w:val="22"/>
        </w:rPr>
      </w:pPr>
    </w:p>
    <w:p w14:paraId="31DB4586" w14:textId="77777777" w:rsidR="00CD4295" w:rsidRDefault="00CD4295" w:rsidP="00CD429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II. Nazwa przedmiotu zamówienia:</w:t>
      </w:r>
    </w:p>
    <w:p w14:paraId="4406F8A0" w14:textId="77777777" w:rsidR="00CD4295" w:rsidRDefault="00CD4295" w:rsidP="00CD4295">
      <w:pPr>
        <w:jc w:val="both"/>
        <w:rPr>
          <w:b/>
          <w:sz w:val="22"/>
          <w:szCs w:val="22"/>
        </w:rPr>
      </w:pPr>
    </w:p>
    <w:p w14:paraId="5A7CEEE3" w14:textId="60F20E5A" w:rsidR="00CD4295" w:rsidRDefault="00CD4295" w:rsidP="00CD4295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Realizacja usługi pn.: „Pełnienie całodobowego pogotowia interwencyjnego ds. zwierząt dzikich, dziko żyjących oraz bezdomnych na terenie </w:t>
      </w:r>
      <w:r w:rsidR="00D035B7">
        <w:rPr>
          <w:b/>
          <w:sz w:val="22"/>
          <w:szCs w:val="22"/>
        </w:rPr>
        <w:t>gminy</w:t>
      </w:r>
      <w:r>
        <w:rPr>
          <w:b/>
          <w:sz w:val="22"/>
          <w:szCs w:val="22"/>
        </w:rPr>
        <w:t xml:space="preserve"> Mosina”.</w:t>
      </w:r>
    </w:p>
    <w:p w14:paraId="05E54F5D" w14:textId="77777777" w:rsidR="00CD4295" w:rsidRDefault="00CD4295" w:rsidP="00CD4295">
      <w:pPr>
        <w:jc w:val="both"/>
        <w:rPr>
          <w:sz w:val="22"/>
          <w:szCs w:val="22"/>
        </w:rPr>
      </w:pPr>
    </w:p>
    <w:p w14:paraId="49224E8B" w14:textId="77777777" w:rsidR="00CD4295" w:rsidRDefault="00CD4295" w:rsidP="00CD429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III. Wymagania związane z wykonaniem zamówienia:</w:t>
      </w:r>
    </w:p>
    <w:p w14:paraId="442C0755" w14:textId="77777777" w:rsidR="00CD4295" w:rsidRDefault="00CD4295" w:rsidP="00CD4295">
      <w:pPr>
        <w:rPr>
          <w:b/>
          <w:sz w:val="22"/>
          <w:szCs w:val="22"/>
        </w:rPr>
      </w:pPr>
    </w:p>
    <w:p w14:paraId="682223BD" w14:textId="77777777" w:rsidR="00CD4295" w:rsidRDefault="00CD4295" w:rsidP="00CD4295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Opis przedmiotu zamówienia:</w:t>
      </w:r>
      <w:r>
        <w:rPr>
          <w:sz w:val="22"/>
          <w:szCs w:val="22"/>
        </w:rPr>
        <w:t xml:space="preserve"> Przedmiotem zamówienia jest wykonanie usługi polegającej na pełnieniu całodobowego pogotowia interwencyjnego ds. zwierząt dzikich, dziko żyjących oraz bezdomnych na terenie Gminy Mosina. Zakres prac w szczególności obejmuje: </w:t>
      </w:r>
    </w:p>
    <w:p w14:paraId="00C1FE07" w14:textId="77777777" w:rsidR="00CD4295" w:rsidRDefault="00CD4295" w:rsidP="00CD4295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schwytanie i przesiedlenie drobnego zwierzęcia dzikiego (np. borsuk, lis, jenot, kuna),</w:t>
      </w:r>
    </w:p>
    <w:p w14:paraId="2D3B0964" w14:textId="77777777" w:rsidR="00CD4295" w:rsidRDefault="00CD4295" w:rsidP="00CD4295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schwytanie i przesiedlenie grubego zwierzęcia dzikiego (np. dzik, sarna),</w:t>
      </w:r>
    </w:p>
    <w:p w14:paraId="4CE419AB" w14:textId="77777777" w:rsidR="00CD4295" w:rsidRDefault="00CD4295" w:rsidP="00CD4295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schwytanie zwierzęcia bezdomnego (np. psa) i przewiezienie do punktu czasowego pobytu zwierząt – po godzinach urzędowania Straży Miejskiej w Mosinie,</w:t>
      </w:r>
    </w:p>
    <w:p w14:paraId="65B9A061" w14:textId="47758F85" w:rsidR="00CD4295" w:rsidRDefault="00CD4295" w:rsidP="00CD4295">
      <w:pPr>
        <w:pStyle w:val="Akapitzlist"/>
        <w:numPr>
          <w:ilvl w:val="0"/>
          <w:numId w:val="1"/>
        </w:numPr>
        <w:tabs>
          <w:tab w:val="left" w:pos="709"/>
        </w:tabs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skracanie cierpień zwierzęcym ofiarom wypadków komunikacyjnych niemających szans na wyzdrowienie, lub zwierząt dzikich stanowiących bezpośrednie zagrożenie dla ludzi (dojazd na miejsce zdarzenia, ocena stanu zwierzęcia, w przypadku konieczności, przetransportowanie poszkodowanego zwierzęcia do najbliższego ośrodka rehabilitacji dzikich zwierząt, w razie konieczności bezzwłoczne uśmiercenie i przekazanie zwłok do podmiotu zajmującego się unieszkodliwianiem zwłok zwierzęcych</w:t>
      </w:r>
      <w:r w:rsidR="00E1643D">
        <w:rPr>
          <w:sz w:val="22"/>
          <w:szCs w:val="22"/>
        </w:rPr>
        <w:t xml:space="preserve"> wraz z kosztem utylizacji</w:t>
      </w:r>
      <w:r>
        <w:rPr>
          <w:sz w:val="22"/>
          <w:szCs w:val="22"/>
        </w:rPr>
        <w:t>),</w:t>
      </w:r>
    </w:p>
    <w:p w14:paraId="1D4A96F0" w14:textId="77777777" w:rsidR="00CD4295" w:rsidRDefault="00CD4295" w:rsidP="00CD4295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przeprowadzenie odstrzału grubej dzikiej zwierzyny i przekazanie do skupu,</w:t>
      </w:r>
    </w:p>
    <w:p w14:paraId="518D25AA" w14:textId="3CC29759" w:rsidR="00CD4295" w:rsidRDefault="00CD4295" w:rsidP="00CD4295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przeprowadzenie odstrzału redukcyjnego drobnej dzikiej zwierzyny i transport do utylizacji</w:t>
      </w:r>
      <w:r w:rsidR="000D2A23">
        <w:rPr>
          <w:sz w:val="22"/>
          <w:szCs w:val="22"/>
        </w:rPr>
        <w:t xml:space="preserve"> wraz z kosztami utylizacji,</w:t>
      </w:r>
    </w:p>
    <w:p w14:paraId="333DA130" w14:textId="77777777" w:rsidR="000D2A23" w:rsidRDefault="00CD4295" w:rsidP="00CD4295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zbiórka padłej zwierzyny i transport do utylizacji</w:t>
      </w:r>
      <w:r w:rsidR="000D2A23">
        <w:rPr>
          <w:sz w:val="22"/>
          <w:szCs w:val="22"/>
        </w:rPr>
        <w:t xml:space="preserve"> wraz z kosztami utylizacji</w:t>
      </w:r>
    </w:p>
    <w:p w14:paraId="028470BA" w14:textId="20A59194" w:rsidR="00CD4295" w:rsidRPr="000D2A23" w:rsidRDefault="00CD4295" w:rsidP="000D2A23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2"/>
          <w:szCs w:val="22"/>
        </w:rPr>
      </w:pPr>
      <w:r w:rsidRPr="000D2A23">
        <w:rPr>
          <w:sz w:val="22"/>
          <w:szCs w:val="22"/>
        </w:rPr>
        <w:t>pełnieni</w:t>
      </w:r>
      <w:r w:rsidR="000D2A23" w:rsidRPr="000D2A23">
        <w:rPr>
          <w:sz w:val="22"/>
          <w:szCs w:val="22"/>
        </w:rPr>
        <w:t>e</w:t>
      </w:r>
      <w:r w:rsidRPr="000D2A23">
        <w:rPr>
          <w:sz w:val="22"/>
          <w:szCs w:val="22"/>
        </w:rPr>
        <w:t xml:space="preserve"> całodobowego dyżuru.</w:t>
      </w:r>
    </w:p>
    <w:p w14:paraId="2DE54ED0" w14:textId="77777777" w:rsidR="00CD4295" w:rsidRDefault="00CD4295" w:rsidP="00CD4295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otrzyma wynagrodzenie za faktyczną ilość wykonanych usług.</w:t>
      </w:r>
    </w:p>
    <w:p w14:paraId="510D40BB" w14:textId="77777777" w:rsidR="00CD4295" w:rsidRDefault="00CD4295" w:rsidP="00CD4295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przewiduje możliwość zwiększenia zakresu zamówienia do 20%.</w:t>
      </w:r>
    </w:p>
    <w:p w14:paraId="04791523" w14:textId="77777777" w:rsidR="00CD4295" w:rsidRDefault="00CD4295" w:rsidP="00CD4295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Zamawiający zastrzega sobie prawo zmiany ilości poszczególnych usług w stosunku do tego, co zostało określone w formularzu cenowym w zależności od bieżących potrzeb Zamawiającego, przy czym wartość przedmiotu umowy nie przekroczy kwoty, o której mowa w § 4 ust. 1 umowy. Wykonawcy z tytułu wykonania mniejszej ilości usług niż tych, o których mowa w formularzu cenowym nie będzie przysługiwało roszczenie odszkodowawcze.</w:t>
      </w:r>
    </w:p>
    <w:p w14:paraId="342C92F8" w14:textId="77777777" w:rsidR="00CD4295" w:rsidRDefault="00CD4295" w:rsidP="00CD4295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W ramach w/w usług, Wykonawca zobowiązany jest do:</w:t>
      </w:r>
    </w:p>
    <w:p w14:paraId="2D0EF0DD" w14:textId="77777777" w:rsidR="00CD4295" w:rsidRDefault="00CD4295" w:rsidP="00CD4295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Posiadania ubezpieczenia od odpowiedzialności cywilnej z tytułu prowadzonej działalności gospodarczej w zakresie zgodnym z przedmiotem zamówienia </w:t>
      </w:r>
      <w:r>
        <w:rPr>
          <w:bCs/>
          <w:sz w:val="22"/>
          <w:szCs w:val="22"/>
        </w:rPr>
        <w:t xml:space="preserve">w wysokości </w:t>
      </w:r>
      <w:r>
        <w:rPr>
          <w:sz w:val="22"/>
          <w:szCs w:val="22"/>
        </w:rPr>
        <w:t>co najmniej równowartości umowy brutto przez cały okres realizacji zamówienia.</w:t>
      </w:r>
    </w:p>
    <w:p w14:paraId="313B0DAD" w14:textId="77777777" w:rsidR="00CD4295" w:rsidRDefault="00CD4295" w:rsidP="00CD4295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Wniesienia zabezpieczenia należytego wykonania umowy w wysokości 8% wynagrodzenia brutto Wykonawcy.</w:t>
      </w:r>
    </w:p>
    <w:p w14:paraId="418872F3" w14:textId="77777777" w:rsidR="00CD4295" w:rsidRDefault="00CD4295" w:rsidP="00CD4295">
      <w:pPr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Świadczenia </w:t>
      </w:r>
      <w:r>
        <w:rPr>
          <w:iCs/>
          <w:sz w:val="22"/>
          <w:szCs w:val="22"/>
        </w:rPr>
        <w:t>gotowości do podjęcia interwencji 24 godziny na dobę, przez 7 dni w tygodniu</w:t>
      </w:r>
      <w:r>
        <w:rPr>
          <w:sz w:val="22"/>
          <w:szCs w:val="22"/>
        </w:rPr>
        <w:t>.</w:t>
      </w:r>
    </w:p>
    <w:p w14:paraId="2AAEAA99" w14:textId="77777777" w:rsidR="00CD4295" w:rsidRDefault="00CD4295" w:rsidP="00CD4295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Posiadania uprawnień do wykonywania polowania, o których mowa w ustawie z dnia 13 października 1995 r. Prawo łowieckie (Dz. U. z </w:t>
      </w:r>
      <w:bookmarkStart w:id="0" w:name="_Hlk532503978"/>
      <w:r>
        <w:rPr>
          <w:sz w:val="22"/>
          <w:szCs w:val="22"/>
        </w:rPr>
        <w:t>2018 r., poz. 2033</w:t>
      </w:r>
      <w:bookmarkEnd w:id="0"/>
      <w:r>
        <w:rPr>
          <w:sz w:val="22"/>
          <w:szCs w:val="22"/>
        </w:rPr>
        <w:t>).</w:t>
      </w:r>
    </w:p>
    <w:p w14:paraId="09D36CA7" w14:textId="77777777" w:rsidR="00CD4295" w:rsidRDefault="00CD4295" w:rsidP="00CD429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Posiadania pozwolenia na posiadanie broni myśliwskiej lub inny dokument uprawniający do jej posiadania, jeżeli wykonuje polowanie za pomocą broni przeznaczonej do celów łowieckich.</w:t>
      </w:r>
    </w:p>
    <w:p w14:paraId="0EFBF792" w14:textId="77777777" w:rsidR="00CD4295" w:rsidRDefault="00CD4295" w:rsidP="00CD4295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Przestrzegania przepisów ustawy z dnia 21 sierpnia 1997 r. o ochronie zwierząt (Dz. U. z 2017 r., poz. 1840 z późn. zm.).</w:t>
      </w:r>
    </w:p>
    <w:p w14:paraId="735558A7" w14:textId="77777777" w:rsidR="00CD4295" w:rsidRDefault="00CD4295" w:rsidP="00CD4295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Przestrzeganie przepisów ustawy z dnia 13 października 1995 r. Prawo łowieckie (Dz. U. z 2018 r., poz. 2033).</w:t>
      </w:r>
    </w:p>
    <w:p w14:paraId="2C36FCD9" w14:textId="77777777" w:rsidR="00CD4295" w:rsidRDefault="00CD4295" w:rsidP="00CD4295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Przestrzegania przepisów ustawy z dnia 11 marca 2004 r. o ochronie zdrowia zwierząt oraz zwalczania chorób zakaźnych zwierząt (Dz. U. z 2018 r., poz. 1967).</w:t>
      </w:r>
    </w:p>
    <w:p w14:paraId="548EE62D" w14:textId="77777777" w:rsidR="00CD4295" w:rsidRDefault="00CD4295" w:rsidP="00CD4295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Podjęcia działań interwencyjnych w czasie najkrótszym, nie dłuższym niż 3 godziny od zgłoszenia interwencji.</w:t>
      </w:r>
    </w:p>
    <w:p w14:paraId="092121EB" w14:textId="77777777" w:rsidR="00CD4295" w:rsidRDefault="00CD4295" w:rsidP="00CD4295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Udokumentowania gotowości do odbioru zwłok zwierzęcych przez podmiot zajmujący się unieszkodliwianiem zwłok zwierzęcych, co najmniej przez okres realizacji zamówienia.</w:t>
      </w:r>
    </w:p>
    <w:p w14:paraId="571EF87B" w14:textId="77777777" w:rsidR="00CD4295" w:rsidRDefault="00CD4295" w:rsidP="00CD4295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Pokrycia kosztów zakupu środków oraz materiałów eksploatacyjnych do urządzeń i narzędzi koniecznych do realizacji zamówienia.</w:t>
      </w:r>
    </w:p>
    <w:p w14:paraId="5A2F64CB" w14:textId="77777777" w:rsidR="00CD4295" w:rsidRDefault="00CD4295" w:rsidP="00CD4295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Zagwarantowania, że środki oraz inne materiały i narzędzia użyte do realizacji zamówienia są dopuszczone do stosowania zgodnie z przepisami prawa i będą stosowane zgodnie z przeznaczeniem i zaleceniami producenta.</w:t>
      </w:r>
    </w:p>
    <w:p w14:paraId="673A9EFA" w14:textId="77777777" w:rsidR="00CD4295" w:rsidRDefault="00CD4295" w:rsidP="00CD4295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Zabezpieczenie terenu prac na czas wykonania usługi zgodnie z wymaganymi przepisami oraz pokrycia kosztów z tym związanych.</w:t>
      </w:r>
    </w:p>
    <w:p w14:paraId="4EF1D7DA" w14:textId="77777777" w:rsidR="00CD4295" w:rsidRDefault="00CD4295" w:rsidP="00CD4295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Zapewnienia na terenie objętym pracami należyty ład, porządek, przestrzeganie zapisów BHP i ppoż.</w:t>
      </w:r>
    </w:p>
    <w:p w14:paraId="2EF2A9C7" w14:textId="77777777" w:rsidR="00CD4295" w:rsidRDefault="00CD4295" w:rsidP="00CD4295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Poniesienia odpowiedzialności za szkody powstałe w związku z realizacją zamówienia oraz w skutek innych działań osób zatrudnionych przez Wykonawcę.</w:t>
      </w:r>
    </w:p>
    <w:p w14:paraId="2E67FA21" w14:textId="589D5471" w:rsidR="00CD4295" w:rsidRDefault="00CD4295" w:rsidP="00CD4295">
      <w:pPr>
        <w:spacing w:before="120"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wyboru</w:t>
      </w:r>
      <w:r w:rsidR="00D035B7">
        <w:rPr>
          <w:b/>
          <w:sz w:val="22"/>
          <w:szCs w:val="22"/>
        </w:rPr>
        <w:t>:</w:t>
      </w:r>
      <w:r w:rsidR="00D035B7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– cena </w:t>
      </w:r>
      <w:r w:rsidR="00D035B7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0%</w:t>
      </w:r>
      <w:r w:rsidR="00D035B7">
        <w:rPr>
          <w:b/>
          <w:sz w:val="22"/>
          <w:szCs w:val="22"/>
        </w:rPr>
        <w:t>;</w:t>
      </w:r>
    </w:p>
    <w:p w14:paraId="008AC7EC" w14:textId="50F75002" w:rsidR="00D035B7" w:rsidRDefault="003F0722" w:rsidP="00CD4295">
      <w:pPr>
        <w:spacing w:before="120"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D035B7">
        <w:rPr>
          <w:b/>
          <w:sz w:val="22"/>
          <w:szCs w:val="22"/>
        </w:rPr>
        <w:t>zas dojazdu na zdarzenie – 40%.</w:t>
      </w:r>
    </w:p>
    <w:p w14:paraId="65F39EB9" w14:textId="77777777" w:rsidR="00CD4295" w:rsidRDefault="00CD4295" w:rsidP="00CD4295">
      <w:pPr>
        <w:rPr>
          <w:b/>
          <w:sz w:val="22"/>
          <w:szCs w:val="22"/>
        </w:rPr>
      </w:pPr>
      <w:r>
        <w:rPr>
          <w:b/>
          <w:sz w:val="22"/>
          <w:szCs w:val="22"/>
        </w:rPr>
        <w:t>IV. Ofertę należy:</w:t>
      </w:r>
    </w:p>
    <w:p w14:paraId="4E1D1E23" w14:textId="4135C513" w:rsidR="00CD4295" w:rsidRDefault="00CD4295" w:rsidP="00CD4295">
      <w:pPr>
        <w:numPr>
          <w:ilvl w:val="0"/>
          <w:numId w:val="3"/>
        </w:numPr>
        <w:tabs>
          <w:tab w:val="clear" w:pos="360"/>
          <w:tab w:val="num" w:pos="567"/>
        </w:tabs>
        <w:spacing w:before="120"/>
        <w:ind w:left="567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złożyć w formie pisemnej w terminie </w:t>
      </w:r>
      <w:r>
        <w:rPr>
          <w:b/>
          <w:sz w:val="22"/>
          <w:szCs w:val="22"/>
        </w:rPr>
        <w:t xml:space="preserve">do dnia </w:t>
      </w:r>
      <w:r w:rsidR="00805EF3">
        <w:rPr>
          <w:b/>
          <w:sz w:val="22"/>
          <w:szCs w:val="22"/>
        </w:rPr>
        <w:t>1</w:t>
      </w:r>
      <w:r w:rsidR="000D2A23">
        <w:rPr>
          <w:b/>
          <w:sz w:val="22"/>
          <w:szCs w:val="22"/>
        </w:rPr>
        <w:t>4</w:t>
      </w:r>
      <w:r w:rsidR="00805EF3">
        <w:rPr>
          <w:b/>
          <w:sz w:val="22"/>
          <w:szCs w:val="22"/>
        </w:rPr>
        <w:t xml:space="preserve"> grudnia </w:t>
      </w:r>
      <w:r>
        <w:rPr>
          <w:b/>
          <w:sz w:val="22"/>
          <w:szCs w:val="22"/>
        </w:rPr>
        <w:t>2020 r.</w:t>
      </w:r>
      <w:r>
        <w:rPr>
          <w:sz w:val="22"/>
          <w:szCs w:val="22"/>
        </w:rPr>
        <w:t xml:space="preserve"> – o dochowaniu terminu decyduje data wpływu oferty do Urzędu Miejskiego w Mosinie (osobiście, pisemnie – listem, faxem*) na formularzu oferty. </w:t>
      </w:r>
      <w:r>
        <w:rPr>
          <w:b/>
          <w:sz w:val="22"/>
          <w:szCs w:val="22"/>
        </w:rPr>
        <w:t xml:space="preserve">Ofertę należy wysłać na adres: Urząd Miejski w Mosinie, Pl. 20 Października 1, 62-050 Mosina, lub złożyć osobiście w sekretariacie Urzędu Miejskiego w Mosinie, pl. 20 </w:t>
      </w:r>
      <w:r w:rsidR="003F0722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aździernika 1, 62-050 Mosina, pokój nr. 107.</w:t>
      </w:r>
    </w:p>
    <w:p w14:paraId="4E19F304" w14:textId="77777777" w:rsidR="00CD4295" w:rsidRDefault="00CD4295" w:rsidP="00CD4295">
      <w:pPr>
        <w:numPr>
          <w:ilvl w:val="0"/>
          <w:numId w:val="3"/>
        </w:numPr>
        <w:tabs>
          <w:tab w:val="clear" w:pos="360"/>
          <w:tab w:val="num" w:pos="567"/>
        </w:tabs>
        <w:spacing w:before="120" w:line="48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opakować w jednej kopercie zaadresowanej na Zamawiającego i </w:t>
      </w:r>
      <w:r>
        <w:rPr>
          <w:sz w:val="22"/>
          <w:szCs w:val="22"/>
          <w:u w:val="single"/>
        </w:rPr>
        <w:t>opatrzonej napisem</w:t>
      </w:r>
      <w:r>
        <w:rPr>
          <w:sz w:val="22"/>
          <w:szCs w:val="22"/>
        </w:rPr>
        <w:t xml:space="preserve">: </w:t>
      </w:r>
    </w:p>
    <w:p w14:paraId="548CB32C" w14:textId="2254B5C7" w:rsidR="00CD4295" w:rsidRDefault="00CD4295" w:rsidP="00CD4295">
      <w:pPr>
        <w:spacing w:after="12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„Pełnienie całodobowego pogotowia interwencyjnego ds. zwierząt dzikich, dziko żyjących oraz bezdomnych na terenie </w:t>
      </w:r>
      <w:r w:rsidR="00D035B7">
        <w:rPr>
          <w:b/>
          <w:i/>
          <w:sz w:val="22"/>
          <w:szCs w:val="22"/>
        </w:rPr>
        <w:t>g</w:t>
      </w:r>
      <w:r>
        <w:rPr>
          <w:b/>
          <w:i/>
          <w:sz w:val="22"/>
          <w:szCs w:val="22"/>
        </w:rPr>
        <w:t>miny Mosina”.</w:t>
      </w:r>
    </w:p>
    <w:p w14:paraId="34C28D34" w14:textId="77777777" w:rsidR="00CD4295" w:rsidRDefault="00CD4295" w:rsidP="00CD4295">
      <w:pPr>
        <w:spacing w:after="120"/>
        <w:jc w:val="both"/>
        <w:rPr>
          <w:b/>
          <w:i/>
          <w:sz w:val="22"/>
          <w:szCs w:val="22"/>
        </w:rPr>
      </w:pPr>
    </w:p>
    <w:p w14:paraId="26AFE526" w14:textId="77777777" w:rsidR="00CD4295" w:rsidRDefault="00CD4295" w:rsidP="00CD4295">
      <w:pPr>
        <w:spacing w:after="120"/>
        <w:jc w:val="both"/>
        <w:rPr>
          <w:b/>
          <w:i/>
          <w:sz w:val="22"/>
          <w:szCs w:val="22"/>
        </w:rPr>
      </w:pPr>
    </w:p>
    <w:p w14:paraId="44F6B3CD" w14:textId="77777777" w:rsidR="00CD4295" w:rsidRDefault="00CD4295" w:rsidP="00CD4295">
      <w:pPr>
        <w:spacing w:after="120"/>
        <w:jc w:val="both"/>
        <w:rPr>
          <w:b/>
          <w:i/>
          <w:sz w:val="22"/>
          <w:szCs w:val="22"/>
        </w:rPr>
      </w:pPr>
    </w:p>
    <w:p w14:paraId="475CA6E0" w14:textId="1D67BA7A" w:rsidR="00CD4295" w:rsidRDefault="00CD4295" w:rsidP="00CD4295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V. Tryb postępowania: </w:t>
      </w:r>
      <w:r w:rsidR="00300CC4">
        <w:rPr>
          <w:b/>
          <w:sz w:val="22"/>
          <w:szCs w:val="22"/>
        </w:rPr>
        <w:t>Przetarg nieograniczony.</w:t>
      </w:r>
    </w:p>
    <w:p w14:paraId="487AAC53" w14:textId="77777777" w:rsidR="00CD4295" w:rsidRDefault="00CD4295" w:rsidP="00CD4295">
      <w:pPr>
        <w:rPr>
          <w:sz w:val="22"/>
          <w:szCs w:val="22"/>
        </w:rPr>
      </w:pPr>
    </w:p>
    <w:p w14:paraId="2531DAE6" w14:textId="614CE51F" w:rsidR="00CD4295" w:rsidRDefault="00CD4295" w:rsidP="00CD4295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866ADD" wp14:editId="42F8E3ED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B7D1C" id="Prostokąt 2" o:spid="_x0000_s1026" style="position:absolute;margin-left:266.15pt;margin-top:5.35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"/>
            </w:pict>
          </mc:Fallback>
        </mc:AlternateContent>
      </w:r>
      <w:r>
        <w:rPr>
          <w:b/>
          <w:sz w:val="22"/>
          <w:szCs w:val="22"/>
        </w:rPr>
        <w:t xml:space="preserve">VI. Nazwa i adres WYKONAWCY </w:t>
      </w:r>
    </w:p>
    <w:p w14:paraId="04A76EDE" w14:textId="77777777" w:rsidR="00CD4295" w:rsidRDefault="00CD4295" w:rsidP="00CD4295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</w:t>
      </w:r>
    </w:p>
    <w:p w14:paraId="2654EECD" w14:textId="77777777" w:rsidR="00CD4295" w:rsidRDefault="00CD4295" w:rsidP="00CD429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</w:t>
      </w:r>
    </w:p>
    <w:p w14:paraId="2359F223" w14:textId="77777777" w:rsidR="00CD4295" w:rsidRDefault="00CD4295" w:rsidP="00CD429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</w:t>
      </w:r>
    </w:p>
    <w:p w14:paraId="4CAADD04" w14:textId="77777777" w:rsidR="00CD4295" w:rsidRDefault="00CD4295" w:rsidP="00CD429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</w:t>
      </w:r>
    </w:p>
    <w:p w14:paraId="51EDB40D" w14:textId="77777777" w:rsidR="00CD4295" w:rsidRDefault="00CD4295" w:rsidP="00CD4295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NIP</w:t>
      </w:r>
      <w:r>
        <w:rPr>
          <w:sz w:val="22"/>
          <w:szCs w:val="22"/>
        </w:rPr>
        <w:t xml:space="preserve"> ..................................................</w:t>
      </w:r>
    </w:p>
    <w:p w14:paraId="27212925" w14:textId="77777777" w:rsidR="00CD4295" w:rsidRDefault="00CD4295" w:rsidP="00CD429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(pieczęć wykonawcy) </w:t>
      </w:r>
    </w:p>
    <w:p w14:paraId="3E3442CA" w14:textId="77777777" w:rsidR="00CD4295" w:rsidRDefault="00CD4295" w:rsidP="00CD4295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Wykaz cen jednostkowych usług związanych z realizacją zamówienia: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971"/>
        <w:gridCol w:w="708"/>
        <w:gridCol w:w="851"/>
        <w:gridCol w:w="850"/>
        <w:gridCol w:w="994"/>
        <w:gridCol w:w="1135"/>
        <w:gridCol w:w="1276"/>
      </w:tblGrid>
      <w:tr w:rsidR="00CD4295" w14:paraId="18CF410B" w14:textId="77777777" w:rsidTr="00CD4295">
        <w:trPr>
          <w:trHeight w:val="12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30AC2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0AA58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ZAKRES USŁUG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39ACE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JM.</w:t>
            </w:r>
          </w:p>
          <w:p w14:paraId="0916AA74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[szt]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5E0E8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21E20A09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SZACUNKOWA ILOŚĆ USŁUG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C85E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7ABEBAD3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CENA JEDNOSTKOWA NETTO</w:t>
            </w:r>
          </w:p>
          <w:p w14:paraId="02123A73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[szt./kg]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02C1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41CB69B3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2E2BA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CENA JEDNOSTKOWA BRUTTO</w:t>
            </w:r>
          </w:p>
          <w:p w14:paraId="0AE0C63A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[szt./kg]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14B93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WARTOŚĆ BRUTTO</w:t>
            </w:r>
          </w:p>
          <w:p w14:paraId="545D428F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[d*e]</w:t>
            </w:r>
          </w:p>
        </w:tc>
      </w:tr>
      <w:tr w:rsidR="00CD4295" w14:paraId="18F9678F" w14:textId="77777777" w:rsidTr="00CD42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EF559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73392" w14:textId="77777777" w:rsidR="00CD4295" w:rsidRDefault="00CD429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23284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8E0ED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997F3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7136D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127BF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E9A7C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h</w:t>
            </w:r>
          </w:p>
        </w:tc>
      </w:tr>
      <w:tr w:rsidR="00CD4295" w14:paraId="4B20D208" w14:textId="77777777" w:rsidTr="00CD42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68AA1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10660" w14:textId="77777777" w:rsidR="00CD4295" w:rsidRDefault="00CD429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Schwytanie i przesiedlenie drobnego zwierzęcia dzikiego (np. borsuk, lis, jenot, kuna)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E5A14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29CDC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9DD4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BBC3C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12B0E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D8916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D4295" w14:paraId="519C5F1F" w14:textId="77777777" w:rsidTr="00CD4295">
        <w:trPr>
          <w:trHeight w:val="7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649DC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C454D" w14:textId="77777777" w:rsidR="00CD4295" w:rsidRDefault="00CD4295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Schwytanie i przesiedlenie grubego zwierzęcia dzikiego (np. dzik, sarna)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B86A5" w14:textId="77777777" w:rsidR="00CD4295" w:rsidRDefault="00CD4295">
            <w:pPr>
              <w:spacing w:after="200" w:line="276" w:lineRule="auto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  <w:p w14:paraId="5FD94274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7462A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9AB93EB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9655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20D4C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51552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FB62A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D4295" w14:paraId="46847038" w14:textId="77777777" w:rsidTr="00CD4295">
        <w:trPr>
          <w:trHeight w:val="7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9F775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7437B" w14:textId="77777777" w:rsidR="00CD4295" w:rsidRDefault="00CD4295">
            <w:pPr>
              <w:pStyle w:val="Akapitzlist"/>
              <w:spacing w:before="120" w:after="120" w:line="276" w:lineRule="auto"/>
              <w:ind w:left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Schwytanie zwierzęcia bezdomnego (np. psa) i przewiezienie do punktu czasowego pobytu zwierząt – po godzinach urzędowania Straży Miejskiej w Mosinie,</w:t>
            </w:r>
          </w:p>
          <w:p w14:paraId="3C04A8D0" w14:textId="77777777" w:rsidR="00CD4295" w:rsidRDefault="00CD4295">
            <w:pPr>
              <w:spacing w:after="20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D1965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3E565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4C40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E1720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A2BB2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B3C48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D4295" w14:paraId="51A4904C" w14:textId="77777777" w:rsidTr="00CD4295">
        <w:trPr>
          <w:trHeight w:val="6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1FAEB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3FCC3" w14:textId="1200C9B1" w:rsidR="00CD4295" w:rsidRDefault="00CD429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Skracanie cierpień zwierzęcym ofiarom wypadków komunikacyjnych niemających szans na wyzdrowienie, lub zwierząt stanowiących bezpośrednie zagrożenie dla ludzi (ocena stanu zwierzęcia, skrócenie cierpień) i transport do utylizacji</w:t>
            </w:r>
            <w:r w:rsidR="00FB3636">
              <w:rPr>
                <w:rFonts w:eastAsia="Calibri"/>
                <w:b/>
                <w:sz w:val="16"/>
                <w:szCs w:val="16"/>
                <w:lang w:eastAsia="en-US"/>
              </w:rPr>
              <w:t xml:space="preserve"> wraz z kosztami utylizacji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49430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5DCFC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B0F3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0286D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BC8BF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17A3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D4295" w14:paraId="3BA3C90B" w14:textId="77777777" w:rsidTr="00CD42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08369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E17C8" w14:textId="7D7BB149" w:rsidR="00CD4295" w:rsidRDefault="00CD4295">
            <w:pPr>
              <w:spacing w:before="120" w:after="1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Przeprowadzenie odstrzału redukcyjnego grubej dzikiej zwierzyny i przekazanie do skupu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315D2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8DBAC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5325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25715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393A7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42B09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D4295" w14:paraId="772CE6D2" w14:textId="77777777" w:rsidTr="00CD42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47D7F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F2416" w14:textId="0A5ED93F" w:rsidR="00CD4295" w:rsidRDefault="00CD4295">
            <w:pPr>
              <w:spacing w:before="120" w:after="1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Przeprowadzenie odstrzału redukcyjnego dzikiej zwierzyny i transport do utylizacji (zwierzyna drobna</w:t>
            </w:r>
            <w:r w:rsidR="000D2A23">
              <w:rPr>
                <w:rFonts w:eastAsia="Calibri"/>
                <w:b/>
                <w:sz w:val="16"/>
                <w:szCs w:val="16"/>
                <w:lang w:eastAsia="en-US"/>
              </w:rPr>
              <w:t>) wraz z kosztami utylizacji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84D9C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64FEA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6940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67A4A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E5201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CEA80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D4295" w14:paraId="4A446FD0" w14:textId="77777777" w:rsidTr="00CD4295">
        <w:trPr>
          <w:trHeight w:val="4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FFA95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CD602" w14:textId="4B685B19" w:rsidR="00CD4295" w:rsidRDefault="00CD4295">
            <w:pPr>
              <w:spacing w:before="120" w:after="1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Zbiórka padłej zwierzyny i transport do utylizacji </w:t>
            </w:r>
            <w:r w:rsidR="00FB3636">
              <w:rPr>
                <w:rFonts w:eastAsia="Calibri"/>
                <w:b/>
                <w:sz w:val="16"/>
                <w:szCs w:val="16"/>
                <w:lang w:eastAsia="en-US"/>
              </w:rPr>
              <w:t>wraz z kosztami utylizacji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AE730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3FBD2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89E5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6F188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CB1FE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530F7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D4295" w14:paraId="07ACEA3B" w14:textId="77777777" w:rsidTr="00CD4295">
        <w:trPr>
          <w:trHeight w:val="4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2509C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B468B" w14:textId="77777777" w:rsidR="00CD4295" w:rsidRDefault="00CD4295">
            <w:pPr>
              <w:spacing w:before="120" w:after="1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Zryczałtowany miesięczny koszt pełnienia całodobowego dyżuru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DFC1E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m-c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DD886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6D69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A4217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64A3E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F6DA" w14:textId="77777777" w:rsidR="00CD4295" w:rsidRDefault="00CD429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D4295" w14:paraId="56F5C63E" w14:textId="77777777" w:rsidTr="00CD4295">
        <w:trPr>
          <w:trHeight w:val="449"/>
        </w:trPr>
        <w:tc>
          <w:tcPr>
            <w:tcW w:w="9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9588" w14:textId="77777777" w:rsidR="00CD4295" w:rsidRDefault="00CD4295">
            <w:pPr>
              <w:spacing w:after="200" w:line="276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RAZEM BRUTTO: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2971" w14:textId="77777777" w:rsidR="00CD4295" w:rsidRDefault="00CD4295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2DC30B78" w14:textId="77777777" w:rsidR="00CD4295" w:rsidRDefault="00CD4295" w:rsidP="00CD4295">
      <w:pPr>
        <w:jc w:val="both"/>
        <w:rPr>
          <w:b/>
          <w:sz w:val="22"/>
          <w:szCs w:val="22"/>
        </w:rPr>
      </w:pPr>
    </w:p>
    <w:p w14:paraId="2E9BD75B" w14:textId="77777777" w:rsidR="00CD4295" w:rsidRDefault="00CD4295" w:rsidP="00CD4295">
      <w:pPr>
        <w:jc w:val="both"/>
        <w:rPr>
          <w:b/>
          <w:sz w:val="22"/>
          <w:szCs w:val="22"/>
        </w:rPr>
      </w:pPr>
    </w:p>
    <w:p w14:paraId="2BA192F4" w14:textId="77777777" w:rsidR="00CD4295" w:rsidRDefault="00CD4295" w:rsidP="00CD4295">
      <w:pPr>
        <w:jc w:val="both"/>
        <w:rPr>
          <w:b/>
          <w:sz w:val="22"/>
          <w:szCs w:val="22"/>
        </w:rPr>
      </w:pPr>
    </w:p>
    <w:p w14:paraId="708F6CC2" w14:textId="77777777" w:rsidR="00CD4295" w:rsidRDefault="00CD4295" w:rsidP="00CD4295">
      <w:pPr>
        <w:jc w:val="both"/>
        <w:rPr>
          <w:b/>
          <w:sz w:val="22"/>
          <w:szCs w:val="22"/>
        </w:rPr>
      </w:pPr>
    </w:p>
    <w:p w14:paraId="494C51AD" w14:textId="77777777" w:rsidR="00CD4295" w:rsidRDefault="00CD4295" w:rsidP="00CD4295">
      <w:pPr>
        <w:jc w:val="both"/>
        <w:rPr>
          <w:b/>
          <w:sz w:val="22"/>
          <w:szCs w:val="22"/>
        </w:rPr>
      </w:pPr>
    </w:p>
    <w:p w14:paraId="0FE635CA" w14:textId="77777777" w:rsidR="00CD4295" w:rsidRDefault="00CD4295" w:rsidP="00CD429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14:paraId="0DAA34FE" w14:textId="7681BDC8" w:rsidR="00CD4295" w:rsidRDefault="00CD4295" w:rsidP="000F3585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0F3585">
        <w:rPr>
          <w:sz w:val="22"/>
          <w:szCs w:val="22"/>
        </w:rPr>
        <w:t>cenę netto:....................................zł</w:t>
      </w:r>
    </w:p>
    <w:p w14:paraId="55BFA700" w14:textId="788E6F16" w:rsidR="00CD4295" w:rsidRDefault="00CD4295" w:rsidP="00CD4295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0F3585">
        <w:rPr>
          <w:sz w:val="22"/>
          <w:szCs w:val="22"/>
        </w:rPr>
        <w:t>słownie netto: ........................................................................................................................zł</w:t>
      </w:r>
    </w:p>
    <w:p w14:paraId="347683B7" w14:textId="6AA00ADD" w:rsidR="00CD4295" w:rsidRDefault="00CD4295" w:rsidP="00CD4295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0F3585">
        <w:rPr>
          <w:sz w:val="22"/>
          <w:szCs w:val="22"/>
        </w:rPr>
        <w:t>cenę brutto:..................................zł</w:t>
      </w:r>
    </w:p>
    <w:p w14:paraId="41A7DFB8" w14:textId="7BBF7B21" w:rsidR="00CD4295" w:rsidRDefault="00CD4295" w:rsidP="00CD4295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0F3585">
        <w:rPr>
          <w:sz w:val="22"/>
          <w:szCs w:val="22"/>
        </w:rPr>
        <w:t>słownie brutto: ........................................................................................................................zł</w:t>
      </w:r>
    </w:p>
    <w:p w14:paraId="603E6052" w14:textId="636F60A3" w:rsidR="00CD4295" w:rsidRDefault="00CD4295" w:rsidP="00CD4295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0F3585">
        <w:rPr>
          <w:sz w:val="22"/>
          <w:szCs w:val="22"/>
        </w:rPr>
        <w:t>podatek VAT:...............................zł</w:t>
      </w:r>
    </w:p>
    <w:p w14:paraId="540218C2" w14:textId="4D39FDE4" w:rsidR="00CD4295" w:rsidRDefault="00CD4295" w:rsidP="00CD4295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0F3585">
        <w:rPr>
          <w:sz w:val="22"/>
          <w:szCs w:val="22"/>
        </w:rPr>
        <w:t>słownie</w:t>
      </w:r>
      <w:r w:rsidR="000F3585" w:rsidRPr="000F3585">
        <w:rPr>
          <w:sz w:val="22"/>
          <w:szCs w:val="22"/>
        </w:rPr>
        <w:t xml:space="preserve"> </w:t>
      </w:r>
      <w:r w:rsidRPr="000F3585">
        <w:rPr>
          <w:sz w:val="22"/>
          <w:szCs w:val="22"/>
        </w:rPr>
        <w:t>podatek VAT:............................................................................................................zł</w:t>
      </w:r>
    </w:p>
    <w:p w14:paraId="588CFABF" w14:textId="7A6AF891" w:rsidR="000F3585" w:rsidRPr="000F3585" w:rsidRDefault="000F3585" w:rsidP="00CD4295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0F3585">
        <w:rPr>
          <w:sz w:val="22"/>
          <w:szCs w:val="22"/>
        </w:rPr>
        <w:t>czas na podjęcie interwencji od momentu otrzymania zgłoszenia w godzinach:  ………..........</w:t>
      </w:r>
    </w:p>
    <w:p w14:paraId="38D06F00" w14:textId="74CEDE57" w:rsidR="00CD4295" w:rsidRDefault="00CD4295" w:rsidP="000F3585">
      <w:pPr>
        <w:spacing w:before="120"/>
        <w:rPr>
          <w:sz w:val="22"/>
          <w:szCs w:val="22"/>
        </w:rPr>
      </w:pPr>
      <w:r>
        <w:rPr>
          <w:sz w:val="22"/>
          <w:szCs w:val="22"/>
        </w:rPr>
        <w:t>2. Deklaruję ponadto:</w:t>
      </w:r>
      <w:bookmarkStart w:id="1" w:name="_Hlk57723362"/>
    </w:p>
    <w:bookmarkEnd w:id="1"/>
    <w:p w14:paraId="2F3F2A11" w14:textId="743510BB" w:rsidR="00CD4295" w:rsidRPr="000F3585" w:rsidRDefault="00CD4295" w:rsidP="000F3585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0F3585">
        <w:rPr>
          <w:sz w:val="22"/>
          <w:szCs w:val="22"/>
        </w:rPr>
        <w:t>warunki płatności :...................................,</w:t>
      </w:r>
    </w:p>
    <w:p w14:paraId="253DAA90" w14:textId="77777777" w:rsidR="00CD4295" w:rsidRDefault="00CD4295" w:rsidP="00CD4295">
      <w:pPr>
        <w:numPr>
          <w:ilvl w:val="0"/>
          <w:numId w:val="4"/>
        </w:numPr>
        <w:spacing w:line="360" w:lineRule="auto"/>
        <w:ind w:left="658" w:hanging="357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...................................................................,</w:t>
      </w:r>
    </w:p>
    <w:p w14:paraId="49C52EBA" w14:textId="77777777" w:rsidR="00CD4295" w:rsidRDefault="00CD4295" w:rsidP="00CD4295">
      <w:pPr>
        <w:numPr>
          <w:ilvl w:val="0"/>
          <w:numId w:val="4"/>
        </w:numPr>
        <w:spacing w:line="360" w:lineRule="auto"/>
        <w:ind w:left="658" w:hanging="357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...................................................................,</w:t>
      </w:r>
    </w:p>
    <w:p w14:paraId="2C9E7C4C" w14:textId="77777777" w:rsidR="00CD4295" w:rsidRDefault="00CD4295" w:rsidP="00CD429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Oświadczam, że:</w:t>
      </w:r>
    </w:p>
    <w:p w14:paraId="57134A92" w14:textId="77777777" w:rsidR="00CD4295" w:rsidRDefault="00CD4295" w:rsidP="00CD4295">
      <w:pPr>
        <w:numPr>
          <w:ilvl w:val="0"/>
          <w:numId w:val="5"/>
        </w:numPr>
        <w:spacing w:before="120" w:line="360" w:lineRule="auto"/>
        <w:ind w:left="357" w:hanging="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zapoznałem się z opisem przedmiotu zamówienia i nie wnoszę do niego zastrzeżeń.  </w:t>
      </w:r>
    </w:p>
    <w:p w14:paraId="1A20B083" w14:textId="77777777" w:rsidR="00CD4295" w:rsidRDefault="00CD4295" w:rsidP="00CD4295">
      <w:pPr>
        <w:numPr>
          <w:ilvl w:val="0"/>
          <w:numId w:val="5"/>
        </w:numPr>
        <w:spacing w:line="360" w:lineRule="auto"/>
        <w:ind w:left="357" w:hanging="73"/>
        <w:jc w:val="both"/>
        <w:rPr>
          <w:sz w:val="22"/>
          <w:szCs w:val="22"/>
        </w:rPr>
      </w:pPr>
      <w:r>
        <w:rPr>
          <w:sz w:val="22"/>
          <w:szCs w:val="22"/>
        </w:rPr>
        <w:t>zapoznałem się z projektem umowy i nie wnoszę do niej zastrzeżeń.</w:t>
      </w:r>
    </w:p>
    <w:p w14:paraId="73205386" w14:textId="77777777" w:rsidR="00CD4295" w:rsidRDefault="00CD4295" w:rsidP="00CD4295">
      <w:pPr>
        <w:numPr>
          <w:ilvl w:val="0"/>
          <w:numId w:val="5"/>
        </w:num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w razie wybrania naszej oferty zobowiązuję się do realizacji zamówienia na warunkach określonych w punkcie II i III, w miejscu i terminie określonym przez Zamawiającego.</w:t>
      </w:r>
    </w:p>
    <w:p w14:paraId="3A3135E3" w14:textId="77777777" w:rsidR="00CD4295" w:rsidRDefault="00CD4295" w:rsidP="00CD4295">
      <w:pPr>
        <w:spacing w:before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Załącznikami do niniejszego formularza stanowiącymi integralną część oferty są:</w:t>
      </w:r>
    </w:p>
    <w:p w14:paraId="0CED2933" w14:textId="77777777" w:rsidR="00CD4295" w:rsidRDefault="00CD4295" w:rsidP="00CD4295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Oświadczenie o posiadaniu uprawnień do wykonywania polowania, o których mowa w ustawie z dnia 13 października 1995 r. Prawo łowieckie (Dz. U. z 2018 r., poz. 2033),</w:t>
      </w:r>
    </w:p>
    <w:p w14:paraId="015233F1" w14:textId="77777777" w:rsidR="00CD4295" w:rsidRDefault="00CD4295" w:rsidP="00CD429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Oświadczenie o posiadaniu pozwolenia na posiadanie broni myśliwskiej lub inny dokument uprawniający do jej posiadania, jeżeli wykonuje polowanie za pomocą broni przeznaczonej do celów łowieckich.</w:t>
      </w:r>
    </w:p>
    <w:p w14:paraId="499F50AF" w14:textId="77777777" w:rsidR="00CD4295" w:rsidRDefault="00CD4295" w:rsidP="00CD4295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14:paraId="7FE722E3" w14:textId="77777777" w:rsidR="00CD4295" w:rsidRDefault="00CD4295" w:rsidP="00CD4295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14:paraId="6132578C" w14:textId="77777777" w:rsidR="00CD4295" w:rsidRDefault="00CD4295" w:rsidP="00CD4295">
      <w:pPr>
        <w:rPr>
          <w:sz w:val="22"/>
          <w:szCs w:val="22"/>
        </w:rPr>
      </w:pPr>
    </w:p>
    <w:p w14:paraId="62B8D485" w14:textId="77777777" w:rsidR="00CD4295" w:rsidRDefault="00CD4295" w:rsidP="00CD4295">
      <w:pPr>
        <w:rPr>
          <w:sz w:val="22"/>
          <w:szCs w:val="22"/>
        </w:rPr>
      </w:pPr>
    </w:p>
    <w:p w14:paraId="67BDE9AD" w14:textId="77777777" w:rsidR="00CD4295" w:rsidRDefault="00CD4295" w:rsidP="00CD4295">
      <w:r>
        <w:rPr>
          <w:sz w:val="22"/>
          <w:szCs w:val="22"/>
        </w:rPr>
        <w:t>................................dn. ......</w:t>
      </w:r>
      <w:r>
        <w:t>......................                                  .............................................</w:t>
      </w:r>
    </w:p>
    <w:p w14:paraId="7BBA793F" w14:textId="77777777" w:rsidR="00CD4295" w:rsidRDefault="00CD4295" w:rsidP="00CD4295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16"/>
          <w:szCs w:val="16"/>
        </w:rPr>
        <w:t xml:space="preserve">podpis osoby uprawnionej </w:t>
      </w:r>
      <w:r>
        <w:rPr>
          <w:sz w:val="16"/>
          <w:szCs w:val="16"/>
        </w:rPr>
        <w:tab/>
      </w:r>
    </w:p>
    <w:p w14:paraId="3BCA5934" w14:textId="77777777" w:rsidR="00CD4295" w:rsidRDefault="00CD4295" w:rsidP="00CD4295">
      <w:pPr>
        <w:rPr>
          <w:sz w:val="16"/>
          <w:szCs w:val="16"/>
        </w:rPr>
      </w:pPr>
    </w:p>
    <w:p w14:paraId="5CCCE858" w14:textId="37308188" w:rsidR="00CD4295" w:rsidRDefault="00CD4295" w:rsidP="00CD4295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BE5DF3" wp14:editId="430BCFD2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568BA" id="Prostokąt 1" o:spid="_x0000_s1026" style="position:absolute;margin-left:113.15pt;margin-top:1.6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    </w:pict>
          </mc:Fallback>
        </mc:AlternateContent>
      </w:r>
    </w:p>
    <w:p w14:paraId="3BFA6A9C" w14:textId="77777777" w:rsidR="00CD4295" w:rsidRDefault="00CD4295" w:rsidP="00CD4295">
      <w:pPr>
        <w:rPr>
          <w:sz w:val="16"/>
          <w:szCs w:val="16"/>
        </w:rPr>
      </w:pPr>
    </w:p>
    <w:p w14:paraId="10D8B911" w14:textId="77777777" w:rsidR="00CD4295" w:rsidRDefault="00CD4295" w:rsidP="00CD4295">
      <w:pPr>
        <w:rPr>
          <w:sz w:val="16"/>
          <w:szCs w:val="16"/>
        </w:rPr>
      </w:pPr>
    </w:p>
    <w:p w14:paraId="65408535" w14:textId="77777777" w:rsidR="00CD4295" w:rsidRDefault="00CD4295" w:rsidP="00CD4295">
      <w:pPr>
        <w:rPr>
          <w:sz w:val="16"/>
          <w:szCs w:val="16"/>
        </w:rPr>
      </w:pPr>
    </w:p>
    <w:p w14:paraId="77433FC1" w14:textId="77777777" w:rsidR="00CD4295" w:rsidRDefault="00CD4295" w:rsidP="00CD4295">
      <w:pPr>
        <w:rPr>
          <w:sz w:val="16"/>
          <w:szCs w:val="16"/>
        </w:rPr>
      </w:pPr>
    </w:p>
    <w:p w14:paraId="69F1D8D4" w14:textId="77777777" w:rsidR="00CD4295" w:rsidRDefault="00CD4295" w:rsidP="00CD4295">
      <w:pPr>
        <w:rPr>
          <w:sz w:val="16"/>
          <w:szCs w:val="16"/>
        </w:rPr>
      </w:pPr>
    </w:p>
    <w:p w14:paraId="7E1837D2" w14:textId="77777777" w:rsidR="00CD4295" w:rsidRDefault="00CD4295" w:rsidP="00CD4295">
      <w:pPr>
        <w:rPr>
          <w:sz w:val="16"/>
          <w:szCs w:val="16"/>
        </w:rPr>
      </w:pPr>
    </w:p>
    <w:p w14:paraId="02226855" w14:textId="77777777" w:rsidR="00CD4295" w:rsidRDefault="00CD4295" w:rsidP="00CD4295">
      <w:pPr>
        <w:rPr>
          <w:sz w:val="16"/>
          <w:szCs w:val="16"/>
        </w:rPr>
      </w:pPr>
    </w:p>
    <w:p w14:paraId="7D092DDC" w14:textId="77777777" w:rsidR="00CD4295" w:rsidRDefault="00CD4295" w:rsidP="00CD4295">
      <w:pPr>
        <w:rPr>
          <w:sz w:val="16"/>
          <w:szCs w:val="16"/>
        </w:rPr>
      </w:pPr>
    </w:p>
    <w:p w14:paraId="64315ED6" w14:textId="77777777" w:rsidR="00CD4295" w:rsidRDefault="00CD4295" w:rsidP="00CD429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</w:t>
      </w:r>
    </w:p>
    <w:p w14:paraId="551029B5" w14:textId="77777777" w:rsidR="00CD4295" w:rsidRDefault="00CD4295" w:rsidP="00CD429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(pieczęć wykonawcy)</w:t>
      </w:r>
    </w:p>
    <w:p w14:paraId="681CE928" w14:textId="77777777" w:rsidR="00CD4295" w:rsidRDefault="00CD4295" w:rsidP="00CD4295">
      <w:pPr>
        <w:rPr>
          <w:i/>
          <w:sz w:val="16"/>
          <w:szCs w:val="16"/>
        </w:rPr>
      </w:pPr>
      <w:r>
        <w:t>*)</w:t>
      </w:r>
      <w:r>
        <w:rPr>
          <w:sz w:val="16"/>
          <w:szCs w:val="16"/>
        </w:rPr>
        <w:t>niepotrzebne skreślić</w:t>
      </w:r>
    </w:p>
    <w:p w14:paraId="201D6413" w14:textId="77777777" w:rsidR="00783BD2" w:rsidRDefault="00783BD2"/>
    <w:sectPr w:rsidR="0078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0D3C"/>
    <w:multiLevelType w:val="hybridMultilevel"/>
    <w:tmpl w:val="2C204F7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A4FE2E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27B9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 w15:restartNumberingAfterBreak="0">
    <w:nsid w:val="243F4776"/>
    <w:multiLevelType w:val="hybridMultilevel"/>
    <w:tmpl w:val="5852A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63E0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 w15:restartNumberingAfterBreak="0">
    <w:nsid w:val="687F144C"/>
    <w:multiLevelType w:val="hybridMultilevel"/>
    <w:tmpl w:val="9266BE62"/>
    <w:lvl w:ilvl="0" w:tplc="0F4AF6C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DC2650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7DA74018"/>
    <w:multiLevelType w:val="hybridMultilevel"/>
    <w:tmpl w:val="4F40C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95"/>
    <w:rsid w:val="000D2A23"/>
    <w:rsid w:val="000F3585"/>
    <w:rsid w:val="00200AD7"/>
    <w:rsid w:val="00300CC4"/>
    <w:rsid w:val="003F0722"/>
    <w:rsid w:val="00783BD2"/>
    <w:rsid w:val="00805EF3"/>
    <w:rsid w:val="00CD4295"/>
    <w:rsid w:val="00D03163"/>
    <w:rsid w:val="00D035B7"/>
    <w:rsid w:val="00D8268C"/>
    <w:rsid w:val="00E1643D"/>
    <w:rsid w:val="00FB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7CB9"/>
  <w15:chartTrackingRefBased/>
  <w15:docId w15:val="{526AC7C9-1885-46C0-9F0E-D37C9CEB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2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07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7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1323</Words>
  <Characters>7944</Characters>
  <Application>Microsoft Office Word</Application>
  <DocSecurity>0</DocSecurity>
  <Lines>66</Lines>
  <Paragraphs>18</Paragraphs>
  <ScaleCrop>false</ScaleCrop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Panek</dc:creator>
  <cp:keywords/>
  <dc:description/>
  <cp:lastModifiedBy>Krystyna Panek</cp:lastModifiedBy>
  <cp:revision>18</cp:revision>
  <cp:lastPrinted>2020-11-24T08:48:00Z</cp:lastPrinted>
  <dcterms:created xsi:type="dcterms:W3CDTF">2020-11-23T09:04:00Z</dcterms:created>
  <dcterms:modified xsi:type="dcterms:W3CDTF">2020-12-02T11:35:00Z</dcterms:modified>
</cp:coreProperties>
</file>