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  <w:bookmarkStart w:id="0" w:name="_GoBack"/>
      <w:bookmarkEnd w:id="0"/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118509AD" w:rsidR="00F93664" w:rsidRDefault="00F93664">
      <w:pPr>
        <w:spacing w:line="1" w:lineRule="exact"/>
      </w:pP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Default="00F22D68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9D14C50" w14:textId="33739143" w:rsidR="00C45D4E" w:rsidRDefault="00F22D68">
      <w:pPr>
        <w:pStyle w:val="Teksttreci40"/>
        <w:pBdr>
          <w:top w:val="single" w:sz="4" w:space="2" w:color="F7CAAB"/>
          <w:left w:val="single" w:sz="4" w:space="0" w:color="F7CAAB"/>
          <w:bottom w:val="single" w:sz="4" w:space="4" w:color="F7CAAB"/>
          <w:right w:val="single" w:sz="4" w:space="0" w:color="F7CAAB"/>
        </w:pBdr>
        <w:shd w:val="clear" w:color="auto" w:fill="F7CAAB"/>
        <w:spacing w:after="194"/>
      </w:pPr>
      <w:r>
        <w:rPr>
          <w:rStyle w:val="Teksttreci4"/>
          <w:b/>
          <w:bCs/>
        </w:rPr>
        <w:t>WYKAZ OSÓB</w:t>
      </w:r>
    </w:p>
    <w:p w14:paraId="7D6969D5" w14:textId="59F5BB8E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500E093D" w14:textId="73CCDBDC" w:rsidR="00C45D4E" w:rsidRPr="00EC0865" w:rsidRDefault="00F22D68">
      <w:pPr>
        <w:pStyle w:val="Teksttreci40"/>
        <w:spacing w:after="460" w:line="252" w:lineRule="auto"/>
      </w:pPr>
      <w:r>
        <w:rPr>
          <w:rStyle w:val="Teksttreci4"/>
          <w:b/>
          <w:bCs/>
        </w:rPr>
        <w:t>Budowa zbiornika wo</w:t>
      </w:r>
      <w:r w:rsidR="00DB4831">
        <w:rPr>
          <w:rStyle w:val="Teksttreci4"/>
          <w:b/>
          <w:bCs/>
        </w:rPr>
        <w:t>dy czystej na terenie SUW</w:t>
      </w:r>
      <w:r w:rsidR="00EC0865">
        <w:rPr>
          <w:rStyle w:val="Teksttreci4"/>
          <w:b/>
          <w:bCs/>
        </w:rPr>
        <w:br/>
        <w:t>w Żywcu o pojemności 1000m</w:t>
      </w:r>
      <w:r w:rsidR="00EC0865">
        <w:rPr>
          <w:rStyle w:val="Teksttreci4"/>
          <w:b/>
          <w:bCs/>
          <w:vertAlign w:val="superscript"/>
        </w:rPr>
        <w:t>3</w:t>
      </w:r>
    </w:p>
    <w:p w14:paraId="4585428D" w14:textId="77777777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skierowanych do realizacji zamówienia (w szczególności pełniących funkcję kierownika budowy) dla wykazanych robót budowlanych: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133"/>
        <w:gridCol w:w="1987"/>
        <w:gridCol w:w="2813"/>
        <w:gridCol w:w="1584"/>
        <w:gridCol w:w="1714"/>
      </w:tblGrid>
      <w:tr w:rsidR="00C45D4E" w14:paraId="597408C2" w14:textId="77777777">
        <w:trPr>
          <w:trHeight w:hRule="exact" w:val="17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C45D4E" w:rsidRDefault="00F22D68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C45D4E" w:rsidRDefault="00F22D68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55A96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Zakres wykonywanych czynności/funkcja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FF57C" w14:textId="1661B9D9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 xml:space="preserve">Doświadczenie zawodowe, w tym podanie wartości brutto roboty budowlanej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C45D4E" w:rsidRDefault="00F22D68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C45D4E" w14:paraId="379594FB" w14:textId="77777777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77777777" w:rsidR="00C45D4E" w:rsidRDefault="00F22D68">
            <w:pPr>
              <w:pStyle w:val="Inne0"/>
              <w:spacing w:before="580"/>
            </w:pPr>
            <w:r>
              <w:rPr>
                <w:rStyle w:val="Inne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16F2B6" w14:textId="77777777" w:rsidR="00C45D4E" w:rsidRDefault="00F22D68">
            <w:pPr>
              <w:pStyle w:val="Inne0"/>
              <w:spacing w:before="280"/>
            </w:pPr>
            <w:r>
              <w:rPr>
                <w:rStyle w:val="Inne"/>
              </w:rPr>
              <w:t>Kierownik budowy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9DA99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13325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86</cp:revision>
  <cp:lastPrinted>2022-07-21T09:54:00Z</cp:lastPrinted>
  <dcterms:created xsi:type="dcterms:W3CDTF">2022-07-12T08:09:00Z</dcterms:created>
  <dcterms:modified xsi:type="dcterms:W3CDTF">2022-08-04T09:15:00Z</dcterms:modified>
</cp:coreProperties>
</file>