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7B760264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3F31BA">
        <w:rPr>
          <w:rFonts w:ascii="Arial Narrow" w:hAnsi="Arial Narrow"/>
        </w:rPr>
        <w:t>1</w:t>
      </w:r>
      <w:r w:rsidR="007A320B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4B56F6">
        <w:rPr>
          <w:rFonts w:ascii="Arial Narrow" w:hAnsi="Arial Narrow"/>
          <w:noProof/>
        </w:rPr>
        <w:t>6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3CDBB21B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4B56F6">
        <w:rPr>
          <w:rFonts w:ascii="Arial Narrow" w:hAnsi="Arial Narrow"/>
          <w:bCs/>
          <w:iCs/>
          <w:noProof/>
        </w:rPr>
        <w:t>8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F568822" w14:textId="7946B3C1" w:rsidR="00204746" w:rsidRPr="00AE27CA" w:rsidRDefault="00F35BA0" w:rsidP="007A320B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BD49F1E" w14:textId="052F275D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A56182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A56182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4B56F6" w:rsidRPr="004B56F6">
        <w:rPr>
          <w:rFonts w:ascii="Arial Narrow" w:hAnsi="Arial Narrow"/>
          <w:b/>
          <w:noProof/>
        </w:rPr>
        <w:t>Przebudowa wraz z termomodernizacją budynku Zespołu Szkół w Grabowie Kościerskim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1005EF" w:rsidRDefault="0021721B" w:rsidP="0021721B">
      <w:pPr>
        <w:jc w:val="center"/>
        <w:rPr>
          <w:rFonts w:ascii="Arial Narrow" w:hAnsi="Arial Narrow"/>
        </w:rPr>
      </w:pPr>
    </w:p>
    <w:p w14:paraId="27E0F5CF" w14:textId="67C29FDD" w:rsidR="00E424E2" w:rsidRPr="00471E78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 xml:space="preserve">ZAPYTANIE NR </w:t>
      </w:r>
      <w:r w:rsidR="00AE1F50" w:rsidRPr="00471E78">
        <w:rPr>
          <w:rFonts w:ascii="Arial Narrow" w:hAnsi="Arial Narrow"/>
          <w:b/>
          <w:color w:val="000000" w:themeColor="text1"/>
        </w:rPr>
        <w:t>2</w:t>
      </w:r>
    </w:p>
    <w:p w14:paraId="53DCFB60" w14:textId="1C1FC148" w:rsidR="00AD68B0" w:rsidRPr="00471E78" w:rsidRDefault="00E7343D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color w:val="000000" w:themeColor="text1"/>
        </w:rPr>
      </w:pP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Prosimy o zajęcie stanowiska czy Zamawiający wyrazi zgodę na dokonanie cesji wierzytelności, factoring lub inne formy pozyskania przez wykonawcę środków wobec długoterminowej realizacji zamówienia w konsekwencji graniczącego z pewnością prawdopodobieństwa niemożności wykonania zadania przez któregokolwiek z potencjalnych Wykonawców przy zaangażowaniu środków własnych?</w:t>
      </w:r>
      <w:r w:rsidRPr="00471E78">
        <w:rPr>
          <w:rFonts w:ascii="Arial Narrow" w:hAnsi="Arial Narrow" w:cs="Open Sans"/>
          <w:color w:val="000000" w:themeColor="text1"/>
        </w:rPr>
        <w:br/>
      </w: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Nadmieniamy, że ewentualny brak zgody Zamawiającego w praktyce może uniemożliwić wykonanie zadania któremukolwiek z Wykonawców wobec braku środków własnych jakie miałyby być zaangażowane w realizację zadania, a nadto z pewnością w ocenie Wykonawcy narusza zasady konkurencyjności postępowania z powodu wyeliminowania z postępowania podmiotów zamierzających realizować zadanie przy wykorzystaniu zewnętrznego finansowania.</w:t>
      </w:r>
      <w:r w:rsidRPr="00471E78">
        <w:rPr>
          <w:rFonts w:ascii="Arial Narrow" w:hAnsi="Arial Narrow" w:cs="Open Sans"/>
          <w:color w:val="000000" w:themeColor="text1"/>
        </w:rPr>
        <w:br/>
      </w: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Z powyższych przyczyn w wypadku odpowiedzi negatywnej prosimy o jej uzasadnienie</w:t>
      </w:r>
    </w:p>
    <w:p w14:paraId="133F3407" w14:textId="7BF927ED" w:rsidR="00E424E2" w:rsidRPr="00471E78" w:rsidRDefault="00E424E2" w:rsidP="00AD68B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 xml:space="preserve">WYJAŚNIENIE NR </w:t>
      </w:r>
      <w:r w:rsidR="00462389" w:rsidRPr="00471E78">
        <w:rPr>
          <w:rFonts w:ascii="Arial Narrow" w:hAnsi="Arial Narrow"/>
          <w:b/>
          <w:color w:val="000000" w:themeColor="text1"/>
        </w:rPr>
        <w:t>2</w:t>
      </w:r>
    </w:p>
    <w:p w14:paraId="705D7845" w14:textId="485FDB3C" w:rsidR="000230AB" w:rsidRPr="00471E78" w:rsidRDefault="00AD68B0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color w:val="000000" w:themeColor="text1"/>
        </w:rPr>
        <w:t xml:space="preserve">Zgodnie z </w:t>
      </w:r>
      <w:r w:rsidR="0062527D" w:rsidRPr="00471E78">
        <w:rPr>
          <w:rFonts w:ascii="Arial Narrow" w:hAnsi="Arial Narrow"/>
          <w:color w:val="000000" w:themeColor="text1"/>
        </w:rPr>
        <w:t xml:space="preserve"> art. 509 par. 1 </w:t>
      </w:r>
      <w:r w:rsidR="003F3D65" w:rsidRPr="00471E78">
        <w:rPr>
          <w:rFonts w:ascii="Arial Narrow" w:hAnsi="Arial Narrow"/>
          <w:color w:val="000000" w:themeColor="text1"/>
        </w:rPr>
        <w:t xml:space="preserve"> Kodeksu cywilnego </w:t>
      </w:r>
      <w:r w:rsidR="0062527D" w:rsidRPr="00471E78">
        <w:rPr>
          <w:rFonts w:ascii="Arial Narrow" w:hAnsi="Arial Narrow"/>
          <w:color w:val="000000" w:themeColor="text1"/>
        </w:rPr>
        <w:t xml:space="preserve">w zw. z art. 8 ust. 1 </w:t>
      </w:r>
      <w:r w:rsidR="003F3D65" w:rsidRPr="00471E78">
        <w:rPr>
          <w:rFonts w:ascii="Arial Narrow" w:hAnsi="Arial Narrow"/>
          <w:color w:val="000000" w:themeColor="text1"/>
        </w:rPr>
        <w:t>Prawa zam</w:t>
      </w:r>
      <w:r w:rsidR="00E66762" w:rsidRPr="00471E78">
        <w:rPr>
          <w:rFonts w:ascii="Arial Narrow" w:hAnsi="Arial Narrow"/>
          <w:color w:val="000000" w:themeColor="text1"/>
        </w:rPr>
        <w:t>ó</w:t>
      </w:r>
      <w:r w:rsidR="003F3D65" w:rsidRPr="00471E78">
        <w:rPr>
          <w:rFonts w:ascii="Arial Narrow" w:hAnsi="Arial Narrow"/>
          <w:color w:val="000000" w:themeColor="text1"/>
        </w:rPr>
        <w:t>wień</w:t>
      </w:r>
      <w:r w:rsidR="00E66762" w:rsidRPr="00471E78">
        <w:rPr>
          <w:rFonts w:ascii="Arial Narrow" w:hAnsi="Arial Narrow"/>
          <w:color w:val="000000" w:themeColor="text1"/>
        </w:rPr>
        <w:t xml:space="preserve"> publicznych </w:t>
      </w:r>
      <w:r w:rsidR="0062527D" w:rsidRPr="00471E78">
        <w:rPr>
          <w:rFonts w:ascii="Arial Narrow" w:hAnsi="Arial Narrow"/>
          <w:color w:val="000000" w:themeColor="text1"/>
        </w:rPr>
        <w:t>przelew wierzytelności może zostać wyłączony w umowie w sprawie zamówienia publicznego stosownym zastrzeżeniem.</w:t>
      </w:r>
      <w:r w:rsidR="00203721" w:rsidRPr="00471E78">
        <w:rPr>
          <w:rFonts w:ascii="Arial Narrow" w:hAnsi="Arial Narrow"/>
          <w:color w:val="000000" w:themeColor="text1"/>
        </w:rPr>
        <w:t xml:space="preserve"> W</w:t>
      </w:r>
      <w:r w:rsidR="001613FA" w:rsidRPr="00471E78">
        <w:rPr>
          <w:rFonts w:ascii="Arial Narrow" w:hAnsi="Arial Narrow"/>
          <w:color w:val="000000" w:themeColor="text1"/>
        </w:rPr>
        <w:t xml:space="preserve"> r</w:t>
      </w:r>
      <w:r w:rsidR="0006689F" w:rsidRPr="00471E78">
        <w:rPr>
          <w:rFonts w:ascii="Arial Narrow" w:hAnsi="Arial Narrow"/>
          <w:color w:val="000000" w:themeColor="text1"/>
        </w:rPr>
        <w:t>amach</w:t>
      </w:r>
      <w:r w:rsidR="00940285" w:rsidRPr="00471E78">
        <w:rPr>
          <w:rFonts w:ascii="Arial Narrow" w:hAnsi="Arial Narrow"/>
          <w:color w:val="000000" w:themeColor="text1"/>
        </w:rPr>
        <w:t xml:space="preserve"> dotyc</w:t>
      </w:r>
      <w:r w:rsidR="00226766" w:rsidRPr="00471E78">
        <w:rPr>
          <w:rFonts w:ascii="Arial Narrow" w:hAnsi="Arial Narrow"/>
          <w:color w:val="000000" w:themeColor="text1"/>
        </w:rPr>
        <w:t>h</w:t>
      </w:r>
      <w:r w:rsidR="001613FA" w:rsidRPr="00471E78">
        <w:rPr>
          <w:rFonts w:ascii="Arial Narrow" w:hAnsi="Arial Narrow"/>
          <w:color w:val="000000" w:themeColor="text1"/>
        </w:rPr>
        <w:t xml:space="preserve">czasowego doświadczenia </w:t>
      </w:r>
      <w:r w:rsidR="00544BE3" w:rsidRPr="00471E78">
        <w:rPr>
          <w:rFonts w:ascii="Arial Narrow" w:hAnsi="Arial Narrow"/>
          <w:color w:val="000000" w:themeColor="text1"/>
        </w:rPr>
        <w:t>Zamawiający nie</w:t>
      </w:r>
      <w:r w:rsidR="00226766" w:rsidRPr="00471E78">
        <w:rPr>
          <w:rFonts w:ascii="Arial Narrow" w:hAnsi="Arial Narrow"/>
          <w:color w:val="000000" w:themeColor="text1"/>
        </w:rPr>
        <w:t xml:space="preserve"> stwierdził, iż brak zgody na przelanie wierzytelności </w:t>
      </w:r>
      <w:r w:rsidR="000230AB" w:rsidRPr="00471E78">
        <w:rPr>
          <w:rFonts w:ascii="Arial Narrow" w:hAnsi="Arial Narrow"/>
          <w:color w:val="000000" w:themeColor="text1"/>
        </w:rPr>
        <w:t>„</w:t>
      </w:r>
      <w:r w:rsidR="009E3477" w:rsidRPr="00471E78">
        <w:rPr>
          <w:rFonts w:ascii="Arial Narrow" w:hAnsi="Arial Narrow" w:cs="Open Sans"/>
          <w:color w:val="000000" w:themeColor="text1"/>
          <w:shd w:val="clear" w:color="auto" w:fill="FFFFFF"/>
        </w:rPr>
        <w:t>może uniemożliwić wykonanie zadania któremukolwiek z Wykonawców wobec braku środków własnych jakie miałyby być zaangażowane w realizację zadania</w:t>
      </w:r>
      <w:r w:rsidR="000230AB" w:rsidRPr="00471E78">
        <w:rPr>
          <w:rFonts w:ascii="Arial Narrow" w:hAnsi="Arial Narrow" w:cs="Open Sans"/>
          <w:color w:val="000000" w:themeColor="text1"/>
          <w:shd w:val="clear" w:color="auto" w:fill="FFFFFF"/>
        </w:rPr>
        <w:t>”</w:t>
      </w:r>
      <w:r w:rsidR="00AA4BA7" w:rsidRPr="00471E78">
        <w:rPr>
          <w:rFonts w:ascii="Arial Narrow" w:hAnsi="Arial Narrow" w:cs="Open Sans"/>
          <w:color w:val="000000" w:themeColor="text1"/>
          <w:shd w:val="clear" w:color="auto" w:fill="FFFFFF"/>
        </w:rPr>
        <w:t xml:space="preserve"> Ponadto zamawiający nie ogranicza </w:t>
      </w:r>
      <w:r w:rsidR="00EF477A" w:rsidRPr="00471E78">
        <w:rPr>
          <w:rFonts w:ascii="Arial Narrow" w:hAnsi="Arial Narrow" w:cs="Open Sans"/>
          <w:color w:val="000000" w:themeColor="text1"/>
          <w:shd w:val="clear" w:color="auto" w:fill="FFFFFF"/>
        </w:rPr>
        <w:t xml:space="preserve">innych </w:t>
      </w:r>
      <w:r w:rsidR="00322B9D" w:rsidRPr="00471E78">
        <w:rPr>
          <w:rFonts w:ascii="Arial Narrow" w:hAnsi="Arial Narrow" w:cs="Open Sans"/>
          <w:color w:val="000000" w:themeColor="text1"/>
          <w:shd w:val="clear" w:color="auto" w:fill="FFFFFF"/>
        </w:rPr>
        <w:t>źródeł zewnętrznego finansowa np</w:t>
      </w:r>
      <w:r w:rsidR="002E3ED8">
        <w:rPr>
          <w:rFonts w:ascii="Arial Narrow" w:hAnsi="Arial Narrow" w:cs="Open Sans"/>
          <w:color w:val="000000" w:themeColor="text1"/>
          <w:shd w:val="clear" w:color="auto" w:fill="FFFFFF"/>
        </w:rPr>
        <w:t xml:space="preserve">. </w:t>
      </w:r>
      <w:r w:rsidR="00322B9D" w:rsidRPr="00471E78">
        <w:rPr>
          <w:rFonts w:ascii="Arial Narrow" w:hAnsi="Arial Narrow" w:cs="Open Sans"/>
          <w:color w:val="000000" w:themeColor="text1"/>
          <w:shd w:val="clear" w:color="auto" w:fill="FFFFFF"/>
        </w:rPr>
        <w:t xml:space="preserve">w formie kredytu. </w:t>
      </w:r>
    </w:p>
    <w:p w14:paraId="7ED304BF" w14:textId="77777777" w:rsidR="00E728CA" w:rsidRPr="00471E78" w:rsidRDefault="00E728CA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</w:p>
    <w:p w14:paraId="6778E712" w14:textId="1A851713" w:rsidR="002E1E7D" w:rsidRPr="00471E78" w:rsidRDefault="003D5083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>Z</w:t>
      </w:r>
      <w:r w:rsidR="00E728CA" w:rsidRPr="00471E78">
        <w:rPr>
          <w:rFonts w:ascii="Arial Narrow" w:hAnsi="Arial Narrow"/>
          <w:b/>
          <w:color w:val="000000" w:themeColor="text1"/>
        </w:rPr>
        <w:t xml:space="preserve">APYTANIE </w:t>
      </w:r>
      <w:r w:rsidR="002E1E7D" w:rsidRPr="00471E78">
        <w:rPr>
          <w:rFonts w:ascii="Arial Narrow" w:hAnsi="Arial Narrow"/>
          <w:b/>
          <w:color w:val="000000" w:themeColor="text1"/>
        </w:rPr>
        <w:t xml:space="preserve">NR </w:t>
      </w:r>
      <w:r w:rsidR="001F4799" w:rsidRPr="00471E78">
        <w:rPr>
          <w:rFonts w:ascii="Arial Narrow" w:hAnsi="Arial Narrow"/>
          <w:b/>
          <w:color w:val="000000" w:themeColor="text1"/>
        </w:rPr>
        <w:t>3</w:t>
      </w:r>
    </w:p>
    <w:p w14:paraId="30AF4AA8" w14:textId="77777777" w:rsidR="001F4799" w:rsidRPr="00471E78" w:rsidRDefault="001F4799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Prosimy o zajęcie stanowiska czy Zamawiający wyrazi zgodę na fakturowanie częściowe co miesiąc, proszę nie mylić z etapami płatność dla Zamawiającego z programu Polski Ład</w:t>
      </w:r>
      <w:r w:rsidRPr="00471E78">
        <w:rPr>
          <w:rFonts w:ascii="Arial Narrow" w:hAnsi="Arial Narrow"/>
          <w:b/>
          <w:color w:val="000000" w:themeColor="text1"/>
        </w:rPr>
        <w:t xml:space="preserve"> </w:t>
      </w:r>
    </w:p>
    <w:p w14:paraId="3BBF0408" w14:textId="1F844748" w:rsidR="004912A0" w:rsidRPr="00471E78" w:rsidRDefault="004912A0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 xml:space="preserve">WYJAŚNIENIE NR </w:t>
      </w:r>
      <w:r w:rsidR="001F4799" w:rsidRPr="00471E78">
        <w:rPr>
          <w:rFonts w:ascii="Arial Narrow" w:hAnsi="Arial Narrow"/>
          <w:b/>
          <w:color w:val="000000" w:themeColor="text1"/>
        </w:rPr>
        <w:t>3</w:t>
      </w:r>
    </w:p>
    <w:p w14:paraId="5A0821BF" w14:textId="58748BDE" w:rsidR="002E1E7D" w:rsidRPr="00471E78" w:rsidRDefault="007624BD" w:rsidP="00C21EE1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471E78">
        <w:rPr>
          <w:rFonts w:ascii="Arial Narrow" w:hAnsi="Arial Narrow"/>
          <w:color w:val="000000" w:themeColor="text1"/>
        </w:rPr>
        <w:t>Zamawiający nie wyraża zgody na fakturowanie miesięcz</w:t>
      </w:r>
      <w:r w:rsidR="00AD448E" w:rsidRPr="00471E78">
        <w:rPr>
          <w:rFonts w:ascii="Arial Narrow" w:hAnsi="Arial Narrow"/>
          <w:color w:val="000000" w:themeColor="text1"/>
        </w:rPr>
        <w:t>ne. Zgodnie z prome</w:t>
      </w:r>
      <w:r w:rsidR="00B41C66" w:rsidRPr="00471E78">
        <w:rPr>
          <w:rFonts w:ascii="Arial Narrow" w:hAnsi="Arial Narrow"/>
          <w:color w:val="000000" w:themeColor="text1"/>
        </w:rPr>
        <w:t xml:space="preserve">są wstępną </w:t>
      </w:r>
      <w:r w:rsidR="00DC03AC" w:rsidRPr="00471E78">
        <w:rPr>
          <w:rFonts w:ascii="Arial Narrow" w:hAnsi="Arial Narrow"/>
          <w:color w:val="000000" w:themeColor="text1"/>
        </w:rPr>
        <w:t>przyznającą</w:t>
      </w:r>
      <w:r w:rsidR="00B41C66" w:rsidRPr="00471E78">
        <w:rPr>
          <w:rFonts w:ascii="Arial Narrow" w:hAnsi="Arial Narrow"/>
          <w:color w:val="000000" w:themeColor="text1"/>
        </w:rPr>
        <w:t xml:space="preserve"> dofinansowanie Zamawiający otrzyma </w:t>
      </w:r>
      <w:r w:rsidR="00B462AB" w:rsidRPr="00471E78">
        <w:rPr>
          <w:rFonts w:ascii="Arial Narrow" w:hAnsi="Arial Narrow"/>
          <w:color w:val="000000" w:themeColor="text1"/>
        </w:rPr>
        <w:t xml:space="preserve">w dwóch transzach </w:t>
      </w:r>
      <w:r w:rsidR="00DC03AC" w:rsidRPr="00471E78">
        <w:rPr>
          <w:rFonts w:ascii="Arial Narrow" w:hAnsi="Arial Narrow"/>
          <w:color w:val="000000" w:themeColor="text1"/>
        </w:rPr>
        <w:t xml:space="preserve">środki finansowe stanowiące </w:t>
      </w:r>
      <w:r w:rsidR="002A674F" w:rsidRPr="00471E78">
        <w:rPr>
          <w:rFonts w:ascii="Arial Narrow" w:hAnsi="Arial Narrow"/>
          <w:color w:val="000000" w:themeColor="text1"/>
        </w:rPr>
        <w:t>znaczną więks</w:t>
      </w:r>
      <w:r w:rsidR="00B462AB" w:rsidRPr="00471E78">
        <w:rPr>
          <w:rFonts w:ascii="Arial Narrow" w:hAnsi="Arial Narrow"/>
          <w:color w:val="000000" w:themeColor="text1"/>
        </w:rPr>
        <w:t>zość</w:t>
      </w:r>
      <w:r w:rsidR="002A674F" w:rsidRPr="00471E78">
        <w:rPr>
          <w:rFonts w:ascii="Arial Narrow" w:hAnsi="Arial Narrow"/>
          <w:color w:val="000000" w:themeColor="text1"/>
        </w:rPr>
        <w:t xml:space="preserve"> </w:t>
      </w:r>
      <w:r w:rsidR="00B462AB" w:rsidRPr="00471E78">
        <w:rPr>
          <w:rFonts w:ascii="Arial Narrow" w:hAnsi="Arial Narrow"/>
          <w:color w:val="000000" w:themeColor="text1"/>
        </w:rPr>
        <w:t>kosztów.</w:t>
      </w:r>
      <w:r w:rsidR="0024770E">
        <w:rPr>
          <w:rFonts w:ascii="Arial Narrow" w:hAnsi="Arial Narrow"/>
          <w:color w:val="000000" w:themeColor="text1"/>
        </w:rPr>
        <w:t xml:space="preserve"> Wprowadz</w:t>
      </w:r>
      <w:r w:rsidR="0097033B">
        <w:rPr>
          <w:rFonts w:ascii="Arial Narrow" w:hAnsi="Arial Narrow"/>
          <w:color w:val="000000" w:themeColor="text1"/>
        </w:rPr>
        <w:t xml:space="preserve">enie faktur miesięcznych wiązałoby się z koniecznością </w:t>
      </w:r>
      <w:r w:rsidR="00B31153">
        <w:rPr>
          <w:rFonts w:ascii="Arial Narrow" w:hAnsi="Arial Narrow"/>
          <w:color w:val="000000" w:themeColor="text1"/>
        </w:rPr>
        <w:t xml:space="preserve">zaangażowania znacznych środków własnych </w:t>
      </w:r>
      <w:r w:rsidR="00166C98">
        <w:rPr>
          <w:rFonts w:ascii="Arial Narrow" w:hAnsi="Arial Narrow"/>
          <w:color w:val="000000" w:themeColor="text1"/>
        </w:rPr>
        <w:t>Zamawiającego.</w:t>
      </w:r>
    </w:p>
    <w:p w14:paraId="72738E60" w14:textId="77777777" w:rsidR="002E1E7D" w:rsidRPr="00471E78" w:rsidRDefault="002E1E7D" w:rsidP="00C21EE1">
      <w:pPr>
        <w:jc w:val="both"/>
        <w:rPr>
          <w:rFonts w:ascii="Arial Narrow" w:hAnsi="Arial Narrow"/>
          <w:color w:val="000000" w:themeColor="text1"/>
        </w:rPr>
      </w:pPr>
    </w:p>
    <w:p w14:paraId="5629EEE3" w14:textId="745F591D" w:rsidR="002E1E7D" w:rsidRPr="00471E78" w:rsidRDefault="002E1E7D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 xml:space="preserve">ZAPYTANIE NR </w:t>
      </w:r>
      <w:r w:rsidR="001F4799" w:rsidRPr="00471E78">
        <w:rPr>
          <w:rFonts w:ascii="Arial Narrow" w:hAnsi="Arial Narrow"/>
          <w:b/>
          <w:color w:val="000000" w:themeColor="text1"/>
        </w:rPr>
        <w:t>4</w:t>
      </w:r>
    </w:p>
    <w:p w14:paraId="1E095E65" w14:textId="02DA5EE7" w:rsidR="00A90AED" w:rsidRPr="00471E78" w:rsidRDefault="00A90AED" w:rsidP="00B971D0">
      <w:pPr>
        <w:jc w:val="both"/>
        <w:rPr>
          <w:rFonts w:ascii="Arial Narrow" w:hAnsi="Arial Narrow"/>
          <w:color w:val="000000" w:themeColor="text1"/>
        </w:rPr>
      </w:pP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Prosimy o obniżenie kar umownych wynikających ze wzoru umowy o 20%</w:t>
      </w:r>
      <w:r w:rsidR="001F172B" w:rsidRPr="00471E78">
        <w:rPr>
          <w:rFonts w:ascii="Arial Narrow" w:hAnsi="Arial Narrow" w:cs="Open Sans"/>
          <w:color w:val="000000" w:themeColor="text1"/>
          <w:shd w:val="clear" w:color="auto" w:fill="FFFFFF"/>
        </w:rPr>
        <w:t>.</w:t>
      </w:r>
    </w:p>
    <w:p w14:paraId="7761ED1C" w14:textId="2DDE7FFF" w:rsidR="004912A0" w:rsidRPr="00471E78" w:rsidRDefault="004912A0" w:rsidP="00B971D0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 w:themeColor="text1"/>
        </w:rPr>
      </w:pPr>
      <w:r w:rsidRPr="00471E78">
        <w:rPr>
          <w:rFonts w:ascii="Arial Narrow" w:hAnsi="Arial Narrow"/>
          <w:b/>
          <w:color w:val="000000" w:themeColor="text1"/>
        </w:rPr>
        <w:t xml:space="preserve">WYJAŚNIENIE NR </w:t>
      </w:r>
      <w:r w:rsidR="001F4799" w:rsidRPr="00471E78">
        <w:rPr>
          <w:rFonts w:ascii="Arial Narrow" w:hAnsi="Arial Narrow"/>
          <w:b/>
          <w:color w:val="000000" w:themeColor="text1"/>
        </w:rPr>
        <w:t>4</w:t>
      </w:r>
    </w:p>
    <w:p w14:paraId="081CB754" w14:textId="0770863C" w:rsidR="004912A0" w:rsidRPr="00471E78" w:rsidRDefault="008B7E1A" w:rsidP="00EB3C04">
      <w:pPr>
        <w:jc w:val="both"/>
        <w:rPr>
          <w:rFonts w:ascii="Arial Narrow" w:hAnsi="Arial Narrow" w:cs="Open Sans"/>
          <w:color w:val="000000" w:themeColor="text1"/>
          <w:shd w:val="clear" w:color="auto" w:fill="FFFFFF"/>
        </w:rPr>
      </w:pPr>
      <w:r w:rsidRPr="00471E78">
        <w:rPr>
          <w:rFonts w:ascii="Arial Narrow" w:hAnsi="Arial Narrow" w:cs="Open Sans"/>
          <w:color w:val="000000" w:themeColor="text1"/>
          <w:shd w:val="clear" w:color="auto" w:fill="FFFFFF"/>
        </w:rPr>
        <w:t>Zamawiający nie wyra</w:t>
      </w:r>
      <w:r w:rsidR="00F55931" w:rsidRPr="00471E78">
        <w:rPr>
          <w:rFonts w:ascii="Arial Narrow" w:hAnsi="Arial Narrow" w:cs="Open Sans"/>
          <w:color w:val="000000" w:themeColor="text1"/>
          <w:shd w:val="clear" w:color="auto" w:fill="FFFFFF"/>
        </w:rPr>
        <w:t>ża zgody na ob</w:t>
      </w:r>
      <w:r w:rsidR="001F172B" w:rsidRPr="00471E78">
        <w:rPr>
          <w:rFonts w:ascii="Arial Narrow" w:hAnsi="Arial Narrow" w:cs="Open Sans"/>
          <w:color w:val="000000" w:themeColor="text1"/>
          <w:shd w:val="clear" w:color="auto" w:fill="FFFFFF"/>
        </w:rPr>
        <w:t>n</w:t>
      </w:r>
      <w:r w:rsidR="00F55931" w:rsidRPr="00471E78">
        <w:rPr>
          <w:rFonts w:ascii="Arial Narrow" w:hAnsi="Arial Narrow" w:cs="Open Sans"/>
          <w:color w:val="000000" w:themeColor="text1"/>
          <w:shd w:val="clear" w:color="auto" w:fill="FFFFFF"/>
        </w:rPr>
        <w:t>iżenie kar umownych</w:t>
      </w:r>
      <w:r w:rsidR="001F172B" w:rsidRPr="00471E78">
        <w:rPr>
          <w:rFonts w:ascii="Arial Narrow" w:hAnsi="Arial Narrow" w:cs="Open Sans"/>
          <w:color w:val="000000" w:themeColor="text1"/>
          <w:shd w:val="clear" w:color="auto" w:fill="FFFFFF"/>
        </w:rPr>
        <w:t>.</w:t>
      </w:r>
    </w:p>
    <w:p w14:paraId="6A1FFF45" w14:textId="21B09631" w:rsidR="00EB3C04" w:rsidRPr="00471E78" w:rsidRDefault="00181782" w:rsidP="00EB3C04">
      <w:pPr>
        <w:jc w:val="both"/>
        <w:rPr>
          <w:rFonts w:ascii="Arial Narrow" w:hAnsi="Arial Narrow"/>
          <w:color w:val="000000" w:themeColor="text1"/>
        </w:rPr>
      </w:pPr>
      <w:r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EB3C04" w:rsidRPr="00471E78">
        <w:rPr>
          <w:rFonts w:ascii="Arial Narrow" w:hAnsi="Arial Narrow"/>
          <w:color w:val="000000" w:themeColor="text1"/>
        </w:rPr>
        <w:tab/>
      </w:r>
      <w:r w:rsidR="003E6C4E">
        <w:rPr>
          <w:rFonts w:ascii="Arial Narrow" w:hAnsi="Arial Narrow"/>
          <w:color w:val="000000" w:themeColor="text1"/>
        </w:rPr>
        <w:t xml:space="preserve">                 </w:t>
      </w:r>
      <w:r w:rsidR="00EB3C04" w:rsidRPr="00471E78">
        <w:rPr>
          <w:rFonts w:ascii="Arial Narrow" w:hAnsi="Arial Narrow"/>
          <w:color w:val="000000" w:themeColor="text1"/>
        </w:rPr>
        <w:t>Z wyrazami szacunku</w:t>
      </w:r>
    </w:p>
    <w:p w14:paraId="3DAD6B9C" w14:textId="77777777" w:rsidR="00E1128A" w:rsidRPr="00471E78" w:rsidRDefault="00E1128A" w:rsidP="00EB3C04">
      <w:pPr>
        <w:jc w:val="both"/>
        <w:rPr>
          <w:rFonts w:ascii="Arial Narrow" w:hAnsi="Arial Narrow"/>
          <w:color w:val="000000" w:themeColor="text1"/>
        </w:rPr>
      </w:pPr>
    </w:p>
    <w:p w14:paraId="14C387B5" w14:textId="6BD47969" w:rsidR="00AE27CA" w:rsidRPr="00471E78" w:rsidRDefault="00AE27CA" w:rsidP="00AE27CA">
      <w:pPr>
        <w:jc w:val="both"/>
        <w:rPr>
          <w:rFonts w:ascii="Arial Narrow" w:hAnsi="Arial Narrow"/>
          <w:color w:val="000000" w:themeColor="text1"/>
        </w:rPr>
      </w:pP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</w:r>
      <w:r w:rsidRPr="00471E78">
        <w:rPr>
          <w:rFonts w:ascii="Arial Narrow" w:hAnsi="Arial Narrow"/>
          <w:color w:val="000000" w:themeColor="text1"/>
        </w:rPr>
        <w:tab/>
        <w:t xml:space="preserve"> </w:t>
      </w:r>
      <w:r w:rsidR="002703D8">
        <w:rPr>
          <w:rFonts w:ascii="Arial Narrow" w:hAnsi="Arial Narrow"/>
          <w:color w:val="000000" w:themeColor="text1"/>
        </w:rPr>
        <w:t xml:space="preserve">               </w:t>
      </w:r>
      <w:r w:rsidRPr="00471E78">
        <w:rPr>
          <w:rFonts w:ascii="Arial Narrow" w:hAnsi="Arial Narrow"/>
          <w:color w:val="000000" w:themeColor="text1"/>
        </w:rPr>
        <w:t xml:space="preserve">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18A38E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2703D8">
        <w:rPr>
          <w:rFonts w:ascii="Arial Narrow" w:hAnsi="Arial Narrow"/>
        </w:rPr>
        <w:t xml:space="preserve">              </w:t>
      </w:r>
      <w:r w:rsidR="00E1128A">
        <w:rPr>
          <w:rFonts w:ascii="Arial Narrow" w:hAnsi="Arial Narrow"/>
        </w:rPr>
        <w:t xml:space="preserve">Wojciech </w:t>
      </w:r>
      <w:proofErr w:type="spellStart"/>
      <w:r w:rsidR="00E1128A">
        <w:rPr>
          <w:rFonts w:ascii="Arial Narrow" w:hAnsi="Arial Narrow"/>
        </w:rPr>
        <w:t>Bronk</w:t>
      </w:r>
      <w:proofErr w:type="spellEnd"/>
    </w:p>
    <w:p w14:paraId="2A767F11" w14:textId="302C15A5" w:rsidR="00AE27CA" w:rsidRPr="00AE27CA" w:rsidRDefault="002703D8" w:rsidP="001D604B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E1128A">
        <w:rPr>
          <w:rFonts w:ascii="Arial Narrow" w:hAnsi="Arial Narrow"/>
        </w:rPr>
        <w:t>Zastępca Wójta</w:t>
      </w:r>
    </w:p>
    <w:p w14:paraId="34DDF9FD" w14:textId="65802AF4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000000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A65F" w14:textId="77777777" w:rsidR="00801A54" w:rsidRDefault="00801A54">
      <w:r>
        <w:separator/>
      </w:r>
    </w:p>
  </w:endnote>
  <w:endnote w:type="continuationSeparator" w:id="0">
    <w:p w14:paraId="0050D13B" w14:textId="77777777" w:rsidR="00801A54" w:rsidRDefault="0080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6AE2" w14:textId="77777777" w:rsidR="00801A54" w:rsidRDefault="00801A54">
      <w:r>
        <w:separator/>
      </w:r>
    </w:p>
  </w:footnote>
  <w:footnote w:type="continuationSeparator" w:id="0">
    <w:p w14:paraId="175ACDAB" w14:textId="77777777" w:rsidR="00801A54" w:rsidRDefault="0080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30AB"/>
    <w:rsid w:val="0002508D"/>
    <w:rsid w:val="00025F04"/>
    <w:rsid w:val="00030301"/>
    <w:rsid w:val="0003135F"/>
    <w:rsid w:val="000320E5"/>
    <w:rsid w:val="00037307"/>
    <w:rsid w:val="0004096F"/>
    <w:rsid w:val="0004370D"/>
    <w:rsid w:val="000452BE"/>
    <w:rsid w:val="000455F9"/>
    <w:rsid w:val="00047766"/>
    <w:rsid w:val="000625DD"/>
    <w:rsid w:val="0006689F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05EF"/>
    <w:rsid w:val="001011C6"/>
    <w:rsid w:val="00102DDE"/>
    <w:rsid w:val="001035F6"/>
    <w:rsid w:val="001102A1"/>
    <w:rsid w:val="00115E2E"/>
    <w:rsid w:val="00120941"/>
    <w:rsid w:val="00121F1F"/>
    <w:rsid w:val="001362B7"/>
    <w:rsid w:val="001369AA"/>
    <w:rsid w:val="00143F18"/>
    <w:rsid w:val="00144E42"/>
    <w:rsid w:val="001510AD"/>
    <w:rsid w:val="00157F9B"/>
    <w:rsid w:val="001613FA"/>
    <w:rsid w:val="00166C98"/>
    <w:rsid w:val="001670AF"/>
    <w:rsid w:val="00170071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3A67"/>
    <w:rsid w:val="001C6A0E"/>
    <w:rsid w:val="001D20FB"/>
    <w:rsid w:val="001D2CF6"/>
    <w:rsid w:val="001D604B"/>
    <w:rsid w:val="001E02F0"/>
    <w:rsid w:val="001E2BD3"/>
    <w:rsid w:val="001F172B"/>
    <w:rsid w:val="001F2264"/>
    <w:rsid w:val="001F4799"/>
    <w:rsid w:val="001F4BFC"/>
    <w:rsid w:val="00200568"/>
    <w:rsid w:val="00203721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26766"/>
    <w:rsid w:val="00230F8D"/>
    <w:rsid w:val="00231A29"/>
    <w:rsid w:val="00231A8C"/>
    <w:rsid w:val="00236AB6"/>
    <w:rsid w:val="0024090A"/>
    <w:rsid w:val="0024654D"/>
    <w:rsid w:val="0024770E"/>
    <w:rsid w:val="0024785D"/>
    <w:rsid w:val="002478D3"/>
    <w:rsid w:val="00254067"/>
    <w:rsid w:val="00263210"/>
    <w:rsid w:val="002703D8"/>
    <w:rsid w:val="00273F55"/>
    <w:rsid w:val="00277022"/>
    <w:rsid w:val="00277C18"/>
    <w:rsid w:val="00283922"/>
    <w:rsid w:val="00283FEB"/>
    <w:rsid w:val="0029287C"/>
    <w:rsid w:val="00296E61"/>
    <w:rsid w:val="002A674F"/>
    <w:rsid w:val="002A76F3"/>
    <w:rsid w:val="002B3B85"/>
    <w:rsid w:val="002B526D"/>
    <w:rsid w:val="002C120D"/>
    <w:rsid w:val="002C1384"/>
    <w:rsid w:val="002D4425"/>
    <w:rsid w:val="002E1E7D"/>
    <w:rsid w:val="002E26DF"/>
    <w:rsid w:val="002E3ED8"/>
    <w:rsid w:val="002F1351"/>
    <w:rsid w:val="003028C3"/>
    <w:rsid w:val="0030545C"/>
    <w:rsid w:val="0031033E"/>
    <w:rsid w:val="00312077"/>
    <w:rsid w:val="0031534C"/>
    <w:rsid w:val="00316A24"/>
    <w:rsid w:val="0032293F"/>
    <w:rsid w:val="00322B9D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5083"/>
    <w:rsid w:val="003D7629"/>
    <w:rsid w:val="003E2FD7"/>
    <w:rsid w:val="003E352B"/>
    <w:rsid w:val="003E35B4"/>
    <w:rsid w:val="003E4AF1"/>
    <w:rsid w:val="003E64E7"/>
    <w:rsid w:val="003E6C4E"/>
    <w:rsid w:val="003F089B"/>
    <w:rsid w:val="003F1B8B"/>
    <w:rsid w:val="003F31BA"/>
    <w:rsid w:val="003F3D65"/>
    <w:rsid w:val="003F518A"/>
    <w:rsid w:val="00402010"/>
    <w:rsid w:val="004033F0"/>
    <w:rsid w:val="00406701"/>
    <w:rsid w:val="00406AB2"/>
    <w:rsid w:val="00411F41"/>
    <w:rsid w:val="0041369C"/>
    <w:rsid w:val="004245EB"/>
    <w:rsid w:val="00427E1E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62389"/>
    <w:rsid w:val="004717EB"/>
    <w:rsid w:val="00471E78"/>
    <w:rsid w:val="00476342"/>
    <w:rsid w:val="0047763D"/>
    <w:rsid w:val="00484984"/>
    <w:rsid w:val="004912A0"/>
    <w:rsid w:val="004A0BCB"/>
    <w:rsid w:val="004A75CE"/>
    <w:rsid w:val="004B1834"/>
    <w:rsid w:val="004B1D17"/>
    <w:rsid w:val="004B56F6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277C8"/>
    <w:rsid w:val="005337C5"/>
    <w:rsid w:val="0053725F"/>
    <w:rsid w:val="00544BE3"/>
    <w:rsid w:val="005467D7"/>
    <w:rsid w:val="005513F0"/>
    <w:rsid w:val="005516D6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1D88"/>
    <w:rsid w:val="005B42B2"/>
    <w:rsid w:val="005B7F5E"/>
    <w:rsid w:val="005D134E"/>
    <w:rsid w:val="005D2832"/>
    <w:rsid w:val="005D7F54"/>
    <w:rsid w:val="005E1F7B"/>
    <w:rsid w:val="005F2AC1"/>
    <w:rsid w:val="005F5033"/>
    <w:rsid w:val="005F69C3"/>
    <w:rsid w:val="00602BA3"/>
    <w:rsid w:val="00602CA2"/>
    <w:rsid w:val="006067AC"/>
    <w:rsid w:val="00607C54"/>
    <w:rsid w:val="00616145"/>
    <w:rsid w:val="00616565"/>
    <w:rsid w:val="00621456"/>
    <w:rsid w:val="00624F65"/>
    <w:rsid w:val="0062527D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1F0"/>
    <w:rsid w:val="006E4BE4"/>
    <w:rsid w:val="006E6F1C"/>
    <w:rsid w:val="006F0E51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4BD"/>
    <w:rsid w:val="0076252A"/>
    <w:rsid w:val="007701DC"/>
    <w:rsid w:val="00777446"/>
    <w:rsid w:val="0078250D"/>
    <w:rsid w:val="00785947"/>
    <w:rsid w:val="00793F56"/>
    <w:rsid w:val="00795977"/>
    <w:rsid w:val="007A320B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1A54"/>
    <w:rsid w:val="00803E2E"/>
    <w:rsid w:val="00805FCD"/>
    <w:rsid w:val="00814CD0"/>
    <w:rsid w:val="008334E0"/>
    <w:rsid w:val="00835DAB"/>
    <w:rsid w:val="00841512"/>
    <w:rsid w:val="00843D8C"/>
    <w:rsid w:val="008501E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B7E1A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0285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7033B"/>
    <w:rsid w:val="009777B8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3477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182"/>
    <w:rsid w:val="00A5654F"/>
    <w:rsid w:val="00A57115"/>
    <w:rsid w:val="00A612F1"/>
    <w:rsid w:val="00A61452"/>
    <w:rsid w:val="00A628F7"/>
    <w:rsid w:val="00A65188"/>
    <w:rsid w:val="00A67B2C"/>
    <w:rsid w:val="00A721CA"/>
    <w:rsid w:val="00A73B31"/>
    <w:rsid w:val="00A75094"/>
    <w:rsid w:val="00A766E4"/>
    <w:rsid w:val="00A83050"/>
    <w:rsid w:val="00A8762B"/>
    <w:rsid w:val="00A90296"/>
    <w:rsid w:val="00A90AED"/>
    <w:rsid w:val="00A90D3D"/>
    <w:rsid w:val="00A91EDB"/>
    <w:rsid w:val="00A942CE"/>
    <w:rsid w:val="00A95E29"/>
    <w:rsid w:val="00AA0ED3"/>
    <w:rsid w:val="00AA148C"/>
    <w:rsid w:val="00AA2B49"/>
    <w:rsid w:val="00AA4BA7"/>
    <w:rsid w:val="00AA5A85"/>
    <w:rsid w:val="00AA6AB7"/>
    <w:rsid w:val="00AC1400"/>
    <w:rsid w:val="00AC4C51"/>
    <w:rsid w:val="00AD448E"/>
    <w:rsid w:val="00AD68B0"/>
    <w:rsid w:val="00AE1F50"/>
    <w:rsid w:val="00AE27CA"/>
    <w:rsid w:val="00B005FE"/>
    <w:rsid w:val="00B02E24"/>
    <w:rsid w:val="00B1081A"/>
    <w:rsid w:val="00B1221D"/>
    <w:rsid w:val="00B123F4"/>
    <w:rsid w:val="00B152A4"/>
    <w:rsid w:val="00B222E3"/>
    <w:rsid w:val="00B254AF"/>
    <w:rsid w:val="00B27D99"/>
    <w:rsid w:val="00B31153"/>
    <w:rsid w:val="00B360E0"/>
    <w:rsid w:val="00B41C66"/>
    <w:rsid w:val="00B4247C"/>
    <w:rsid w:val="00B44543"/>
    <w:rsid w:val="00B462AB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205E"/>
    <w:rsid w:val="00BA465B"/>
    <w:rsid w:val="00BA4A91"/>
    <w:rsid w:val="00BB3D60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66B19"/>
    <w:rsid w:val="00C719A9"/>
    <w:rsid w:val="00C72881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CF8"/>
    <w:rsid w:val="00D04D3C"/>
    <w:rsid w:val="00D05F4E"/>
    <w:rsid w:val="00D10D37"/>
    <w:rsid w:val="00D1127B"/>
    <w:rsid w:val="00D143C7"/>
    <w:rsid w:val="00D24EBF"/>
    <w:rsid w:val="00D30A67"/>
    <w:rsid w:val="00D329C8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03AC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055C2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3F75"/>
    <w:rsid w:val="00E3657E"/>
    <w:rsid w:val="00E3787B"/>
    <w:rsid w:val="00E424E2"/>
    <w:rsid w:val="00E55FA8"/>
    <w:rsid w:val="00E56C8E"/>
    <w:rsid w:val="00E64110"/>
    <w:rsid w:val="00E66762"/>
    <w:rsid w:val="00E66A80"/>
    <w:rsid w:val="00E66D4B"/>
    <w:rsid w:val="00E708A3"/>
    <w:rsid w:val="00E728CA"/>
    <w:rsid w:val="00E7310C"/>
    <w:rsid w:val="00E7343D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477A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6EE8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5931"/>
    <w:rsid w:val="00F56031"/>
    <w:rsid w:val="00F73E59"/>
    <w:rsid w:val="00F75899"/>
    <w:rsid w:val="00F76309"/>
    <w:rsid w:val="00F81A4B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2887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rafal.nk@wp.pl</cp:lastModifiedBy>
  <cp:revision>7</cp:revision>
  <cp:lastPrinted>2024-06-07T13:02:00Z</cp:lastPrinted>
  <dcterms:created xsi:type="dcterms:W3CDTF">2024-06-13T10:58:00Z</dcterms:created>
  <dcterms:modified xsi:type="dcterms:W3CDTF">2024-06-13T11:03:00Z</dcterms:modified>
</cp:coreProperties>
</file>