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B37" w14:textId="7BEB065F" w:rsidR="00947BDA" w:rsidRDefault="00947BDA" w:rsidP="0041287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275FE5">
        <w:rPr>
          <w:rFonts w:ascii="Arial" w:hAnsi="Arial" w:cs="Arial"/>
        </w:rPr>
        <w:t xml:space="preserve">ałącznik nr 1 do </w:t>
      </w:r>
      <w:r>
        <w:rPr>
          <w:rFonts w:ascii="Arial" w:hAnsi="Arial" w:cs="Arial"/>
        </w:rPr>
        <w:t xml:space="preserve">Specyfikacji </w:t>
      </w:r>
      <w:r w:rsidRPr="00275FE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275FE5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</w:p>
    <w:p w14:paraId="7159F9A1" w14:textId="77777777" w:rsidR="00947BDA" w:rsidRDefault="00947BDA" w:rsidP="00947BDA">
      <w:pPr>
        <w:spacing w:line="360" w:lineRule="auto"/>
        <w:jc w:val="both"/>
        <w:rPr>
          <w:rFonts w:ascii="Arial" w:hAnsi="Arial" w:cs="Arial"/>
          <w:b/>
        </w:rPr>
      </w:pPr>
    </w:p>
    <w:p w14:paraId="23CA8EB9" w14:textId="77777777" w:rsidR="00947BDA" w:rsidRPr="00871696" w:rsidRDefault="00947BDA" w:rsidP="00947BDA">
      <w:pPr>
        <w:spacing w:line="360" w:lineRule="auto"/>
        <w:jc w:val="both"/>
        <w:rPr>
          <w:rFonts w:ascii="Arial" w:hAnsi="Arial" w:cs="Arial"/>
          <w:b/>
        </w:rPr>
      </w:pPr>
      <w:r w:rsidRPr="00275FE5">
        <w:rPr>
          <w:rFonts w:ascii="Arial" w:hAnsi="Arial" w:cs="Arial"/>
          <w:b/>
        </w:rPr>
        <w:t xml:space="preserve">OPIS </w:t>
      </w:r>
      <w:r w:rsidRPr="00871696">
        <w:rPr>
          <w:rFonts w:ascii="Arial" w:hAnsi="Arial" w:cs="Arial"/>
          <w:b/>
        </w:rPr>
        <w:t>PRZEDMIOTU ZAMÓWIENIA</w:t>
      </w:r>
    </w:p>
    <w:p w14:paraId="2CD22527" w14:textId="77777777" w:rsid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 xml:space="preserve">Przedmiotem zamówienia jest dostawa </w:t>
      </w:r>
      <w:r w:rsidR="00E15783" w:rsidRPr="00E15783">
        <w:rPr>
          <w:rFonts w:ascii="Arial" w:hAnsi="Arial" w:cs="Arial"/>
        </w:rPr>
        <w:t xml:space="preserve">mebli biurowych i wyposażenia dodatkowego </w:t>
      </w:r>
      <w:r w:rsidRPr="00947BDA">
        <w:rPr>
          <w:rFonts w:ascii="Arial" w:hAnsi="Arial" w:cs="Arial"/>
        </w:rPr>
        <w:t>na potrzeby Zamawiającego</w:t>
      </w:r>
      <w:r w:rsidR="00A14AC0">
        <w:rPr>
          <w:rFonts w:ascii="Arial" w:hAnsi="Arial" w:cs="Arial"/>
        </w:rPr>
        <w:t>, w tym</w:t>
      </w:r>
      <w:r w:rsidRPr="00947BDA">
        <w:rPr>
          <w:rFonts w:ascii="Arial" w:hAnsi="Arial" w:cs="Arial"/>
        </w:rPr>
        <w:t xml:space="preserve"> niżej wymienionych przedmiotów:</w:t>
      </w:r>
    </w:p>
    <w:p w14:paraId="76233A69" w14:textId="77777777" w:rsidR="004734FE" w:rsidRDefault="004734FE" w:rsidP="004734FE">
      <w:pPr>
        <w:spacing w:line="360" w:lineRule="auto"/>
        <w:jc w:val="both"/>
        <w:rPr>
          <w:rFonts w:ascii="Arial" w:hAnsi="Arial" w:cs="Arial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732"/>
        <w:gridCol w:w="581"/>
        <w:gridCol w:w="641"/>
        <w:gridCol w:w="4260"/>
      </w:tblGrid>
      <w:tr w:rsidR="004B3A4E" w:rsidRPr="004734FE" w14:paraId="66658711" w14:textId="471B704D" w:rsidTr="00865CC5">
        <w:trPr>
          <w:trHeight w:val="52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C31E" w14:textId="77777777" w:rsidR="004B3A4E" w:rsidRPr="004734FE" w:rsidRDefault="004B3A4E" w:rsidP="004B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4FE">
              <w:rPr>
                <w:rFonts w:ascii="Arial" w:hAnsi="Arial" w:cs="Arial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25A0" w14:textId="77777777" w:rsidR="004B3A4E" w:rsidRPr="004734FE" w:rsidRDefault="004B3A4E" w:rsidP="004B3A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4FE">
              <w:rPr>
                <w:rFonts w:ascii="Arial" w:hAnsi="Arial" w:cs="Arial"/>
                <w:b/>
                <w:bCs/>
              </w:rPr>
              <w:t>Przedmiot zamówienia*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28CA" w14:textId="77777777" w:rsidR="004B3A4E" w:rsidRPr="004734FE" w:rsidRDefault="004B3A4E" w:rsidP="004B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4FE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BA08" w14:textId="77777777" w:rsidR="004B3A4E" w:rsidRPr="004734FE" w:rsidRDefault="004B3A4E" w:rsidP="004B3A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4F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002CF" w14:textId="62D307A3" w:rsidR="004B3A4E" w:rsidRPr="004734FE" w:rsidRDefault="004B3A4E" w:rsidP="004B3A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532D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4B3A4E" w:rsidRPr="004734FE" w14:paraId="509B9978" w14:textId="35686198" w:rsidTr="00375E20">
        <w:trPr>
          <w:trHeight w:val="5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FB7FED" w14:textId="7110F4F8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77E63" w14:textId="37ED80A1" w:rsidR="004B3A4E" w:rsidRPr="004734FE" w:rsidRDefault="004B3A4E" w:rsidP="004B3A4E">
            <w:pPr>
              <w:jc w:val="center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Biurko dla operatora do Dyspozytorni na zamówienie, duże z szufladami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688D41" w14:textId="77777777" w:rsidR="004B3A4E" w:rsidRPr="004734FE" w:rsidRDefault="004B3A4E" w:rsidP="004B3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4F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FFE908" w14:textId="77777777" w:rsidR="004B3A4E" w:rsidRPr="004734FE" w:rsidRDefault="004B3A4E" w:rsidP="004B3A4E">
            <w:pPr>
              <w:jc w:val="center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984874" w14:textId="7A846563" w:rsidR="004B3A4E" w:rsidRDefault="004B3A4E" w:rsidP="004B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zawarty w zał</w:t>
            </w:r>
            <w:r w:rsidR="00865CC5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czniku </w:t>
            </w:r>
            <w:r w:rsidR="00B35916">
              <w:rPr>
                <w:rFonts w:ascii="Arial" w:hAnsi="Arial" w:cs="Arial"/>
              </w:rPr>
              <w:t>nr 1 do opisu przedmiotu zamówienia</w:t>
            </w:r>
          </w:p>
          <w:p w14:paraId="0074C603" w14:textId="77777777" w:rsidR="004B3A4E" w:rsidRPr="004734FE" w:rsidRDefault="004B3A4E" w:rsidP="004B3A4E">
            <w:pPr>
              <w:rPr>
                <w:rFonts w:ascii="Arial" w:hAnsi="Arial" w:cs="Arial"/>
              </w:rPr>
            </w:pPr>
          </w:p>
        </w:tc>
      </w:tr>
      <w:tr w:rsidR="004B3A4E" w:rsidRPr="004734FE" w14:paraId="6FB38308" w14:textId="1ADD17A4" w:rsidTr="00865CC5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67F5" w14:textId="3292B439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1A43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Biurko proste 160/70/74h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6AB5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90F3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4,00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E0AB0C" w14:textId="77777777" w:rsidR="004B3A4E" w:rsidRPr="004734FE" w:rsidRDefault="004B3A4E" w:rsidP="004B3A4E">
            <w:pPr>
              <w:rPr>
                <w:rFonts w:ascii="Arial" w:hAnsi="Arial" w:cs="Arial"/>
              </w:rPr>
            </w:pPr>
          </w:p>
        </w:tc>
      </w:tr>
      <w:tr w:rsidR="004B3A4E" w:rsidRPr="004734FE" w14:paraId="7D50E641" w14:textId="7C0EC0BD" w:rsidTr="00375E20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B6B20E" w14:textId="6C659077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D9AF81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Komoda 150/42/130h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2EE1B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9550FD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9816DB" w14:textId="77777777" w:rsidR="004B3A4E" w:rsidRDefault="004B3A4E" w:rsidP="004B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przestrzenie na wysokość segregatora, drzwi x3 zamykane na klucz</w:t>
            </w:r>
          </w:p>
          <w:p w14:paraId="5D04FEE5" w14:textId="77777777" w:rsidR="004B3A4E" w:rsidRPr="004734FE" w:rsidRDefault="004B3A4E" w:rsidP="004B3A4E">
            <w:pPr>
              <w:rPr>
                <w:rFonts w:ascii="Arial" w:hAnsi="Arial" w:cs="Arial"/>
              </w:rPr>
            </w:pPr>
          </w:p>
        </w:tc>
      </w:tr>
      <w:tr w:rsidR="004B3A4E" w:rsidRPr="004734FE" w14:paraId="4727DBD9" w14:textId="23B36C89" w:rsidTr="00865CC5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3E7B" w14:textId="0B56DA9E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B9B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Nadstawka na szafę 80/55/116h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A04E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A47C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3,00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579957" w14:textId="4C654272" w:rsidR="004B3A4E" w:rsidRPr="004734FE" w:rsidRDefault="004B3A4E" w:rsidP="004B3A4E">
            <w:pPr>
              <w:rPr>
                <w:rFonts w:ascii="Arial" w:hAnsi="Arial" w:cs="Arial"/>
              </w:rPr>
            </w:pPr>
            <w:r w:rsidRPr="004B3A4E">
              <w:rPr>
                <w:rFonts w:ascii="Arial" w:hAnsi="Arial" w:cs="Arial"/>
              </w:rPr>
              <w:t>3 przestrzenie na wysokość segregatora, drzwi zamykane na klucz</w:t>
            </w:r>
          </w:p>
        </w:tc>
      </w:tr>
      <w:tr w:rsidR="004B3A4E" w:rsidRPr="004734FE" w14:paraId="60B12AE6" w14:textId="7CA262B6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F384" w14:textId="07BA64B8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E711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Nadstawka na szafę aktową 80/42/60h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6864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AFC6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6,00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6B5305" w14:textId="77777777" w:rsidR="004B3A4E" w:rsidRDefault="004B3A4E" w:rsidP="004B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przestrzeń na wysokość segregatora, drzwi zamykane na klucz</w:t>
            </w:r>
          </w:p>
          <w:p w14:paraId="7CB1E496" w14:textId="77777777" w:rsidR="004B3A4E" w:rsidRPr="004734FE" w:rsidRDefault="004B3A4E" w:rsidP="004B3A4E">
            <w:pPr>
              <w:rPr>
                <w:rFonts w:ascii="Arial" w:hAnsi="Arial" w:cs="Arial"/>
              </w:rPr>
            </w:pPr>
          </w:p>
        </w:tc>
      </w:tr>
      <w:tr w:rsidR="004B3A4E" w:rsidRPr="004734FE" w14:paraId="3B11CEBE" w14:textId="4F9B5417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AFF2" w14:textId="3A42C4DF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58A18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Nadstawka na szafę aktową 80/60/80h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7084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61D5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6627AA" w14:textId="77777777" w:rsidR="004B3A4E" w:rsidRDefault="004B3A4E" w:rsidP="004B3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przestrzeń na wysokość segregatora, drzwi zamykane na klucz</w:t>
            </w:r>
          </w:p>
          <w:p w14:paraId="14F5CB1A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</w:p>
        </w:tc>
      </w:tr>
      <w:tr w:rsidR="004B3A4E" w:rsidRPr="004734FE" w14:paraId="364B9620" w14:textId="347D68A2" w:rsidTr="00865CC5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28DD" w14:textId="1AEF9A81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77F5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Odbojnica naścienna (blenda) 160/30/1,8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CB65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AFEA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2,00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23CD91" w14:textId="77777777" w:rsidR="004B3A4E" w:rsidRPr="004734FE" w:rsidRDefault="004B3A4E" w:rsidP="004B3A4E">
            <w:pPr>
              <w:rPr>
                <w:rFonts w:ascii="Arial" w:hAnsi="Arial" w:cs="Arial"/>
              </w:rPr>
            </w:pPr>
          </w:p>
        </w:tc>
      </w:tr>
      <w:tr w:rsidR="004B3A4E" w:rsidRPr="004734FE" w14:paraId="5C3657F4" w14:textId="5A920ECA" w:rsidTr="00865CC5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15AE" w14:textId="0D46099D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75B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Półka 60/20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246C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3F9E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2,00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C0CC3F" w14:textId="77777777" w:rsidR="00865CC5" w:rsidRDefault="00865CC5" w:rsidP="0086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mocowana do ściany</w:t>
            </w:r>
          </w:p>
          <w:p w14:paraId="304E306D" w14:textId="77777777" w:rsidR="004B3A4E" w:rsidRPr="004734FE" w:rsidRDefault="004B3A4E" w:rsidP="00865CC5">
            <w:pPr>
              <w:rPr>
                <w:rFonts w:ascii="Arial" w:hAnsi="Arial" w:cs="Arial"/>
              </w:rPr>
            </w:pPr>
          </w:p>
        </w:tc>
      </w:tr>
      <w:tr w:rsidR="004B3A4E" w:rsidRPr="004734FE" w14:paraId="62BF5661" w14:textId="42A4A5A8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1764" w14:textId="321CB885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127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Pomocnik dostawka do biurka 90/55/74 h + zabudowany kontener 4 szufladowy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8550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4F77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4,00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73F2A0" w14:textId="4262DB37" w:rsidR="004B3A4E" w:rsidRPr="004734FE" w:rsidRDefault="00865CC5" w:rsidP="00865CC5">
            <w:pPr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</w:rPr>
              <w:t>zamykane na kluczyk</w:t>
            </w:r>
          </w:p>
        </w:tc>
      </w:tr>
      <w:tr w:rsidR="004B3A4E" w:rsidRPr="004734FE" w14:paraId="0B9E40A7" w14:textId="11065CC4" w:rsidTr="00865CC5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03C8" w14:textId="0CEF51C4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D0EC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Stół prosty 130/70/74h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EA939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EF873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218114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</w:p>
        </w:tc>
      </w:tr>
      <w:tr w:rsidR="004B3A4E" w:rsidRPr="004734FE" w14:paraId="3D269A97" w14:textId="6C61A6BE" w:rsidTr="00865CC5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F739" w14:textId="003077F9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31428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Stół prosty 160/60/74h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92330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7CE6B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2,00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46B5FD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</w:p>
        </w:tc>
      </w:tr>
      <w:tr w:rsidR="004B3A4E" w:rsidRPr="004734FE" w14:paraId="7AF98D1B" w14:textId="28C0AB90" w:rsidTr="00865CC5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63C8" w14:textId="1D632345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A9BA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Stół prosty 160/80/74h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15A4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22F3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3,00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828883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</w:p>
        </w:tc>
      </w:tr>
      <w:tr w:rsidR="004B3A4E" w:rsidRPr="004734FE" w14:paraId="6D9A1AF5" w14:textId="64BBAADB" w:rsidTr="00865CC5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33ED" w14:textId="421C3B77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F35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Stół prosty 200/100/74h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8408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E878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68648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</w:p>
        </w:tc>
      </w:tr>
      <w:tr w:rsidR="004B3A4E" w:rsidRPr="004734FE" w14:paraId="61366921" w14:textId="3FAA1FCB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2143" w14:textId="47F9A96F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F5B6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Szafa aktowa 80/42/185h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0FF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A607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5,00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928BF4" w14:textId="3EE76595" w:rsidR="004B3A4E" w:rsidRPr="004734FE" w:rsidRDefault="00865CC5" w:rsidP="00865CC5">
            <w:pPr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</w:rPr>
              <w:t>5 przestrzeni na wysokość segregatora drzwi zamykane zamkiem</w:t>
            </w:r>
          </w:p>
        </w:tc>
      </w:tr>
      <w:tr w:rsidR="004B3A4E" w:rsidRPr="004734FE" w14:paraId="2406F4E3" w14:textId="1D100E59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A4D" w14:textId="42F5C32B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1AB7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Szafa aktowa 80/42/220h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CA4D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D47F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3,00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0325CE" w14:textId="63E28AE2" w:rsidR="004B3A4E" w:rsidRPr="004734FE" w:rsidRDefault="00865CC5" w:rsidP="00865CC5">
            <w:pPr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</w:rPr>
              <w:t>6 przestrzeni na wysokość segregatora drzwi zamykane zamkiem</w:t>
            </w:r>
          </w:p>
        </w:tc>
      </w:tr>
      <w:tr w:rsidR="004B3A4E" w:rsidRPr="004734FE" w14:paraId="674E2691" w14:textId="6FCE0F86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7FE8" w14:textId="4FA8951B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0C025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Szafa aktowa 80/60/200h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9E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B0A3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5D636F" w14:textId="77777777" w:rsidR="00865CC5" w:rsidRDefault="00865CC5" w:rsidP="0086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przestrzeni na wysokość segregatora drzwi zamykane zamkiem </w:t>
            </w:r>
          </w:p>
          <w:p w14:paraId="4F3670A7" w14:textId="77777777" w:rsidR="004B3A4E" w:rsidRPr="004734FE" w:rsidRDefault="004B3A4E" w:rsidP="00865CC5">
            <w:pPr>
              <w:rPr>
                <w:rFonts w:ascii="Arial" w:hAnsi="Arial" w:cs="Arial"/>
              </w:rPr>
            </w:pPr>
          </w:p>
        </w:tc>
      </w:tr>
      <w:tr w:rsidR="004B3A4E" w:rsidRPr="004734FE" w14:paraId="32D5B58D" w14:textId="768CA2F0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8236" w14:textId="2162406C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1CEC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Szafa socjalna 80/42/77h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5244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CDF2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5,00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52617D" w14:textId="77777777" w:rsidR="00865CC5" w:rsidRDefault="00865CC5" w:rsidP="0086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pod blatem, 2 przestrzenie na wysokość segregatora, drzwi zamykane zamkiem</w:t>
            </w:r>
          </w:p>
          <w:p w14:paraId="0C53BD16" w14:textId="77777777" w:rsidR="004B3A4E" w:rsidRPr="004734FE" w:rsidRDefault="004B3A4E" w:rsidP="00865CC5">
            <w:pPr>
              <w:rPr>
                <w:rFonts w:ascii="Arial" w:hAnsi="Arial" w:cs="Arial"/>
              </w:rPr>
            </w:pPr>
          </w:p>
        </w:tc>
      </w:tr>
      <w:tr w:rsidR="004B3A4E" w:rsidRPr="004734FE" w14:paraId="096B5AF8" w14:textId="0389BE0D" w:rsidTr="00865CC5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6C8" w14:textId="420E7E51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2837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Szafka ze zlewozmywakiem dwukomorowym wymiary: szer. 800x450x820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8C7D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6E55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1,00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8CD2EB" w14:textId="77777777" w:rsidR="00865CC5" w:rsidRDefault="00865CC5" w:rsidP="0086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zlewozmywak bez otworu (ewentualnie z zaślepionym otworem)</w:t>
            </w:r>
          </w:p>
          <w:p w14:paraId="564CB005" w14:textId="77777777" w:rsidR="004B3A4E" w:rsidRPr="004734FE" w:rsidRDefault="004B3A4E" w:rsidP="00865CC5">
            <w:pPr>
              <w:rPr>
                <w:rFonts w:ascii="Arial" w:hAnsi="Arial" w:cs="Arial"/>
              </w:rPr>
            </w:pPr>
          </w:p>
        </w:tc>
      </w:tr>
      <w:tr w:rsidR="004B3A4E" w:rsidRPr="004734FE" w14:paraId="135D3B5E" w14:textId="57098B9A" w:rsidTr="00865CC5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9663" w14:textId="3C78C9DB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39F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Ścienny wieszak na kurtki z półką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B4A2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7BC7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5,00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3D8058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</w:p>
        </w:tc>
      </w:tr>
      <w:tr w:rsidR="004B3A4E" w:rsidRPr="004734FE" w14:paraId="71BCC4E9" w14:textId="66716AEF" w:rsidTr="00865CC5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2FDB" w14:textId="60DFC442" w:rsidR="004B3A4E" w:rsidRPr="004B3A4E" w:rsidRDefault="004B3A4E" w:rsidP="004B3A4E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D2ED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Zabudowany kontener 4 szufladowy (pod biurko)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BD5D" w14:textId="77777777" w:rsidR="004B3A4E" w:rsidRPr="004734FE" w:rsidRDefault="004B3A4E" w:rsidP="004B3A4E">
            <w:pPr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8EF3" w14:textId="77777777" w:rsidR="004B3A4E" w:rsidRPr="004734FE" w:rsidRDefault="004B3A4E" w:rsidP="004B3A4E">
            <w:pPr>
              <w:jc w:val="right"/>
              <w:rPr>
                <w:rFonts w:ascii="Arial" w:hAnsi="Arial" w:cs="Arial"/>
              </w:rPr>
            </w:pPr>
            <w:r w:rsidRPr="004734FE">
              <w:rPr>
                <w:rFonts w:ascii="Arial" w:hAnsi="Arial" w:cs="Arial"/>
              </w:rPr>
              <w:t>2,00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5C5AB9" w14:textId="77777777" w:rsidR="00865CC5" w:rsidRDefault="00865CC5" w:rsidP="0086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zamykane na kluczyk</w:t>
            </w:r>
          </w:p>
          <w:p w14:paraId="28205128" w14:textId="77777777" w:rsidR="004B3A4E" w:rsidRPr="004734FE" w:rsidRDefault="004B3A4E" w:rsidP="00865CC5">
            <w:pPr>
              <w:rPr>
                <w:rFonts w:ascii="Arial" w:hAnsi="Arial" w:cs="Arial"/>
              </w:rPr>
            </w:pPr>
          </w:p>
        </w:tc>
      </w:tr>
    </w:tbl>
    <w:p w14:paraId="38471F2A" w14:textId="77777777" w:rsidR="004734FE" w:rsidRPr="004734FE" w:rsidRDefault="004734FE" w:rsidP="004734FE">
      <w:pPr>
        <w:spacing w:line="360" w:lineRule="auto"/>
        <w:jc w:val="both"/>
        <w:rPr>
          <w:rFonts w:ascii="Arial" w:hAnsi="Arial" w:cs="Arial"/>
        </w:rPr>
      </w:pPr>
    </w:p>
    <w:p w14:paraId="601D93EE" w14:textId="77777777" w:rsidR="00B7514C" w:rsidRDefault="00B7514C" w:rsidP="007E2265">
      <w:pPr>
        <w:tabs>
          <w:tab w:val="left" w:pos="360"/>
        </w:tabs>
        <w:spacing w:line="360" w:lineRule="auto"/>
        <w:rPr>
          <w:rFonts w:ascii="Arial" w:hAnsi="Arial" w:cs="Arial"/>
          <w:b/>
          <w:u w:val="single"/>
        </w:rPr>
      </w:pPr>
    </w:p>
    <w:p w14:paraId="69C105C0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7BDA">
        <w:rPr>
          <w:rFonts w:ascii="Arial" w:hAnsi="Arial" w:cs="Arial"/>
        </w:rPr>
        <w:t>Płyta</w:t>
      </w:r>
      <w:r>
        <w:rPr>
          <w:rFonts w:ascii="Arial" w:hAnsi="Arial" w:cs="Arial"/>
        </w:rPr>
        <w:t xml:space="preserve"> meblowa:</w:t>
      </w:r>
      <w:r w:rsidRPr="00947BDA">
        <w:rPr>
          <w:rFonts w:ascii="Arial" w:hAnsi="Arial" w:cs="Arial"/>
        </w:rPr>
        <w:t xml:space="preserve"> </w:t>
      </w:r>
    </w:p>
    <w:p w14:paraId="2D0683FF" w14:textId="77777777" w:rsidR="00947BDA" w:rsidRDefault="00947BDA" w:rsidP="00947BDA">
      <w:pPr>
        <w:spacing w:line="360" w:lineRule="auto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- kolor olcha</w:t>
      </w:r>
      <w:r w:rsidR="00A14AC0">
        <w:rPr>
          <w:rFonts w:ascii="Arial" w:hAnsi="Arial" w:cs="Arial"/>
        </w:rPr>
        <w:t>,</w:t>
      </w:r>
    </w:p>
    <w:p w14:paraId="6E02A108" w14:textId="77777777" w:rsidR="00A14AC0" w:rsidRDefault="00947BDA" w:rsidP="00947BDA">
      <w:pPr>
        <w:spacing w:line="360" w:lineRule="auto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lastRenderedPageBreak/>
        <w:t>- płyta o grubości 18 mm</w:t>
      </w:r>
      <w:r w:rsidR="00A14AC0">
        <w:rPr>
          <w:rFonts w:ascii="Arial" w:hAnsi="Arial" w:cs="Arial"/>
        </w:rPr>
        <w:t>,</w:t>
      </w:r>
    </w:p>
    <w:p w14:paraId="75E8901C" w14:textId="77777777" w:rsidR="00947BDA" w:rsidRDefault="00A14AC0" w:rsidP="00947B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blaty biurek, płyta o grubości 25 mm,</w:t>
      </w:r>
      <w:r w:rsidR="00947BDA" w:rsidRPr="00947BDA">
        <w:rPr>
          <w:rFonts w:ascii="Arial" w:hAnsi="Arial" w:cs="Arial"/>
        </w:rPr>
        <w:t xml:space="preserve"> </w:t>
      </w:r>
    </w:p>
    <w:p w14:paraId="75ED8B10" w14:textId="0073AD99" w:rsidR="00A14AC0" w:rsidRDefault="00947BDA" w:rsidP="00947BDA">
      <w:pPr>
        <w:spacing w:line="360" w:lineRule="auto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- blaty do stołów</w:t>
      </w:r>
      <w:r w:rsidR="00A14AC0">
        <w:rPr>
          <w:rFonts w:ascii="Arial" w:hAnsi="Arial" w:cs="Arial"/>
        </w:rPr>
        <w:t>, płyta o grubości 3</w:t>
      </w:r>
      <w:r w:rsidR="00DC4B80">
        <w:rPr>
          <w:rFonts w:ascii="Arial" w:hAnsi="Arial" w:cs="Arial"/>
        </w:rPr>
        <w:t>6</w:t>
      </w:r>
      <w:r w:rsidR="00A14AC0">
        <w:rPr>
          <w:rFonts w:ascii="Arial" w:hAnsi="Arial" w:cs="Arial"/>
        </w:rPr>
        <w:t xml:space="preserve"> </w:t>
      </w:r>
      <w:r w:rsidRPr="00947BDA">
        <w:rPr>
          <w:rFonts w:ascii="Arial" w:hAnsi="Arial" w:cs="Arial"/>
        </w:rPr>
        <w:t>mm</w:t>
      </w:r>
      <w:r w:rsidR="00A14AC0">
        <w:rPr>
          <w:rFonts w:ascii="Arial" w:hAnsi="Arial" w:cs="Arial"/>
        </w:rPr>
        <w:t>,</w:t>
      </w:r>
    </w:p>
    <w:p w14:paraId="34FCDF9F" w14:textId="77777777" w:rsidR="00947BDA" w:rsidRDefault="00A14AC0" w:rsidP="00947BDA">
      <w:pPr>
        <w:spacing w:line="360" w:lineRule="auto"/>
        <w:jc w:val="both"/>
      </w:pPr>
      <w:r>
        <w:rPr>
          <w:rFonts w:ascii="Arial" w:hAnsi="Arial" w:cs="Arial"/>
        </w:rPr>
        <w:t xml:space="preserve">- </w:t>
      </w:r>
      <w:r w:rsidRPr="00A14AC0">
        <w:rPr>
          <w:rFonts w:ascii="Arial" w:hAnsi="Arial" w:cs="Arial"/>
        </w:rPr>
        <w:t>obrzeża płyt wykończone okleiną PCV 2mm w kolorze płyty</w:t>
      </w:r>
      <w:r>
        <w:rPr>
          <w:rFonts w:ascii="Arial" w:hAnsi="Arial" w:cs="Arial"/>
        </w:rPr>
        <w:t>,</w:t>
      </w:r>
      <w:r w:rsidR="00947BDA" w:rsidRPr="00947BDA">
        <w:rPr>
          <w:rFonts w:ascii="Arial" w:hAnsi="Arial" w:cs="Arial"/>
        </w:rPr>
        <w:t xml:space="preserve"> </w:t>
      </w:r>
    </w:p>
    <w:p w14:paraId="641BA582" w14:textId="77777777" w:rsid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47BDA">
        <w:rPr>
          <w:rFonts w:ascii="Arial" w:hAnsi="Arial" w:cs="Arial"/>
        </w:rPr>
        <w:t xml:space="preserve">ycena musi uwzględniać </w:t>
      </w:r>
      <w:r w:rsidR="00A14AC0" w:rsidRPr="00A14AC0">
        <w:rPr>
          <w:rFonts w:ascii="Arial" w:hAnsi="Arial" w:cs="Arial"/>
        </w:rPr>
        <w:t>okucia w kolorze aluminium</w:t>
      </w:r>
      <w:r w:rsidRPr="00947BDA">
        <w:rPr>
          <w:rFonts w:ascii="Arial" w:hAnsi="Arial" w:cs="Arial"/>
        </w:rPr>
        <w:t>, zamki</w:t>
      </w:r>
      <w:r w:rsidR="00A14AC0">
        <w:rPr>
          <w:rFonts w:ascii="Arial" w:hAnsi="Arial" w:cs="Arial"/>
        </w:rPr>
        <w:t xml:space="preserve"> patentowe</w:t>
      </w:r>
      <w:r w:rsidRPr="00947BDA">
        <w:rPr>
          <w:rFonts w:ascii="Arial" w:hAnsi="Arial" w:cs="Arial"/>
        </w:rPr>
        <w:t>, nóżki umożliwiające wypoziomowanie</w:t>
      </w:r>
      <w:r w:rsidR="00296F6C">
        <w:rPr>
          <w:rFonts w:ascii="Arial" w:hAnsi="Arial" w:cs="Arial"/>
        </w:rPr>
        <w:t xml:space="preserve"> oraz</w:t>
      </w:r>
      <w:r w:rsidRPr="00947BDA">
        <w:rPr>
          <w:rFonts w:ascii="Arial" w:hAnsi="Arial" w:cs="Arial"/>
        </w:rPr>
        <w:t xml:space="preserve"> transport</w:t>
      </w:r>
      <w:r>
        <w:rPr>
          <w:rFonts w:ascii="Arial" w:hAnsi="Arial" w:cs="Arial"/>
        </w:rPr>
        <w:t>.</w:t>
      </w:r>
    </w:p>
    <w:p w14:paraId="13A968C3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Ilość zamawian</w:t>
      </w:r>
      <w:r>
        <w:rPr>
          <w:rFonts w:ascii="Arial" w:hAnsi="Arial" w:cs="Arial"/>
        </w:rPr>
        <w:t>ych</w:t>
      </w:r>
      <w:r w:rsidRPr="0094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przedmiotów</w:t>
      </w:r>
      <w:r w:rsidRPr="00947BDA">
        <w:rPr>
          <w:rFonts w:ascii="Arial" w:hAnsi="Arial" w:cs="Arial"/>
        </w:rPr>
        <w:t xml:space="preserve"> może ulec zmniejszeniu lub zwiększeniu na żądanie Zamawiającego. Łączna wartość tego zwiększenia lub łączna wartość tego zmniejszenia nie może przekroczyć 30% wartości oferowanych </w:t>
      </w:r>
      <w:r w:rsidR="00BD4318" w:rsidRPr="00C70792">
        <w:rPr>
          <w:rFonts w:ascii="Arial" w:hAnsi="Arial" w:cs="Arial"/>
        </w:rPr>
        <w:t>mebli biurowych oraz wyposażenia dodatkowego</w:t>
      </w:r>
      <w:r w:rsidRPr="00947BDA">
        <w:rPr>
          <w:rFonts w:ascii="Arial" w:hAnsi="Arial" w:cs="Arial"/>
        </w:rPr>
        <w:t>.</w:t>
      </w:r>
    </w:p>
    <w:p w14:paraId="6524AFF8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947BDA">
        <w:rPr>
          <w:rFonts w:ascii="Arial" w:hAnsi="Arial" w:cs="Arial"/>
        </w:rPr>
        <w:t>Zamawiający zastrzega, że faktyczna realizacja zamówienia będzie zależna od potrzeb Zamawiającego. Niepełne wykorzystanie maksymalnych ilości przedmiotu zamówienia jak również zwiększenie lub zmniejszenie ilości w ramach określonych w umowie wartości zamówienia nie może być podstawą roszczeń ze strony Wykonawcy.</w:t>
      </w:r>
    </w:p>
    <w:p w14:paraId="4B7FA099" w14:textId="77777777" w:rsidR="00B437F0" w:rsidRDefault="00B437F0"/>
    <w:sectPr w:rsidR="00B437F0" w:rsidSect="00C179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FD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646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82E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AE4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BEB"/>
    <w:multiLevelType w:val="hybridMultilevel"/>
    <w:tmpl w:val="DCB8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85A"/>
    <w:multiLevelType w:val="hybridMultilevel"/>
    <w:tmpl w:val="C5863D56"/>
    <w:lvl w:ilvl="0" w:tplc="7FF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6411"/>
    <w:multiLevelType w:val="hybridMultilevel"/>
    <w:tmpl w:val="6A5E20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F62EB"/>
    <w:multiLevelType w:val="hybridMultilevel"/>
    <w:tmpl w:val="489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6395"/>
    <w:multiLevelType w:val="hybridMultilevel"/>
    <w:tmpl w:val="2DAC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47CAD"/>
    <w:multiLevelType w:val="hybridMultilevel"/>
    <w:tmpl w:val="98D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98565">
    <w:abstractNumId w:val="7"/>
  </w:num>
  <w:num w:numId="2" w16cid:durableId="1482652643">
    <w:abstractNumId w:val="5"/>
  </w:num>
  <w:num w:numId="3" w16cid:durableId="956566787">
    <w:abstractNumId w:val="9"/>
  </w:num>
  <w:num w:numId="4" w16cid:durableId="157961421">
    <w:abstractNumId w:val="3"/>
  </w:num>
  <w:num w:numId="5" w16cid:durableId="875237487">
    <w:abstractNumId w:val="0"/>
  </w:num>
  <w:num w:numId="6" w16cid:durableId="2042894301">
    <w:abstractNumId w:val="1"/>
  </w:num>
  <w:num w:numId="7" w16cid:durableId="606012157">
    <w:abstractNumId w:val="2"/>
  </w:num>
  <w:num w:numId="8" w16cid:durableId="2011565805">
    <w:abstractNumId w:val="6"/>
  </w:num>
  <w:num w:numId="9" w16cid:durableId="1835141014">
    <w:abstractNumId w:val="4"/>
  </w:num>
  <w:num w:numId="10" w16cid:durableId="383876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A"/>
    <w:rsid w:val="00001C43"/>
    <w:rsid w:val="000578FE"/>
    <w:rsid w:val="000A038C"/>
    <w:rsid w:val="000A34E3"/>
    <w:rsid w:val="000D5906"/>
    <w:rsid w:val="000E55ED"/>
    <w:rsid w:val="001B3D7C"/>
    <w:rsid w:val="00220063"/>
    <w:rsid w:val="00296F6C"/>
    <w:rsid w:val="002F6EC5"/>
    <w:rsid w:val="00324156"/>
    <w:rsid w:val="003466EC"/>
    <w:rsid w:val="0036156E"/>
    <w:rsid w:val="0037532D"/>
    <w:rsid w:val="00375E20"/>
    <w:rsid w:val="0038205B"/>
    <w:rsid w:val="00383643"/>
    <w:rsid w:val="003A0E72"/>
    <w:rsid w:val="00412875"/>
    <w:rsid w:val="004517E4"/>
    <w:rsid w:val="004734FE"/>
    <w:rsid w:val="004B3A4E"/>
    <w:rsid w:val="0052401B"/>
    <w:rsid w:val="005A5E3D"/>
    <w:rsid w:val="005D40A5"/>
    <w:rsid w:val="00624F45"/>
    <w:rsid w:val="006A2F04"/>
    <w:rsid w:val="007C7856"/>
    <w:rsid w:val="007E2265"/>
    <w:rsid w:val="00865CC5"/>
    <w:rsid w:val="008978DD"/>
    <w:rsid w:val="00947BDA"/>
    <w:rsid w:val="00986276"/>
    <w:rsid w:val="009F6026"/>
    <w:rsid w:val="00A02155"/>
    <w:rsid w:val="00A14AC0"/>
    <w:rsid w:val="00B35916"/>
    <w:rsid w:val="00B437F0"/>
    <w:rsid w:val="00B7514C"/>
    <w:rsid w:val="00B81F30"/>
    <w:rsid w:val="00BD4318"/>
    <w:rsid w:val="00C14ADC"/>
    <w:rsid w:val="00C1796C"/>
    <w:rsid w:val="00D61F1A"/>
    <w:rsid w:val="00DA3A43"/>
    <w:rsid w:val="00DC4B80"/>
    <w:rsid w:val="00DC4D5C"/>
    <w:rsid w:val="00DF6258"/>
    <w:rsid w:val="00E15783"/>
    <w:rsid w:val="00E17795"/>
    <w:rsid w:val="00E608A9"/>
    <w:rsid w:val="00F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D6C"/>
  <w15:chartTrackingRefBased/>
  <w15:docId w15:val="{DB7416C6-8A2D-468E-B3E3-0E5A0D6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7BD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Kucharski</dc:creator>
  <cp:keywords/>
  <dc:description/>
  <cp:lastModifiedBy>Magdalena Nazar-Kawałkowska</cp:lastModifiedBy>
  <cp:revision>21</cp:revision>
  <dcterms:created xsi:type="dcterms:W3CDTF">2020-06-30T06:37:00Z</dcterms:created>
  <dcterms:modified xsi:type="dcterms:W3CDTF">2023-11-29T12:32:00Z</dcterms:modified>
</cp:coreProperties>
</file>