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22A6" w14:textId="77777777" w:rsidR="00B613EF" w:rsidRDefault="00B613EF" w:rsidP="00B613EF">
      <w:pPr>
        <w:jc w:val="center"/>
        <w:rPr>
          <w:rFonts w:ascii="Tahoma" w:hAnsi="Tahoma" w:cs="Tahoma"/>
          <w:b/>
          <w:sz w:val="40"/>
          <w:szCs w:val="40"/>
        </w:rPr>
      </w:pPr>
      <w:r w:rsidRPr="00A7668A">
        <w:rPr>
          <w:rFonts w:ascii="Tahoma" w:hAnsi="Tahoma" w:cs="Tahoma"/>
          <w:b/>
          <w:sz w:val="40"/>
          <w:szCs w:val="40"/>
        </w:rPr>
        <w:t>OFERTA</w:t>
      </w:r>
    </w:p>
    <w:p w14:paraId="33B2F20D" w14:textId="77777777" w:rsidR="00B613EF" w:rsidRPr="00593DC0" w:rsidRDefault="00B613EF" w:rsidP="00B613EF">
      <w:pPr>
        <w:jc w:val="center"/>
        <w:rPr>
          <w:rFonts w:ascii="Tahoma" w:hAnsi="Tahoma" w:cs="Tahoma"/>
          <w:b/>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72FCBBF4" w14:textId="77777777" w:rsidR="00B613EF" w:rsidRPr="00A7668A" w:rsidRDefault="00B613EF" w:rsidP="00D02EB9">
            <w:pPr>
              <w:tabs>
                <w:tab w:val="left" w:pos="709"/>
              </w:tabs>
              <w:rPr>
                <w:rFonts w:ascii="Tahoma" w:hAnsi="Tahoma" w:cs="Tahoma"/>
                <w:b/>
                <w:sz w:val="14"/>
              </w:rPr>
            </w:pPr>
          </w:p>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proofErr w:type="gramStart"/>
            <w:r w:rsidRPr="00A7668A">
              <w:rPr>
                <w:rFonts w:ascii="Tahoma" w:hAnsi="Tahoma" w:cs="Tahoma"/>
                <w:bCs/>
              </w:rPr>
              <w:t xml:space="preserve">Nazwa:   </w:t>
            </w:r>
            <w:proofErr w:type="gramEnd"/>
            <w:r w:rsidRPr="00A7668A">
              <w:rPr>
                <w:rFonts w:ascii="Tahoma" w:hAnsi="Tahoma" w:cs="Tahoma"/>
                <w:bCs/>
              </w:rPr>
              <w:t xml:space="preserve">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proofErr w:type="gramStart"/>
            <w:r w:rsidRPr="00A7668A">
              <w:rPr>
                <w:rFonts w:ascii="Tahoma" w:hAnsi="Tahoma" w:cs="Tahoma"/>
              </w:rPr>
              <w:t xml:space="preserve">Adres:   </w:t>
            </w:r>
            <w:proofErr w:type="gramEnd"/>
            <w:r w:rsidRPr="00A7668A">
              <w:rPr>
                <w:rFonts w:ascii="Tahoma" w:hAnsi="Tahoma" w:cs="Tahoma"/>
              </w:rPr>
              <w:t xml:space="preserve">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77777777" w:rsidR="00B613EF" w:rsidRDefault="00B613EF" w:rsidP="00D02EB9">
            <w:pPr>
              <w:tabs>
                <w:tab w:val="left" w:pos="356"/>
                <w:tab w:val="left" w:pos="709"/>
              </w:tabs>
              <w:rPr>
                <w:rFonts w:ascii="Tahoma" w:hAnsi="Tahoma" w:cs="Tahoma"/>
                <w:b/>
                <w:color w:val="000000"/>
                <w:sz w:val="18"/>
              </w:rPr>
            </w:pPr>
            <w:proofErr w:type="gramStart"/>
            <w:r w:rsidRPr="00A7668A">
              <w:rPr>
                <w:rFonts w:ascii="Tahoma" w:hAnsi="Tahoma" w:cs="Tahoma"/>
                <w:b/>
                <w:sz w:val="18"/>
              </w:rPr>
              <w:t xml:space="preserve">WYKONAWCA  </w:t>
            </w:r>
            <w:r w:rsidRPr="00A7668A">
              <w:rPr>
                <w:rFonts w:ascii="Tahoma" w:hAnsi="Tahoma" w:cs="Tahoma"/>
                <w:b/>
                <w:color w:val="000000"/>
                <w:sz w:val="18"/>
              </w:rPr>
              <w:t>/</w:t>
            </w:r>
            <w:proofErr w:type="gramEnd"/>
            <w:r w:rsidRPr="00A7668A">
              <w:rPr>
                <w:rFonts w:ascii="Tahoma" w:hAnsi="Tahoma" w:cs="Tahoma"/>
                <w:b/>
                <w:color w:val="000000"/>
                <w:sz w:val="18"/>
              </w:rPr>
              <w:t xml:space="preserve">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proofErr w:type="gramStart"/>
            <w:r w:rsidRPr="004147C8">
              <w:rPr>
                <w:rFonts w:ascii="Tahoma" w:hAnsi="Tahoma" w:cs="Tahoma"/>
                <w:bCs/>
              </w:rPr>
              <w:t xml:space="preserve">Kraj:   </w:t>
            </w:r>
            <w:proofErr w:type="gramEnd"/>
            <w:r w:rsidRPr="004147C8">
              <w:rPr>
                <w:rFonts w:ascii="Tahoma" w:hAnsi="Tahoma" w:cs="Tahoma"/>
                <w:bCs/>
              </w:rPr>
              <w:t xml:space="preserve">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(URL):</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00B17071">
              <w:rPr>
                <w:b/>
                <w:lang w:val="pl-PL"/>
              </w:rPr>
            </w:r>
            <w:r w:rsidR="00B17071">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B17071">
              <w:rPr>
                <w:rFonts w:ascii="Tahoma" w:hAnsi="Tahoma" w:cs="Tahoma"/>
                <w:bCs/>
                <w:lang w:val="pl-PL"/>
              </w:rPr>
            </w:r>
            <w:r w:rsidR="00B17071">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B17071">
              <w:rPr>
                <w:rFonts w:ascii="Tahoma" w:hAnsi="Tahoma" w:cs="Tahoma"/>
                <w:bCs/>
                <w:lang w:val="pl-PL"/>
              </w:rPr>
            </w:r>
            <w:r w:rsidR="00B17071">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B17071">
              <w:rPr>
                <w:rFonts w:ascii="Tahoma" w:hAnsi="Tahoma" w:cs="Tahoma"/>
                <w:bCs/>
                <w:lang w:val="pl-PL"/>
              </w:rPr>
            </w:r>
            <w:r w:rsidR="00B17071">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0484522E" w14:textId="77777777" w:rsidR="00B613EF" w:rsidRPr="00A7668A" w:rsidRDefault="00B613EF" w:rsidP="00B613EF">
      <w:pPr>
        <w:pStyle w:val="Nagwek"/>
        <w:tabs>
          <w:tab w:val="clear" w:pos="4536"/>
          <w:tab w:val="clear" w:pos="9072"/>
          <w:tab w:val="left" w:pos="567"/>
          <w:tab w:val="left" w:pos="709"/>
        </w:tabs>
        <w:ind w:left="142" w:hanging="142"/>
        <w:jc w:val="both"/>
        <w:rPr>
          <w:rFonts w:ascii="Tahoma" w:hAnsi="Tahoma" w:cs="Tahoma"/>
          <w:color w:val="000000"/>
          <w:sz w:val="16"/>
          <w:szCs w:val="16"/>
        </w:rPr>
      </w:pPr>
    </w:p>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proofErr w:type="gramStart"/>
            <w:r w:rsidRPr="00B4662C">
              <w:rPr>
                <w:rFonts w:ascii="Tahoma" w:hAnsi="Tahoma" w:cs="Tahoma"/>
                <w:bCs/>
              </w:rPr>
              <w:t xml:space="preserve">Kraj:   </w:t>
            </w:r>
            <w:proofErr w:type="gramEnd"/>
            <w:r w:rsidRPr="00B4662C">
              <w:rPr>
                <w:rFonts w:ascii="Tahoma" w:hAnsi="Tahoma" w:cs="Tahoma"/>
                <w:bCs/>
              </w:rPr>
              <w:t xml:space="preserve">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r w:rsidR="00B613EF" w:rsidRPr="00B4662C" w14:paraId="681248D9" w14:textId="77777777" w:rsidTr="00D02EB9">
        <w:trPr>
          <w:cantSplit/>
          <w:trHeight w:val="454"/>
        </w:trPr>
        <w:tc>
          <w:tcPr>
            <w:tcW w:w="9720" w:type="dxa"/>
            <w:gridSpan w:val="2"/>
            <w:vAlign w:val="center"/>
          </w:tcPr>
          <w:p w14:paraId="44D63093" w14:textId="77777777" w:rsidR="00B613EF" w:rsidRPr="00B4662C" w:rsidRDefault="00B613EF" w:rsidP="00D02EB9">
            <w:pPr>
              <w:pStyle w:val="Nagwek"/>
              <w:tabs>
                <w:tab w:val="clear" w:pos="4536"/>
                <w:tab w:val="clear" w:pos="9072"/>
                <w:tab w:val="left" w:pos="356"/>
                <w:tab w:val="left" w:pos="709"/>
              </w:tabs>
              <w:rPr>
                <w:rFonts w:ascii="Tahoma" w:hAnsi="Tahoma" w:cs="Tahoma"/>
                <w:bCs/>
              </w:rPr>
            </w:pPr>
            <w:r w:rsidRPr="00B4662C">
              <w:rPr>
                <w:rFonts w:ascii="Tahoma" w:hAnsi="Tahoma" w:cs="Tahoma"/>
                <w:bCs/>
              </w:rPr>
              <w:t>Adres Elektronicznej Skrzynki Podawczej (ESP) Wykonawcy na ePUAP:</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26A4C8CD" w14:textId="77777777" w:rsidR="00B613EF" w:rsidRDefault="00B613EF" w:rsidP="00B613EF">
      <w:pPr>
        <w:pStyle w:val="Tekstpodstawowy"/>
        <w:spacing w:line="360" w:lineRule="auto"/>
        <w:rPr>
          <w:rFonts w:ascii="Tahoma" w:hAnsi="Tahoma" w:cs="Tahoma"/>
          <w:b w:val="0"/>
        </w:rPr>
      </w:pPr>
    </w:p>
    <w:p w14:paraId="73616DE1" w14:textId="2D9F799B" w:rsidR="00B613EF" w:rsidRPr="006729BA" w:rsidRDefault="00B613EF" w:rsidP="00B613EF">
      <w:pPr>
        <w:pStyle w:val="Tekstpodstawowy"/>
        <w:spacing w:line="360" w:lineRule="auto"/>
        <w:rPr>
          <w:rFonts w:ascii="Tahoma" w:hAnsi="Tahoma" w:cs="Tahoma"/>
          <w:b w:val="0"/>
        </w:rPr>
      </w:pPr>
      <w:r w:rsidRPr="006729BA">
        <w:rPr>
          <w:rFonts w:ascii="Tahoma" w:hAnsi="Tahoma" w:cs="Tahoma"/>
          <w:b w:val="0"/>
        </w:rPr>
        <w:lastRenderedPageBreak/>
        <w:t xml:space="preserve">Składając ofertę w postępowaniu </w:t>
      </w:r>
      <w:r w:rsidRPr="006729BA">
        <w:rPr>
          <w:rFonts w:ascii="Tahoma" w:hAnsi="Tahoma" w:cs="Tahoma"/>
        </w:rPr>
        <w:t>ZP-</w:t>
      </w:r>
      <w:r w:rsidR="00B17071">
        <w:rPr>
          <w:rFonts w:ascii="Tahoma" w:hAnsi="Tahoma" w:cs="Tahoma"/>
        </w:rPr>
        <w:t>8</w:t>
      </w:r>
      <w:r w:rsidRPr="006729BA">
        <w:rPr>
          <w:rFonts w:ascii="Tahoma" w:hAnsi="Tahoma" w:cs="Tahoma"/>
        </w:rPr>
        <w:t>/</w:t>
      </w:r>
      <w:proofErr w:type="spellStart"/>
      <w:r>
        <w:rPr>
          <w:rFonts w:ascii="Tahoma" w:hAnsi="Tahoma" w:cs="Tahoma"/>
        </w:rPr>
        <w:t>DAO</w:t>
      </w:r>
      <w:proofErr w:type="spellEnd"/>
      <w:r w:rsidRPr="006729BA">
        <w:rPr>
          <w:rFonts w:ascii="Tahoma" w:hAnsi="Tahoma" w:cs="Tahoma"/>
        </w:rPr>
        <w:t>/202</w:t>
      </w:r>
      <w:r>
        <w:rPr>
          <w:rFonts w:ascii="Tahoma" w:hAnsi="Tahoma" w:cs="Tahoma"/>
        </w:rPr>
        <w:t xml:space="preserve">1 </w:t>
      </w:r>
      <w:r w:rsidRPr="006729BA">
        <w:rPr>
          <w:rFonts w:ascii="Tahoma" w:hAnsi="Tahoma" w:cs="Tahoma"/>
          <w:b w:val="0"/>
          <w:bCs/>
        </w:rPr>
        <w:t>na zadanie:</w:t>
      </w:r>
      <w:r w:rsidRPr="006729BA">
        <w:rPr>
          <w:rFonts w:ascii="Tahoma" w:hAnsi="Tahoma" w:cs="Tahoma"/>
          <w:b w:val="0"/>
        </w:rPr>
        <w:t xml:space="preserve">  </w:t>
      </w:r>
    </w:p>
    <w:p w14:paraId="7BC145FF" w14:textId="65891D4F" w:rsidR="00B613EF" w:rsidRDefault="00B613EF" w:rsidP="00B613EF">
      <w:pPr>
        <w:pStyle w:val="Tekstpodstawowy21"/>
        <w:jc w:val="center"/>
        <w:rPr>
          <w:rFonts w:ascii="Tahoma" w:hAnsi="Tahoma" w:cs="Tahoma"/>
          <w:bCs/>
          <w:i/>
        </w:rPr>
      </w:pPr>
      <w:r w:rsidRPr="006729BA">
        <w:rPr>
          <w:rFonts w:ascii="Tahoma" w:hAnsi="Tahoma" w:cs="Tahoma"/>
          <w:bCs/>
          <w:i/>
        </w:rPr>
        <w:t xml:space="preserve">Remont lokali mieszkalnych będących w zasobie mieszkaniowym administrowanym </w:t>
      </w:r>
    </w:p>
    <w:p w14:paraId="40A7522E" w14:textId="77777777" w:rsidR="00B613EF" w:rsidRPr="006729BA" w:rsidRDefault="00B613EF" w:rsidP="00B613EF">
      <w:pPr>
        <w:pStyle w:val="Tekstpodstawowy21"/>
        <w:jc w:val="center"/>
        <w:rPr>
          <w:rFonts w:ascii="Tahoma" w:hAnsi="Tahoma" w:cs="Tahoma"/>
          <w:bCs/>
          <w:i/>
        </w:rPr>
      </w:pPr>
      <w:r w:rsidRPr="006729BA">
        <w:rPr>
          <w:rFonts w:ascii="Tahoma" w:hAnsi="Tahoma" w:cs="Tahoma"/>
          <w:bCs/>
          <w:i/>
        </w:rPr>
        <w:t>przez Zarząd Budynków Komunalnych w Elblągu.</w:t>
      </w:r>
    </w:p>
    <w:p w14:paraId="6E088301" w14:textId="77777777" w:rsidR="00B613EF" w:rsidRPr="00EB0B5C" w:rsidRDefault="00B613EF" w:rsidP="00B613EF">
      <w:pPr>
        <w:jc w:val="center"/>
        <w:rPr>
          <w:rFonts w:ascii="Tahoma" w:hAnsi="Tahoma" w:cs="Tahoma"/>
          <w:b/>
        </w:rPr>
      </w:pPr>
    </w:p>
    <w:p w14:paraId="5796A477" w14:textId="77777777" w:rsidR="00B613EF" w:rsidRDefault="00B613EF" w:rsidP="00B613EF">
      <w:pPr>
        <w:ind w:left="851" w:hanging="1560"/>
        <w:rPr>
          <w:rFonts w:ascii="Arial" w:hAnsi="Arial"/>
          <w:sz w:val="10"/>
          <w:szCs w:val="10"/>
        </w:rPr>
      </w:pPr>
    </w:p>
    <w:p w14:paraId="493040AC" w14:textId="77777777" w:rsidR="00B613EF" w:rsidRDefault="00B613EF" w:rsidP="00B613EF">
      <w:pPr>
        <w:numPr>
          <w:ilvl w:val="6"/>
          <w:numId w:val="3"/>
        </w:numPr>
        <w:tabs>
          <w:tab w:val="clear" w:pos="5040"/>
        </w:tabs>
        <w:ind w:left="426" w:hanging="426"/>
        <w:rPr>
          <w:rFonts w:ascii="Tahoma" w:hAnsi="Tahoma" w:cs="Tahoma"/>
        </w:rPr>
      </w:pPr>
      <w:r w:rsidRPr="00B4662C">
        <w:rPr>
          <w:rFonts w:ascii="Tahoma" w:hAnsi="Tahoma" w:cs="Tahoma"/>
        </w:rPr>
        <w:t>Oferujemy wykonanie zamówienia:</w:t>
      </w:r>
    </w:p>
    <w:p w14:paraId="5B2DDF59" w14:textId="77777777" w:rsidR="00B613EF" w:rsidRDefault="00B613EF" w:rsidP="00B613EF">
      <w:pPr>
        <w:ind w:left="426"/>
        <w:rPr>
          <w:rFonts w:ascii="Tahoma" w:hAnsi="Tahoma" w:cs="Tahoma"/>
        </w:rPr>
      </w:pPr>
    </w:p>
    <w:p w14:paraId="09DE4382" w14:textId="58363F9B" w:rsidR="00B613EF" w:rsidRDefault="00B613EF" w:rsidP="00B613EF">
      <w:pPr>
        <w:numPr>
          <w:ilvl w:val="1"/>
          <w:numId w:val="1"/>
        </w:numPr>
        <w:tabs>
          <w:tab w:val="left" w:pos="993"/>
        </w:tabs>
        <w:spacing w:line="360" w:lineRule="auto"/>
        <w:ind w:left="993" w:hanging="567"/>
        <w:rPr>
          <w:rFonts w:ascii="Tahoma" w:hAnsi="Tahoma" w:cs="Tahoma"/>
          <w:b/>
        </w:rPr>
      </w:pPr>
      <w:r>
        <w:rPr>
          <w:rFonts w:ascii="Tahoma" w:hAnsi="Tahoma" w:cs="Tahoma"/>
          <w:b/>
        </w:rPr>
        <w:t xml:space="preserve">W CZĘŚCI nr </w:t>
      </w:r>
      <w:proofErr w:type="gramStart"/>
      <w:r>
        <w:rPr>
          <w:rFonts w:ascii="Tahoma" w:hAnsi="Tahoma" w:cs="Tahoma"/>
          <w:b/>
        </w:rPr>
        <w:t>…….</w:t>
      </w:r>
      <w:proofErr w:type="gramEnd"/>
      <w:r>
        <w:rPr>
          <w:rFonts w:ascii="Tahoma" w:hAnsi="Tahoma" w:cs="Tahoma"/>
          <w:b/>
        </w:rPr>
        <w:t xml:space="preserve">*) </w:t>
      </w:r>
    </w:p>
    <w:p w14:paraId="2ED09477" w14:textId="77777777" w:rsidR="00B613EF" w:rsidRPr="00B4662C" w:rsidRDefault="00B613EF" w:rsidP="00B613EF">
      <w:pPr>
        <w:spacing w:line="360" w:lineRule="auto"/>
        <w:ind w:left="710" w:firstLine="283"/>
        <w:rPr>
          <w:rFonts w:ascii="Tahoma" w:hAnsi="Tahoma" w:cs="Tahoma"/>
          <w:b/>
        </w:rPr>
      </w:pPr>
      <w:r w:rsidRPr="00B4662C">
        <w:rPr>
          <w:rFonts w:ascii="Tahoma" w:hAnsi="Tahoma" w:cs="Tahoma"/>
          <w:b/>
        </w:rPr>
        <w:t>za cenę (</w:t>
      </w:r>
      <w:proofErr w:type="gramStart"/>
      <w:r w:rsidRPr="00B4662C">
        <w:rPr>
          <w:rFonts w:ascii="Tahoma" w:hAnsi="Tahoma" w:cs="Tahoma"/>
          <w:b/>
        </w:rPr>
        <w:t xml:space="preserve">brutto)   </w:t>
      </w:r>
      <w:proofErr w:type="gramEnd"/>
      <w:r w:rsidRPr="00B4662C">
        <w:rPr>
          <w:rFonts w:ascii="Tahoma" w:hAnsi="Tahoma" w:cs="Tahoma"/>
          <w:b/>
        </w:rPr>
        <w:t xml:space="preserve">    </w:t>
      </w:r>
      <w:r w:rsidRPr="00B4662C">
        <w:rPr>
          <w:rFonts w:ascii="Tahoma" w:hAnsi="Tahoma" w:cs="Tahoma"/>
        </w:rPr>
        <w:t>.............................................................  zł,</w:t>
      </w:r>
      <w:r w:rsidRPr="00B4662C">
        <w:rPr>
          <w:rFonts w:ascii="Tahoma" w:hAnsi="Tahoma" w:cs="Tahoma"/>
          <w:b/>
        </w:rPr>
        <w:t xml:space="preserve"> </w:t>
      </w:r>
    </w:p>
    <w:p w14:paraId="12DC6297" w14:textId="77777777" w:rsidR="00B613EF" w:rsidRDefault="00B613EF" w:rsidP="00B613EF">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2BBEE7AA" w14:textId="77777777" w:rsidR="00B613EF" w:rsidRDefault="00B613EF" w:rsidP="00B613EF">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za cenę bez VAT         ............................................................... zł</w:t>
      </w:r>
      <w:r>
        <w:rPr>
          <w:rFonts w:ascii="Tahoma" w:hAnsi="Tahoma" w:cs="Tahoma"/>
        </w:rPr>
        <w:t>,</w:t>
      </w:r>
    </w:p>
    <w:p w14:paraId="55CA300F" w14:textId="77777777" w:rsidR="00B613EF" w:rsidRPr="00B4662C" w:rsidRDefault="00B613EF" w:rsidP="00B613EF">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48A29E58" w14:textId="77777777" w:rsidR="00B613EF" w:rsidRPr="00327A41" w:rsidRDefault="00B613EF" w:rsidP="00B613EF">
      <w:pPr>
        <w:ind w:left="1134" w:hanging="74"/>
        <w:rPr>
          <w:rFonts w:ascii="Tahoma" w:hAnsi="Tahoma" w:cs="Tahoma"/>
          <w:sz w:val="16"/>
          <w:szCs w:val="16"/>
        </w:rPr>
      </w:pPr>
      <w:r w:rsidRPr="00327A41">
        <w:rPr>
          <w:rFonts w:ascii="Tahoma" w:hAnsi="Tahoma" w:cs="Tahoma"/>
          <w:sz w:val="16"/>
          <w:szCs w:val="16"/>
        </w:rPr>
        <w:t xml:space="preserve">             (stawka)</w:t>
      </w:r>
    </w:p>
    <w:p w14:paraId="21A16937" w14:textId="77777777" w:rsidR="00B613EF" w:rsidRDefault="00B613EF" w:rsidP="00B613EF">
      <w:pPr>
        <w:ind w:left="993"/>
        <w:rPr>
          <w:rFonts w:ascii="Tahoma" w:hAnsi="Tahoma" w:cs="Tahoma"/>
          <w:b/>
        </w:rPr>
      </w:pPr>
    </w:p>
    <w:p w14:paraId="484E3540" w14:textId="77777777" w:rsidR="00B613EF" w:rsidRPr="006729BA" w:rsidRDefault="00B613EF" w:rsidP="00B613EF">
      <w:pPr>
        <w:numPr>
          <w:ilvl w:val="1"/>
          <w:numId w:val="1"/>
        </w:numPr>
        <w:tabs>
          <w:tab w:val="left" w:pos="993"/>
        </w:tabs>
        <w:spacing w:line="360" w:lineRule="auto"/>
        <w:ind w:left="993" w:hanging="567"/>
        <w:rPr>
          <w:rFonts w:ascii="Tahoma" w:hAnsi="Tahoma" w:cs="Tahoma"/>
          <w:b/>
        </w:rPr>
      </w:pPr>
      <w:r>
        <w:rPr>
          <w:rFonts w:ascii="Tahoma" w:hAnsi="Tahoma" w:cs="Tahoma"/>
          <w:b/>
        </w:rPr>
        <w:t>W CZĘŚCI nr …</w:t>
      </w:r>
      <w:proofErr w:type="gramStart"/>
      <w:r>
        <w:rPr>
          <w:rFonts w:ascii="Tahoma" w:hAnsi="Tahoma" w:cs="Tahoma"/>
          <w:b/>
        </w:rPr>
        <w:t>…….</w:t>
      </w:r>
      <w:proofErr w:type="gramEnd"/>
      <w:r>
        <w:rPr>
          <w:rFonts w:ascii="Tahoma" w:hAnsi="Tahoma" w:cs="Tahoma"/>
          <w:b/>
        </w:rPr>
        <w:t xml:space="preserve">*) </w:t>
      </w:r>
    </w:p>
    <w:p w14:paraId="7B5DC305" w14:textId="77777777" w:rsidR="00B613EF" w:rsidRPr="00B4662C" w:rsidRDefault="00B613EF" w:rsidP="00B613EF">
      <w:pPr>
        <w:spacing w:line="360" w:lineRule="auto"/>
        <w:ind w:left="710" w:firstLine="283"/>
        <w:rPr>
          <w:rFonts w:ascii="Tahoma" w:hAnsi="Tahoma" w:cs="Tahoma"/>
          <w:b/>
        </w:rPr>
      </w:pPr>
      <w:r w:rsidRPr="00B4662C">
        <w:rPr>
          <w:rFonts w:ascii="Tahoma" w:hAnsi="Tahoma" w:cs="Tahoma"/>
          <w:b/>
        </w:rPr>
        <w:t>za cenę (</w:t>
      </w:r>
      <w:proofErr w:type="gramStart"/>
      <w:r w:rsidRPr="00B4662C">
        <w:rPr>
          <w:rFonts w:ascii="Tahoma" w:hAnsi="Tahoma" w:cs="Tahoma"/>
          <w:b/>
        </w:rPr>
        <w:t xml:space="preserve">brutto)   </w:t>
      </w:r>
      <w:proofErr w:type="gramEnd"/>
      <w:r w:rsidRPr="00B4662C">
        <w:rPr>
          <w:rFonts w:ascii="Tahoma" w:hAnsi="Tahoma" w:cs="Tahoma"/>
          <w:b/>
        </w:rPr>
        <w:t xml:space="preserve">    </w:t>
      </w:r>
      <w:r w:rsidRPr="00B4662C">
        <w:rPr>
          <w:rFonts w:ascii="Tahoma" w:hAnsi="Tahoma" w:cs="Tahoma"/>
        </w:rPr>
        <w:t>.............................................................  zł,</w:t>
      </w:r>
      <w:r w:rsidRPr="00B4662C">
        <w:rPr>
          <w:rFonts w:ascii="Tahoma" w:hAnsi="Tahoma" w:cs="Tahoma"/>
          <w:b/>
        </w:rPr>
        <w:t xml:space="preserve"> </w:t>
      </w:r>
    </w:p>
    <w:p w14:paraId="570F90CC" w14:textId="77777777" w:rsidR="00B613EF" w:rsidRDefault="00B613EF" w:rsidP="00B613EF">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0B32D73A" w14:textId="77777777" w:rsidR="00B613EF" w:rsidRDefault="00B613EF" w:rsidP="00B613EF">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za cenę bez VAT         ............................................................... zł</w:t>
      </w:r>
      <w:r>
        <w:rPr>
          <w:rFonts w:ascii="Tahoma" w:hAnsi="Tahoma" w:cs="Tahoma"/>
        </w:rPr>
        <w:t>,</w:t>
      </w:r>
    </w:p>
    <w:p w14:paraId="38777BE0" w14:textId="77777777" w:rsidR="00B613EF" w:rsidRPr="00B4662C" w:rsidRDefault="00B613EF" w:rsidP="00B613EF">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5AD815DE" w14:textId="77777777" w:rsidR="00B613EF" w:rsidRPr="00327A41" w:rsidRDefault="00B613EF" w:rsidP="00B613EF">
      <w:pPr>
        <w:ind w:left="1134" w:hanging="74"/>
        <w:rPr>
          <w:rFonts w:ascii="Tahoma" w:hAnsi="Tahoma" w:cs="Tahoma"/>
          <w:sz w:val="16"/>
          <w:szCs w:val="16"/>
        </w:rPr>
      </w:pPr>
      <w:r w:rsidRPr="00327A41">
        <w:rPr>
          <w:rFonts w:ascii="Tahoma" w:hAnsi="Tahoma" w:cs="Tahoma"/>
          <w:sz w:val="16"/>
          <w:szCs w:val="16"/>
        </w:rPr>
        <w:t xml:space="preserve">             (stawka)</w:t>
      </w:r>
    </w:p>
    <w:p w14:paraId="2ECBC928" w14:textId="77777777" w:rsidR="00B613EF" w:rsidRDefault="00B613EF" w:rsidP="00B613EF">
      <w:pPr>
        <w:rPr>
          <w:rFonts w:ascii="Arial" w:hAnsi="Arial" w:cs="Arial"/>
          <w:b/>
          <w:sz w:val="16"/>
          <w:szCs w:val="16"/>
        </w:rPr>
      </w:pPr>
    </w:p>
    <w:p w14:paraId="5AF0BF66" w14:textId="77777777" w:rsidR="00B613EF" w:rsidRPr="00850566" w:rsidRDefault="00B613EF" w:rsidP="00B613EF">
      <w:pPr>
        <w:ind w:firstLine="426"/>
        <w:rPr>
          <w:rFonts w:ascii="Arial" w:hAnsi="Arial" w:cs="Arial"/>
          <w:sz w:val="18"/>
          <w:szCs w:val="18"/>
        </w:rPr>
      </w:pPr>
      <w:r w:rsidRPr="00AE4379">
        <w:rPr>
          <w:rFonts w:ascii="Arial" w:hAnsi="Arial" w:cs="Arial"/>
          <w:sz w:val="18"/>
          <w:szCs w:val="18"/>
        </w:rPr>
        <w:t>*</w:t>
      </w:r>
      <w:proofErr w:type="gramStart"/>
      <w:r w:rsidRPr="00AE4379">
        <w:rPr>
          <w:rFonts w:ascii="Arial" w:hAnsi="Arial" w:cs="Arial"/>
          <w:sz w:val="18"/>
          <w:szCs w:val="18"/>
        </w:rPr>
        <w:t>)</w:t>
      </w:r>
      <w:r>
        <w:rPr>
          <w:rFonts w:ascii="Arial" w:hAnsi="Arial" w:cs="Arial"/>
          <w:sz w:val="18"/>
          <w:szCs w:val="18"/>
        </w:rPr>
        <w:t xml:space="preserve">  należy</w:t>
      </w:r>
      <w:proofErr w:type="gramEnd"/>
      <w:r>
        <w:rPr>
          <w:rFonts w:ascii="Arial" w:hAnsi="Arial" w:cs="Arial"/>
          <w:sz w:val="18"/>
          <w:szCs w:val="18"/>
        </w:rPr>
        <w:t xml:space="preserve">  wpisa</w:t>
      </w:r>
      <w:r w:rsidRPr="00850566">
        <w:rPr>
          <w:rFonts w:ascii="Arial" w:hAnsi="Arial" w:cs="Arial"/>
          <w:sz w:val="18"/>
          <w:szCs w:val="18"/>
        </w:rPr>
        <w:t>ć  t</w:t>
      </w:r>
      <w:r>
        <w:rPr>
          <w:rFonts w:ascii="Arial" w:hAnsi="Arial" w:cs="Arial"/>
          <w:sz w:val="18"/>
          <w:szCs w:val="18"/>
        </w:rPr>
        <w:t>ę</w:t>
      </w:r>
      <w:r w:rsidRPr="00850566">
        <w:rPr>
          <w:rFonts w:ascii="Arial" w:hAnsi="Arial" w:cs="Arial"/>
          <w:sz w:val="18"/>
          <w:szCs w:val="18"/>
        </w:rPr>
        <w:t xml:space="preserve">  część , w  której  Wykonawca  zamierza  uczestniczyć.</w:t>
      </w:r>
    </w:p>
    <w:p w14:paraId="60EB8AEA" w14:textId="77777777" w:rsidR="00B613EF" w:rsidRDefault="00B613EF" w:rsidP="00B613EF">
      <w:pPr>
        <w:rPr>
          <w:rFonts w:ascii="Tahoma" w:hAnsi="Tahoma" w:cs="Tahoma"/>
          <w:b/>
        </w:rPr>
      </w:pPr>
    </w:p>
    <w:p w14:paraId="473D0B33" w14:textId="77777777" w:rsidR="00B613EF" w:rsidRDefault="00B613EF" w:rsidP="00B613EF">
      <w:pPr>
        <w:ind w:firstLine="426"/>
        <w:rPr>
          <w:rFonts w:ascii="Tahoma" w:hAnsi="Tahoma" w:cs="Tahoma"/>
          <w:b/>
        </w:rPr>
      </w:pPr>
      <w:r w:rsidRPr="00AE4379">
        <w:rPr>
          <w:rFonts w:ascii="Tahoma" w:hAnsi="Tahoma" w:cs="Tahoma"/>
          <w:b/>
          <w:u w:val="single"/>
        </w:rPr>
        <w:t>UWAGA</w:t>
      </w:r>
      <w:r>
        <w:rPr>
          <w:rFonts w:ascii="Tahoma" w:hAnsi="Tahoma" w:cs="Tahoma"/>
          <w:b/>
          <w:u w:val="single"/>
        </w:rPr>
        <w:t>.</w:t>
      </w:r>
    </w:p>
    <w:p w14:paraId="0BE3755A" w14:textId="77777777" w:rsidR="00B613EF" w:rsidRPr="0073128E" w:rsidRDefault="00B613EF" w:rsidP="00B613EF">
      <w:pPr>
        <w:ind w:firstLine="426"/>
        <w:rPr>
          <w:rFonts w:ascii="Tahoma" w:hAnsi="Tahoma" w:cs="Tahoma"/>
          <w:b/>
        </w:rPr>
      </w:pPr>
      <w:r w:rsidRPr="0073128E">
        <w:rPr>
          <w:rFonts w:ascii="Tahoma" w:hAnsi="Tahoma" w:cs="Tahoma"/>
          <w:b/>
        </w:rPr>
        <w:t>Wykonawca może złożyć oferty częściowe maksymalnie na dwie części zamówienia.</w:t>
      </w:r>
    </w:p>
    <w:p w14:paraId="3019BEA9" w14:textId="77777777" w:rsidR="00B613EF" w:rsidRDefault="00B613EF" w:rsidP="00B613EF">
      <w:pPr>
        <w:ind w:left="426"/>
        <w:rPr>
          <w:rFonts w:ascii="Tahoma" w:hAnsi="Tahoma" w:cs="Tahoma"/>
        </w:rPr>
      </w:pPr>
    </w:p>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0BD29F51" w14:textId="77777777" w:rsidR="00B17071" w:rsidRPr="00B57DD1" w:rsidRDefault="00B17071" w:rsidP="00B17071">
      <w:pPr>
        <w:numPr>
          <w:ilvl w:val="0"/>
          <w:numId w:val="4"/>
        </w:numPr>
        <w:tabs>
          <w:tab w:val="left" w:pos="-142"/>
          <w:tab w:val="left" w:pos="851"/>
        </w:tabs>
        <w:ind w:left="851" w:hanging="284"/>
        <w:rPr>
          <w:rFonts w:ascii="Tahoma" w:hAnsi="Tahoma" w:cs="Tahoma"/>
          <w:b/>
        </w:rPr>
      </w:pPr>
      <w:r>
        <w:rPr>
          <w:rFonts w:ascii="Tahoma" w:hAnsi="Tahoma" w:cs="Tahoma"/>
          <w:b/>
        </w:rPr>
        <w:t xml:space="preserve">dla Części nr </w:t>
      </w:r>
      <w:proofErr w:type="gramStart"/>
      <w:r>
        <w:rPr>
          <w:rFonts w:ascii="Tahoma" w:hAnsi="Tahoma" w:cs="Tahoma"/>
          <w:b/>
        </w:rPr>
        <w:t>1 :</w:t>
      </w:r>
      <w:proofErr w:type="gramEnd"/>
      <w:r>
        <w:rPr>
          <w:rFonts w:ascii="Tahoma" w:hAnsi="Tahoma" w:cs="Tahoma"/>
          <w:b/>
        </w:rPr>
        <w:t xml:space="preserve"> </w:t>
      </w:r>
      <w:r w:rsidRPr="00B57DD1">
        <w:rPr>
          <w:rFonts w:ascii="Tahoma" w:hAnsi="Tahoma" w:cs="Tahoma"/>
          <w:bCs/>
        </w:rPr>
        <w:t xml:space="preserve">75 dni </w:t>
      </w:r>
      <w:r>
        <w:rPr>
          <w:rFonts w:ascii="Tahoma" w:hAnsi="Tahoma" w:cs="Tahoma"/>
          <w:bCs/>
        </w:rPr>
        <w:t xml:space="preserve">roboczych </w:t>
      </w:r>
      <w:r w:rsidRPr="00B57DD1">
        <w:rPr>
          <w:rFonts w:ascii="Tahoma" w:hAnsi="Tahoma" w:cs="Tahoma"/>
          <w:bCs/>
        </w:rPr>
        <w:t>od</w:t>
      </w:r>
      <w:r>
        <w:rPr>
          <w:rFonts w:ascii="Tahoma" w:hAnsi="Tahoma" w:cs="Tahoma"/>
          <w:b/>
        </w:rPr>
        <w:t xml:space="preserve"> </w:t>
      </w:r>
      <w:r w:rsidRPr="00AE0672">
        <w:rPr>
          <w:rFonts w:ascii="Tahoma" w:hAnsi="Tahoma" w:cs="Tahoma"/>
          <w:bCs/>
        </w:rPr>
        <w:t>dat</w:t>
      </w:r>
      <w:r>
        <w:rPr>
          <w:rFonts w:ascii="Tahoma" w:hAnsi="Tahoma" w:cs="Tahoma"/>
          <w:bCs/>
        </w:rPr>
        <w:t>y</w:t>
      </w:r>
      <w:r w:rsidRPr="00AE0672">
        <w:rPr>
          <w:rFonts w:ascii="Tahoma" w:hAnsi="Tahoma" w:cs="Tahoma"/>
          <w:bCs/>
        </w:rPr>
        <w:t xml:space="preserve"> protokolarnego przekazania przedmiotu umowy</w:t>
      </w:r>
      <w:r>
        <w:rPr>
          <w:rFonts w:ascii="Tahoma" w:hAnsi="Tahoma" w:cs="Tahoma"/>
          <w:bCs/>
        </w:rPr>
        <w:t>,</w:t>
      </w:r>
    </w:p>
    <w:p w14:paraId="2A36AE35" w14:textId="77777777" w:rsidR="00B17071" w:rsidRPr="00B57DD1" w:rsidRDefault="00B17071" w:rsidP="00B17071">
      <w:pPr>
        <w:numPr>
          <w:ilvl w:val="0"/>
          <w:numId w:val="4"/>
        </w:numPr>
        <w:tabs>
          <w:tab w:val="left" w:pos="-142"/>
          <w:tab w:val="left" w:pos="851"/>
        </w:tabs>
        <w:ind w:left="851" w:hanging="284"/>
        <w:rPr>
          <w:rFonts w:ascii="Tahoma" w:hAnsi="Tahoma" w:cs="Tahoma"/>
          <w:b/>
        </w:rPr>
      </w:pPr>
      <w:r>
        <w:rPr>
          <w:rFonts w:ascii="Tahoma" w:hAnsi="Tahoma" w:cs="Tahoma"/>
          <w:b/>
        </w:rPr>
        <w:t xml:space="preserve">dla Części nr </w:t>
      </w:r>
      <w:proofErr w:type="gramStart"/>
      <w:r>
        <w:rPr>
          <w:rFonts w:ascii="Tahoma" w:hAnsi="Tahoma" w:cs="Tahoma"/>
          <w:b/>
        </w:rPr>
        <w:t>2 :</w:t>
      </w:r>
      <w:proofErr w:type="gramEnd"/>
      <w:r>
        <w:rPr>
          <w:rFonts w:ascii="Tahoma" w:hAnsi="Tahoma" w:cs="Tahoma"/>
          <w:b/>
        </w:rPr>
        <w:t xml:space="preserve"> </w:t>
      </w:r>
      <w:r>
        <w:rPr>
          <w:rFonts w:ascii="Tahoma" w:hAnsi="Tahoma" w:cs="Tahoma"/>
          <w:bCs/>
        </w:rPr>
        <w:t>4</w:t>
      </w:r>
      <w:r w:rsidRPr="00B57DD1">
        <w:rPr>
          <w:rFonts w:ascii="Tahoma" w:hAnsi="Tahoma" w:cs="Tahoma"/>
          <w:bCs/>
        </w:rPr>
        <w:t xml:space="preserve">5 dni </w:t>
      </w:r>
      <w:r>
        <w:rPr>
          <w:rFonts w:ascii="Tahoma" w:hAnsi="Tahoma" w:cs="Tahoma"/>
          <w:bCs/>
        </w:rPr>
        <w:t xml:space="preserve">roboczych </w:t>
      </w:r>
      <w:r w:rsidRPr="00B57DD1">
        <w:rPr>
          <w:rFonts w:ascii="Tahoma" w:hAnsi="Tahoma" w:cs="Tahoma"/>
          <w:bCs/>
        </w:rPr>
        <w:t>od</w:t>
      </w:r>
      <w:r>
        <w:rPr>
          <w:rFonts w:ascii="Tahoma" w:hAnsi="Tahoma" w:cs="Tahoma"/>
          <w:b/>
        </w:rPr>
        <w:t xml:space="preserve"> </w:t>
      </w:r>
      <w:r w:rsidRPr="00AE0672">
        <w:rPr>
          <w:rFonts w:ascii="Tahoma" w:hAnsi="Tahoma" w:cs="Tahoma"/>
          <w:bCs/>
        </w:rPr>
        <w:t>dat</w:t>
      </w:r>
      <w:r>
        <w:rPr>
          <w:rFonts w:ascii="Tahoma" w:hAnsi="Tahoma" w:cs="Tahoma"/>
          <w:bCs/>
        </w:rPr>
        <w:t>y</w:t>
      </w:r>
      <w:r w:rsidRPr="00AE0672">
        <w:rPr>
          <w:rFonts w:ascii="Tahoma" w:hAnsi="Tahoma" w:cs="Tahoma"/>
          <w:bCs/>
        </w:rPr>
        <w:t xml:space="preserve"> protokolarnego przekazania przedmiotu umowy</w:t>
      </w:r>
      <w:r>
        <w:rPr>
          <w:rFonts w:ascii="Tahoma" w:hAnsi="Tahoma" w:cs="Tahoma"/>
          <w:bCs/>
        </w:rPr>
        <w:t>,</w:t>
      </w:r>
    </w:p>
    <w:p w14:paraId="0EC6018C" w14:textId="77777777" w:rsidR="00B17071" w:rsidRPr="00B57DD1" w:rsidRDefault="00B17071" w:rsidP="00B17071">
      <w:pPr>
        <w:numPr>
          <w:ilvl w:val="0"/>
          <w:numId w:val="4"/>
        </w:numPr>
        <w:tabs>
          <w:tab w:val="left" w:pos="-142"/>
          <w:tab w:val="left" w:pos="851"/>
        </w:tabs>
        <w:ind w:left="851" w:hanging="284"/>
        <w:rPr>
          <w:rFonts w:ascii="Tahoma" w:hAnsi="Tahoma" w:cs="Tahoma"/>
          <w:b/>
        </w:rPr>
      </w:pPr>
      <w:r>
        <w:rPr>
          <w:rFonts w:ascii="Tahoma" w:hAnsi="Tahoma" w:cs="Tahoma"/>
          <w:b/>
        </w:rPr>
        <w:t xml:space="preserve">dla Części nr </w:t>
      </w:r>
      <w:proofErr w:type="gramStart"/>
      <w:r>
        <w:rPr>
          <w:rFonts w:ascii="Tahoma" w:hAnsi="Tahoma" w:cs="Tahoma"/>
          <w:b/>
        </w:rPr>
        <w:t>3 :</w:t>
      </w:r>
      <w:proofErr w:type="gramEnd"/>
      <w:r>
        <w:rPr>
          <w:rFonts w:ascii="Tahoma" w:hAnsi="Tahoma" w:cs="Tahoma"/>
          <w:b/>
        </w:rPr>
        <w:t xml:space="preserve"> </w:t>
      </w:r>
      <w:r>
        <w:rPr>
          <w:rFonts w:ascii="Tahoma" w:hAnsi="Tahoma" w:cs="Tahoma"/>
          <w:bCs/>
        </w:rPr>
        <w:t>4</w:t>
      </w:r>
      <w:r w:rsidRPr="00B57DD1">
        <w:rPr>
          <w:rFonts w:ascii="Tahoma" w:hAnsi="Tahoma" w:cs="Tahoma"/>
          <w:bCs/>
        </w:rPr>
        <w:t xml:space="preserve">5 dni </w:t>
      </w:r>
      <w:r>
        <w:rPr>
          <w:rFonts w:ascii="Tahoma" w:hAnsi="Tahoma" w:cs="Tahoma"/>
          <w:bCs/>
        </w:rPr>
        <w:t xml:space="preserve">roboczych </w:t>
      </w:r>
      <w:r w:rsidRPr="00B57DD1">
        <w:rPr>
          <w:rFonts w:ascii="Tahoma" w:hAnsi="Tahoma" w:cs="Tahoma"/>
          <w:bCs/>
        </w:rPr>
        <w:t>od</w:t>
      </w:r>
      <w:r>
        <w:rPr>
          <w:rFonts w:ascii="Tahoma" w:hAnsi="Tahoma" w:cs="Tahoma"/>
          <w:b/>
        </w:rPr>
        <w:t xml:space="preserve"> </w:t>
      </w:r>
      <w:r w:rsidRPr="00AE0672">
        <w:rPr>
          <w:rFonts w:ascii="Tahoma" w:hAnsi="Tahoma" w:cs="Tahoma"/>
          <w:bCs/>
        </w:rPr>
        <w:t>dat</w:t>
      </w:r>
      <w:r>
        <w:rPr>
          <w:rFonts w:ascii="Tahoma" w:hAnsi="Tahoma" w:cs="Tahoma"/>
          <w:bCs/>
        </w:rPr>
        <w:t>y</w:t>
      </w:r>
      <w:r w:rsidRPr="00AE0672">
        <w:rPr>
          <w:rFonts w:ascii="Tahoma" w:hAnsi="Tahoma" w:cs="Tahoma"/>
          <w:bCs/>
        </w:rPr>
        <w:t xml:space="preserve"> protokolarnego przekazania przedmiotu umowy</w:t>
      </w:r>
      <w:r>
        <w:rPr>
          <w:rFonts w:ascii="Tahoma" w:hAnsi="Tahoma" w:cs="Tahoma"/>
          <w:bCs/>
        </w:rPr>
        <w:t>,</w:t>
      </w:r>
    </w:p>
    <w:p w14:paraId="5D36069D" w14:textId="77777777" w:rsidR="00B17071" w:rsidRDefault="00B17071" w:rsidP="00B17071">
      <w:pPr>
        <w:numPr>
          <w:ilvl w:val="0"/>
          <w:numId w:val="4"/>
        </w:numPr>
        <w:tabs>
          <w:tab w:val="left" w:pos="-142"/>
          <w:tab w:val="left" w:pos="851"/>
        </w:tabs>
        <w:ind w:left="851" w:hanging="284"/>
        <w:rPr>
          <w:rFonts w:ascii="Tahoma" w:hAnsi="Tahoma" w:cs="Tahoma"/>
          <w:b/>
        </w:rPr>
      </w:pPr>
      <w:r>
        <w:rPr>
          <w:rFonts w:ascii="Tahoma" w:hAnsi="Tahoma" w:cs="Tahoma"/>
          <w:b/>
        </w:rPr>
        <w:t xml:space="preserve">dla Części nr </w:t>
      </w:r>
      <w:proofErr w:type="gramStart"/>
      <w:r>
        <w:rPr>
          <w:rFonts w:ascii="Tahoma" w:hAnsi="Tahoma" w:cs="Tahoma"/>
          <w:b/>
        </w:rPr>
        <w:t>4 :</w:t>
      </w:r>
      <w:proofErr w:type="gramEnd"/>
      <w:r>
        <w:rPr>
          <w:rFonts w:ascii="Tahoma" w:hAnsi="Tahoma" w:cs="Tahoma"/>
          <w:b/>
        </w:rPr>
        <w:t xml:space="preserve"> </w:t>
      </w:r>
      <w:r>
        <w:rPr>
          <w:rFonts w:ascii="Tahoma" w:hAnsi="Tahoma" w:cs="Tahoma"/>
          <w:bCs/>
        </w:rPr>
        <w:t>4</w:t>
      </w:r>
      <w:r w:rsidRPr="00B57DD1">
        <w:rPr>
          <w:rFonts w:ascii="Tahoma" w:hAnsi="Tahoma" w:cs="Tahoma"/>
          <w:bCs/>
        </w:rPr>
        <w:t xml:space="preserve">5 dni </w:t>
      </w:r>
      <w:r>
        <w:rPr>
          <w:rFonts w:ascii="Tahoma" w:hAnsi="Tahoma" w:cs="Tahoma"/>
          <w:bCs/>
        </w:rPr>
        <w:t xml:space="preserve">roboczych </w:t>
      </w:r>
      <w:r w:rsidRPr="00B57DD1">
        <w:rPr>
          <w:rFonts w:ascii="Tahoma" w:hAnsi="Tahoma" w:cs="Tahoma"/>
          <w:bCs/>
        </w:rPr>
        <w:t>od</w:t>
      </w:r>
      <w:r>
        <w:rPr>
          <w:rFonts w:ascii="Tahoma" w:hAnsi="Tahoma" w:cs="Tahoma"/>
          <w:b/>
        </w:rPr>
        <w:t xml:space="preserve"> </w:t>
      </w:r>
      <w:r w:rsidRPr="00AE0672">
        <w:rPr>
          <w:rFonts w:ascii="Tahoma" w:hAnsi="Tahoma" w:cs="Tahoma"/>
          <w:bCs/>
        </w:rPr>
        <w:t>dat</w:t>
      </w:r>
      <w:r>
        <w:rPr>
          <w:rFonts w:ascii="Tahoma" w:hAnsi="Tahoma" w:cs="Tahoma"/>
          <w:bCs/>
        </w:rPr>
        <w:t>y</w:t>
      </w:r>
      <w:r w:rsidRPr="00AE0672">
        <w:rPr>
          <w:rFonts w:ascii="Tahoma" w:hAnsi="Tahoma" w:cs="Tahoma"/>
          <w:bCs/>
        </w:rPr>
        <w:t xml:space="preserve"> protokolarnego przekazania przedmiotu umowy</w:t>
      </w:r>
    </w:p>
    <w:p w14:paraId="255A1489" w14:textId="77777777" w:rsidR="00B17071" w:rsidRPr="00B0647B" w:rsidRDefault="00B17071" w:rsidP="00B613EF">
      <w:pPr>
        <w:tabs>
          <w:tab w:val="left" w:pos="426"/>
          <w:tab w:val="right" w:pos="9356"/>
        </w:tabs>
        <w:ind w:left="426"/>
        <w:jc w:val="both"/>
        <w:rPr>
          <w:rFonts w:ascii="Tahoma" w:hAnsi="Tahoma" w:cs="Tahoma"/>
          <w:sz w:val="10"/>
          <w:szCs w:val="10"/>
        </w:rPr>
      </w:pPr>
    </w:p>
    <w:p w14:paraId="431055E6" w14:textId="77777777" w:rsidR="00B613EF" w:rsidRDefault="00B613EF" w:rsidP="00B613EF">
      <w:pPr>
        <w:tabs>
          <w:tab w:val="left" w:pos="-142"/>
          <w:tab w:val="right" w:pos="9356"/>
        </w:tabs>
        <w:ind w:left="500"/>
        <w:jc w:val="both"/>
        <w:rPr>
          <w:rFonts w:ascii="Tahoma" w:hAnsi="Tahoma" w:cs="Tahoma"/>
        </w:rPr>
      </w:pPr>
      <w:r>
        <w:rPr>
          <w:rFonts w:ascii="Tahoma" w:hAnsi="Tahoma" w:cs="Tahoma"/>
        </w:rPr>
        <w:t xml:space="preserve">Zamawiajacy przekaże Wykonawcy przedmiot umowy w terminie maksymalnym do 3 dni roboczych od daty podpisania umowy. </w:t>
      </w:r>
    </w:p>
    <w:p w14:paraId="64BC3158" w14:textId="77777777" w:rsidR="00B613EF" w:rsidRDefault="00B613EF" w:rsidP="00B613EF">
      <w:pPr>
        <w:ind w:left="426"/>
        <w:rPr>
          <w:rFonts w:ascii="Tahoma" w:hAnsi="Tahoma" w:cs="Tahoma"/>
        </w:rPr>
      </w:pPr>
    </w:p>
    <w:p w14:paraId="22BDE02D" w14:textId="77777777" w:rsidR="00B613EF" w:rsidRDefault="00B613EF" w:rsidP="00B613EF">
      <w:pPr>
        <w:numPr>
          <w:ilvl w:val="6"/>
          <w:numId w:val="3"/>
        </w:numPr>
        <w:tabs>
          <w:tab w:val="clear" w:pos="5040"/>
          <w:tab w:val="left" w:pos="426"/>
        </w:tabs>
        <w:ind w:left="426" w:hanging="426"/>
        <w:jc w:val="both"/>
        <w:rPr>
          <w:rFonts w:ascii="Tahoma" w:hAnsi="Tahoma" w:cs="Tahoma"/>
        </w:rPr>
      </w:pPr>
      <w:r w:rsidRPr="00A42852">
        <w:rPr>
          <w:rFonts w:ascii="Tahoma" w:hAnsi="Tahoma" w:cs="Tahoma"/>
          <w:bCs/>
        </w:rPr>
        <w:t xml:space="preserve">Oświadczamy, że udzielimy </w:t>
      </w:r>
      <w:r w:rsidRPr="00A42852">
        <w:rPr>
          <w:rFonts w:ascii="Tahoma" w:hAnsi="Tahoma" w:cs="Tahoma"/>
        </w:rPr>
        <w:t>Zamawiającemu na wykonane roboty budowlane i dostawy stanowiące przedmiot zamówienia, rękojmi za wady na okres: ………………………</w:t>
      </w:r>
      <w:proofErr w:type="gramStart"/>
      <w:r w:rsidRPr="00A42852">
        <w:rPr>
          <w:rFonts w:ascii="Tahoma" w:hAnsi="Tahoma" w:cs="Tahoma"/>
        </w:rPr>
        <w:t>…….</w:t>
      </w:r>
      <w:proofErr w:type="gramEnd"/>
      <w:r w:rsidRPr="00A42852">
        <w:rPr>
          <w:rFonts w:ascii="Tahoma" w:hAnsi="Tahoma" w:cs="Tahoma"/>
        </w:rPr>
        <w:t>. miesięcy (minimalny wymagany okres rękojmi za wady – 36 miesięcy), licząc od dnia odebrania przez Zamawiającego przedmiotu zamówienia i podpisania (bez uwag) protokołu końcowego odbioru robót i dostaw.</w:t>
      </w:r>
    </w:p>
    <w:p w14:paraId="694DE4B4" w14:textId="77777777" w:rsidR="00B613EF" w:rsidRDefault="00B613EF" w:rsidP="00B613EF">
      <w:pPr>
        <w:tabs>
          <w:tab w:val="left" w:pos="426"/>
        </w:tabs>
        <w:ind w:left="426"/>
        <w:jc w:val="both"/>
        <w:rPr>
          <w:rFonts w:ascii="Tahoma" w:hAnsi="Tahoma" w:cs="Tahoma"/>
        </w:rPr>
      </w:pPr>
    </w:p>
    <w:p w14:paraId="6C4BBCBB" w14:textId="77777777" w:rsidR="00B613EF" w:rsidRPr="00A42852" w:rsidRDefault="00B613EF" w:rsidP="00B613EF">
      <w:pPr>
        <w:pStyle w:val="Style41"/>
        <w:widowControl/>
        <w:ind w:left="426"/>
        <w:rPr>
          <w:rFonts w:ascii="Tahoma" w:hAnsi="Tahoma" w:cs="Tahoma"/>
          <w:sz w:val="20"/>
          <w:szCs w:val="20"/>
        </w:rPr>
      </w:pPr>
      <w:r w:rsidRPr="00A42852">
        <w:rPr>
          <w:rFonts w:ascii="Tahoma" w:hAnsi="Tahoma" w:cs="Tahoma"/>
          <w:b/>
          <w:bCs/>
          <w:sz w:val="20"/>
          <w:szCs w:val="20"/>
          <w:u w:val="single"/>
        </w:rPr>
        <w:t>Uwaga</w:t>
      </w:r>
      <w:r>
        <w:rPr>
          <w:rFonts w:ascii="Tahoma" w:hAnsi="Tahoma" w:cs="Tahoma"/>
          <w:b/>
          <w:bCs/>
          <w:sz w:val="20"/>
          <w:szCs w:val="20"/>
          <w:u w:val="single"/>
        </w:rPr>
        <w:t>:</w:t>
      </w:r>
      <w:r w:rsidRPr="00A42852">
        <w:rPr>
          <w:rFonts w:ascii="Tahoma" w:hAnsi="Tahoma" w:cs="Tahoma"/>
          <w:sz w:val="20"/>
          <w:szCs w:val="20"/>
        </w:rPr>
        <w:t xml:space="preserve"> W przypadku, gdy Wykonawca pozostawi niewypełnione miejsce, Wykonawca oświadcza, że udzieli Zamawiającemu na wykonane roboty budowlane i dostawy stanowiące przedmiot zamówienia, rękojmi za wady na okres 36 miesięcy licząc od dnia odebrania przez Zamawiającego przedmiotu zamówienia i podpisania (bez uwag) protokołu końcowego odbioru robót i dostaw.</w:t>
      </w:r>
    </w:p>
    <w:p w14:paraId="30944EFD" w14:textId="77777777" w:rsidR="00B613EF" w:rsidRDefault="00B613EF" w:rsidP="00B613EF">
      <w:pPr>
        <w:tabs>
          <w:tab w:val="left" w:pos="426"/>
        </w:tabs>
        <w:ind w:left="426"/>
        <w:jc w:val="both"/>
        <w:rPr>
          <w:rFonts w:ascii="Tahoma" w:hAnsi="Tahoma" w:cs="Tahoma"/>
        </w:rPr>
      </w:pPr>
    </w:p>
    <w:p w14:paraId="44A71FE5" w14:textId="77777777"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5A7F61D1" w14:textId="77777777" w:rsidR="00B613EF" w:rsidRDefault="00B613EF" w:rsidP="00B613EF">
      <w:pPr>
        <w:tabs>
          <w:tab w:val="left" w:pos="426"/>
        </w:tabs>
        <w:ind w:left="426"/>
        <w:jc w:val="both"/>
        <w:rPr>
          <w:rFonts w:ascii="Tahoma" w:hAnsi="Tahoma" w:cs="Tahoma"/>
          <w:bCs/>
        </w:rPr>
      </w:pPr>
    </w:p>
    <w:p w14:paraId="63D86FA8" w14:textId="77777777" w:rsidR="00B613EF" w:rsidRPr="00A42852" w:rsidRDefault="00B613EF" w:rsidP="00B613EF">
      <w:pPr>
        <w:numPr>
          <w:ilvl w:val="6"/>
          <w:numId w:val="3"/>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01406CFB" w14:textId="77777777" w:rsidR="00B613EF" w:rsidRDefault="00B613EF" w:rsidP="00B613EF">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B613EF" w:rsidRPr="004147C8" w14:paraId="39960FDA" w14:textId="77777777" w:rsidTr="00D02EB9">
        <w:trPr>
          <w:trHeight w:val="312"/>
        </w:trPr>
        <w:tc>
          <w:tcPr>
            <w:tcW w:w="563" w:type="dxa"/>
            <w:vAlign w:val="center"/>
          </w:tcPr>
          <w:p w14:paraId="1FA190B5"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lastRenderedPageBreak/>
              <w:t>L.p.</w:t>
            </w:r>
          </w:p>
        </w:tc>
        <w:tc>
          <w:tcPr>
            <w:tcW w:w="4325" w:type="dxa"/>
            <w:vAlign w:val="center"/>
          </w:tcPr>
          <w:p w14:paraId="14393A16"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72762429" w14:textId="77777777" w:rsidR="00B613EF" w:rsidRDefault="00B613EF" w:rsidP="00D02EB9">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39562A00" w14:textId="77777777" w:rsidR="00B613EF" w:rsidRPr="004147C8" w:rsidRDefault="00B613EF" w:rsidP="00D02EB9">
            <w:pPr>
              <w:jc w:val="center"/>
              <w:rPr>
                <w:rFonts w:ascii="Tahoma" w:hAnsi="Tahoma" w:cs="Tahoma"/>
                <w:sz w:val="18"/>
                <w:szCs w:val="18"/>
              </w:rPr>
            </w:pPr>
            <w:r>
              <w:rPr>
                <w:rFonts w:ascii="Tahoma" w:hAnsi="Tahoma" w:cs="Tahoma"/>
                <w:sz w:val="18"/>
                <w:szCs w:val="18"/>
              </w:rPr>
              <w:t>(jeżeli są już znani)</w:t>
            </w:r>
          </w:p>
        </w:tc>
      </w:tr>
      <w:tr w:rsidR="00B613EF" w:rsidRPr="004147C8" w14:paraId="72EDEF2F" w14:textId="77777777" w:rsidTr="00D02EB9">
        <w:trPr>
          <w:trHeight w:val="317"/>
        </w:trPr>
        <w:tc>
          <w:tcPr>
            <w:tcW w:w="563" w:type="dxa"/>
          </w:tcPr>
          <w:p w14:paraId="4CEAED78" w14:textId="77777777" w:rsidR="00B613EF" w:rsidRPr="004147C8" w:rsidRDefault="00B613EF" w:rsidP="00D02EB9">
            <w:pPr>
              <w:rPr>
                <w:rFonts w:ascii="Tahoma" w:hAnsi="Tahoma" w:cs="Tahoma"/>
                <w:sz w:val="18"/>
                <w:szCs w:val="18"/>
              </w:rPr>
            </w:pPr>
          </w:p>
        </w:tc>
        <w:tc>
          <w:tcPr>
            <w:tcW w:w="4325" w:type="dxa"/>
          </w:tcPr>
          <w:p w14:paraId="6BA4F52D" w14:textId="77777777" w:rsidR="00B613EF" w:rsidRPr="004147C8" w:rsidRDefault="00B613EF" w:rsidP="00D02EB9">
            <w:pPr>
              <w:rPr>
                <w:rFonts w:ascii="Tahoma" w:hAnsi="Tahoma" w:cs="Tahoma"/>
                <w:sz w:val="18"/>
                <w:szCs w:val="18"/>
              </w:rPr>
            </w:pPr>
          </w:p>
        </w:tc>
        <w:tc>
          <w:tcPr>
            <w:tcW w:w="4325" w:type="dxa"/>
          </w:tcPr>
          <w:p w14:paraId="325E9E5C" w14:textId="77777777" w:rsidR="00B613EF" w:rsidRPr="004147C8" w:rsidRDefault="00B613EF" w:rsidP="00D02EB9">
            <w:pPr>
              <w:rPr>
                <w:rFonts w:ascii="Tahoma" w:hAnsi="Tahoma" w:cs="Tahoma"/>
                <w:sz w:val="18"/>
                <w:szCs w:val="18"/>
              </w:rPr>
            </w:pPr>
          </w:p>
        </w:tc>
      </w:tr>
      <w:tr w:rsidR="00B613EF" w:rsidRPr="004147C8" w14:paraId="262BE2C5" w14:textId="77777777" w:rsidTr="00D02EB9">
        <w:trPr>
          <w:trHeight w:val="280"/>
        </w:trPr>
        <w:tc>
          <w:tcPr>
            <w:tcW w:w="563" w:type="dxa"/>
          </w:tcPr>
          <w:p w14:paraId="2CFDCE05" w14:textId="77777777" w:rsidR="00B613EF" w:rsidRPr="004147C8" w:rsidRDefault="00B613EF" w:rsidP="00D02EB9">
            <w:pPr>
              <w:rPr>
                <w:rFonts w:ascii="Tahoma" w:hAnsi="Tahoma" w:cs="Tahoma"/>
                <w:sz w:val="18"/>
                <w:szCs w:val="18"/>
              </w:rPr>
            </w:pPr>
          </w:p>
        </w:tc>
        <w:tc>
          <w:tcPr>
            <w:tcW w:w="4325" w:type="dxa"/>
          </w:tcPr>
          <w:p w14:paraId="1FD557AE" w14:textId="77777777" w:rsidR="00B613EF" w:rsidRPr="004147C8" w:rsidRDefault="00B613EF" w:rsidP="00D02EB9">
            <w:pPr>
              <w:rPr>
                <w:rFonts w:ascii="Tahoma" w:hAnsi="Tahoma" w:cs="Tahoma"/>
                <w:sz w:val="18"/>
                <w:szCs w:val="18"/>
              </w:rPr>
            </w:pPr>
          </w:p>
        </w:tc>
        <w:tc>
          <w:tcPr>
            <w:tcW w:w="4325" w:type="dxa"/>
          </w:tcPr>
          <w:p w14:paraId="56917B16" w14:textId="77777777" w:rsidR="00B613EF" w:rsidRPr="004147C8" w:rsidRDefault="00B613EF" w:rsidP="00D02EB9">
            <w:pPr>
              <w:rPr>
                <w:rFonts w:ascii="Tahoma" w:hAnsi="Tahoma" w:cs="Tahoma"/>
                <w:sz w:val="18"/>
                <w:szCs w:val="18"/>
              </w:rPr>
            </w:pPr>
          </w:p>
        </w:tc>
      </w:tr>
    </w:tbl>
    <w:p w14:paraId="7CA768FE"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3D73D8C7" w14:textId="77777777" w:rsidR="00B613EF" w:rsidRPr="00A42852" w:rsidRDefault="00B613EF" w:rsidP="00B613EF">
      <w:pPr>
        <w:tabs>
          <w:tab w:val="left" w:pos="426"/>
        </w:tabs>
        <w:ind w:left="426"/>
        <w:jc w:val="both"/>
        <w:rPr>
          <w:rFonts w:ascii="Tahoma" w:hAnsi="Tahoma" w:cs="Tahoma"/>
          <w:bCs/>
        </w:rPr>
      </w:pPr>
    </w:p>
    <w:p w14:paraId="2050118D"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3ABE1E19" w14:textId="77777777" w:rsidR="00B613EF" w:rsidRDefault="00B613EF" w:rsidP="00B613EF">
      <w:pPr>
        <w:pStyle w:val="Akapitzlist"/>
        <w:rPr>
          <w:rFonts w:ascii="Tahoma" w:hAnsi="Tahoma" w:cs="Tahoma"/>
          <w:bCs/>
        </w:rPr>
      </w:pPr>
    </w:p>
    <w:p w14:paraId="2A9570B0"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Pr>
          <w:rFonts w:ascii="Tahoma" w:hAnsi="Tahoma" w:cs="Tahoma"/>
        </w:rPr>
        <w:t>robót budowlanych</w:t>
      </w:r>
      <w:r w:rsidRPr="00A42852">
        <w:rPr>
          <w:rFonts w:ascii="Tahoma" w:hAnsi="Tahoma" w:cs="Tahoma"/>
        </w:rPr>
        <w:t xml:space="preserve"> przy udziale podwykonawców do zawarcia umów z podwykonawcami, zgodnie z postanowieniami art. 463 ustawy Pzp.</w:t>
      </w:r>
    </w:p>
    <w:p w14:paraId="4210CDFA" w14:textId="77777777" w:rsidR="00B613EF" w:rsidRDefault="00B613EF" w:rsidP="00B613EF">
      <w:pPr>
        <w:pStyle w:val="Akapitzlist"/>
        <w:rPr>
          <w:rFonts w:ascii="Tahoma" w:hAnsi="Tahoma" w:cs="Tahoma"/>
          <w:bCs/>
        </w:rPr>
      </w:pPr>
    </w:p>
    <w:p w14:paraId="19BAD8F3" w14:textId="5CC3FB36" w:rsidR="00B613EF" w:rsidRPr="00A42852" w:rsidRDefault="00B613EF" w:rsidP="00B613EF">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Wadium zostało wniesione w formie ...............................................................................................</w:t>
      </w:r>
    </w:p>
    <w:p w14:paraId="30218FAF" w14:textId="0846B232" w:rsidR="00B613EF" w:rsidRDefault="00B613EF" w:rsidP="00B613EF">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12920943" w14:textId="77777777" w:rsidR="00B613EF" w:rsidRDefault="00B613EF" w:rsidP="00B613EF">
      <w:pPr>
        <w:pStyle w:val="Akapitzlist"/>
        <w:ind w:left="0" w:firstLine="426"/>
        <w:rPr>
          <w:rFonts w:ascii="Tahoma" w:hAnsi="Tahoma" w:cs="Tahoma"/>
        </w:rPr>
      </w:pPr>
    </w:p>
    <w:p w14:paraId="077A1D45"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518B0176" w:rsidR="00B613EF" w:rsidRPr="00A42852" w:rsidRDefault="00B613EF" w:rsidP="00B613EF">
      <w:pPr>
        <w:ind w:left="426"/>
        <w:jc w:val="both"/>
        <w:rPr>
          <w:rFonts w:ascii="Tahoma" w:hAnsi="Tahoma" w:cs="Tahoma"/>
        </w:rPr>
      </w:pPr>
      <w:r w:rsidRPr="00BD4A96">
        <w:rPr>
          <w:rFonts w:ascii="Tahoma" w:hAnsi="Tahoma" w:cs="Tahoma"/>
          <w:b/>
          <w:bCs/>
          <w:u w:val="single"/>
        </w:rPr>
        <w:t>Uwaga:</w:t>
      </w:r>
      <w:r w:rsidRPr="00A42852">
        <w:rPr>
          <w:rFonts w:ascii="Tahoma" w:hAnsi="Tahoma" w:cs="Tahoma"/>
        </w:rPr>
        <w:t xml:space="preserve"> W przypadku</w:t>
      </w:r>
      <w:r w:rsidR="00B17071">
        <w:rPr>
          <w:rFonts w:ascii="Tahoma" w:hAnsi="Tahoma" w:cs="Tahoma"/>
        </w:rPr>
        <w:t>,</w:t>
      </w:r>
      <w:r w:rsidRPr="00A42852">
        <w:rPr>
          <w:rFonts w:ascii="Tahoma" w:hAnsi="Tahoma" w:cs="Tahoma"/>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402968" w14:textId="77777777" w:rsidR="00B613EF" w:rsidRPr="00A42852" w:rsidRDefault="00B613EF" w:rsidP="00B613EF">
      <w:pPr>
        <w:tabs>
          <w:tab w:val="left" w:pos="426"/>
        </w:tabs>
        <w:ind w:left="426"/>
        <w:jc w:val="both"/>
        <w:rPr>
          <w:rFonts w:ascii="Tahoma" w:hAnsi="Tahoma" w:cs="Tahoma"/>
        </w:rPr>
      </w:pPr>
    </w:p>
    <w:p w14:paraId="50816B53" w14:textId="77777777" w:rsidR="00B613EF" w:rsidRDefault="00B613EF" w:rsidP="00B613EF">
      <w:pPr>
        <w:rPr>
          <w:rFonts w:ascii="Tahoma" w:hAnsi="Tahoma" w:cs="Tahoma"/>
          <w:b/>
          <w:w w:val="150"/>
        </w:rPr>
      </w:pPr>
    </w:p>
    <w:p w14:paraId="0FFF2267" w14:textId="77777777" w:rsidR="00B613EF" w:rsidRDefault="00B613EF" w:rsidP="00B613EF">
      <w:pPr>
        <w:jc w:val="center"/>
        <w:rPr>
          <w:rFonts w:ascii="Tahoma" w:hAnsi="Tahoma" w:cs="Tahoma"/>
          <w:b/>
        </w:rPr>
      </w:pPr>
    </w:p>
    <w:p w14:paraId="49D77553" w14:textId="77777777" w:rsidR="00B613EF" w:rsidRDefault="00B613EF" w:rsidP="00B613EF">
      <w:pPr>
        <w:rPr>
          <w:rFonts w:ascii="Tahoma" w:hAnsi="Tahoma" w:cs="Tahoma"/>
        </w:rPr>
      </w:pPr>
      <w:r w:rsidRPr="00E71FFE">
        <w:rPr>
          <w:rFonts w:ascii="Tahoma" w:hAnsi="Tahoma" w:cs="Tahoma"/>
        </w:rPr>
        <w:t xml:space="preserve">     </w:t>
      </w:r>
    </w:p>
    <w:p w14:paraId="69BCDBEC" w14:textId="77777777" w:rsidR="00B613EF" w:rsidRPr="00E71FFE" w:rsidRDefault="00B613EF" w:rsidP="00B613EF">
      <w:pPr>
        <w:rPr>
          <w:rFonts w:ascii="Tahoma" w:hAnsi="Tahoma" w:cs="Tahoma"/>
        </w:rPr>
      </w:pPr>
    </w:p>
    <w:p w14:paraId="0D4DE6B9" w14:textId="77777777" w:rsidR="00B613EF" w:rsidRDefault="00B613EF" w:rsidP="00B613EF">
      <w:pPr>
        <w:rPr>
          <w:rFonts w:ascii="Tahoma" w:hAnsi="Tahoma" w:cs="Tahoma"/>
        </w:rPr>
      </w:pPr>
      <w:r w:rsidRPr="00E71FFE">
        <w:rPr>
          <w:rFonts w:ascii="Tahoma" w:hAnsi="Tahoma" w:cs="Tahoma"/>
        </w:rPr>
        <w:t xml:space="preserve">............................, dnia ........................   </w:t>
      </w:r>
    </w:p>
    <w:p w14:paraId="0098EF99" w14:textId="77777777" w:rsidR="00B613EF" w:rsidRDefault="00B613EF" w:rsidP="00B613EF">
      <w:pPr>
        <w:ind w:left="3969"/>
        <w:jc w:val="center"/>
        <w:rPr>
          <w:rFonts w:ascii="Tahoma" w:hAnsi="Tahoma" w:cs="Tahoma"/>
        </w:rPr>
      </w:pPr>
    </w:p>
    <w:p w14:paraId="062C7064" w14:textId="77777777" w:rsidR="00B613EF" w:rsidRDefault="00B613EF" w:rsidP="00B613EF">
      <w:pPr>
        <w:ind w:left="142" w:hanging="142"/>
        <w:rPr>
          <w:rFonts w:ascii="Tahoma" w:hAnsi="Tahoma" w:cs="Tahoma"/>
        </w:rPr>
      </w:pPr>
    </w:p>
    <w:p w14:paraId="71E05B75" w14:textId="77777777" w:rsidR="00B613EF" w:rsidRDefault="00B613EF" w:rsidP="00B613EF">
      <w:pPr>
        <w:ind w:left="142" w:hanging="142"/>
        <w:rPr>
          <w:rFonts w:ascii="Tahoma" w:hAnsi="Tahoma" w:cs="Tahoma"/>
        </w:rPr>
      </w:pPr>
    </w:p>
    <w:p w14:paraId="47218681" w14:textId="77777777" w:rsidR="00B613EF" w:rsidRDefault="00B613EF" w:rsidP="00B613EF">
      <w:pPr>
        <w:ind w:left="142" w:hanging="142"/>
        <w:rPr>
          <w:rFonts w:ascii="Tahoma" w:hAnsi="Tahoma" w:cs="Tahoma"/>
        </w:rPr>
      </w:pPr>
    </w:p>
    <w:p w14:paraId="6C31EC23" w14:textId="77777777" w:rsidR="00B613EF" w:rsidRDefault="00B613EF" w:rsidP="00B613EF">
      <w:pPr>
        <w:ind w:left="142" w:hanging="142"/>
        <w:rPr>
          <w:rFonts w:ascii="Tahoma" w:hAnsi="Tahoma" w:cs="Tahoma"/>
        </w:rPr>
      </w:pPr>
    </w:p>
    <w:p w14:paraId="523CDC6C" w14:textId="77777777" w:rsidR="00B613EF" w:rsidRDefault="00B613EF" w:rsidP="00B613EF">
      <w:pPr>
        <w:ind w:left="142" w:hanging="142"/>
        <w:rPr>
          <w:rFonts w:ascii="Tahoma" w:hAnsi="Tahoma" w:cs="Tahoma"/>
        </w:rPr>
      </w:pPr>
    </w:p>
    <w:p w14:paraId="63438524" w14:textId="77777777" w:rsidR="008336A2" w:rsidRDefault="008336A2"/>
    <w:sectPr w:rsidR="008336A2" w:rsidSect="00B613EF">
      <w:head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7890" w14:textId="796124E3" w:rsidR="00B613EF" w:rsidRPr="008161C2" w:rsidRDefault="00B613EF" w:rsidP="00B17071">
    <w:pPr>
      <w:tabs>
        <w:tab w:val="left" w:pos="5475"/>
      </w:tabs>
      <w:ind w:left="-284"/>
      <w:rPr>
        <w:rFonts w:ascii="Tahoma" w:hAnsi="Tahoma" w:cs="Tahoma"/>
        <w:sz w:val="16"/>
        <w:szCs w:val="16"/>
      </w:rPr>
    </w:pPr>
    <w:r w:rsidRPr="008161C2">
      <w:rPr>
        <w:rFonts w:ascii="Tahoma" w:hAnsi="Tahoma" w:cs="Tahoma"/>
        <w:sz w:val="16"/>
        <w:szCs w:val="16"/>
      </w:rPr>
      <w:t>Znak sprawy: ZP-</w:t>
    </w:r>
    <w:r w:rsidR="00B17071">
      <w:rPr>
        <w:rFonts w:ascii="Tahoma" w:hAnsi="Tahoma" w:cs="Tahoma"/>
        <w:sz w:val="16"/>
        <w:szCs w:val="16"/>
      </w:rPr>
      <w:t>8</w:t>
    </w:r>
    <w:r w:rsidRPr="008161C2">
      <w:rPr>
        <w:rFonts w:ascii="Tahoma" w:hAnsi="Tahoma" w:cs="Tahoma"/>
        <w:sz w:val="16"/>
        <w:szCs w:val="16"/>
      </w:rPr>
      <w:t>/</w:t>
    </w:r>
    <w:proofErr w:type="spellStart"/>
    <w:r>
      <w:rPr>
        <w:rFonts w:ascii="Tahoma" w:hAnsi="Tahoma" w:cs="Tahoma"/>
        <w:sz w:val="16"/>
        <w:szCs w:val="16"/>
      </w:rPr>
      <w:t>DAO</w:t>
    </w:r>
    <w:proofErr w:type="spellEnd"/>
    <w:r w:rsidRPr="008161C2">
      <w:rPr>
        <w:rFonts w:ascii="Tahoma" w:hAnsi="Tahoma" w:cs="Tahoma"/>
        <w:sz w:val="16"/>
        <w:szCs w:val="16"/>
      </w:rPr>
      <w:t>/202</w:t>
    </w:r>
    <w:r>
      <w:rPr>
        <w:rFonts w:ascii="Tahoma" w:hAnsi="Tahoma" w:cs="Tahoma"/>
        <w:sz w:val="16"/>
        <w:szCs w:val="16"/>
      </w:rPr>
      <w:t>1</w:t>
    </w:r>
  </w:p>
  <w:p w14:paraId="766AE388" w14:textId="77777777" w:rsidR="00B613EF" w:rsidRPr="006F0334" w:rsidRDefault="00B613EF" w:rsidP="00B613EF">
    <w:pPr>
      <w:pStyle w:val="Nagwek"/>
      <w:rPr>
        <w:sz w:val="16"/>
        <w:szCs w:val="16"/>
      </w:rPr>
    </w:pPr>
    <w:r>
      <w:rPr>
        <w:sz w:val="16"/>
        <w:szCs w:val="16"/>
      </w:rPr>
      <w:t xml:space="preserve">                                                                                                                              </w:t>
    </w:r>
  </w:p>
  <w:p w14:paraId="7DA7D396" w14:textId="77777777" w:rsidR="00B613EF" w:rsidRPr="00613CB4" w:rsidRDefault="00B613EF"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r>
      <w:rPr>
        <w:rStyle w:val="Numerstrony"/>
        <w:rFonts w:ascii="Tahoma" w:hAnsi="Tahoma" w:cs="Tahoma"/>
        <w:b/>
      </w:rPr>
      <w:t>do SWZ</w:t>
    </w:r>
  </w:p>
  <w:p w14:paraId="5C045A9F" w14:textId="60805021" w:rsidR="00B613EF" w:rsidRDefault="00B613EF">
    <w:pPr>
      <w:pStyle w:val="Nagwek"/>
    </w:pPr>
  </w:p>
  <w:p w14:paraId="4F6E5B54" w14:textId="77777777" w:rsidR="00B613EF" w:rsidRDefault="00B613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2160"/>
      </w:pPr>
      <w:rPr>
        <w:rFonts w:hint="default"/>
      </w:rPr>
    </w:lvl>
  </w:abstractNum>
  <w:abstractNum w:abstractNumId="1"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2" w15:restartNumberingAfterBreak="0">
    <w:nsid w:val="58B13609"/>
    <w:multiLevelType w:val="hybridMultilevel"/>
    <w:tmpl w:val="172EC4F4"/>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6DFCF75A">
      <w:start w:val="1"/>
      <w:numFmt w:val="decimal"/>
      <w:lvlText w:val="%7."/>
      <w:lvlJc w:val="left"/>
      <w:pPr>
        <w:tabs>
          <w:tab w:val="num" w:pos="5040"/>
        </w:tabs>
        <w:ind w:left="5040" w:hanging="360"/>
      </w:pPr>
      <w:rPr>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572C55"/>
    <w:rsid w:val="008336A2"/>
    <w:rsid w:val="00B17071"/>
    <w:rsid w:val="00B61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895"/>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4885</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3</cp:revision>
  <dcterms:created xsi:type="dcterms:W3CDTF">2021-03-29T06:24:00Z</dcterms:created>
  <dcterms:modified xsi:type="dcterms:W3CDTF">2021-05-10T05:55:00Z</dcterms:modified>
</cp:coreProperties>
</file>