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BDB60C6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F41A63">
        <w:rPr>
          <w:b/>
          <w:bCs/>
          <w:sz w:val="22"/>
          <w:szCs w:val="22"/>
          <w:lang w:val="pl" w:eastAsia="pl-PL"/>
        </w:rPr>
        <w:t xml:space="preserve"> 1</w:t>
      </w:r>
      <w:r w:rsidR="008B459A">
        <w:rPr>
          <w:b/>
          <w:bCs/>
          <w:sz w:val="22"/>
          <w:szCs w:val="22"/>
          <w:lang w:val="pl" w:eastAsia="pl-PL"/>
        </w:rPr>
        <w:t>8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4E288BDC" w14:textId="77777777" w:rsidR="008B459A" w:rsidRPr="005A3549" w:rsidRDefault="0035583F" w:rsidP="008B459A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4AD">
        <w:rPr>
          <w:sz w:val="20"/>
          <w:lang w:eastAsia="pl-PL"/>
        </w:rPr>
        <w:t xml:space="preserve">Na potrzeby </w:t>
      </w:r>
      <w:r w:rsidR="00FA0AAD" w:rsidRPr="00F234AD">
        <w:rPr>
          <w:sz w:val="20"/>
          <w:lang w:eastAsia="pl-PL"/>
        </w:rPr>
        <w:t xml:space="preserve">postępowania o udzielenie </w:t>
      </w:r>
      <w:r w:rsidRPr="00F234AD">
        <w:rPr>
          <w:sz w:val="20"/>
          <w:lang w:eastAsia="pl-PL"/>
        </w:rPr>
        <w:t>zam</w:t>
      </w:r>
      <w:r w:rsidR="00FA0AAD" w:rsidRPr="00F234AD">
        <w:rPr>
          <w:sz w:val="20"/>
          <w:lang w:eastAsia="pl-PL"/>
        </w:rPr>
        <w:t xml:space="preserve">ówienia </w:t>
      </w:r>
      <w:r w:rsidRPr="00F234AD">
        <w:rPr>
          <w:sz w:val="20"/>
          <w:lang w:eastAsia="pl-PL"/>
        </w:rPr>
        <w:t xml:space="preserve">publicznego pn. </w:t>
      </w:r>
      <w:r w:rsidR="00F234AD" w:rsidRPr="00F234AD">
        <w:rPr>
          <w:sz w:val="20"/>
          <w:lang w:eastAsia="pl-PL"/>
        </w:rPr>
        <w:t>„</w:t>
      </w:r>
      <w:bookmarkStart w:id="0" w:name="_Hlk83206528"/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8B459A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drenów do pompy laparoskopowej dla </w:t>
      </w:r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bookmarkStart w:id="2" w:name="_GoBack"/>
      <w:bookmarkEnd w:id="2"/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59A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4</cp:revision>
  <cp:lastPrinted>2021-05-11T09:08:00Z</cp:lastPrinted>
  <dcterms:created xsi:type="dcterms:W3CDTF">2022-05-20T10:37:00Z</dcterms:created>
  <dcterms:modified xsi:type="dcterms:W3CDTF">2022-06-10T13:57:00Z</dcterms:modified>
</cp:coreProperties>
</file>