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F85314" w14:textId="79A5D2BF" w:rsidR="00BF0C34" w:rsidRPr="00552DDD" w:rsidRDefault="00BF0C34">
      <w:pPr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 xml:space="preserve">Usunięcie 13 szt. drzew z terenu Gminy Mieleszyn. </w:t>
      </w:r>
    </w:p>
    <w:p w14:paraId="3CB40B9A" w14:textId="56CC274D" w:rsidR="00BF0C34" w:rsidRPr="00552DDD" w:rsidRDefault="00BF0C34">
      <w:pPr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>Szczegóły zlecenia:</w:t>
      </w:r>
    </w:p>
    <w:p w14:paraId="0D6769DA" w14:textId="3A48BAF8" w:rsidR="00BF0C34" w:rsidRPr="00552DDD" w:rsidRDefault="00BF0C34" w:rsidP="00D455C4">
      <w:pPr>
        <w:spacing w:after="0"/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 xml:space="preserve">- 2 szt. gat. olcha czarna o obwodach pni: 80 cm i 115 cm, </w:t>
      </w:r>
    </w:p>
    <w:p w14:paraId="416F68CE" w14:textId="0C9EBEAC" w:rsidR="00BF0C34" w:rsidRPr="00552DDD" w:rsidRDefault="00BF0C34" w:rsidP="00D455C4">
      <w:pPr>
        <w:spacing w:after="0"/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>- 2 szt. gat. wierzba krucha o obwodzie pni 170 cm,  368 cm,</w:t>
      </w:r>
    </w:p>
    <w:p w14:paraId="6B3D72D3" w14:textId="77777777" w:rsidR="00BF0C34" w:rsidRPr="00552DDD" w:rsidRDefault="00BF0C34" w:rsidP="00D455C4">
      <w:pPr>
        <w:spacing w:after="0"/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 xml:space="preserve">- 1 szt. gat. jesion wyniosły o obwodzie pnia 110 cm, </w:t>
      </w:r>
    </w:p>
    <w:p w14:paraId="23E63BBD" w14:textId="70BFE41A" w:rsidR="00BF0C34" w:rsidRPr="00552DDD" w:rsidRDefault="00BF0C34" w:rsidP="00D455C4">
      <w:pPr>
        <w:spacing w:after="0"/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>- 5 szt. gat. klon zwyczajny o obwodzie pni 300 cm, 250 cm, 280 cm, 190 cm, 120 cm</w:t>
      </w:r>
    </w:p>
    <w:p w14:paraId="30BE0923" w14:textId="09847BED" w:rsidR="00BF0C34" w:rsidRPr="00552DDD" w:rsidRDefault="00BF0C34" w:rsidP="00D455C4">
      <w:pPr>
        <w:spacing w:after="0"/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 xml:space="preserve">- 1 szt. gat. topola kanadyjska  o obwodzie pnia 464 cm, </w:t>
      </w:r>
    </w:p>
    <w:p w14:paraId="2E4E81FA" w14:textId="52CF2B60" w:rsidR="00BF0C34" w:rsidRDefault="00BF0C34" w:rsidP="00D455C4">
      <w:pPr>
        <w:spacing w:after="0"/>
        <w:rPr>
          <w:rFonts w:ascii="Times New Roman" w:hAnsi="Times New Roman" w:cs="Times New Roman"/>
        </w:rPr>
      </w:pPr>
      <w:r w:rsidRPr="00552DDD">
        <w:rPr>
          <w:rFonts w:ascii="Times New Roman" w:hAnsi="Times New Roman" w:cs="Times New Roman"/>
        </w:rPr>
        <w:t xml:space="preserve">- 2 szt. gat. robinia akacjowa o obwodzie pni: 320 cm, 215 cm. </w:t>
      </w:r>
    </w:p>
    <w:p w14:paraId="24CC8A49" w14:textId="77777777" w:rsidR="00552DDD" w:rsidRDefault="00552DDD" w:rsidP="00D455C4">
      <w:pPr>
        <w:spacing w:after="0"/>
        <w:rPr>
          <w:rFonts w:ascii="Times New Roman" w:hAnsi="Times New Roman" w:cs="Times New Roman"/>
        </w:rPr>
      </w:pPr>
    </w:p>
    <w:p w14:paraId="629AA724" w14:textId="5B81FCCF" w:rsidR="00552DDD" w:rsidRPr="00552DDD" w:rsidRDefault="00552DDD" w:rsidP="00D455C4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 zakres usługi wchodzi wycięcie, uprzątnięcie oraz zagospodarowanie we własnym zakresie drzewa pochodzącego z wycinki. </w:t>
      </w:r>
    </w:p>
    <w:p w14:paraId="0AD154A1" w14:textId="77777777" w:rsidR="00BF0C34" w:rsidRDefault="00BF0C34"/>
    <w:p w14:paraId="250CA75A" w14:textId="70C106EF" w:rsidR="00BF0C34" w:rsidRDefault="00BF0C34">
      <w:r>
        <w:rPr>
          <w:noProof/>
        </w:rPr>
        <w:drawing>
          <wp:inline distT="0" distB="0" distL="0" distR="0" wp14:anchorId="11AA035A" wp14:editId="0FA827AB">
            <wp:extent cx="4202231" cy="2790924"/>
            <wp:effectExtent l="635" t="0" r="8890" b="8890"/>
            <wp:docPr id="21409875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1343" cy="279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57A80" wp14:editId="0DB263B7">
            <wp:extent cx="4204335" cy="2755895"/>
            <wp:effectExtent l="635" t="0" r="6350" b="6350"/>
            <wp:docPr id="142706337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1163" cy="278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2D99E" w14:textId="3EBF2FA1" w:rsidR="00BF0C34" w:rsidRDefault="00071946">
      <w:r>
        <w:rPr>
          <w:noProof/>
        </w:rPr>
        <w:lastRenderedPageBreak/>
        <w:drawing>
          <wp:inline distT="0" distB="0" distL="0" distR="0" wp14:anchorId="1EEE8E98" wp14:editId="657293B6">
            <wp:extent cx="3001010" cy="4072100"/>
            <wp:effectExtent l="0" t="0" r="8890" b="5080"/>
            <wp:docPr id="185586383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04" cy="4082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62D6F">
        <w:rPr>
          <w:noProof/>
        </w:rPr>
        <w:drawing>
          <wp:inline distT="0" distB="0" distL="0" distR="0" wp14:anchorId="02516F29" wp14:editId="57C41C16">
            <wp:extent cx="4066223" cy="2586990"/>
            <wp:effectExtent l="0" t="3492" r="7302" b="7303"/>
            <wp:docPr id="1552875435" name="Obraz 1" descr="Obraz zawierający na wolnym powietrzu, drzewo, las, natur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875435" name="Obraz 1" descr="Obraz zawierający na wolnym powietrzu, drzewo, las, natura&#10;&#10;Opis wygenerowany automatycznie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71057" cy="259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D6F">
        <w:rPr>
          <w:noProof/>
        </w:rPr>
        <w:drawing>
          <wp:inline distT="0" distB="0" distL="0" distR="0" wp14:anchorId="34144516" wp14:editId="732775BD">
            <wp:extent cx="2863140" cy="4066540"/>
            <wp:effectExtent l="0" t="0" r="0" b="0"/>
            <wp:docPr id="97628678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33" cy="4087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1492E4" w14:textId="1CBAE05A" w:rsidR="00062D6F" w:rsidRDefault="00062D6F">
      <w:r>
        <w:rPr>
          <w:noProof/>
        </w:rPr>
        <w:lastRenderedPageBreak/>
        <w:drawing>
          <wp:inline distT="0" distB="0" distL="0" distR="0" wp14:anchorId="11F693E8" wp14:editId="740AA761">
            <wp:extent cx="2638425" cy="3752322"/>
            <wp:effectExtent l="0" t="0" r="0" b="635"/>
            <wp:docPr id="139051291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83" cy="3759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3EA743" wp14:editId="2D79E6FD">
            <wp:extent cx="2801620" cy="3760583"/>
            <wp:effectExtent l="0" t="0" r="0" b="0"/>
            <wp:docPr id="35121557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88" cy="378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424007" wp14:editId="0111CCFA">
            <wp:extent cx="2684780" cy="3478384"/>
            <wp:effectExtent l="0" t="0" r="1270" b="8255"/>
            <wp:docPr id="199935402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070" cy="3508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AFA9CA" wp14:editId="4216FB75">
            <wp:extent cx="2700655" cy="3474582"/>
            <wp:effectExtent l="0" t="0" r="4445" b="0"/>
            <wp:docPr id="45028975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15" cy="3484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9B2DDB" wp14:editId="6EC68D0F">
            <wp:extent cx="3916362" cy="2937272"/>
            <wp:effectExtent l="0" t="5715" r="2540" b="2540"/>
            <wp:docPr id="1049767576" name="Obraz 11" descr="Obraz zawierający na wolnym powietrzu, drzewo, niebo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767576" name="Obraz 11" descr="Obraz zawierający na wolnym powietrzu, drzewo, niebo, roślina&#10;&#10;Opis wygenerowany automatycznie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0889" cy="294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54E85D" wp14:editId="2C6B804F">
            <wp:extent cx="2744135" cy="3909206"/>
            <wp:effectExtent l="0" t="0" r="0" b="0"/>
            <wp:docPr id="85481627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89" cy="3923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91F8F" w14:textId="77777777" w:rsidR="00062D6F" w:rsidRDefault="00062D6F"/>
    <w:p w14:paraId="1965BB13" w14:textId="7B4C3D64" w:rsidR="00062D6F" w:rsidRDefault="00071946">
      <w:r>
        <w:rPr>
          <w:noProof/>
        </w:rPr>
        <w:drawing>
          <wp:inline distT="0" distB="0" distL="0" distR="0" wp14:anchorId="2DC31BA3" wp14:editId="43E47DF1">
            <wp:extent cx="2892425" cy="3882203"/>
            <wp:effectExtent l="0" t="0" r="3175" b="4445"/>
            <wp:docPr id="1102043886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02" cy="3899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004347" wp14:editId="027848C8">
            <wp:extent cx="2807019" cy="3882097"/>
            <wp:effectExtent l="0" t="0" r="0" b="4445"/>
            <wp:docPr id="90737936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54" cy="3889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62D6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LE_LinkChangesUpdateDate" w:val="2024-05-17"/>
    <w:docVar w:name="LE_Links" w:val="{0718EB60-1EAF-4884-910F-A4E6065DF634}"/>
  </w:docVars>
  <w:rsids>
    <w:rsidRoot w:val="00BF0C34"/>
    <w:rsid w:val="00062D6F"/>
    <w:rsid w:val="00071946"/>
    <w:rsid w:val="004903B4"/>
    <w:rsid w:val="00552DDD"/>
    <w:rsid w:val="00874694"/>
    <w:rsid w:val="009C6F4F"/>
    <w:rsid w:val="00AA2112"/>
    <w:rsid w:val="00BC7336"/>
    <w:rsid w:val="00BF0C34"/>
    <w:rsid w:val="00D45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7CA5B7"/>
  <w15:chartTrackingRefBased/>
  <w15:docId w15:val="{01581B9E-39BB-4F01-989E-376A0C255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BF0C3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BF0C3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BF0C3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BF0C3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BF0C3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BF0C3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BF0C3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BF0C3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BF0C3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BF0C3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BF0C3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BF0C3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BF0C34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BF0C34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F0C34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BF0C34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BF0C34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BF0C34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BF0C3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BF0C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BF0C3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BF0C3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BF0C3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BF0C34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BF0C34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BF0C34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BF0C3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BF0C34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BF0C3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0718EB60-1EAF-4884-910F-A4E6065DF634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4</Pages>
  <Words>84</Words>
  <Characters>509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Gmina Mieleszyn</dc:creator>
  <cp:keywords/>
  <dc:description/>
  <cp:lastModifiedBy>Gmina Mieleszyn</cp:lastModifiedBy>
  <cp:revision>2</cp:revision>
  <dcterms:created xsi:type="dcterms:W3CDTF">2024-05-17T09:57:00Z</dcterms:created>
  <dcterms:modified xsi:type="dcterms:W3CDTF">2024-05-20T10:54:00Z</dcterms:modified>
</cp:coreProperties>
</file>