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3447D16" w14:textId="77777777" w:rsidR="003A6DEA" w:rsidRDefault="002E37F3" w:rsidP="003A6DEA">
      <w:pPr>
        <w:spacing w:line="360" w:lineRule="auto"/>
        <w:jc w:val="center"/>
        <w:rPr>
          <w:rFonts w:ascii="Arial" w:hAnsi="Arial"/>
          <w:sz w:val="24"/>
          <w:szCs w:val="24"/>
        </w:rPr>
      </w:pPr>
      <w:r w:rsidRPr="002E37F3">
        <w:rPr>
          <w:rFonts w:ascii="Arial" w:hAnsi="Arial"/>
          <w:sz w:val="24"/>
          <w:szCs w:val="24"/>
        </w:rPr>
        <w:t>Budow</w:t>
      </w:r>
      <w:r w:rsidR="003A6DEA">
        <w:rPr>
          <w:rFonts w:ascii="Arial" w:hAnsi="Arial"/>
          <w:sz w:val="24"/>
          <w:szCs w:val="24"/>
        </w:rPr>
        <w:t xml:space="preserve">a drogi pieszo – rowerowej w Borucinie oraz </w:t>
      </w:r>
    </w:p>
    <w:p w14:paraId="506B8A1E" w14:textId="057F96A1" w:rsidR="002E37F3" w:rsidRDefault="003A6DEA" w:rsidP="003A6DEA">
      <w:pPr>
        <w:spacing w:line="360" w:lineRule="auto"/>
        <w:jc w:val="center"/>
        <w:rPr>
          <w:rFonts w:ascii="Arial" w:hAnsi="Arial"/>
          <w:sz w:val="24"/>
          <w:szCs w:val="24"/>
        </w:rPr>
      </w:pPr>
      <w:r>
        <w:rPr>
          <w:rFonts w:ascii="Arial" w:hAnsi="Arial"/>
          <w:sz w:val="24"/>
          <w:szCs w:val="24"/>
        </w:rPr>
        <w:t xml:space="preserve">rozbudowa i przebudowa drogi w Gołubiu </w:t>
      </w:r>
    </w:p>
    <w:p w14:paraId="645BA2FF" w14:textId="77777777" w:rsidR="002E37F3" w:rsidRPr="002E37F3" w:rsidRDefault="002E37F3" w:rsidP="002E37F3">
      <w:pPr>
        <w:spacing w:line="360" w:lineRule="auto"/>
        <w:jc w:val="center"/>
        <w:rPr>
          <w:rFonts w:ascii="Arial" w:hAnsi="Arial"/>
          <w:sz w:val="24"/>
          <w:szCs w:val="24"/>
        </w:rPr>
      </w:pPr>
    </w:p>
    <w:p w14:paraId="66E540F6" w14:textId="16CAE46A"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8E42BE">
        <w:rPr>
          <w:rFonts w:ascii="Arial" w:eastAsia="Arial" w:hAnsi="Arial"/>
          <w:sz w:val="24"/>
          <w:szCs w:val="24"/>
          <w:lang w:val="pl"/>
        </w:rPr>
        <w:t>14</w:t>
      </w:r>
      <w:r w:rsidR="008B6AE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5E671BF7" w:rsidR="008E2334" w:rsidRPr="00BF5889" w:rsidRDefault="003A6DEA" w:rsidP="008E2334">
      <w:pPr>
        <w:spacing w:line="360" w:lineRule="auto"/>
        <w:jc w:val="center"/>
        <w:rPr>
          <w:rFonts w:ascii="Arial" w:eastAsia="Arial" w:hAnsi="Arial"/>
          <w:sz w:val="24"/>
          <w:szCs w:val="24"/>
          <w:lang w:val="pl"/>
        </w:rPr>
      </w:pPr>
      <w:r>
        <w:rPr>
          <w:rFonts w:ascii="Arial" w:eastAsia="Arial" w:hAnsi="Arial"/>
          <w:sz w:val="24"/>
          <w:szCs w:val="24"/>
          <w:lang w:val="pl"/>
        </w:rPr>
        <w:t>Stężyca, 2024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4C3E100B" w14:textId="3E4EFCD9"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83623D">
              <w:rPr>
                <w:noProof/>
                <w:webHidden/>
              </w:rPr>
              <w:t>3</w:t>
            </w:r>
            <w:r w:rsidR="00C51871">
              <w:rPr>
                <w:noProof/>
                <w:webHidden/>
              </w:rPr>
              <w:fldChar w:fldCharType="end"/>
            </w:r>
          </w:hyperlink>
        </w:p>
        <w:p w14:paraId="03FA64AB" w14:textId="1FB072A4"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Pr>
                <w:noProof/>
                <w:webHidden/>
              </w:rPr>
              <w:t>3</w:t>
            </w:r>
            <w:r w:rsidR="00C51871">
              <w:rPr>
                <w:noProof/>
                <w:webHidden/>
              </w:rPr>
              <w:fldChar w:fldCharType="end"/>
            </w:r>
          </w:hyperlink>
        </w:p>
        <w:p w14:paraId="37F4B276" w14:textId="33BA790D"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Pr>
                <w:noProof/>
                <w:webHidden/>
              </w:rPr>
              <w:t>4</w:t>
            </w:r>
            <w:r w:rsidR="00C51871">
              <w:rPr>
                <w:noProof/>
                <w:webHidden/>
              </w:rPr>
              <w:fldChar w:fldCharType="end"/>
            </w:r>
          </w:hyperlink>
        </w:p>
        <w:p w14:paraId="416F3780" w14:textId="31E47ED9"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Pr>
                <w:noProof/>
                <w:webHidden/>
              </w:rPr>
              <w:t>5</w:t>
            </w:r>
            <w:r w:rsidR="00C51871">
              <w:rPr>
                <w:noProof/>
                <w:webHidden/>
              </w:rPr>
              <w:fldChar w:fldCharType="end"/>
            </w:r>
          </w:hyperlink>
        </w:p>
        <w:p w14:paraId="62B11326" w14:textId="136D89E7"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Pr>
                <w:noProof/>
                <w:webHidden/>
              </w:rPr>
              <w:t>5</w:t>
            </w:r>
            <w:r w:rsidR="00C51871">
              <w:rPr>
                <w:noProof/>
                <w:webHidden/>
              </w:rPr>
              <w:fldChar w:fldCharType="end"/>
            </w:r>
          </w:hyperlink>
        </w:p>
        <w:p w14:paraId="3E3876FD" w14:textId="5B774452"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Pr>
                <w:noProof/>
                <w:webHidden/>
              </w:rPr>
              <w:t>6</w:t>
            </w:r>
            <w:r w:rsidR="00C51871">
              <w:rPr>
                <w:noProof/>
                <w:webHidden/>
              </w:rPr>
              <w:fldChar w:fldCharType="end"/>
            </w:r>
          </w:hyperlink>
        </w:p>
        <w:p w14:paraId="1739AE1D" w14:textId="4CA0DB80"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Pr>
                <w:noProof/>
                <w:webHidden/>
              </w:rPr>
              <w:t>9</w:t>
            </w:r>
            <w:r w:rsidR="00C51871">
              <w:rPr>
                <w:noProof/>
                <w:webHidden/>
              </w:rPr>
              <w:fldChar w:fldCharType="end"/>
            </w:r>
          </w:hyperlink>
        </w:p>
        <w:p w14:paraId="1AD95F16" w14:textId="0666879C"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Pr>
                <w:noProof/>
                <w:webHidden/>
              </w:rPr>
              <w:t>10</w:t>
            </w:r>
            <w:r w:rsidR="00C51871">
              <w:rPr>
                <w:noProof/>
                <w:webHidden/>
              </w:rPr>
              <w:fldChar w:fldCharType="end"/>
            </w:r>
          </w:hyperlink>
        </w:p>
        <w:p w14:paraId="20218C96" w14:textId="45842D21"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Pr>
                <w:noProof/>
                <w:webHidden/>
              </w:rPr>
              <w:t>11</w:t>
            </w:r>
            <w:r w:rsidR="00C51871">
              <w:rPr>
                <w:noProof/>
                <w:webHidden/>
              </w:rPr>
              <w:fldChar w:fldCharType="end"/>
            </w:r>
          </w:hyperlink>
        </w:p>
        <w:p w14:paraId="421B15CF" w14:textId="5163EF15"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Pr>
                <w:noProof/>
                <w:webHidden/>
              </w:rPr>
              <w:t>14</w:t>
            </w:r>
            <w:r w:rsidR="00C51871">
              <w:rPr>
                <w:noProof/>
                <w:webHidden/>
              </w:rPr>
              <w:fldChar w:fldCharType="end"/>
            </w:r>
          </w:hyperlink>
        </w:p>
        <w:p w14:paraId="24206C56" w14:textId="5360ECD9"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Pr>
                <w:noProof/>
                <w:webHidden/>
              </w:rPr>
              <w:t>20</w:t>
            </w:r>
            <w:r w:rsidR="00C51871">
              <w:rPr>
                <w:noProof/>
                <w:webHidden/>
              </w:rPr>
              <w:fldChar w:fldCharType="end"/>
            </w:r>
          </w:hyperlink>
        </w:p>
        <w:p w14:paraId="0AE8D352" w14:textId="4E80F174"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Pr>
                <w:noProof/>
                <w:webHidden/>
              </w:rPr>
              <w:t>20</w:t>
            </w:r>
            <w:r w:rsidR="00C51871">
              <w:rPr>
                <w:noProof/>
                <w:webHidden/>
              </w:rPr>
              <w:fldChar w:fldCharType="end"/>
            </w:r>
          </w:hyperlink>
        </w:p>
        <w:p w14:paraId="20FFAD7C" w14:textId="17C0A3D9"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Pr>
                <w:noProof/>
                <w:webHidden/>
              </w:rPr>
              <w:t>23</w:t>
            </w:r>
            <w:r w:rsidR="00C51871">
              <w:rPr>
                <w:noProof/>
                <w:webHidden/>
              </w:rPr>
              <w:fldChar w:fldCharType="end"/>
            </w:r>
          </w:hyperlink>
        </w:p>
        <w:p w14:paraId="0BAF2679" w14:textId="2D8F4E50"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Pr>
                <w:noProof/>
                <w:webHidden/>
              </w:rPr>
              <w:t>25</w:t>
            </w:r>
            <w:r w:rsidR="00C51871">
              <w:rPr>
                <w:noProof/>
                <w:webHidden/>
              </w:rPr>
              <w:fldChar w:fldCharType="end"/>
            </w:r>
          </w:hyperlink>
        </w:p>
        <w:p w14:paraId="59639AD1" w14:textId="621FC49F"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Pr>
                <w:noProof/>
                <w:webHidden/>
              </w:rPr>
              <w:t>25</w:t>
            </w:r>
            <w:r w:rsidR="00C51871">
              <w:rPr>
                <w:noProof/>
                <w:webHidden/>
              </w:rPr>
              <w:fldChar w:fldCharType="end"/>
            </w:r>
          </w:hyperlink>
        </w:p>
        <w:p w14:paraId="5D3719DE" w14:textId="25E04A91"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Pr>
                <w:noProof/>
                <w:webHidden/>
              </w:rPr>
              <w:t>26</w:t>
            </w:r>
            <w:r w:rsidR="00C51871">
              <w:rPr>
                <w:noProof/>
                <w:webHidden/>
              </w:rPr>
              <w:fldChar w:fldCharType="end"/>
            </w:r>
          </w:hyperlink>
        </w:p>
        <w:p w14:paraId="25E8409A" w14:textId="1CB03953"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Pr>
                <w:noProof/>
                <w:webHidden/>
              </w:rPr>
              <w:t>27</w:t>
            </w:r>
            <w:r w:rsidR="00C51871">
              <w:rPr>
                <w:noProof/>
                <w:webHidden/>
              </w:rPr>
              <w:fldChar w:fldCharType="end"/>
            </w:r>
          </w:hyperlink>
        </w:p>
        <w:p w14:paraId="5A031D73" w14:textId="5920852C"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Pr>
                <w:noProof/>
                <w:webHidden/>
              </w:rPr>
              <w:t>29</w:t>
            </w:r>
            <w:r w:rsidR="00C51871">
              <w:rPr>
                <w:noProof/>
                <w:webHidden/>
              </w:rPr>
              <w:fldChar w:fldCharType="end"/>
            </w:r>
          </w:hyperlink>
        </w:p>
        <w:p w14:paraId="448DA5E2" w14:textId="0D42D8BD"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Pr>
                <w:noProof/>
                <w:webHidden/>
              </w:rPr>
              <w:t>29</w:t>
            </w:r>
            <w:r w:rsidR="00C51871">
              <w:rPr>
                <w:noProof/>
                <w:webHidden/>
              </w:rPr>
              <w:fldChar w:fldCharType="end"/>
            </w:r>
          </w:hyperlink>
        </w:p>
        <w:p w14:paraId="0921B888" w14:textId="7CFE7D4B"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Pr>
                <w:noProof/>
                <w:webHidden/>
              </w:rPr>
              <w:t>31</w:t>
            </w:r>
            <w:r w:rsidR="00C51871">
              <w:rPr>
                <w:noProof/>
                <w:webHidden/>
              </w:rPr>
              <w:fldChar w:fldCharType="end"/>
            </w:r>
          </w:hyperlink>
        </w:p>
        <w:p w14:paraId="6DB0DC52" w14:textId="55EDD1B2"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Pr>
                <w:noProof/>
                <w:webHidden/>
              </w:rPr>
              <w:t>32</w:t>
            </w:r>
            <w:r w:rsidR="00C51871">
              <w:rPr>
                <w:noProof/>
                <w:webHidden/>
              </w:rPr>
              <w:fldChar w:fldCharType="end"/>
            </w:r>
          </w:hyperlink>
        </w:p>
        <w:p w14:paraId="3501285B" w14:textId="506E8D25" w:rsidR="00C51871" w:rsidRDefault="0083623D">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83623D"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044BD7D3"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3A6DEA">
        <w:rPr>
          <w:rFonts w:ascii="Arial" w:hAnsi="Arial"/>
          <w:sz w:val="24"/>
          <w:szCs w:val="24"/>
        </w:rPr>
        <w:t>Budowa drogi pieszo – rowerowej w Borucinie oraz rozbudowa i przebudowa drogi w Gołubiu</w:t>
      </w:r>
      <w:r w:rsidR="008E42BE">
        <w:rPr>
          <w:rFonts w:ascii="Arial" w:hAnsi="Arial"/>
          <w:sz w:val="24"/>
          <w:szCs w:val="24"/>
        </w:rPr>
        <w:t xml:space="preserve">. </w:t>
      </w:r>
      <w:r w:rsidR="002E37F3" w:rsidRPr="002E37F3">
        <w:rPr>
          <w:rFonts w:ascii="Arial" w:hAnsi="Arial"/>
          <w:sz w:val="24"/>
          <w:szCs w:val="24"/>
          <w:lang w:eastAsia="en-US"/>
        </w:rPr>
        <w:t xml:space="preserve">Zakres zamówienia </w:t>
      </w:r>
      <w:r w:rsidR="002E37F3">
        <w:rPr>
          <w:rFonts w:ascii="Arial" w:hAnsi="Arial"/>
          <w:sz w:val="24"/>
          <w:szCs w:val="24"/>
          <w:lang w:eastAsia="en-US"/>
        </w:rPr>
        <w:t xml:space="preserve">został określony w załącznikach do SWZ.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45156B24" w14:textId="06954901" w:rsidR="002E37F3" w:rsidRPr="003A6DEA" w:rsidRDefault="008E2334" w:rsidP="003A6DE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61BC23D6"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nawierzchni dróg 45233220 7</w:t>
      </w:r>
    </w:p>
    <w:p w14:paraId="6E809E66" w14:textId="7FBEB8F7" w:rsidR="002C6E44" w:rsidRDefault="002C6E44" w:rsidP="002C6E44">
      <w:pPr>
        <w:pStyle w:val="Akapitzlist"/>
        <w:tabs>
          <w:tab w:val="left" w:pos="851"/>
        </w:tabs>
        <w:spacing w:before="60" w:after="60"/>
        <w:ind w:left="595"/>
        <w:jc w:val="both"/>
        <w:rPr>
          <w:rFonts w:ascii="Arial" w:hAnsi="Arial"/>
          <w:sz w:val="24"/>
          <w:szCs w:val="24"/>
        </w:rPr>
      </w:pPr>
      <w:r>
        <w:rPr>
          <w:rFonts w:ascii="Arial" w:hAnsi="Arial"/>
          <w:sz w:val="24"/>
          <w:szCs w:val="24"/>
        </w:rPr>
        <w:t>Roboty budowlane w zakresie układania chodników i asfaltowania: 45233222-1</w:t>
      </w:r>
    </w:p>
    <w:p w14:paraId="3ADB0795" w14:textId="41B3CCD4" w:rsidR="002C6E44" w:rsidRPr="002C6E44" w:rsidRDefault="002C6E44" w:rsidP="002C6E44">
      <w:pPr>
        <w:pStyle w:val="Akapitzlist"/>
        <w:tabs>
          <w:tab w:val="left" w:pos="851"/>
        </w:tabs>
        <w:spacing w:before="60" w:after="60"/>
        <w:ind w:left="595"/>
        <w:jc w:val="both"/>
        <w:rPr>
          <w:rFonts w:ascii="Arial" w:hAnsi="Arial"/>
          <w:sz w:val="24"/>
          <w:szCs w:val="24"/>
        </w:rPr>
      </w:pPr>
      <w:r>
        <w:rPr>
          <w:rFonts w:ascii="Arial" w:hAnsi="Arial"/>
          <w:sz w:val="24"/>
          <w:szCs w:val="24"/>
        </w:rPr>
        <w:t xml:space="preserve">Roboty budowlane </w:t>
      </w:r>
      <w:r w:rsidR="00231F1C">
        <w:rPr>
          <w:rFonts w:ascii="Arial" w:hAnsi="Arial"/>
          <w:sz w:val="24"/>
          <w:szCs w:val="24"/>
        </w:rPr>
        <w:t>w zakresie ścieżek pieszych: 45233161-5</w:t>
      </w:r>
    </w:p>
    <w:p w14:paraId="2A8BAC40" w14:textId="0BC2762D"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8E42BE">
        <w:rPr>
          <w:rFonts w:ascii="Arial" w:eastAsia="Times New Roman" w:hAnsi="Arial"/>
          <w:sz w:val="24"/>
          <w:szCs w:val="24"/>
        </w:rPr>
        <w:t>14</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31F2CECC"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231F1C">
        <w:rPr>
          <w:rFonts w:ascii="Arial" w:eastAsia="Arial" w:hAnsi="Arial"/>
          <w:sz w:val="24"/>
          <w:szCs w:val="24"/>
          <w:lang w:val="pl"/>
        </w:rPr>
        <w:t xml:space="preserve">budowa drogi dla pieszych i rowerów o nawierzchni bitumicznej, budowa małej architektury, wykonanie nawierzchni </w:t>
      </w:r>
      <w:r w:rsidR="008E42BE">
        <w:rPr>
          <w:rFonts w:ascii="Arial" w:eastAsia="Arial" w:hAnsi="Arial"/>
          <w:sz w:val="24"/>
          <w:szCs w:val="24"/>
          <w:lang w:val="pl"/>
        </w:rPr>
        <w:t xml:space="preserve">bitumicznej, </w:t>
      </w:r>
      <w:r w:rsidR="00CC155E" w:rsidRPr="00CC155E">
        <w:rPr>
          <w:rFonts w:ascii="Arial" w:hAnsi="Arial"/>
          <w:sz w:val="24"/>
          <w:szCs w:val="24"/>
        </w:rPr>
        <w:t>wykonanie podbudowy z kruszywa ła</w:t>
      </w:r>
      <w:r w:rsidR="00231F1C">
        <w:rPr>
          <w:rFonts w:ascii="Arial" w:hAnsi="Arial"/>
          <w:sz w:val="24"/>
          <w:szCs w:val="24"/>
        </w:rPr>
        <w:t xml:space="preserve">manego, wykonanie poboczy, </w:t>
      </w:r>
      <w:r w:rsidR="008E42BE">
        <w:rPr>
          <w:rFonts w:ascii="Arial" w:hAnsi="Arial"/>
          <w:sz w:val="24"/>
          <w:szCs w:val="24"/>
        </w:rPr>
        <w:t>o</w:t>
      </w:r>
      <w:r w:rsidR="00CC155E" w:rsidRPr="00CC155E">
        <w:rPr>
          <w:rFonts w:ascii="Arial" w:hAnsi="Arial"/>
          <w:sz w:val="24"/>
          <w:szCs w:val="24"/>
        </w:rPr>
        <w:t>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t>V. Okres realizacji zamówienia</w:t>
      </w:r>
      <w:bookmarkEnd w:id="4"/>
    </w:p>
    <w:p w14:paraId="2DF1C951" w14:textId="2E5E949D"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8E42BE">
        <w:rPr>
          <w:rFonts w:ascii="Arial" w:eastAsia="Arial" w:hAnsi="Arial"/>
          <w:sz w:val="24"/>
          <w:szCs w:val="24"/>
          <w:lang w:val="pl"/>
        </w:rPr>
        <w:t>do 18</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4045046"/>
      <w:r w:rsidRPr="00BF5889">
        <w:rPr>
          <w:rFonts w:ascii="Arial" w:eastAsia="Arial" w:hAnsi="Arial"/>
          <w:sz w:val="24"/>
          <w:szCs w:val="24"/>
          <w:lang w:val="pl"/>
        </w:rPr>
        <w:lastRenderedPageBreak/>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2E2EBB5F"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8E42BE">
        <w:rPr>
          <w:rFonts w:ascii="Arial" w:hAnsi="Arial"/>
          <w:sz w:val="24"/>
          <w:szCs w:val="24"/>
          <w:lang w:eastAsia="en-US"/>
        </w:rPr>
        <w:t>1</w:t>
      </w:r>
      <w:r w:rsidR="00F00ABE" w:rsidRPr="0091666A">
        <w:rPr>
          <w:rFonts w:ascii="Arial" w:hAnsi="Arial"/>
          <w:sz w:val="24"/>
          <w:szCs w:val="24"/>
          <w:lang w:eastAsia="en-US"/>
        </w:rPr>
        <w:t>.</w:t>
      </w:r>
      <w:r w:rsidR="008E42BE">
        <w:rPr>
          <w:rFonts w:ascii="Arial" w:hAnsi="Arial"/>
          <w:sz w:val="24"/>
          <w:szCs w:val="24"/>
          <w:lang w:eastAsia="en-US"/>
        </w:rPr>
        <w:t>5</w:t>
      </w:r>
      <w:r w:rsidR="00F00ABE" w:rsidRPr="0091666A">
        <w:rPr>
          <w:rFonts w:ascii="Arial" w:hAnsi="Arial"/>
          <w:sz w:val="24"/>
          <w:szCs w:val="24"/>
          <w:lang w:eastAsia="en-US"/>
        </w:rPr>
        <w:t>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77777777"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o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0DFCAA09" w14:textId="77777777" w:rsidR="008E42BE" w:rsidRDefault="00CC155E" w:rsidP="008E42BE">
      <w:pPr>
        <w:spacing w:before="60" w:after="60" w:line="360" w:lineRule="auto"/>
        <w:ind w:left="1560" w:hanging="284"/>
        <w:jc w:val="both"/>
        <w:rPr>
          <w:rFonts w:ascii="Arial" w:hAnsi="Arial"/>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Pr>
          <w:rFonts w:ascii="Arial" w:hAnsi="Arial"/>
          <w:i/>
          <w:sz w:val="24"/>
          <w:szCs w:val="24"/>
        </w:rPr>
        <w:t>drogowej</w:t>
      </w:r>
      <w:r w:rsidRPr="00FB2B94">
        <w:rPr>
          <w:rFonts w:ascii="Arial" w:hAnsi="Arial"/>
          <w:sz w:val="24"/>
          <w:szCs w:val="24"/>
        </w:rPr>
        <w:t xml:space="preserve"> </w:t>
      </w:r>
      <w:r w:rsidR="008E42BE">
        <w:rPr>
          <w:rFonts w:ascii="Arial" w:hAnsi="Arial"/>
          <w:sz w:val="24"/>
          <w:szCs w:val="24"/>
        </w:rPr>
        <w:t xml:space="preserve">bez ograniczeń. </w:t>
      </w:r>
    </w:p>
    <w:p w14:paraId="2E350E73" w14:textId="0AA8A17F" w:rsidR="00CC155E" w:rsidRPr="00CC155E" w:rsidRDefault="00CC155E" w:rsidP="008E42BE">
      <w:pPr>
        <w:spacing w:before="60" w:after="60" w:line="360" w:lineRule="auto"/>
        <w:ind w:left="1560" w:hanging="284"/>
        <w:jc w:val="both"/>
        <w:rPr>
          <w:rFonts w:ascii="Arial" w:hAnsi="Arial"/>
          <w:sz w:val="24"/>
          <w:szCs w:val="24"/>
        </w:rPr>
      </w:pPr>
      <w:r>
        <w:rPr>
          <w:rFonts w:ascii="Arial" w:hAnsi="Arial"/>
          <w:sz w:val="24"/>
          <w:szCs w:val="24"/>
        </w:rPr>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xml:space="preserve">: budowa </w:t>
      </w:r>
      <w:r w:rsidR="008E42BE">
        <w:rPr>
          <w:rFonts w:ascii="Arial" w:hAnsi="Arial"/>
          <w:sz w:val="24"/>
          <w:szCs w:val="24"/>
        </w:rPr>
        <w:t>chodnika w pasie drogi wojewódzkiej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lastRenderedPageBreak/>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lastRenderedPageBreak/>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404504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4045048"/>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5C00712B"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8E42BE">
        <w:rPr>
          <w:rFonts w:ascii="Arial" w:eastAsia="Arial" w:hAnsi="Arial"/>
          <w:sz w:val="24"/>
          <w:szCs w:val="24"/>
          <w:lang w:val="pl"/>
        </w:rPr>
        <w:t>24</w:t>
      </w:r>
      <w:r w:rsidRPr="00BF5889">
        <w:rPr>
          <w:rFonts w:ascii="Arial" w:eastAsia="Arial" w:hAnsi="Arial"/>
          <w:sz w:val="24"/>
          <w:szCs w:val="24"/>
          <w:lang w:val="pl"/>
        </w:rPr>
        <w:t xml:space="preserve"> r. poz. </w:t>
      </w:r>
      <w:r w:rsidR="008E42BE">
        <w:rPr>
          <w:rFonts w:ascii="Arial" w:eastAsia="Arial" w:hAnsi="Arial"/>
          <w:sz w:val="24"/>
          <w:szCs w:val="24"/>
          <w:lang w:val="pl"/>
        </w:rPr>
        <w:t>594</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w:t>
      </w:r>
      <w:r w:rsidRPr="00BF5889">
        <w:rPr>
          <w:rFonts w:ascii="Arial" w:eastAsia="Arial" w:hAnsi="Arial"/>
          <w:sz w:val="24"/>
          <w:szCs w:val="24"/>
          <w:lang w:val="pl"/>
        </w:rPr>
        <w:lastRenderedPageBreak/>
        <w:t>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9"/>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lastRenderedPageBreak/>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404505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30DC7BE2"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8E42BE">
        <w:rPr>
          <w:rFonts w:ascii="Arial" w:eastAsia="Arial" w:hAnsi="Arial"/>
          <w:b/>
          <w:bCs/>
          <w:sz w:val="24"/>
          <w:szCs w:val="24"/>
          <w:lang w:val="pl"/>
        </w:rPr>
        <w:t>11</w:t>
      </w:r>
      <w:r w:rsidR="008E42BE" w:rsidRPr="008E42BE">
        <w:rPr>
          <w:rFonts w:ascii="Arial" w:eastAsia="Arial" w:hAnsi="Arial"/>
          <w:b/>
          <w:bCs/>
          <w:sz w:val="24"/>
          <w:szCs w:val="24"/>
          <w:lang w:val="pl"/>
        </w:rPr>
        <w:t xml:space="preserve"> lipca 2024</w:t>
      </w:r>
      <w:r w:rsidR="008E42BE">
        <w:rPr>
          <w:rFonts w:ascii="Arial" w:eastAsia="Arial" w:hAnsi="Arial"/>
          <w:sz w:val="24"/>
          <w:szCs w:val="24"/>
          <w:lang w:val="pl"/>
        </w:rPr>
        <w:t xml:space="preserve"> </w:t>
      </w:r>
      <w:r w:rsidR="00516CCD" w:rsidRPr="00BF5889">
        <w:rPr>
          <w:rFonts w:ascii="Arial" w:eastAsia="Arial" w:hAnsi="Arial"/>
          <w:b/>
          <w:bCs/>
          <w:sz w:val="24"/>
          <w:szCs w:val="24"/>
          <w:lang w:val="pl"/>
        </w:rPr>
        <w:t>r. o godzinie 1</w:t>
      </w:r>
      <w:r w:rsidR="00B22368">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w:t>
      </w:r>
      <w:r w:rsidRPr="00BF5889">
        <w:rPr>
          <w:rFonts w:ascii="Arial" w:eastAsia="Times New Roman" w:hAnsi="Arial"/>
          <w:sz w:val="24"/>
          <w:szCs w:val="24"/>
        </w:rPr>
        <w:lastRenderedPageBreak/>
        <w:t xml:space="preserve">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Rozszerzenia plików wykorzystywanych przez Wykonawców muszą być zgodne z Załącznikiem nr 2 do „Rozporządzenia Rady Ministrów w sprawie Krajowych Ram </w:t>
      </w:r>
      <w:r w:rsidRPr="00BF5889">
        <w:rPr>
          <w:rFonts w:ascii="Arial" w:eastAsia="Arial" w:hAnsi="Arial"/>
          <w:sz w:val="24"/>
          <w:szCs w:val="24"/>
          <w:lang w:val="pl"/>
        </w:rPr>
        <w:lastRenderedPageBreak/>
        <w:t>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01CBAE80"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8E42BE" w:rsidRPr="008E42BE">
        <w:rPr>
          <w:rFonts w:ascii="Arial" w:hAnsi="Arial"/>
          <w:b/>
          <w:bCs/>
          <w:sz w:val="24"/>
          <w:szCs w:val="24"/>
        </w:rPr>
        <w:t>11 lipca 2024</w:t>
      </w:r>
      <w:r w:rsidR="00CC155E" w:rsidRPr="008E42BE">
        <w:rPr>
          <w:rFonts w:ascii="Arial" w:hAnsi="Arial"/>
          <w:b/>
          <w:bCs/>
          <w:sz w:val="24"/>
          <w:szCs w:val="24"/>
        </w:rPr>
        <w:t xml:space="preserve"> </w:t>
      </w:r>
      <w:r w:rsidR="00516CCD" w:rsidRPr="008E42BE">
        <w:rPr>
          <w:rFonts w:ascii="Arial" w:hAnsi="Arial"/>
          <w:b/>
          <w:bCs/>
          <w:sz w:val="24"/>
          <w:szCs w:val="24"/>
        </w:rPr>
        <w:t>r.</w:t>
      </w:r>
      <w:r w:rsidRPr="008E42BE">
        <w:rPr>
          <w:rFonts w:ascii="Arial" w:hAnsi="Arial"/>
          <w:b/>
          <w:bCs/>
          <w:sz w:val="24"/>
          <w:szCs w:val="24"/>
        </w:rPr>
        <w:t xml:space="preserve"> o godzinie:</w:t>
      </w:r>
      <w:r w:rsidRPr="00BF5889">
        <w:rPr>
          <w:rFonts w:ascii="Arial" w:hAnsi="Arial"/>
          <w:b/>
          <w:bCs/>
          <w:sz w:val="24"/>
          <w:szCs w:val="24"/>
        </w:rPr>
        <w:t xml:space="preserve"> </w:t>
      </w:r>
      <w:r w:rsidR="00516CCD" w:rsidRPr="00BF5889">
        <w:rPr>
          <w:rFonts w:ascii="Arial" w:hAnsi="Arial"/>
          <w:b/>
          <w:bCs/>
          <w:sz w:val="24"/>
          <w:szCs w:val="24"/>
        </w:rPr>
        <w:t>1</w:t>
      </w:r>
      <w:r w:rsidR="00B22368">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404505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lastRenderedPageBreak/>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t>
      </w:r>
      <w:r w:rsidRPr="00BF5889">
        <w:rPr>
          <w:rFonts w:ascii="Arial" w:eastAsia="Times New Roman" w:hAnsi="Arial"/>
          <w:sz w:val="24"/>
          <w:szCs w:val="24"/>
        </w:rPr>
        <w:lastRenderedPageBreak/>
        <w:t xml:space="preserve">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5A6E0BB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w:t>
      </w:r>
      <w:r w:rsidR="00241A58">
        <w:rPr>
          <w:rFonts w:ascii="Arial" w:hAnsi="Arial"/>
          <w:sz w:val="24"/>
          <w:szCs w:val="24"/>
        </w:rPr>
        <w:t>4</w:t>
      </w:r>
      <w:r w:rsidRPr="00CC155E">
        <w:rPr>
          <w:rFonts w:ascii="Arial" w:hAnsi="Arial"/>
          <w:sz w:val="24"/>
          <w:szCs w:val="24"/>
        </w:rPr>
        <w:t xml:space="preserve"> r. poz. </w:t>
      </w:r>
      <w:r w:rsidR="00241A58">
        <w:rPr>
          <w:rFonts w:ascii="Arial" w:hAnsi="Arial"/>
          <w:sz w:val="24"/>
          <w:szCs w:val="24"/>
        </w:rPr>
        <w:t>3</w:t>
      </w:r>
      <w:r w:rsidRPr="00CC155E">
        <w:rPr>
          <w:rFonts w:ascii="Arial" w:hAnsi="Arial"/>
          <w:sz w:val="24"/>
          <w:szCs w:val="24"/>
        </w:rPr>
        <w:t>6</w:t>
      </w:r>
      <w:r w:rsidR="00241A58">
        <w:rPr>
          <w:rFonts w:ascii="Arial" w:hAnsi="Arial"/>
          <w:sz w:val="24"/>
          <w:szCs w:val="24"/>
        </w:rPr>
        <w:t>1</w:t>
      </w:r>
      <w:r w:rsidRPr="00CC155E">
        <w:rPr>
          <w:rFonts w:ascii="Arial" w:hAnsi="Arial"/>
          <w:sz w:val="24"/>
          <w:szCs w:val="24"/>
        </w:rPr>
        <w:t xml:space="preserve">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 xml:space="preserve">wspólnotowego nabycia towarów, dla celów zastosowania </w:t>
      </w:r>
      <w:r w:rsidRPr="00BF5889">
        <w:rPr>
          <w:rFonts w:ascii="Arial" w:eastAsia="Times New Roman" w:hAnsi="Arial"/>
          <w:sz w:val="24"/>
          <w:szCs w:val="24"/>
        </w:rPr>
        <w:lastRenderedPageBreak/>
        <w:t>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4045053"/>
      <w:r w:rsidRPr="00BF5889">
        <w:rPr>
          <w:rFonts w:ascii="Arial" w:eastAsia="Arial" w:hAnsi="Arial"/>
          <w:sz w:val="24"/>
          <w:szCs w:val="24"/>
          <w:lang w:val="pl"/>
        </w:rPr>
        <w:t>XIII. Wymagania dotyczące wadium</w:t>
      </w:r>
      <w:bookmarkEnd w:id="13"/>
    </w:p>
    <w:p w14:paraId="43174DA0" w14:textId="08311894"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83623D">
        <w:rPr>
          <w:rFonts w:ascii="Arial" w:hAnsi="Arial"/>
          <w:sz w:val="24"/>
          <w:szCs w:val="24"/>
          <w:lang w:eastAsia="en-US"/>
        </w:rPr>
        <w:t>2</w:t>
      </w:r>
      <w:r w:rsidR="00834A00">
        <w:rPr>
          <w:rFonts w:ascii="Arial" w:hAnsi="Arial"/>
          <w:sz w:val="24"/>
          <w:szCs w:val="24"/>
          <w:lang w:eastAsia="en-US"/>
        </w:rPr>
        <w:t>0</w:t>
      </w:r>
      <w:r w:rsidRPr="00BF5889">
        <w:rPr>
          <w:rFonts w:ascii="Arial" w:hAnsi="Arial"/>
          <w:sz w:val="24"/>
          <w:szCs w:val="24"/>
          <w:lang w:eastAsia="en-US"/>
        </w:rPr>
        <w:t xml:space="preserve">.000 zł (słownie: </w:t>
      </w:r>
      <w:r w:rsidR="0083623D">
        <w:rPr>
          <w:rFonts w:ascii="Arial" w:hAnsi="Arial"/>
          <w:sz w:val="24"/>
          <w:szCs w:val="24"/>
          <w:lang w:eastAsia="en-US"/>
        </w:rPr>
        <w:t xml:space="preserve">dwadzieścia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E3BF5F8"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83623D">
        <w:rPr>
          <w:rFonts w:ascii="Arial" w:hAnsi="Arial"/>
          <w:sz w:val="24"/>
          <w:szCs w:val="24"/>
          <w:lang w:eastAsia="en-US"/>
        </w:rPr>
        <w:t>14</w:t>
      </w:r>
      <w:r w:rsidR="00B22368">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4"/>
      <w:r w:rsidRPr="00BF5889">
        <w:rPr>
          <w:rFonts w:ascii="Arial" w:eastAsia="Arial" w:hAnsi="Arial"/>
          <w:sz w:val="24"/>
          <w:szCs w:val="24"/>
          <w:lang w:val="pl"/>
        </w:rPr>
        <w:t>XIV. Termin związania ofertą</w:t>
      </w:r>
      <w:bookmarkEnd w:id="14"/>
    </w:p>
    <w:p w14:paraId="1022EC59" w14:textId="1C5EEA82"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8E42BE">
        <w:rPr>
          <w:rFonts w:ascii="Arial" w:eastAsia="Arial" w:hAnsi="Arial"/>
          <w:sz w:val="24"/>
          <w:szCs w:val="24"/>
          <w:lang w:val="pl"/>
        </w:rPr>
        <w:t>11 lipca 2024 r,</w:t>
      </w:r>
      <w:r w:rsidRPr="00BF5889">
        <w:rPr>
          <w:rFonts w:ascii="Arial" w:eastAsia="Arial" w:hAnsi="Arial"/>
          <w:b/>
          <w:bCs/>
          <w:sz w:val="24"/>
          <w:szCs w:val="24"/>
          <w:lang w:val="pl"/>
        </w:rPr>
        <w:t xml:space="preserve"> termin związania ofertą upływa </w:t>
      </w:r>
      <w:r w:rsidR="008E42BE">
        <w:rPr>
          <w:rFonts w:ascii="Arial" w:eastAsia="Arial" w:hAnsi="Arial"/>
          <w:b/>
          <w:bCs/>
          <w:sz w:val="24"/>
          <w:szCs w:val="24"/>
          <w:lang w:val="pl"/>
        </w:rPr>
        <w:t xml:space="preserve">09 sierpnia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54045055"/>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6"/>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7"/>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2C67C980"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83623D">
        <w:rPr>
          <w:rFonts w:ascii="Arial" w:eastAsia="Times New Roman" w:hAnsi="Arial"/>
          <w:sz w:val="24"/>
          <w:szCs w:val="24"/>
        </w:rPr>
        <w:t>14</w:t>
      </w:r>
      <w:r w:rsidR="00DF1771">
        <w:rPr>
          <w:rFonts w:ascii="Arial" w:eastAsia="Times New Roman" w:hAnsi="Arial"/>
          <w:sz w:val="24"/>
          <w:szCs w:val="24"/>
        </w:rPr>
        <w:t>.2024</w:t>
      </w:r>
      <w:r w:rsidRPr="00BF5889">
        <w:rPr>
          <w:rFonts w:ascii="Arial" w:eastAsia="Times New Roman" w:hAnsi="Arial"/>
          <w:sz w:val="24"/>
          <w:szCs w:val="24"/>
        </w:rPr>
        <w:t xml:space="preserve">.WC”. Datą wniesienia ZNWU jest data uznania rachunku Zamawiającego, a nie data wydania dyspozycji przelewu - Wykonawca powinien </w:t>
      </w:r>
      <w:r w:rsidRPr="00BF5889">
        <w:rPr>
          <w:rFonts w:ascii="Arial" w:eastAsia="Times New Roman" w:hAnsi="Arial"/>
          <w:sz w:val="24"/>
          <w:szCs w:val="24"/>
        </w:rPr>
        <w:lastRenderedPageBreak/>
        <w:t>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4045058"/>
      <w:r w:rsidRPr="00BF5889">
        <w:rPr>
          <w:rFonts w:ascii="Arial" w:eastAsia="Arial" w:hAnsi="Arial"/>
          <w:sz w:val="24"/>
          <w:szCs w:val="24"/>
          <w:lang w:val="pl"/>
        </w:rPr>
        <w:lastRenderedPageBreak/>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9"/>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60"/>
      <w:r w:rsidRPr="00BF5889">
        <w:rPr>
          <w:rFonts w:ascii="Arial" w:eastAsia="Arial" w:hAnsi="Arial"/>
          <w:sz w:val="24"/>
          <w:szCs w:val="24"/>
          <w:lang w:val="pl"/>
        </w:rPr>
        <w:lastRenderedPageBreak/>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1"/>
      <w:r w:rsidRPr="00BF5889">
        <w:rPr>
          <w:rFonts w:ascii="Arial" w:eastAsia="Arial" w:hAnsi="Arial"/>
          <w:sz w:val="24"/>
          <w:szCs w:val="24"/>
          <w:lang w:val="pl"/>
        </w:rPr>
        <w:lastRenderedPageBreak/>
        <w:t>XXI. Spis załączników</w:t>
      </w:r>
      <w:bookmarkEnd w:id="21"/>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54045062"/>
      <w:r w:rsidRPr="00BF5889">
        <w:rPr>
          <w:rFonts w:ascii="Arial" w:eastAsia="Arial" w:hAnsi="Arial"/>
          <w:sz w:val="24"/>
          <w:szCs w:val="24"/>
          <w:lang w:val="pl"/>
        </w:rPr>
        <w:t>XXII. Postanowienia końcowe</w:t>
      </w:r>
      <w:bookmarkEnd w:id="22"/>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3" w:name="page15"/>
      <w:bookmarkEnd w:id="23"/>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C8838" w14:textId="77777777" w:rsidR="003A6DEA" w:rsidRDefault="003A6DEA" w:rsidP="00D93F91">
      <w:r>
        <w:separator/>
      </w:r>
    </w:p>
  </w:endnote>
  <w:endnote w:type="continuationSeparator" w:id="0">
    <w:p w14:paraId="3099B8E2" w14:textId="77777777" w:rsidR="003A6DEA" w:rsidRDefault="003A6DEA"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9F3D" w14:textId="78D507FF" w:rsidR="003A6DEA" w:rsidRDefault="003A6DE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DF1771">
      <w:rPr>
        <w:noProof/>
      </w:rPr>
      <w:t>1</w:t>
    </w:r>
    <w:r>
      <w:fldChar w:fldCharType="end"/>
    </w:r>
  </w:p>
  <w:p w14:paraId="1FE09817" w14:textId="77777777" w:rsidR="003A6DEA" w:rsidRDefault="003A6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3642D" w14:textId="77777777" w:rsidR="003A6DEA" w:rsidRDefault="003A6DEA" w:rsidP="00D93F91">
      <w:r>
        <w:separator/>
      </w:r>
    </w:p>
  </w:footnote>
  <w:footnote w:type="continuationSeparator" w:id="0">
    <w:p w14:paraId="4BCA5C8A" w14:textId="77777777" w:rsidR="003A6DEA" w:rsidRDefault="003A6DEA" w:rsidP="00D93F91">
      <w:r>
        <w:continuationSeparator/>
      </w:r>
    </w:p>
  </w:footnote>
  <w:footnote w:id="1">
    <w:p w14:paraId="74263055" w14:textId="77777777" w:rsidR="003A6DEA" w:rsidRDefault="003A6DEA"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3A6DEA" w:rsidRDefault="003A6DEA"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3A6DEA" w:rsidRDefault="003A6DEA"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3A6DEA" w:rsidRDefault="003A6DEA"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3A6DEA" w:rsidRDefault="003A6DEA"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3A6DEA" w:rsidRDefault="003A6DEA"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C6E5" w14:textId="0EB02AC6" w:rsidR="003A6DEA" w:rsidRDefault="003A6DEA">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3A6DEA" w:rsidRDefault="003A6DEA">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3A6DEA" w:rsidRDefault="003A6DE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05169877">
    <w:abstractNumId w:val="41"/>
  </w:num>
  <w:num w:numId="2" w16cid:durableId="376011953">
    <w:abstractNumId w:val="2"/>
  </w:num>
  <w:num w:numId="3" w16cid:durableId="301738497">
    <w:abstractNumId w:val="6"/>
  </w:num>
  <w:num w:numId="4" w16cid:durableId="12614149">
    <w:abstractNumId w:val="13"/>
  </w:num>
  <w:num w:numId="5" w16cid:durableId="688023507">
    <w:abstractNumId w:val="16"/>
  </w:num>
  <w:num w:numId="6" w16cid:durableId="1516378391">
    <w:abstractNumId w:val="32"/>
  </w:num>
  <w:num w:numId="7" w16cid:durableId="409734079">
    <w:abstractNumId w:val="21"/>
  </w:num>
  <w:num w:numId="8" w16cid:durableId="714692554">
    <w:abstractNumId w:val="10"/>
  </w:num>
  <w:num w:numId="9" w16cid:durableId="2019963062">
    <w:abstractNumId w:val="7"/>
  </w:num>
  <w:num w:numId="10" w16cid:durableId="1209341585">
    <w:abstractNumId w:val="9"/>
  </w:num>
  <w:num w:numId="11" w16cid:durableId="820660421">
    <w:abstractNumId w:val="38"/>
  </w:num>
  <w:num w:numId="12" w16cid:durableId="714813381">
    <w:abstractNumId w:val="30"/>
  </w:num>
  <w:num w:numId="13" w16cid:durableId="644507021">
    <w:abstractNumId w:val="0"/>
  </w:num>
  <w:num w:numId="14" w16cid:durableId="627785525">
    <w:abstractNumId w:val="37"/>
  </w:num>
  <w:num w:numId="15" w16cid:durableId="1705713477">
    <w:abstractNumId w:val="19"/>
  </w:num>
  <w:num w:numId="16" w16cid:durableId="881358029">
    <w:abstractNumId w:val="35"/>
  </w:num>
  <w:num w:numId="17" w16cid:durableId="65425566">
    <w:abstractNumId w:val="39"/>
  </w:num>
  <w:num w:numId="18" w16cid:durableId="1511676733">
    <w:abstractNumId w:val="18"/>
  </w:num>
  <w:num w:numId="19" w16cid:durableId="173963584">
    <w:abstractNumId w:val="36"/>
  </w:num>
  <w:num w:numId="20" w16cid:durableId="1771312279">
    <w:abstractNumId w:val="23"/>
  </w:num>
  <w:num w:numId="21" w16cid:durableId="1828785780">
    <w:abstractNumId w:val="22"/>
  </w:num>
  <w:num w:numId="22" w16cid:durableId="533081532">
    <w:abstractNumId w:val="20"/>
  </w:num>
  <w:num w:numId="23" w16cid:durableId="1226575306">
    <w:abstractNumId w:val="29"/>
  </w:num>
  <w:num w:numId="24" w16cid:durableId="488250432">
    <w:abstractNumId w:val="24"/>
  </w:num>
  <w:num w:numId="25" w16cid:durableId="1194266969">
    <w:abstractNumId w:val="31"/>
  </w:num>
  <w:num w:numId="26" w16cid:durableId="8723678">
    <w:abstractNumId w:val="28"/>
  </w:num>
  <w:num w:numId="27" w16cid:durableId="1667437063">
    <w:abstractNumId w:val="33"/>
  </w:num>
  <w:num w:numId="28" w16cid:durableId="1849516371">
    <w:abstractNumId w:val="12"/>
  </w:num>
  <w:num w:numId="29" w16cid:durableId="1341930955">
    <w:abstractNumId w:val="25"/>
  </w:num>
  <w:num w:numId="30" w16cid:durableId="1585993583">
    <w:abstractNumId w:val="15"/>
  </w:num>
  <w:num w:numId="31" w16cid:durableId="1449273115">
    <w:abstractNumId w:val="34"/>
  </w:num>
  <w:num w:numId="32" w16cid:durableId="2023822641">
    <w:abstractNumId w:val="40"/>
  </w:num>
  <w:num w:numId="33" w16cid:durableId="1104152480">
    <w:abstractNumId w:val="3"/>
  </w:num>
  <w:num w:numId="34" w16cid:durableId="177625808">
    <w:abstractNumId w:val="8"/>
  </w:num>
  <w:num w:numId="35" w16cid:durableId="1869558587">
    <w:abstractNumId w:val="11"/>
  </w:num>
  <w:num w:numId="36" w16cid:durableId="317618078">
    <w:abstractNumId w:val="17"/>
  </w:num>
  <w:num w:numId="37" w16cid:durableId="2066486622">
    <w:abstractNumId w:val="26"/>
  </w:num>
  <w:num w:numId="38" w16cid:durableId="1333677577">
    <w:abstractNumId w:val="14"/>
  </w:num>
  <w:num w:numId="39" w16cid:durableId="342052786">
    <w:abstractNumId w:val="4"/>
  </w:num>
  <w:num w:numId="40" w16cid:durableId="1468428220">
    <w:abstractNumId w:val="5"/>
  </w:num>
  <w:num w:numId="41" w16cid:durableId="964584742">
    <w:abstractNumId w:val="1"/>
  </w:num>
  <w:num w:numId="42" w16cid:durableId="2014380191">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31F1C"/>
    <w:rsid w:val="00241A58"/>
    <w:rsid w:val="00250F89"/>
    <w:rsid w:val="00262E18"/>
    <w:rsid w:val="00266A92"/>
    <w:rsid w:val="00271821"/>
    <w:rsid w:val="002739F8"/>
    <w:rsid w:val="00274E66"/>
    <w:rsid w:val="00286AC1"/>
    <w:rsid w:val="002872CB"/>
    <w:rsid w:val="002A1A2B"/>
    <w:rsid w:val="002C6E44"/>
    <w:rsid w:val="002E37F3"/>
    <w:rsid w:val="00323BCF"/>
    <w:rsid w:val="00330787"/>
    <w:rsid w:val="003329CB"/>
    <w:rsid w:val="00335FEB"/>
    <w:rsid w:val="003770F2"/>
    <w:rsid w:val="003909CE"/>
    <w:rsid w:val="00391D3E"/>
    <w:rsid w:val="003A0FCA"/>
    <w:rsid w:val="003A2064"/>
    <w:rsid w:val="003A6DEA"/>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2DA1"/>
    <w:rsid w:val="005B532C"/>
    <w:rsid w:val="005F6268"/>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E619F"/>
    <w:rsid w:val="007F7C42"/>
    <w:rsid w:val="00824420"/>
    <w:rsid w:val="00834A00"/>
    <w:rsid w:val="0083623D"/>
    <w:rsid w:val="008412B1"/>
    <w:rsid w:val="008546BF"/>
    <w:rsid w:val="00856EBE"/>
    <w:rsid w:val="00881681"/>
    <w:rsid w:val="00887BE8"/>
    <w:rsid w:val="008B3DA9"/>
    <w:rsid w:val="008B6AE1"/>
    <w:rsid w:val="008C04C0"/>
    <w:rsid w:val="008D0FD7"/>
    <w:rsid w:val="008E2334"/>
    <w:rsid w:val="008E42BE"/>
    <w:rsid w:val="0091666A"/>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22368"/>
    <w:rsid w:val="00B35817"/>
    <w:rsid w:val="00B51258"/>
    <w:rsid w:val="00B551DF"/>
    <w:rsid w:val="00B56A7A"/>
    <w:rsid w:val="00B66F82"/>
    <w:rsid w:val="00BA0E8E"/>
    <w:rsid w:val="00BB6F54"/>
    <w:rsid w:val="00BC4A3A"/>
    <w:rsid w:val="00BF5889"/>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509C2"/>
    <w:rsid w:val="00D561C1"/>
    <w:rsid w:val="00D66CED"/>
    <w:rsid w:val="00D81ED8"/>
    <w:rsid w:val="00D91417"/>
    <w:rsid w:val="00D93F91"/>
    <w:rsid w:val="00DC1AB6"/>
    <w:rsid w:val="00DD158C"/>
    <w:rsid w:val="00DF055E"/>
    <w:rsid w:val="00DF1771"/>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0ABE"/>
    <w:rsid w:val="00F1270B"/>
    <w:rsid w:val="00F5106C"/>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8D3B-CB39-49FD-BD5F-DC965F22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9924</Words>
  <Characters>59546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3</cp:revision>
  <cp:lastPrinted>2024-06-17T09:24:00Z</cp:lastPrinted>
  <dcterms:created xsi:type="dcterms:W3CDTF">2024-06-17T09:21:00Z</dcterms:created>
  <dcterms:modified xsi:type="dcterms:W3CDTF">2024-06-17T09:24:00Z</dcterms:modified>
</cp:coreProperties>
</file>