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4F41893C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7D2F">
        <w:rPr>
          <w:rFonts w:eastAsia="Times New Roman" w:cstheme="minorHAnsi"/>
          <w:sz w:val="24"/>
          <w:szCs w:val="24"/>
          <w:lang w:eastAsia="pl-PL"/>
        </w:rPr>
        <w:t>3</w:t>
      </w:r>
      <w:r w:rsidR="00B97589">
        <w:rPr>
          <w:rFonts w:eastAsia="Times New Roman" w:cstheme="minorHAnsi"/>
          <w:sz w:val="24"/>
          <w:szCs w:val="24"/>
          <w:lang w:eastAsia="pl-PL"/>
        </w:rPr>
        <w:t>42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6B8D43B8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25CDABFB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B97589" w:rsidRPr="00B97589">
        <w:rPr>
          <w:rFonts w:cstheme="minorHAnsi"/>
          <w:sz w:val="24"/>
          <w:szCs w:val="24"/>
        </w:rPr>
        <w:t>Świadczenie usługi telekomunikacyjnej w technologii VoIP wraz z dostaw</w:t>
      </w:r>
      <w:r w:rsidR="00F855B7">
        <w:rPr>
          <w:rFonts w:cstheme="minorHAnsi"/>
          <w:sz w:val="24"/>
          <w:szCs w:val="24"/>
        </w:rPr>
        <w:t>ą</w:t>
      </w:r>
      <w:r w:rsidR="00B97589" w:rsidRPr="00B97589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B97589" w:rsidRPr="00B97589">
        <w:rPr>
          <w:rFonts w:cstheme="minorHAnsi"/>
          <w:sz w:val="24"/>
          <w:szCs w:val="24"/>
        </w:rPr>
        <w:t>PoE</w:t>
      </w:r>
      <w:proofErr w:type="spellEnd"/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F855B7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F855B7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97589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855B7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75C16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2023-10-24T12:19:00Z</cp:lastPrinted>
  <dcterms:created xsi:type="dcterms:W3CDTF">2022-04-28T12:17:00Z</dcterms:created>
  <dcterms:modified xsi:type="dcterms:W3CDTF">2023-10-24T12:23:00Z</dcterms:modified>
</cp:coreProperties>
</file>