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E27390" w:rsidRDefault="009D6178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Dobromierz</w:t>
      </w:r>
      <w:r w:rsidR="0046434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1911A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30 grudnia </w:t>
      </w:r>
      <w:r w:rsidR="000754A7"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</w:t>
      </w:r>
      <w:r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21 </w:t>
      </w:r>
      <w:r w:rsidR="000754A7"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:rsidR="000754A7" w:rsidRPr="00E27390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E27390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:rsidR="009D6178" w:rsidRPr="00E27390" w:rsidRDefault="009D6178" w:rsidP="009D6178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7390">
        <w:rPr>
          <w:rFonts w:asciiTheme="majorHAnsi" w:hAnsiTheme="majorHAnsi" w:cs="Times New Roman"/>
          <w:sz w:val="24"/>
          <w:szCs w:val="24"/>
        </w:rPr>
        <w:t>Gmina Dobromierz</w:t>
      </w:r>
    </w:p>
    <w:p w:rsidR="009D6178" w:rsidRPr="00E27390" w:rsidRDefault="009D6178" w:rsidP="009D6178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7390">
        <w:rPr>
          <w:rFonts w:asciiTheme="majorHAnsi" w:hAnsiTheme="majorHAnsi" w:cs="Times New Roman"/>
          <w:sz w:val="24"/>
          <w:szCs w:val="24"/>
        </w:rPr>
        <w:t xml:space="preserve">pl. Wolności 24     </w:t>
      </w:r>
    </w:p>
    <w:p w:rsidR="000754A7" w:rsidRPr="00E04C95" w:rsidRDefault="0096358A" w:rsidP="00E04C95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58-170 Dobromierz</w:t>
      </w:r>
      <w:r w:rsidR="009D6178" w:rsidRPr="00E27390">
        <w:rPr>
          <w:rFonts w:asciiTheme="majorHAnsi" w:hAnsiTheme="majorHAnsi" w:cs="Times New Roman"/>
          <w:sz w:val="24"/>
          <w:szCs w:val="24"/>
        </w:rPr>
        <w:t xml:space="preserve">                           </w:t>
      </w:r>
    </w:p>
    <w:p w:rsidR="000754A7" w:rsidRPr="00E27390" w:rsidRDefault="00E500C9" w:rsidP="009D6178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Zawiadomienie</w:t>
      </w:r>
      <w:r w:rsidR="00BC3D79" w:rsidRPr="00E2739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oferty </w:t>
      </w:r>
    </w:p>
    <w:p w:rsidR="009D6178" w:rsidRPr="00E27390" w:rsidRDefault="009D6178" w:rsidP="009D6178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911A2" w:rsidRPr="005C7F5B" w:rsidRDefault="000754A7" w:rsidP="001911A2">
      <w:pPr>
        <w:ind w:left="360"/>
        <w:jc w:val="center"/>
        <w:rPr>
          <w:rFonts w:ascii="Cambria" w:eastAsiaTheme="majorEastAsia" w:hAnsi="Cambria" w:cstheme="majorBidi"/>
          <w:b/>
          <w:bCs/>
          <w:sz w:val="24"/>
          <w:szCs w:val="24"/>
        </w:rPr>
      </w:pPr>
      <w:r w:rsidRPr="00E500C9">
        <w:rPr>
          <w:rFonts w:asciiTheme="majorHAnsi" w:eastAsia="Calibri" w:hAnsiTheme="majorHAnsi" w:cs="Arial"/>
          <w:b/>
        </w:rPr>
        <w:t>Dotyczy:</w:t>
      </w:r>
      <w:r w:rsidRPr="00E500C9">
        <w:rPr>
          <w:rFonts w:asciiTheme="majorHAnsi" w:eastAsia="Calibri" w:hAnsiTheme="majorHAnsi" w:cs="Arial"/>
        </w:rPr>
        <w:t xml:space="preserve"> </w:t>
      </w:r>
      <w:r w:rsidR="001911A2">
        <w:rPr>
          <w:rFonts w:ascii="Cambria" w:eastAsiaTheme="majorEastAsia" w:hAnsi="Cambria"/>
          <w:b/>
          <w:bCs/>
          <w:sz w:val="24"/>
          <w:szCs w:val="24"/>
        </w:rPr>
        <w:t>Wykonanie bieżącego remontu oczyszczalni ścieków typu SUPERBOS w Serwinowie, gmina Dobromierz</w:t>
      </w:r>
      <w:r w:rsidR="001911A2" w:rsidRPr="005C7F5B">
        <w:rPr>
          <w:rFonts w:ascii="Cambria" w:hAnsi="Cambria"/>
          <w:sz w:val="24"/>
          <w:szCs w:val="24"/>
        </w:rPr>
        <w:t xml:space="preserve"> numer postępowania</w:t>
      </w:r>
      <w:r w:rsidR="001911A2" w:rsidRPr="005C7F5B">
        <w:rPr>
          <w:rFonts w:ascii="Cambria" w:hAnsi="Cambria"/>
          <w:bCs/>
          <w:sz w:val="24"/>
          <w:szCs w:val="24"/>
        </w:rPr>
        <w:t xml:space="preserve">: </w:t>
      </w:r>
      <w:r w:rsidR="001911A2" w:rsidRPr="005C7F5B">
        <w:rPr>
          <w:rFonts w:ascii="Cambria" w:hAnsi="Cambria"/>
          <w:b/>
          <w:bCs/>
          <w:sz w:val="24"/>
          <w:szCs w:val="24"/>
        </w:rPr>
        <w:t>ZP.271.</w:t>
      </w:r>
      <w:r w:rsidR="001911A2">
        <w:rPr>
          <w:rFonts w:ascii="Cambria" w:hAnsi="Cambria"/>
          <w:b/>
          <w:bCs/>
          <w:sz w:val="24"/>
          <w:szCs w:val="24"/>
        </w:rPr>
        <w:t>13</w:t>
      </w:r>
      <w:r w:rsidR="001911A2" w:rsidRPr="005C7F5B">
        <w:rPr>
          <w:rFonts w:ascii="Cambria" w:hAnsi="Cambria"/>
          <w:b/>
          <w:bCs/>
          <w:sz w:val="24"/>
          <w:szCs w:val="24"/>
        </w:rPr>
        <w:t>.2021.</w:t>
      </w:r>
    </w:p>
    <w:p w:rsidR="003052CF" w:rsidRPr="00E27390" w:rsidRDefault="00E25BC4" w:rsidP="009D6178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E27390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 w:rsidR="0096358A">
        <w:rPr>
          <w:rFonts w:asciiTheme="majorHAnsi" w:eastAsia="Calibri" w:hAnsiTheme="majorHAnsi" w:cs="Arial"/>
          <w:sz w:val="24"/>
          <w:szCs w:val="24"/>
        </w:rPr>
        <w:t>ust. 1</w:t>
      </w:r>
      <w:r w:rsidR="003052CF" w:rsidRPr="00E27390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BC3D79" w:rsidRPr="00E27390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>Prawo zamówień publicznych (Dz</w:t>
      </w:r>
      <w:r w:rsidR="00BC3D79" w:rsidRPr="00E27390">
        <w:rPr>
          <w:rFonts w:asciiTheme="majorHAnsi" w:eastAsia="Calibri" w:hAnsiTheme="majorHAnsi" w:cs="Arial"/>
          <w:sz w:val="24"/>
          <w:szCs w:val="24"/>
        </w:rPr>
        <w:t>.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U. </w:t>
      </w:r>
      <w:r w:rsidR="00BA23A8">
        <w:rPr>
          <w:rFonts w:asciiTheme="majorHAnsi" w:eastAsia="Calibri" w:hAnsiTheme="majorHAnsi" w:cs="Arial"/>
          <w:sz w:val="24"/>
          <w:szCs w:val="24"/>
        </w:rPr>
        <w:t>z 2021</w:t>
      </w:r>
      <w:r w:rsidR="0083606B">
        <w:rPr>
          <w:rFonts w:asciiTheme="majorHAnsi" w:eastAsia="Calibri" w:hAnsiTheme="majorHAnsi" w:cs="Arial"/>
          <w:sz w:val="24"/>
          <w:szCs w:val="24"/>
        </w:rPr>
        <w:t xml:space="preserve"> r. 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BA23A8">
        <w:rPr>
          <w:rFonts w:asciiTheme="majorHAnsi" w:eastAsia="Calibri" w:hAnsiTheme="majorHAnsi" w:cs="Arial"/>
          <w:sz w:val="24"/>
          <w:szCs w:val="24"/>
        </w:rPr>
        <w:t>1129</w:t>
      </w:r>
      <w:r w:rsidR="001911A2">
        <w:rPr>
          <w:rFonts w:asciiTheme="majorHAnsi" w:eastAsia="Calibri" w:hAnsiTheme="majorHAnsi" w:cs="Arial"/>
          <w:sz w:val="24"/>
          <w:szCs w:val="24"/>
        </w:rPr>
        <w:t xml:space="preserve"> z </w:t>
      </w:r>
      <w:proofErr w:type="spellStart"/>
      <w:r w:rsidR="001911A2">
        <w:rPr>
          <w:rFonts w:asciiTheme="majorHAnsi" w:eastAsia="Calibri" w:hAnsiTheme="majorHAnsi" w:cs="Arial"/>
          <w:sz w:val="24"/>
          <w:szCs w:val="24"/>
        </w:rPr>
        <w:t>późn</w:t>
      </w:r>
      <w:proofErr w:type="spellEnd"/>
      <w:r w:rsidR="001911A2">
        <w:rPr>
          <w:rFonts w:asciiTheme="majorHAnsi" w:eastAsia="Calibri" w:hAnsiTheme="majorHAnsi" w:cs="Arial"/>
          <w:sz w:val="24"/>
          <w:szCs w:val="24"/>
        </w:rPr>
        <w:t>. zm.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) – dalej ustawa </w:t>
      </w:r>
      <w:proofErr w:type="spellStart"/>
      <w:r w:rsidR="000754A7" w:rsidRPr="00E27390">
        <w:rPr>
          <w:rFonts w:asciiTheme="majorHAnsi" w:eastAsia="Calibri" w:hAnsiTheme="majorHAnsi" w:cs="Arial"/>
          <w:sz w:val="24"/>
          <w:szCs w:val="24"/>
        </w:rPr>
        <w:t>Pzp</w:t>
      </w:r>
      <w:proofErr w:type="spellEnd"/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, </w:t>
      </w:r>
      <w:r w:rsidR="003052CF" w:rsidRPr="00E27390">
        <w:rPr>
          <w:rFonts w:asciiTheme="majorHAnsi" w:eastAsia="Calibri" w:hAnsiTheme="majorHAnsi" w:cs="Arial"/>
          <w:sz w:val="24"/>
          <w:szCs w:val="24"/>
        </w:rPr>
        <w:t xml:space="preserve">zamawiający informuje, że dokonał wyboru oferty najkorzystniejszej. </w:t>
      </w:r>
    </w:p>
    <w:p w:rsidR="003052CF" w:rsidRPr="00E2739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9D6178" w:rsidRPr="00E2739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E27390">
        <w:rPr>
          <w:rFonts w:asciiTheme="majorHAnsi" w:eastAsia="Calibri" w:hAnsiTheme="majorHAnsi" w:cs="Arial"/>
          <w:b/>
          <w:sz w:val="24"/>
          <w:szCs w:val="24"/>
        </w:rPr>
        <w:t>Jako ofertę najko</w:t>
      </w:r>
      <w:r w:rsidR="009D6178" w:rsidRPr="00E27390">
        <w:rPr>
          <w:rFonts w:asciiTheme="majorHAnsi" w:eastAsia="Calibri" w:hAnsiTheme="majorHAnsi" w:cs="Arial"/>
          <w:b/>
          <w:sz w:val="24"/>
          <w:szCs w:val="24"/>
        </w:rPr>
        <w:t>rzystniejszą uznano ofertę</w:t>
      </w:r>
      <w:r w:rsidRPr="00E27390">
        <w:rPr>
          <w:rFonts w:asciiTheme="majorHAnsi" w:eastAsia="Calibri" w:hAnsiTheme="majorHAnsi" w:cs="Arial"/>
          <w:b/>
          <w:sz w:val="24"/>
          <w:szCs w:val="24"/>
        </w:rPr>
        <w:t>, złożoną przez wykonawcę</w:t>
      </w:r>
      <w:r w:rsidR="009D6178" w:rsidRPr="00E27390">
        <w:rPr>
          <w:rFonts w:asciiTheme="majorHAnsi" w:eastAsia="Calibri" w:hAnsiTheme="majorHAnsi" w:cs="Arial"/>
          <w:b/>
          <w:sz w:val="24"/>
          <w:szCs w:val="24"/>
        </w:rPr>
        <w:t>:</w:t>
      </w:r>
    </w:p>
    <w:p w:rsidR="003C3F3D" w:rsidRDefault="003C3F3D" w:rsidP="006270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1911A2" w:rsidRPr="001911A2" w:rsidRDefault="001911A2" w:rsidP="001911A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proofErr w:type="spellStart"/>
      <w:r w:rsidRPr="001911A2">
        <w:rPr>
          <w:rFonts w:asciiTheme="majorHAnsi" w:eastAsia="Calibri" w:hAnsiTheme="majorHAnsi" w:cs="Arial"/>
          <w:b/>
        </w:rPr>
        <w:t>Akwatech</w:t>
      </w:r>
      <w:proofErr w:type="spellEnd"/>
      <w:r w:rsidRPr="001911A2">
        <w:rPr>
          <w:rFonts w:asciiTheme="majorHAnsi" w:eastAsia="Calibri" w:hAnsiTheme="majorHAnsi" w:cs="Arial"/>
          <w:b/>
        </w:rPr>
        <w:t xml:space="preserve"> Systemy Sp. z o.o. Sp. k.</w:t>
      </w:r>
    </w:p>
    <w:p w:rsidR="001911A2" w:rsidRPr="001911A2" w:rsidRDefault="001911A2" w:rsidP="001911A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911A2">
        <w:rPr>
          <w:rFonts w:asciiTheme="majorHAnsi" w:eastAsia="Calibri" w:hAnsiTheme="majorHAnsi" w:cs="Arial"/>
          <w:b/>
        </w:rPr>
        <w:t>Ul. Serbska 4</w:t>
      </w:r>
    </w:p>
    <w:p w:rsidR="001911A2" w:rsidRPr="001911A2" w:rsidRDefault="001911A2" w:rsidP="001911A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911A2">
        <w:rPr>
          <w:rFonts w:asciiTheme="majorHAnsi" w:eastAsia="Calibri" w:hAnsiTheme="majorHAnsi" w:cs="Arial"/>
          <w:b/>
        </w:rPr>
        <w:t xml:space="preserve">61-696 Poznań </w:t>
      </w:r>
    </w:p>
    <w:p w:rsidR="005222CC" w:rsidRPr="005222CC" w:rsidRDefault="005222CC" w:rsidP="001911A2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83606B" w:rsidRPr="0083606B" w:rsidRDefault="0083606B" w:rsidP="005222CC">
      <w:pPr>
        <w:spacing w:after="0" w:line="240" w:lineRule="auto"/>
        <w:jc w:val="both"/>
        <w:rPr>
          <w:rFonts w:asciiTheme="majorHAnsi" w:hAnsiTheme="majorHAnsi"/>
        </w:rPr>
      </w:pPr>
      <w:r w:rsidRPr="0083606B">
        <w:rPr>
          <w:rFonts w:asciiTheme="majorHAnsi" w:hAnsiTheme="majorHAnsi"/>
          <w:sz w:val="24"/>
          <w:szCs w:val="24"/>
        </w:rPr>
        <w:t xml:space="preserve">Oferta Wykonawcy była ofertą najkorzystniejszą </w:t>
      </w:r>
      <w:r w:rsidRPr="0083606B">
        <w:rPr>
          <w:rFonts w:asciiTheme="majorHAnsi" w:hAnsiTheme="majorHAnsi"/>
          <w:color w:val="000000"/>
          <w:sz w:val="24"/>
          <w:szCs w:val="24"/>
        </w:rPr>
        <w:t>z punktu widze</w:t>
      </w:r>
      <w:r w:rsidRPr="0083606B">
        <w:rPr>
          <w:rFonts w:asciiTheme="majorHAnsi" w:hAnsiTheme="majorHAnsi"/>
          <w:sz w:val="24"/>
          <w:szCs w:val="24"/>
        </w:rPr>
        <w:t xml:space="preserve">nia kryteriów przyjętych </w:t>
      </w:r>
      <w:r w:rsidRPr="0083606B">
        <w:rPr>
          <w:rFonts w:asciiTheme="majorHAnsi" w:hAnsiTheme="majorHAnsi"/>
          <w:color w:val="000000"/>
          <w:sz w:val="24"/>
          <w:szCs w:val="24"/>
        </w:rPr>
        <w:t>w specyfik</w:t>
      </w:r>
      <w:r w:rsidR="00BA23A8">
        <w:rPr>
          <w:rFonts w:asciiTheme="majorHAnsi" w:hAnsiTheme="majorHAnsi"/>
          <w:color w:val="000000"/>
          <w:sz w:val="24"/>
          <w:szCs w:val="24"/>
        </w:rPr>
        <w:t>acji warunków zamówienia (cena,</w:t>
      </w:r>
      <w:r w:rsidRPr="0083606B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okres</w:t>
      </w:r>
      <w:r w:rsidRPr="0083606B">
        <w:rPr>
          <w:rFonts w:asciiTheme="majorHAnsi" w:hAnsiTheme="majorHAnsi"/>
          <w:color w:val="000000"/>
          <w:sz w:val="24"/>
          <w:szCs w:val="24"/>
        </w:rPr>
        <w:t xml:space="preserve"> gwarancji), </w:t>
      </w:r>
      <w:r w:rsidRPr="0083606B">
        <w:rPr>
          <w:rFonts w:asciiTheme="majorHAnsi" w:hAnsiTheme="majorHAnsi"/>
          <w:sz w:val="24"/>
          <w:szCs w:val="24"/>
        </w:rPr>
        <w:t xml:space="preserve">dodatkowo Wykonawca spełnia warunki udziału w postępowaniu oraz brak było podstaw do jego wykluczenia. </w:t>
      </w:r>
    </w:p>
    <w:p w:rsidR="0083606B" w:rsidRDefault="0083606B" w:rsidP="0083606B">
      <w:pPr>
        <w:widowControl w:val="0"/>
        <w:spacing w:after="0" w:line="240" w:lineRule="auto"/>
        <w:jc w:val="both"/>
        <w:rPr>
          <w:rFonts w:asciiTheme="majorHAnsi" w:hAnsiTheme="majorHAnsi"/>
        </w:rPr>
      </w:pPr>
    </w:p>
    <w:p w:rsidR="003052CF" w:rsidRPr="0083606B" w:rsidRDefault="0083606B" w:rsidP="0083606B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83606B">
        <w:rPr>
          <w:rFonts w:asciiTheme="majorHAnsi" w:hAnsiTheme="majorHAnsi"/>
          <w:sz w:val="24"/>
          <w:szCs w:val="24"/>
        </w:rPr>
        <w:t>Zamawiający przedstawiając powyższe wskazuje, iż umowa w zakresie realizacji  zamówienia zostanie zawarta z wybranym Wykonawcą w terminie wynikającym z art.</w:t>
      </w:r>
      <w:r w:rsidR="0081433E">
        <w:rPr>
          <w:rFonts w:asciiTheme="majorHAnsi" w:hAnsiTheme="majorHAnsi"/>
          <w:sz w:val="24"/>
          <w:szCs w:val="24"/>
        </w:rPr>
        <w:t xml:space="preserve"> 308</w:t>
      </w:r>
      <w:r>
        <w:rPr>
          <w:rFonts w:asciiTheme="majorHAnsi" w:hAnsiTheme="majorHAnsi"/>
          <w:sz w:val="24"/>
          <w:szCs w:val="24"/>
        </w:rPr>
        <w:t xml:space="preserve"> ust. 2.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83606B" w:rsidRDefault="0083606B" w:rsidP="008360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3052CF" w:rsidRPr="00E27390" w:rsidRDefault="00B53639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>W</w:t>
      </w:r>
      <w:r w:rsidR="003C3F3D">
        <w:rPr>
          <w:rFonts w:asciiTheme="majorHAnsi" w:eastAsia="Calibri" w:hAnsiTheme="majorHAnsi" w:cs="Arial"/>
          <w:b/>
          <w:sz w:val="24"/>
          <w:szCs w:val="24"/>
        </w:rPr>
        <w:t>y</w:t>
      </w:r>
      <w:r>
        <w:rPr>
          <w:rFonts w:asciiTheme="majorHAnsi" w:eastAsia="Calibri" w:hAnsiTheme="majorHAnsi" w:cs="Arial"/>
          <w:b/>
          <w:sz w:val="24"/>
          <w:szCs w:val="24"/>
        </w:rPr>
        <w:t xml:space="preserve">kaz </w:t>
      </w:r>
      <w:r w:rsidR="003052CF" w:rsidRPr="00E27390">
        <w:rPr>
          <w:rFonts w:asciiTheme="majorHAnsi" w:eastAsia="Calibri" w:hAnsiTheme="majorHAnsi" w:cs="Arial"/>
          <w:b/>
          <w:sz w:val="24"/>
          <w:szCs w:val="24"/>
        </w:rPr>
        <w:t>złożonych ofert:</w:t>
      </w:r>
    </w:p>
    <w:tbl>
      <w:tblPr>
        <w:tblStyle w:val="Tabela-Siatka"/>
        <w:tblW w:w="9180" w:type="dxa"/>
        <w:tblLayout w:type="fixed"/>
        <w:tblLook w:val="04A0"/>
      </w:tblPr>
      <w:tblGrid>
        <w:gridCol w:w="534"/>
        <w:gridCol w:w="3543"/>
        <w:gridCol w:w="1843"/>
        <w:gridCol w:w="1559"/>
        <w:gridCol w:w="1701"/>
      </w:tblGrid>
      <w:tr w:rsidR="005222CC" w:rsidRPr="00E27390" w:rsidTr="005222CC">
        <w:tc>
          <w:tcPr>
            <w:tcW w:w="534" w:type="dxa"/>
            <w:shd w:val="clear" w:color="auto" w:fill="E5B8B7" w:themeFill="accent2" w:themeFillTint="66"/>
          </w:tcPr>
          <w:p w:rsidR="005222CC" w:rsidRPr="00E27390" w:rsidRDefault="005222C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proofErr w:type="spellStart"/>
            <w:r w:rsidRPr="00E27390">
              <w:rPr>
                <w:rFonts w:asciiTheme="majorHAnsi" w:eastAsia="Calibri" w:hAnsiTheme="majorHAnsi" w:cs="Arial"/>
                <w:b/>
              </w:rPr>
              <w:t>lp</w:t>
            </w:r>
            <w:proofErr w:type="spellEnd"/>
          </w:p>
        </w:tc>
        <w:tc>
          <w:tcPr>
            <w:tcW w:w="3543" w:type="dxa"/>
            <w:shd w:val="clear" w:color="auto" w:fill="E5B8B7" w:themeFill="accent2" w:themeFillTint="66"/>
          </w:tcPr>
          <w:p w:rsidR="005222CC" w:rsidRPr="00E27390" w:rsidRDefault="005222C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27390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5222CC" w:rsidRPr="0052465D" w:rsidRDefault="005222C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:rsidR="005222CC" w:rsidRPr="0052465D" w:rsidRDefault="005222C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:rsidR="005222CC" w:rsidRPr="0052465D" w:rsidRDefault="005222C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5222CC" w:rsidRPr="0052465D" w:rsidRDefault="005222CC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:rsidR="005222CC" w:rsidRPr="0052465D" w:rsidRDefault="005222CC" w:rsidP="0052465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222CC" w:rsidRPr="0052465D" w:rsidRDefault="005222CC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1911A2" w:rsidRPr="00E27390" w:rsidTr="005222CC">
        <w:tc>
          <w:tcPr>
            <w:tcW w:w="534" w:type="dxa"/>
          </w:tcPr>
          <w:p w:rsidR="001911A2" w:rsidRPr="008B45C8" w:rsidRDefault="001911A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543" w:type="dxa"/>
          </w:tcPr>
          <w:p w:rsidR="001911A2" w:rsidRDefault="001911A2" w:rsidP="0087290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Akwatech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Systemy Sp. z o.o. Sp. k.</w:t>
            </w:r>
          </w:p>
          <w:p w:rsidR="001911A2" w:rsidRDefault="001911A2" w:rsidP="0087290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Serbska 4</w:t>
            </w:r>
          </w:p>
          <w:p w:rsidR="001911A2" w:rsidRDefault="001911A2" w:rsidP="0087290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61-696 Poznań </w:t>
            </w:r>
          </w:p>
          <w:p w:rsidR="001911A2" w:rsidRPr="008B45C8" w:rsidRDefault="001911A2" w:rsidP="0087290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:rsidR="001911A2" w:rsidRDefault="001911A2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 xml:space="preserve">312.370,80 </w:t>
            </w: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  <w:p w:rsidR="001911A2" w:rsidRPr="00D36D45" w:rsidRDefault="001911A2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(60 pkt.)</w:t>
            </w:r>
          </w:p>
        </w:tc>
        <w:tc>
          <w:tcPr>
            <w:tcW w:w="1559" w:type="dxa"/>
          </w:tcPr>
          <w:p w:rsidR="001911A2" w:rsidRDefault="001911A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 miesięcy</w:t>
            </w:r>
          </w:p>
          <w:p w:rsidR="001911A2" w:rsidRPr="008B45C8" w:rsidRDefault="001911A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701" w:type="dxa"/>
          </w:tcPr>
          <w:p w:rsidR="001911A2" w:rsidRPr="00E27390" w:rsidRDefault="001911A2" w:rsidP="00E27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100 pkt.</w:t>
            </w:r>
          </w:p>
        </w:tc>
      </w:tr>
      <w:tr w:rsidR="001911A2" w:rsidRPr="00E27390" w:rsidTr="005222CC">
        <w:tc>
          <w:tcPr>
            <w:tcW w:w="534" w:type="dxa"/>
          </w:tcPr>
          <w:p w:rsidR="001911A2" w:rsidRPr="008B45C8" w:rsidRDefault="001911A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543" w:type="dxa"/>
          </w:tcPr>
          <w:p w:rsidR="001911A2" w:rsidRDefault="001911A2" w:rsidP="00872902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Proinwest</w:t>
            </w:r>
            <w:proofErr w:type="spellEnd"/>
            <w:r>
              <w:rPr>
                <w:rFonts w:ascii="Cambria" w:hAnsi="Cambria"/>
              </w:rPr>
              <w:t xml:space="preserve"> Wołk spółka jawna</w:t>
            </w:r>
          </w:p>
          <w:p w:rsidR="001911A2" w:rsidRDefault="001911A2" w:rsidP="00872902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Przybyszów 3</w:t>
            </w:r>
          </w:p>
          <w:p w:rsidR="001911A2" w:rsidRDefault="001911A2" w:rsidP="00872902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63-600 Kępno</w:t>
            </w:r>
          </w:p>
          <w:p w:rsidR="001911A2" w:rsidRDefault="001911A2" w:rsidP="00872902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1911A2" w:rsidRDefault="001911A2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 xml:space="preserve">485.850,00 </w:t>
            </w: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  <w:p w:rsidR="001911A2" w:rsidRPr="00D36D45" w:rsidRDefault="001911A2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(38,58 pkt.)</w:t>
            </w:r>
          </w:p>
          <w:p w:rsidR="001911A2" w:rsidRPr="00D36D45" w:rsidRDefault="001911A2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1A2" w:rsidRDefault="001911A2" w:rsidP="00BA23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 miesięcy</w:t>
            </w:r>
          </w:p>
          <w:p w:rsidR="001911A2" w:rsidRPr="008B45C8" w:rsidRDefault="001911A2" w:rsidP="00BA23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701" w:type="dxa"/>
          </w:tcPr>
          <w:p w:rsidR="001911A2" w:rsidRPr="00E27390" w:rsidRDefault="001911A2" w:rsidP="00E27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78,58 pkt.</w:t>
            </w:r>
          </w:p>
        </w:tc>
      </w:tr>
    </w:tbl>
    <w:p w:rsidR="003052CF" w:rsidRPr="00E2739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3052CF" w:rsidRPr="00E500C9" w:rsidRDefault="003052CF" w:rsidP="008143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E27390" w:rsidRDefault="00E2739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1911A2" w:rsidRDefault="00180F0A" w:rsidP="001911A2">
      <w:pPr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 w:rsidR="008553A7">
        <w:rPr>
          <w:rFonts w:asciiTheme="majorHAnsi" w:eastAsia="Calibri" w:hAnsiTheme="majorHAnsi" w:cs="Arial"/>
          <w:sz w:val="24"/>
          <w:szCs w:val="24"/>
        </w:rPr>
        <w:tab/>
      </w:r>
      <w:r w:rsidR="008553A7">
        <w:rPr>
          <w:rFonts w:asciiTheme="majorHAnsi" w:eastAsia="Calibri" w:hAnsiTheme="majorHAnsi" w:cs="Arial"/>
          <w:sz w:val="24"/>
          <w:szCs w:val="24"/>
        </w:rPr>
        <w:tab/>
      </w:r>
      <w:r w:rsidR="008553A7">
        <w:rPr>
          <w:rFonts w:asciiTheme="majorHAnsi" w:eastAsia="Calibri" w:hAnsiTheme="majorHAnsi" w:cs="Arial"/>
          <w:sz w:val="24"/>
          <w:szCs w:val="24"/>
        </w:rPr>
        <w:tab/>
      </w:r>
      <w:r w:rsidR="008553A7">
        <w:rPr>
          <w:rFonts w:asciiTheme="majorHAnsi" w:eastAsia="Calibri" w:hAnsiTheme="majorHAnsi" w:cs="Arial"/>
          <w:sz w:val="24"/>
          <w:szCs w:val="24"/>
        </w:rPr>
        <w:tab/>
      </w:r>
      <w:r w:rsidR="008553A7">
        <w:rPr>
          <w:rFonts w:asciiTheme="majorHAnsi" w:eastAsia="Calibri" w:hAnsiTheme="majorHAnsi" w:cs="Arial"/>
          <w:sz w:val="24"/>
          <w:szCs w:val="24"/>
        </w:rPr>
        <w:tab/>
      </w:r>
      <w:r w:rsidR="008553A7">
        <w:rPr>
          <w:rFonts w:asciiTheme="majorHAnsi" w:eastAsia="Calibri" w:hAnsiTheme="majorHAnsi" w:cs="Arial"/>
          <w:sz w:val="24"/>
          <w:szCs w:val="24"/>
        </w:rPr>
        <w:tab/>
      </w:r>
      <w:r w:rsidR="00812CF9">
        <w:rPr>
          <w:rFonts w:asciiTheme="majorHAnsi" w:eastAsia="Calibri" w:hAnsiTheme="majorHAnsi" w:cs="Arial"/>
          <w:sz w:val="24"/>
          <w:szCs w:val="24"/>
        </w:rPr>
        <w:t>WÓJT</w:t>
      </w:r>
    </w:p>
    <w:p w:rsidR="00812CF9" w:rsidRDefault="00812CF9" w:rsidP="001911A2">
      <w:pPr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  <w:t xml:space="preserve">     (-) Jerzy </w:t>
      </w:r>
      <w:proofErr w:type="spellStart"/>
      <w:r>
        <w:rPr>
          <w:rFonts w:asciiTheme="majorHAnsi" w:eastAsia="Calibri" w:hAnsiTheme="majorHAnsi" w:cs="Arial"/>
          <w:sz w:val="24"/>
          <w:szCs w:val="24"/>
        </w:rPr>
        <w:t>ulbin</w:t>
      </w:r>
      <w:proofErr w:type="spellEnd"/>
    </w:p>
    <w:p w:rsidR="008553A7" w:rsidRDefault="008553A7" w:rsidP="00E86295">
      <w:pPr>
        <w:rPr>
          <w:rFonts w:asciiTheme="majorHAnsi" w:eastAsia="Calibri" w:hAnsiTheme="majorHAnsi" w:cs="Arial"/>
          <w:sz w:val="24"/>
          <w:szCs w:val="24"/>
        </w:rPr>
      </w:pPr>
    </w:p>
    <w:sectPr w:rsidR="008553A7" w:rsidSect="009D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595FB0"/>
    <w:multiLevelType w:val="multilevel"/>
    <w:tmpl w:val="0A04B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5E3"/>
    <w:rsid w:val="000754A7"/>
    <w:rsid w:val="0015678A"/>
    <w:rsid w:val="00180F0A"/>
    <w:rsid w:val="001911A2"/>
    <w:rsid w:val="00223CF4"/>
    <w:rsid w:val="002C161E"/>
    <w:rsid w:val="002C3808"/>
    <w:rsid w:val="0030270F"/>
    <w:rsid w:val="003052CF"/>
    <w:rsid w:val="0035656E"/>
    <w:rsid w:val="003A57E0"/>
    <w:rsid w:val="003C3F3D"/>
    <w:rsid w:val="003D49C1"/>
    <w:rsid w:val="003F05E3"/>
    <w:rsid w:val="003F1F4B"/>
    <w:rsid w:val="0046434D"/>
    <w:rsid w:val="005222CC"/>
    <w:rsid w:val="0052465D"/>
    <w:rsid w:val="005E09C2"/>
    <w:rsid w:val="00605B97"/>
    <w:rsid w:val="00616F32"/>
    <w:rsid w:val="00627072"/>
    <w:rsid w:val="00654E83"/>
    <w:rsid w:val="006A3DB3"/>
    <w:rsid w:val="00812CF9"/>
    <w:rsid w:val="0081433E"/>
    <w:rsid w:val="0083606B"/>
    <w:rsid w:val="00854609"/>
    <w:rsid w:val="008553A7"/>
    <w:rsid w:val="00866B50"/>
    <w:rsid w:val="008F531B"/>
    <w:rsid w:val="00915C4F"/>
    <w:rsid w:val="0096358A"/>
    <w:rsid w:val="0096404A"/>
    <w:rsid w:val="009D6178"/>
    <w:rsid w:val="00A067A9"/>
    <w:rsid w:val="00A86DC0"/>
    <w:rsid w:val="00AD543C"/>
    <w:rsid w:val="00B53639"/>
    <w:rsid w:val="00B742E6"/>
    <w:rsid w:val="00BA23A8"/>
    <w:rsid w:val="00BC3D79"/>
    <w:rsid w:val="00BE3183"/>
    <w:rsid w:val="00D34DEA"/>
    <w:rsid w:val="00D4796F"/>
    <w:rsid w:val="00E04C95"/>
    <w:rsid w:val="00E25BC4"/>
    <w:rsid w:val="00E27390"/>
    <w:rsid w:val="00E500C9"/>
    <w:rsid w:val="00E86295"/>
    <w:rsid w:val="00E93ED5"/>
    <w:rsid w:val="00F463DF"/>
    <w:rsid w:val="00F641AF"/>
    <w:rsid w:val="00FA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Hipercze">
    <w:name w:val="Hyperlink"/>
    <w:rsid w:val="0052465D"/>
    <w:rPr>
      <w:color w:val="0000FF"/>
      <w:u w:val="single"/>
    </w:rPr>
  </w:style>
  <w:style w:type="paragraph" w:styleId="NormalnyWeb">
    <w:name w:val="Normal (Web)"/>
    <w:basedOn w:val="Normalny"/>
    <w:uiPriority w:val="99"/>
    <w:rsid w:val="0052465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222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3</cp:revision>
  <cp:lastPrinted>2021-05-06T08:20:00Z</cp:lastPrinted>
  <dcterms:created xsi:type="dcterms:W3CDTF">2021-12-30T07:30:00Z</dcterms:created>
  <dcterms:modified xsi:type="dcterms:W3CDTF">2021-12-30T11:34:00Z</dcterms:modified>
</cp:coreProperties>
</file>