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5" w:rsidRDefault="00733E35" w:rsidP="00733E35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733E35" w:rsidRDefault="00733E35" w:rsidP="00733E35">
      <w:pPr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Nr sprawy 10/UCMMiT/TP-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733E35" w:rsidRDefault="00733E35" w:rsidP="00733E35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733E35" w:rsidRDefault="00733E35" w:rsidP="00733E35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OFERTA WYKONAWCY</w:t>
      </w:r>
    </w:p>
    <w:p w:rsidR="00733E35" w:rsidRDefault="00733E35" w:rsidP="00733E35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/>
          <w:bCs/>
          <w:sz w:val="22"/>
          <w:szCs w:val="22"/>
        </w:rPr>
        <w:t>dla UNIWERSYTECKIEGO CENTRUM MEDYCYNY MORSKIEJ I TROPIKALNEJ</w:t>
      </w:r>
    </w:p>
    <w:p w:rsidR="00733E35" w:rsidRDefault="00733E35" w:rsidP="00733E35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</w:rPr>
      </w:pP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</w:rPr>
      </w:pPr>
      <w:bookmarkStart w:id="0" w:name="bookmark0"/>
      <w:r>
        <w:rPr>
          <w:rFonts w:ascii="Arial Narrow" w:hAnsi="Arial Narrow" w:cs="Calibri"/>
          <w:b/>
          <w:bCs/>
          <w:sz w:val="22"/>
          <w:szCs w:val="22"/>
        </w:rPr>
        <w:t>Dane dotyczące Wykonawcy</w:t>
      </w:r>
      <w:bookmarkEnd w:id="0"/>
      <w:r>
        <w:rPr>
          <w:rFonts w:ascii="Arial Narrow" w:hAnsi="Arial Narrow" w:cs="Calibri"/>
          <w:b/>
          <w:bCs/>
          <w:sz w:val="22"/>
          <w:szCs w:val="22"/>
        </w:rPr>
        <w:t>:</w:t>
      </w:r>
    </w:p>
    <w:p w:rsidR="00733E35" w:rsidRDefault="00733E35" w:rsidP="00733E35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MIKRO * / MAŁY * / ŚREDNI * / DUŻY * /  PRZEDSIĘBIORCA</w:t>
      </w:r>
      <w:r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733E35" w:rsidRDefault="00733E35" w:rsidP="00733E35">
      <w:pPr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33E35" w:rsidRDefault="00733E35" w:rsidP="00733E35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Nazwa: 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b/>
          <w:bCs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Siedziba/adres: .....................................................................................................................................................</w:t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Adres poczty elektronicznej: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Strona internetowa: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Numer telefonu: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Numer REGON: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Numer NIP: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>
        <w:rPr>
          <w:rFonts w:ascii="Arial Narrow" w:hAnsi="Arial Narrow" w:cs="Calibri"/>
          <w:sz w:val="22"/>
          <w:szCs w:val="22"/>
        </w:rPr>
        <w:t>Numer KRS: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733E35" w:rsidRDefault="00733E35" w:rsidP="00733E35">
      <w:pPr>
        <w:jc w:val="both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733E35" w:rsidRDefault="00733E35" w:rsidP="00733E35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Adres e mail i nr faksu do składania zamówień bieżących/częściowych</w:t>
      </w:r>
      <w:r>
        <w:rPr>
          <w:rFonts w:ascii="Arial Narrow" w:hAnsi="Arial Narrow" w:cs="Calibri"/>
          <w:sz w:val="22"/>
          <w:szCs w:val="22"/>
        </w:rPr>
        <w:t>: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2" w:name="_GoBack"/>
      <w:bookmarkEnd w:id="2"/>
      <w:r>
        <w:rPr>
          <w:rFonts w:ascii="Arial Narrow" w:hAnsi="Arial Narrow" w:cs="Calibri"/>
          <w:sz w:val="22"/>
          <w:szCs w:val="22"/>
        </w:rPr>
        <w:t>………….....……………………/…….………………</w:t>
      </w:r>
    </w:p>
    <w:p w:rsidR="00733E35" w:rsidRDefault="00733E35" w:rsidP="00733E35">
      <w:pPr>
        <w:jc w:val="both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733E35" w:rsidRDefault="00733E35" w:rsidP="00733E35">
      <w:pP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733E35" w:rsidRDefault="00733E35" w:rsidP="00733E35">
      <w:pP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Adres </w:t>
      </w:r>
      <w:r>
        <w:rPr>
          <w:rFonts w:ascii="Arial Narrow" w:eastAsia="Palatino Linotype" w:hAnsi="Arial Narrow" w:cs="Palatino Linotype"/>
          <w:b/>
          <w:kern w:val="2"/>
          <w:bdr w:val="none" w:sz="0" w:space="0" w:color="auto" w:frame="1"/>
          <w:lang w:eastAsia="en-US"/>
        </w:rPr>
        <w:t>e-mail, z którego Wykonawca będzie wysyłać faktury: ……………………………...</w:t>
      </w:r>
    </w:p>
    <w:p w:rsidR="00733E35" w:rsidRDefault="00733E35" w:rsidP="00733E35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Przedstawiciel Wykonawcy do kontaktów w sprawie postępowania:</w:t>
      </w:r>
    </w:p>
    <w:p w:rsidR="00733E35" w:rsidRDefault="00733E35" w:rsidP="00733E35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733E35" w:rsidRDefault="00733E35" w:rsidP="00733E35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733E35" w:rsidRDefault="00733E35" w:rsidP="00733E35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nr telefonu, nr faks  ……...…………………..…</w:t>
      </w:r>
    </w:p>
    <w:p w:rsidR="00733E35" w:rsidRDefault="00733E35" w:rsidP="00733E35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3" w:name="bookmark2"/>
      <w:bookmarkEnd w:id="1"/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Zobowiązania wykonawcy</w:t>
      </w:r>
      <w:bookmarkEnd w:id="3"/>
    </w:p>
    <w:p w:rsidR="00733E35" w:rsidRDefault="00733E35" w:rsidP="00733E35">
      <w:pPr>
        <w:ind w:left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Nawiązując do ogłoszenia o zamówieniu publicznym na: </w:t>
      </w:r>
      <w:r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SUKCESYWNE DOSTAWY PODSTAWOWYCH WYROBÓW MEDYCZNYCH</w:t>
      </w:r>
      <w:r>
        <w:rPr>
          <w:rFonts w:ascii="Arial Narrow" w:hAnsi="Arial Narrow" w:cs="Calibri"/>
          <w:b/>
          <w:sz w:val="22"/>
          <w:szCs w:val="22"/>
        </w:rPr>
        <w:t xml:space="preserve">, w postępowaniu prowadzonym w trybie 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 Nr sprawy 10/UCMMiT/TP-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  <w:r>
        <w:rPr>
          <w:rFonts w:ascii="Arial Narrow" w:hAnsi="Arial Narrow" w:cs="Calibri"/>
          <w:sz w:val="22"/>
          <w:szCs w:val="22"/>
        </w:rPr>
        <w:t xml:space="preserve"> oferuję </w:t>
      </w:r>
      <w:r>
        <w:rPr>
          <w:rFonts w:ascii="Arial Narrow" w:hAnsi="Arial Narrow" w:cs="Calibri"/>
          <w:b/>
          <w:bCs/>
          <w:sz w:val="22"/>
          <w:szCs w:val="22"/>
        </w:rPr>
        <w:t xml:space="preserve">sukcesywne dostawy wyrobów medycznych </w:t>
      </w:r>
      <w:r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sz w:val="22"/>
          <w:szCs w:val="22"/>
        </w:rPr>
        <w:t>godnie z wymogami i warunkami Specyfikacji Warunków Zamówienia, za cenę jak niżej:</w:t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22"/>
      </w:tblGrid>
      <w:tr w:rsidR="00733E35" w:rsidTr="00733E3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</w:tr>
      <w:tr w:rsidR="00733E35" w:rsidTr="00733E3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33E35" w:rsidTr="00733E3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33E35" w:rsidTr="00733E3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33E35" w:rsidTr="00733E35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</w:p>
    <w:p w:rsidR="00733E35" w:rsidRDefault="00733E35" w:rsidP="00733E35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Oświadczam, że posiadam wszystkie wymagane uprawnienia do prowadzenia działalności związanej ze sprzedażą oferowanych wyrobów. Oferowane przeze mnie wszystkie wyroby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733E35" w:rsidRDefault="00733E35" w:rsidP="00733E35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 xml:space="preserve">Oświadczam, że oferowane przeze mnie wyroby medyczne posiadają deklaracją zgodności ze znakiem CE wystawioną przez producenta oferowanego wyrobu, że oferowane wyroby zostały wyprodukowane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zg</w:t>
      </w:r>
      <w:proofErr w:type="spellEnd"/>
      <w:r>
        <w:rPr>
          <w:rFonts w:ascii="Arial Narrow" w:hAnsi="Arial Narrow" w:cs="Calibri"/>
          <w:b/>
          <w:sz w:val="22"/>
          <w:szCs w:val="22"/>
        </w:rPr>
        <w:t>. z normami UE i Polski.</w:t>
      </w:r>
    </w:p>
    <w:p w:rsidR="00733E35" w:rsidRDefault="00733E35" w:rsidP="00733E35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Ceny jednostkowe oferuję w wypełnionym formularzu asortymentowo-cenowym stanowiącym załącznik nr 1 do oferty, </w:t>
      </w:r>
      <w:r>
        <w:rPr>
          <w:rFonts w:ascii="Arial Narrow" w:hAnsi="Arial Narrow" w:cs="Calibri"/>
          <w:sz w:val="22"/>
          <w:szCs w:val="22"/>
          <w:u w:val="single"/>
        </w:rPr>
        <w:t xml:space="preserve">w złotych polskich, w kwocie </w:t>
      </w:r>
      <w:r>
        <w:rPr>
          <w:rFonts w:ascii="Arial Narrow" w:hAnsi="Arial Narrow" w:cs="Calibri"/>
          <w:sz w:val="22"/>
          <w:szCs w:val="22"/>
        </w:rPr>
        <w:t>brutto  (z uwzględnionym należnym podatkiem VAT).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Oświadczam, że*</w:t>
      </w:r>
    </w:p>
    <w:p w:rsidR="00733E35" w:rsidRDefault="00733E35" w:rsidP="00733E35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733E35" w:rsidRDefault="00733E35" w:rsidP="00733E35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733E35" w:rsidRDefault="00733E35" w:rsidP="00733E35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</w:t>
      </w:r>
      <w:r>
        <w:rPr>
          <w:rFonts w:ascii="Arial Narrow" w:hAnsi="Arial Narrow" w:cs="Arial"/>
          <w:sz w:val="22"/>
          <w:szCs w:val="22"/>
        </w:rPr>
        <w:t>………..…</w:t>
      </w:r>
      <w:r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Wyrażam zgodę na otrzymanie należności w terminie do 30 dni od daty otrzymania faktury przez Zamawiającego.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Oświadczam, że: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przedmiotowe zamówienie realizować będę zgodnie z wymaganiami określonymi w SWZ, w tym określonymi we wzorze umowy,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dostawy realizować będę w terminie do 30 września 2021 r.,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zamówienia bieżące (częściowe) zrealizuję w terminie maksymalnie do 5 dni roboczych, od momentu złożenia zamówienia, do Apteki szpitalnej Zamawiającego, zgodnie z zapisami wzoru umowy stanowiącym załącznik nr 4 do </w:t>
      </w:r>
      <w:proofErr w:type="spellStart"/>
      <w:r>
        <w:rPr>
          <w:rFonts w:ascii="Arial Narrow" w:hAnsi="Arial Narrow" w:cs="Calibri"/>
          <w:sz w:val="22"/>
          <w:szCs w:val="22"/>
        </w:rPr>
        <w:t>siwz</w:t>
      </w:r>
      <w:proofErr w:type="spellEnd"/>
      <w:r>
        <w:rPr>
          <w:rFonts w:ascii="Arial Narrow" w:hAnsi="Arial Narrow" w:cs="Calibri"/>
          <w:sz w:val="22"/>
          <w:szCs w:val="22"/>
        </w:rPr>
        <w:t>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okres ważności dostarczonych produktów, w chwili dostawy nie będzie krótszy niż 6 miesięcy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uważam</w:t>
      </w:r>
      <w:r>
        <w:rPr>
          <w:rFonts w:ascii="Arial Narrow" w:hAnsi="Arial Narrow" w:cs="Calibri"/>
          <w:b/>
          <w:sz w:val="22"/>
          <w:szCs w:val="22"/>
        </w:rPr>
        <w:t xml:space="preserve"> się za związanego ofertą przez okres 30 dni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zapoznałem się treścią SWZ, uzyskałem wszystkie niezbędne do złożenia oferty informacje i nie wnoszę do SWZ  żadnych uwag,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akceptuję wzór umowy i zobowiązuję się do podpisania umowy zgodnie z wymogami określonymi w specyfikacji  warunków zamówienia, w miejscu i terminie wskazanym przez Zamawiającego,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733E35" w:rsidRDefault="00733E35" w:rsidP="00733E35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4" w:name="bookmark4"/>
      <w:r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733E35" w:rsidRDefault="00733E35" w:rsidP="00733E35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siłami własnymi *</w:t>
      </w:r>
    </w:p>
    <w:p w:rsidR="00733E35" w:rsidRDefault="00733E35" w:rsidP="00733E35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>
        <w:rPr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733E35" w:rsidTr="00733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3E35" w:rsidRDefault="00733E3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3E35" w:rsidRDefault="00733E35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733E35" w:rsidRDefault="00733E35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3E35" w:rsidRDefault="00733E35">
            <w:pPr>
              <w:spacing w:before="24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733E35" w:rsidTr="00733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33E35" w:rsidTr="00733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5" w:rsidRDefault="00733E35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3E35" w:rsidRDefault="00733E35" w:rsidP="00733E35">
      <w:pPr>
        <w:suppressAutoHyphens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733E35" w:rsidRDefault="00733E35" w:rsidP="00733E35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……………………………………….……. wykona  ……………………………………………………………..</w:t>
      </w:r>
    </w:p>
    <w:p w:rsidR="00733E35" w:rsidRDefault="00733E35" w:rsidP="00733E35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733E35" w:rsidRDefault="00733E35" w:rsidP="00733E35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733E35" w:rsidRDefault="00733E35" w:rsidP="00733E35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zmówienia*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>
        <w:rPr>
          <w:rFonts w:ascii="Arial Narrow" w:hAnsi="Arial Narrow" w:cs="Calibri"/>
          <w:b/>
          <w:sz w:val="22"/>
          <w:szCs w:val="22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Oświadczam</w:t>
      </w:r>
      <w:r>
        <w:rPr>
          <w:rFonts w:ascii="Arial Narrow" w:hAnsi="Arial Narrow" w:cs="Calibri"/>
          <w:sz w:val="22"/>
          <w:szCs w:val="22"/>
        </w:rPr>
        <w:t xml:space="preserve">, że zapoznaliśmy się z </w:t>
      </w:r>
      <w:r>
        <w:rPr>
          <w:rFonts w:ascii="Arial Narrow" w:hAnsi="Arial Narrow" w:cs="Calibri"/>
          <w:i/>
          <w:sz w:val="22"/>
          <w:szCs w:val="22"/>
        </w:rPr>
        <w:t>„Klauzulą informacyjną dotyczącą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>
        <w:rPr>
          <w:rFonts w:ascii="Arial Narrow" w:hAnsi="Arial Narrow" w:cs="Calibri"/>
          <w:sz w:val="22"/>
          <w:szCs w:val="22"/>
        </w:rPr>
        <w:t>, o której mowa w  XXIX SWZ i oświadczam, że:</w:t>
      </w:r>
    </w:p>
    <w:p w:rsidR="00733E35" w:rsidRDefault="00733E35" w:rsidP="00733E35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>
        <w:rPr>
          <w:rFonts w:ascii="Arial Narrow" w:hAnsi="Arial Narrow" w:cs="Calibri"/>
          <w:b/>
          <w:sz w:val="22"/>
          <w:szCs w:val="22"/>
        </w:rPr>
        <w:t>„RODO”;</w:t>
      </w:r>
    </w:p>
    <w:p w:rsidR="00733E35" w:rsidRDefault="00733E35" w:rsidP="00733E35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>
        <w:rPr>
          <w:rFonts w:ascii="Arial Narrow" w:hAnsi="Arial Narrow" w:cs="Calibri"/>
          <w:sz w:val="22"/>
          <w:szCs w:val="22"/>
        </w:rPr>
        <w:t>;</w:t>
      </w:r>
    </w:p>
    <w:p w:rsidR="00733E35" w:rsidRDefault="00733E35" w:rsidP="00733E35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733E35" w:rsidRDefault="00733E35" w:rsidP="00733E35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733E35" w:rsidRDefault="00733E35" w:rsidP="00733E35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Formularz asortymentowo-cenowy</w:t>
      </w:r>
    </w:p>
    <w:p w:rsidR="00733E35" w:rsidRDefault="00733E35" w:rsidP="00733E35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Oświadczenie o niepodleganiu wykluczeniu,</w:t>
      </w:r>
    </w:p>
    <w:p w:rsidR="00733E35" w:rsidRDefault="00733E35" w:rsidP="00733E35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Pełnomocnictwo*</w:t>
      </w:r>
    </w:p>
    <w:p w:rsidR="00733E35" w:rsidRDefault="00733E35" w:rsidP="00733E35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>
        <w:rPr>
          <w:rFonts w:ascii="Arial Narrow" w:hAnsi="Arial Narrow" w:cs="Calibri"/>
          <w:sz w:val="22"/>
          <w:szCs w:val="22"/>
        </w:rPr>
        <w:t>potw</w:t>
      </w:r>
      <w:proofErr w:type="spellEnd"/>
      <w:r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>
        <w:rPr>
          <w:rFonts w:ascii="Arial Narrow" w:hAnsi="Arial Narrow" w:cs="Calibri"/>
          <w:sz w:val="22"/>
          <w:szCs w:val="22"/>
        </w:rPr>
        <w:tab/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</w:p>
    <w:p w:rsidR="00733E35" w:rsidRDefault="00733E35" w:rsidP="00733E35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...............................................................</w:t>
      </w:r>
    </w:p>
    <w:p w:rsidR="00733E35" w:rsidRDefault="00733E35" w:rsidP="00733E35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>podpis Wykonawcy/Pełnomocnika</w:t>
      </w:r>
    </w:p>
    <w:p w:rsidR="00733E35" w:rsidRDefault="00733E35" w:rsidP="00733E35">
      <w:pPr>
        <w:jc w:val="both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733E35" w:rsidRDefault="00733E35" w:rsidP="00733E35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 Załącznik nr 2 do SWZ</w:t>
      </w:r>
    </w:p>
    <w:p w:rsidR="00733E35" w:rsidRDefault="00733E35" w:rsidP="00733E35">
      <w:pPr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Nr sprawy 10/UCMMiT/TP-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733E35" w:rsidRDefault="00733E35" w:rsidP="00733E35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733E35" w:rsidRDefault="00733E35" w:rsidP="00733E35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ASORTYMENTOWO-CENOWY</w:t>
      </w: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</w:t>
      </w:r>
      <w:r>
        <w:rPr>
          <w:rFonts w:ascii="Arial Narrow" w:hAnsi="Arial Narrow" w:cs="Arial"/>
          <w:i/>
          <w:sz w:val="22"/>
          <w:szCs w:val="22"/>
        </w:rPr>
        <w:t xml:space="preserve"> (miejscowość), </w:t>
      </w:r>
      <w:r>
        <w:rPr>
          <w:rFonts w:ascii="Arial Narrow" w:hAnsi="Arial Narrow" w:cs="Arial"/>
          <w:sz w:val="22"/>
          <w:szCs w:val="22"/>
        </w:rPr>
        <w:t xml:space="preserve"> dnia .....................</w:t>
      </w:r>
      <w:r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733E35" w:rsidRDefault="00733E35" w:rsidP="00733E35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 Wykonawcy / Pełnomocnika</w:t>
      </w:r>
    </w:p>
    <w:p w:rsidR="00733E35" w:rsidRDefault="00733E35" w:rsidP="00733E35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3E35" w:rsidRDefault="00733E35" w:rsidP="00733E35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br w:type="page"/>
      </w:r>
    </w:p>
    <w:p w:rsidR="00733E35" w:rsidRDefault="00733E35" w:rsidP="00733E35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SWZ</w:t>
      </w:r>
    </w:p>
    <w:p w:rsidR="00733E35" w:rsidRDefault="00733E35" w:rsidP="00733E35">
      <w:pPr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Nr sprawy 10/UCMMiT/TP-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733E35" w:rsidRDefault="00733E35" w:rsidP="00733E35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733E35" w:rsidRDefault="00733E35" w:rsidP="00733E35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33E35" w:rsidRDefault="00733E35" w:rsidP="00733E35">
      <w:pPr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733E35" w:rsidRDefault="00733E35" w:rsidP="00733E35">
      <w:pPr>
        <w:ind w:right="5954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22"/>
          <w:szCs w:val="22"/>
        </w:rPr>
        <w:t>CEiDG</w:t>
      </w:r>
      <w:proofErr w:type="spellEnd"/>
      <w:r>
        <w:rPr>
          <w:rFonts w:ascii="Arial Narrow" w:hAnsi="Arial Narrow" w:cs="Arial"/>
          <w:i/>
          <w:sz w:val="22"/>
          <w:szCs w:val="22"/>
        </w:rPr>
        <w:t>)</w:t>
      </w:r>
    </w:p>
    <w:p w:rsidR="00733E35" w:rsidRDefault="00733E35" w:rsidP="00733E35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733E35" w:rsidRDefault="00733E35" w:rsidP="00733E35">
      <w:pPr>
        <w:ind w:right="5954"/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733E35" w:rsidRDefault="00733E35" w:rsidP="00733E35">
      <w:pPr>
        <w:ind w:right="5953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733E35" w:rsidRDefault="00733E35" w:rsidP="00733E3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733E35" w:rsidRDefault="00733E35" w:rsidP="00733E35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733E35" w:rsidRDefault="00733E35" w:rsidP="00733E35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>
        <w:rPr>
          <w:rFonts w:ascii="Arial Narrow" w:hAnsi="Arial Narrow" w:cs="Arial"/>
          <w:bCs/>
          <w:sz w:val="22"/>
          <w:szCs w:val="22"/>
        </w:rPr>
        <w:t xml:space="preserve">prowadzonym w trybie podstawowym z fakultatywnymi negocjacjami </w:t>
      </w:r>
      <w:r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Calibri"/>
          <w:b/>
          <w:bCs/>
          <w:sz w:val="22"/>
          <w:szCs w:val="22"/>
        </w:rPr>
        <w:t>„SUKCESYWNE DOSTAWY PODSTAWOWYCH WYROBÓW MEDYCZNYCH”</w:t>
      </w:r>
      <w:r>
        <w:rPr>
          <w:rFonts w:ascii="Arial Narrow" w:hAnsi="Arial Narrow" w:cs="Arial"/>
          <w:sz w:val="22"/>
          <w:szCs w:val="22"/>
        </w:rPr>
        <w:t>,</w:t>
      </w:r>
    </w:p>
    <w:p w:rsidR="00733E35" w:rsidRDefault="00733E35" w:rsidP="00733E35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że:</w:t>
      </w:r>
    </w:p>
    <w:p w:rsidR="00733E35" w:rsidRDefault="00733E35" w:rsidP="00733E35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 wykluczeniu z postępowania o udzielenie zamówienia na podstawie art. 108 ust. 1 ustawy Prawo zamówień publicznych</w:t>
      </w:r>
    </w:p>
    <w:p w:rsidR="00733E35" w:rsidRDefault="00733E35" w:rsidP="00733E35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oraz </w:t>
      </w:r>
    </w:p>
    <w:p w:rsidR="00733E35" w:rsidRDefault="00733E35" w:rsidP="00733E35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108 ust. 1 pkt ………………………………….. ustawy Prawo zamówień publicznych (Dz. U. z 2019 r. poz. 2019 z późn.zm.) </w:t>
      </w:r>
    </w:p>
    <w:p w:rsidR="00733E35" w:rsidRDefault="00733E35" w:rsidP="00733E35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110 ust. 2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733E35" w:rsidRDefault="00733E35" w:rsidP="00733E35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</w:t>
      </w: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</w:t>
      </w:r>
      <w:r>
        <w:rPr>
          <w:rFonts w:ascii="Arial Narrow" w:hAnsi="Arial Narrow" w:cs="Arial"/>
          <w:i/>
          <w:sz w:val="22"/>
          <w:szCs w:val="22"/>
        </w:rPr>
        <w:t xml:space="preserve"> (miejscowość), </w:t>
      </w:r>
      <w:r>
        <w:rPr>
          <w:rFonts w:ascii="Arial Narrow" w:hAnsi="Arial Narrow" w:cs="Arial"/>
          <w:sz w:val="22"/>
          <w:szCs w:val="22"/>
        </w:rPr>
        <w:t xml:space="preserve"> dnia .....................</w:t>
      </w:r>
      <w:r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733E35" w:rsidRDefault="00733E35" w:rsidP="00733E35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 Wykonawcy / Pełnomocnika</w:t>
      </w:r>
    </w:p>
    <w:p w:rsidR="00733E35" w:rsidRDefault="00733E35" w:rsidP="00733E3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733E35" w:rsidRDefault="00733E35" w:rsidP="00733E35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4 do SWZ</w:t>
      </w:r>
    </w:p>
    <w:p w:rsidR="00733E35" w:rsidRDefault="00733E35" w:rsidP="00733E35">
      <w:pPr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Nr sprawy 10/UCMMiT/TP-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733E35" w:rsidRDefault="00733E35" w:rsidP="00733E35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733E35" w:rsidRDefault="00733E35" w:rsidP="00733E35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…………………………………..…………………………</w:t>
      </w:r>
      <w:r>
        <w:rPr>
          <w:rFonts w:ascii="Arial Narrow" w:hAnsi="Arial Narrow"/>
          <w:sz w:val="22"/>
          <w:szCs w:val="22"/>
        </w:rPr>
        <w:t>……………………….</w:t>
      </w:r>
    </w:p>
    <w:p w:rsidR="00733E35" w:rsidRDefault="00733E35" w:rsidP="00733E35">
      <w:pPr>
        <w:spacing w:after="160" w:line="256" w:lineRule="auto"/>
        <w:ind w:right="59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:rsidR="00733E35" w:rsidRDefault="00733E35" w:rsidP="00733E35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733E35" w:rsidRDefault="00733E35" w:rsidP="00733E35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733E35" w:rsidRDefault="00733E35" w:rsidP="00733E35">
      <w:pPr>
        <w:ind w:right="59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733E35" w:rsidRDefault="00733E35" w:rsidP="00733E35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733E35" w:rsidRDefault="00733E35" w:rsidP="00733E35">
      <w:pPr>
        <w:jc w:val="center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O BRAKU PRZYNALEŻNOŚCI DO GRUPY KAPITAŁOWEJ, </w:t>
      </w:r>
    </w:p>
    <w:p w:rsidR="00733E35" w:rsidRDefault="00733E35" w:rsidP="00733E35">
      <w:pPr>
        <w:jc w:val="center"/>
        <w:rPr>
          <w:rFonts w:ascii="Arial Narrow" w:hAnsi="Arial Narrow"/>
          <w:iCs/>
          <w:sz w:val="22"/>
          <w:szCs w:val="22"/>
        </w:rPr>
      </w:pPr>
    </w:p>
    <w:p w:rsidR="00733E35" w:rsidRDefault="00733E35" w:rsidP="00733E35">
      <w:pPr>
        <w:jc w:val="center"/>
        <w:rPr>
          <w:rFonts w:ascii="Arial Narrow" w:hAnsi="Arial Narrow"/>
          <w:iCs/>
          <w:sz w:val="22"/>
          <w:szCs w:val="22"/>
        </w:rPr>
      </w:pPr>
    </w:p>
    <w:p w:rsidR="00733E35" w:rsidRDefault="00733E35" w:rsidP="00733E35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dotyczy: postępowania o udzielenie zamówienia publicznego 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prowadzonego w trybie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Calibri"/>
          <w:b/>
          <w:bCs/>
          <w:sz w:val="22"/>
          <w:szCs w:val="22"/>
        </w:rPr>
        <w:t xml:space="preserve">„SUKCESYWNE DOSTAWY PODSTAWOWYCH WYROBÓW MEDYCZNYCH” </w:t>
      </w:r>
    </w:p>
    <w:p w:rsidR="00733E35" w:rsidRDefault="00733E35" w:rsidP="00733E35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733E35" w:rsidRDefault="00733E35" w:rsidP="00733E35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>
        <w:rPr>
          <w:rFonts w:ascii="Arial Narrow" w:hAnsi="Arial Narrow"/>
          <w:sz w:val="22"/>
          <w:szCs w:val="22"/>
        </w:rPr>
        <w:t xml:space="preserve">grupy kapitałowej </w:t>
      </w:r>
      <w:r>
        <w:rPr>
          <w:rFonts w:ascii="Arial Narrow" w:hAnsi="Arial Narrow"/>
          <w:b/>
          <w:sz w:val="22"/>
          <w:szCs w:val="22"/>
        </w:rPr>
        <w:t>*</w:t>
      </w:r>
    </w:p>
    <w:p w:rsidR="00733E35" w:rsidRDefault="00733E35" w:rsidP="00733E35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733E35" w:rsidRDefault="00733E35" w:rsidP="00733E35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>
        <w:rPr>
          <w:rFonts w:ascii="Arial Narrow" w:hAnsi="Arial Narrow"/>
          <w:sz w:val="22"/>
          <w:szCs w:val="22"/>
        </w:rPr>
        <w:t>grupy kapitałowej 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733E35" w:rsidTr="00733E35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33E35" w:rsidRDefault="00733E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3E35" w:rsidRDefault="00733E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733E35" w:rsidTr="00733E35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33E35" w:rsidRDefault="00733E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33E35" w:rsidRDefault="00733E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E35" w:rsidTr="00733E35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33E35" w:rsidRDefault="00733E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33E35" w:rsidRDefault="00733E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3E35" w:rsidRDefault="00733E35" w:rsidP="00733E35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733E35" w:rsidRDefault="00733E35" w:rsidP="00733E35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733E35" w:rsidRDefault="00733E35" w:rsidP="00733E35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załączeniu przekazuję następujące dowody:</w:t>
      </w:r>
    </w:p>
    <w:p w:rsidR="00733E35" w:rsidRDefault="00733E35" w:rsidP="00733E35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33E35" w:rsidRDefault="00733E35" w:rsidP="00733E35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2"/>
          <w:szCs w:val="22"/>
        </w:rPr>
        <w:t xml:space="preserve"> na potwierdzenie, że</w:t>
      </w:r>
      <w:r>
        <w:rPr>
          <w:rFonts w:ascii="Arial Narrow" w:hAnsi="Arial Narrow"/>
          <w:sz w:val="22"/>
          <w:szCs w:val="22"/>
        </w:rPr>
        <w:t xml:space="preserve"> istniejące między nami powiązania nie prowadzą do zakłócenia konkurencji w postępowaniu o udzielenie zamówienia.</w:t>
      </w:r>
    </w:p>
    <w:p w:rsidR="00733E35" w:rsidRDefault="00733E35" w:rsidP="00733E35">
      <w:pPr>
        <w:jc w:val="both"/>
        <w:rPr>
          <w:rFonts w:ascii="Arial Narrow" w:hAnsi="Arial Narrow"/>
          <w:sz w:val="22"/>
          <w:szCs w:val="22"/>
        </w:rPr>
      </w:pPr>
    </w:p>
    <w:p w:rsidR="00733E35" w:rsidRDefault="00733E35" w:rsidP="00733E3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………………………………………………..</w:t>
      </w:r>
    </w:p>
    <w:p w:rsidR="00733E35" w:rsidRDefault="00733E35" w:rsidP="00733E35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Pełnomocnika</w:t>
      </w:r>
    </w:p>
    <w:p w:rsidR="00733E35" w:rsidRDefault="00733E35" w:rsidP="00733E35">
      <w:pPr>
        <w:jc w:val="center"/>
        <w:rPr>
          <w:rFonts w:ascii="Arial Narrow" w:hAnsi="Arial Narrow" w:cs="Arial"/>
          <w:sz w:val="22"/>
          <w:szCs w:val="22"/>
        </w:rPr>
      </w:pPr>
    </w:p>
    <w:p w:rsidR="00733E35" w:rsidRDefault="00733E35" w:rsidP="00733E3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35528B" w:rsidRDefault="0035528B"/>
    <w:sectPr w:rsidR="0035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35" w:rsidRDefault="00733E35" w:rsidP="00733E35">
      <w:r>
        <w:separator/>
      </w:r>
    </w:p>
  </w:endnote>
  <w:endnote w:type="continuationSeparator" w:id="0">
    <w:p w:rsidR="00733E35" w:rsidRDefault="00733E35" w:rsidP="007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35" w:rsidRDefault="00733E35" w:rsidP="00733E35">
      <w:r>
        <w:separator/>
      </w:r>
    </w:p>
  </w:footnote>
  <w:footnote w:type="continuationSeparator" w:id="0">
    <w:p w:rsidR="00733E35" w:rsidRDefault="00733E35" w:rsidP="00733E35">
      <w:r>
        <w:continuationSeparator/>
      </w:r>
    </w:p>
  </w:footnote>
  <w:footnote w:id="1">
    <w:p w:rsidR="00733E35" w:rsidRDefault="00733E35" w:rsidP="00733E35">
      <w:pPr>
        <w:pStyle w:val="Tekstprzypisudolnego"/>
        <w:rPr>
          <w:rFonts w:ascii="Calibri" w:hAnsi="Calibri" w:cs="Times New Roman"/>
          <w:i/>
          <w:sz w:val="16"/>
          <w:szCs w:val="16"/>
        </w:rPr>
      </w:pPr>
      <w:r>
        <w:rPr>
          <w:rStyle w:val="Odwoanieprzypisudolnego"/>
          <w:rFonts w:ascii="Calibri" w:hAnsi="Calibri"/>
          <w:i/>
          <w:sz w:val="16"/>
          <w:szCs w:val="16"/>
        </w:rPr>
        <w:footnoteRef/>
      </w:r>
      <w:r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733E35" w:rsidRDefault="00733E35" w:rsidP="00733E35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733E35" w:rsidRDefault="00733E35" w:rsidP="00733E3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733E35" w:rsidRDefault="00733E35" w:rsidP="00733E3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5"/>
    <w:rsid w:val="0035528B"/>
    <w:rsid w:val="007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A04E-B18B-4738-9DEF-66679EB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,Podrozdział Znak1,Podrozdzia3 Znak1"/>
    <w:basedOn w:val="Domylnaczcionkaakapitu"/>
    <w:link w:val="Tekstprzypisudolnego"/>
    <w:semiHidden/>
    <w:locked/>
    <w:rsid w:val="00733E35"/>
  </w:style>
  <w:style w:type="paragraph" w:styleId="Tekstprzypisudolnego">
    <w:name w:val="footnote text"/>
    <w:aliases w:val="Tekst przypisu,Podrozdział,Podrozdzia3"/>
    <w:basedOn w:val="Normalny"/>
    <w:link w:val="TekstprzypisudolnegoZnak"/>
    <w:semiHidden/>
    <w:unhideWhenUsed/>
    <w:qFormat/>
    <w:rsid w:val="00733E3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3E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3E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3E3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733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3E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7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3E3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semiHidden/>
    <w:unhideWhenUsed/>
    <w:qFormat/>
    <w:rsid w:val="00733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27EF2FC4</Template>
  <TotalTime>6</TotalTime>
  <Pages>6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2021-08-04T11:33:00Z</dcterms:created>
  <dcterms:modified xsi:type="dcterms:W3CDTF">2021-08-04T11:39:00Z</dcterms:modified>
</cp:coreProperties>
</file>