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DE3172" w14:textId="0E0FB6B6" w:rsidR="005D13E5" w:rsidRPr="006247AB" w:rsidRDefault="005D13E5" w:rsidP="005D13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6247AB">
        <w:rPr>
          <w:rFonts w:ascii="Times New Roman" w:hAnsi="Times New Roman" w:cs="Times New Roman"/>
          <w:b/>
          <w:sz w:val="24"/>
          <w:szCs w:val="24"/>
        </w:rPr>
        <w:t>WS-ZF.2380.</w:t>
      </w:r>
      <w:r w:rsidR="006247AB" w:rsidRPr="006247AB">
        <w:rPr>
          <w:rFonts w:ascii="Times New Roman" w:hAnsi="Times New Roman" w:cs="Times New Roman"/>
          <w:b/>
          <w:sz w:val="24"/>
          <w:szCs w:val="24"/>
        </w:rPr>
        <w:t>32</w:t>
      </w:r>
      <w:r w:rsidRPr="006247AB">
        <w:rPr>
          <w:rFonts w:ascii="Times New Roman" w:hAnsi="Times New Roman" w:cs="Times New Roman"/>
          <w:b/>
          <w:sz w:val="24"/>
          <w:szCs w:val="24"/>
        </w:rPr>
        <w:t>.202</w:t>
      </w:r>
      <w:r w:rsidR="004E6C78" w:rsidRPr="006247AB">
        <w:rPr>
          <w:rFonts w:ascii="Times New Roman" w:hAnsi="Times New Roman" w:cs="Times New Roman"/>
          <w:b/>
          <w:sz w:val="24"/>
          <w:szCs w:val="24"/>
        </w:rPr>
        <w:t>4</w:t>
      </w:r>
    </w:p>
    <w:bookmarkEnd w:id="0"/>
    <w:p w14:paraId="2BCAF687" w14:textId="77777777" w:rsidR="00DC05D4" w:rsidRPr="006247AB" w:rsidRDefault="00DC05D4" w:rsidP="005D13E5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</w:p>
    <w:p w14:paraId="358C1B35" w14:textId="32D5D84C" w:rsidR="00C4103F" w:rsidRPr="006247AB" w:rsidRDefault="00DC05D4" w:rsidP="005D13E5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6247AB">
        <w:rPr>
          <w:rFonts w:ascii="Times New Roman" w:hAnsi="Times New Roman" w:cs="Times New Roman"/>
          <w:b/>
          <w:sz w:val="24"/>
          <w:szCs w:val="24"/>
        </w:rPr>
        <w:t>Z</w:t>
      </w:r>
      <w:r w:rsidR="007118F0" w:rsidRPr="006247AB">
        <w:rPr>
          <w:rFonts w:ascii="Times New Roman" w:hAnsi="Times New Roman" w:cs="Times New Roman"/>
          <w:b/>
          <w:sz w:val="24"/>
          <w:szCs w:val="24"/>
        </w:rPr>
        <w:t>amawiający</w:t>
      </w:r>
      <w:r w:rsidR="007936D6" w:rsidRPr="006247AB">
        <w:rPr>
          <w:rFonts w:ascii="Times New Roman" w:hAnsi="Times New Roman" w:cs="Times New Roman"/>
          <w:b/>
          <w:sz w:val="24"/>
          <w:szCs w:val="24"/>
        </w:rPr>
        <w:t>:</w:t>
      </w:r>
    </w:p>
    <w:p w14:paraId="3D69E393" w14:textId="77777777" w:rsidR="005D13E5" w:rsidRPr="006247AB" w:rsidRDefault="005D13E5" w:rsidP="005D13E5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6247AB">
        <w:rPr>
          <w:rFonts w:ascii="Times New Roman" w:hAnsi="Times New Roman" w:cs="Times New Roman"/>
          <w:sz w:val="24"/>
          <w:szCs w:val="24"/>
        </w:rPr>
        <w:t>Komenda Wojewódzka Policji w Opolu</w:t>
      </w:r>
    </w:p>
    <w:p w14:paraId="5671A660" w14:textId="6AF8801C" w:rsidR="005D13E5" w:rsidRPr="006247AB" w:rsidRDefault="005D13E5" w:rsidP="005D13E5">
      <w:pPr>
        <w:spacing w:after="0" w:line="48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6247AB">
        <w:rPr>
          <w:rFonts w:ascii="Times New Roman" w:hAnsi="Times New Roman" w:cs="Times New Roman"/>
          <w:sz w:val="24"/>
          <w:szCs w:val="24"/>
        </w:rPr>
        <w:t>ul. Korfantego 2, 45-077 Opole</w:t>
      </w:r>
    </w:p>
    <w:p w14:paraId="0F16C2F9" w14:textId="0830E298" w:rsidR="00C4103F" w:rsidRPr="006247AB" w:rsidRDefault="00F70CBC" w:rsidP="005D13E5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6247AB">
        <w:rPr>
          <w:rFonts w:ascii="Times New Roman" w:hAnsi="Times New Roman" w:cs="Times New Roman"/>
          <w:b/>
          <w:sz w:val="21"/>
          <w:szCs w:val="21"/>
        </w:rPr>
        <w:t>Podmiot</w:t>
      </w:r>
      <w:r w:rsidR="007936D6" w:rsidRPr="006247AB">
        <w:rPr>
          <w:rFonts w:ascii="Times New Roman" w:hAnsi="Times New Roman" w:cs="Times New Roman"/>
          <w:b/>
          <w:sz w:val="21"/>
          <w:szCs w:val="21"/>
        </w:rPr>
        <w:t>:</w:t>
      </w:r>
    </w:p>
    <w:p w14:paraId="77428546" w14:textId="5FE208DE" w:rsidR="007118F0" w:rsidRPr="006247AB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247AB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DFFBED2" w14:textId="77777777" w:rsidR="007118F0" w:rsidRPr="006247AB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247AB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6247AB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6247AB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6247AB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247AB">
        <w:rPr>
          <w:rFonts w:ascii="Times New Roman" w:hAnsi="Times New Roman" w:cs="Times New Roman"/>
          <w:i/>
          <w:sz w:val="16"/>
          <w:szCs w:val="16"/>
        </w:rPr>
        <w:t>)</w:t>
      </w:r>
    </w:p>
    <w:p w14:paraId="674869CF" w14:textId="77777777" w:rsidR="007118F0" w:rsidRPr="006247AB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6247AB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0101D23" w14:textId="381D7C36" w:rsidR="00C4103F" w:rsidRPr="006247AB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6247AB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53AB9FB" w14:textId="77777777" w:rsidR="007936D6" w:rsidRPr="006247AB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6247AB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6247AB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6247AB">
        <w:rPr>
          <w:rFonts w:ascii="Times New Roman" w:hAnsi="Times New Roman" w:cs="Times New Roman"/>
          <w:i/>
          <w:sz w:val="16"/>
          <w:szCs w:val="16"/>
        </w:rPr>
        <w:t>)</w:t>
      </w:r>
    </w:p>
    <w:p w14:paraId="7445E41E" w14:textId="77777777" w:rsidR="005D13E5" w:rsidRPr="006247AB" w:rsidRDefault="005D13E5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EB03EC6" w14:textId="548010DD" w:rsidR="006247AB" w:rsidRPr="006247AB" w:rsidRDefault="006247AB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AB">
        <w:rPr>
          <w:rFonts w:ascii="Times New Roman" w:hAnsi="Times New Roman" w:cs="Times New Roman"/>
          <w:b/>
          <w:sz w:val="24"/>
          <w:szCs w:val="24"/>
        </w:rPr>
        <w:t>OŚWIADCZENIA</w:t>
      </w:r>
      <w:r w:rsidR="00C4103F" w:rsidRPr="006247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1C1757A" w14:textId="3A650793" w:rsidR="00262D61" w:rsidRPr="006247AB" w:rsidRDefault="00F70CBC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7AB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77102328" w14:textId="5D3ADC58" w:rsidR="00AA442C" w:rsidRPr="006247AB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247AB">
        <w:rPr>
          <w:rFonts w:ascii="Times New Roman" w:hAnsi="Times New Roman" w:cs="Times New Roman"/>
          <w:b/>
          <w:sz w:val="24"/>
          <w:szCs w:val="24"/>
        </w:rPr>
        <w:t>UWZGLĘDNIAJĄCE</w:t>
      </w:r>
      <w:r w:rsidR="00451E5A" w:rsidRPr="006247AB">
        <w:rPr>
          <w:rFonts w:ascii="Times New Roman" w:hAnsi="Times New Roman" w:cs="Times New Roman"/>
          <w:b/>
          <w:sz w:val="24"/>
          <w:szCs w:val="24"/>
        </w:rPr>
        <w:t xml:space="preserve"> PRZESŁAN</w:t>
      </w:r>
      <w:r w:rsidRPr="006247AB">
        <w:rPr>
          <w:rFonts w:ascii="Times New Roman" w:hAnsi="Times New Roman" w:cs="Times New Roman"/>
          <w:b/>
          <w:sz w:val="24"/>
          <w:szCs w:val="24"/>
        </w:rPr>
        <w:t>KI</w:t>
      </w:r>
      <w:r w:rsidR="00451E5A" w:rsidRPr="006247AB">
        <w:rPr>
          <w:rFonts w:ascii="Times New Roman" w:hAnsi="Times New Roman" w:cs="Times New Roman"/>
          <w:b/>
          <w:sz w:val="24"/>
          <w:szCs w:val="24"/>
        </w:rPr>
        <w:t xml:space="preserve"> WYKLUCZENIA Z ART. 7 UST. 1 USTAWY </w:t>
      </w:r>
      <w:r w:rsidR="00451E5A" w:rsidRPr="006247AB">
        <w:rPr>
          <w:rFonts w:ascii="Times New Roman" w:hAnsi="Times New Roman" w:cs="Times New Roman"/>
          <w:b/>
          <w:caps/>
          <w:sz w:val="24"/>
          <w:szCs w:val="24"/>
        </w:rPr>
        <w:t>o</w:t>
      </w:r>
      <w:r w:rsidR="008473E9" w:rsidRPr="006247AB">
        <w:rPr>
          <w:rFonts w:ascii="Times New Roman" w:hAnsi="Times New Roman" w:cs="Times New Roman"/>
          <w:b/>
          <w:caps/>
          <w:sz w:val="24"/>
          <w:szCs w:val="24"/>
        </w:rPr>
        <w:t> </w:t>
      </w:r>
      <w:r w:rsidR="00451E5A" w:rsidRPr="006247AB">
        <w:rPr>
          <w:rFonts w:ascii="Times New Roman" w:hAnsi="Times New Roman" w:cs="Times New Roman"/>
          <w:b/>
          <w:caps/>
          <w:sz w:val="24"/>
          <w:szCs w:val="24"/>
        </w:rPr>
        <w:t>szczególnych rozwiązaniach w zakresie przeciwdziałania wspieraniu agresji na Ukrainę oraz służących ochronie bezpieczeństwa narodowego</w:t>
      </w:r>
    </w:p>
    <w:p w14:paraId="0502E178" w14:textId="29494795" w:rsidR="00804F07" w:rsidRPr="006247AB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7AB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6247AB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6247AB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6247AB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6247AB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6247AB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6247AB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6247AB">
        <w:rPr>
          <w:rFonts w:ascii="Times New Roman" w:hAnsi="Times New Roman" w:cs="Times New Roman"/>
          <w:b/>
          <w:sz w:val="24"/>
          <w:szCs w:val="24"/>
        </w:rPr>
        <w:t xml:space="preserve">awy </w:t>
      </w:r>
      <w:proofErr w:type="spellStart"/>
      <w:r w:rsidR="00487740" w:rsidRPr="006247AB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62BCB014" w14:textId="1142AA17" w:rsidR="00B0088C" w:rsidRPr="006247AB" w:rsidRDefault="001F027E" w:rsidP="009552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7AB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6247AB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6247AB">
        <w:rPr>
          <w:rFonts w:ascii="Times New Roman" w:hAnsi="Times New Roman" w:cs="Times New Roman"/>
          <w:sz w:val="24"/>
          <w:szCs w:val="24"/>
        </w:rPr>
        <w:t>zamówienia publicznego</w:t>
      </w:r>
      <w:r w:rsidR="005D13E5" w:rsidRPr="006247AB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6247AB">
        <w:rPr>
          <w:rFonts w:ascii="Times New Roman" w:hAnsi="Times New Roman" w:cs="Times New Roman"/>
          <w:sz w:val="24"/>
          <w:szCs w:val="24"/>
        </w:rPr>
        <w:t>pn.</w:t>
      </w:r>
      <w:r w:rsidR="00B244D0" w:rsidRPr="006247AB">
        <w:rPr>
          <w:rFonts w:ascii="Times New Roman" w:hAnsi="Times New Roman" w:cs="Times New Roman"/>
          <w:sz w:val="24"/>
          <w:szCs w:val="24"/>
        </w:rPr>
        <w:t xml:space="preserve"> </w:t>
      </w:r>
      <w:r w:rsidR="005D13E5" w:rsidRPr="006247A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247AB" w:rsidRPr="006247AB">
        <w:rPr>
          <w:rFonts w:ascii="Times New Roman" w:hAnsi="Times New Roman" w:cs="Times New Roman"/>
          <w:b/>
          <w:bCs/>
          <w:sz w:val="24"/>
          <w:szCs w:val="24"/>
        </w:rPr>
        <w:t xml:space="preserve">Komisariat Policji </w:t>
      </w:r>
      <w:r w:rsidR="006247AB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247AB" w:rsidRPr="006247AB">
        <w:rPr>
          <w:rFonts w:ascii="Times New Roman" w:hAnsi="Times New Roman" w:cs="Times New Roman"/>
          <w:b/>
          <w:bCs/>
          <w:sz w:val="24"/>
          <w:szCs w:val="24"/>
        </w:rPr>
        <w:t>w Praszce – rozbudowa istniejącej siedziby, ul. Piłsudskiego 35, dz. Nr 17</w:t>
      </w:r>
      <w:r w:rsidR="005D13E5" w:rsidRPr="006247AB">
        <w:rPr>
          <w:rFonts w:ascii="Times New Roman" w:hAnsi="Times New Roman" w:cs="Times New Roman"/>
          <w:b/>
          <w:sz w:val="24"/>
          <w:szCs w:val="24"/>
        </w:rPr>
        <w:t>”</w:t>
      </w:r>
      <w:r w:rsidR="007D5B61" w:rsidRPr="006247AB">
        <w:rPr>
          <w:rFonts w:ascii="Times New Roman" w:hAnsi="Times New Roman" w:cs="Times New Roman"/>
          <w:sz w:val="24"/>
          <w:szCs w:val="24"/>
        </w:rPr>
        <w:t>,</w:t>
      </w:r>
      <w:r w:rsidR="008D0487" w:rsidRPr="006247AB">
        <w:rPr>
          <w:rFonts w:ascii="Times New Roman" w:hAnsi="Times New Roman" w:cs="Times New Roman"/>
          <w:sz w:val="24"/>
          <w:szCs w:val="24"/>
        </w:rPr>
        <w:t xml:space="preserve"> prowadzonego przez </w:t>
      </w:r>
      <w:r w:rsidR="005D13E5" w:rsidRPr="006247AB">
        <w:rPr>
          <w:rFonts w:ascii="Times New Roman" w:hAnsi="Times New Roman" w:cs="Times New Roman"/>
          <w:sz w:val="24"/>
          <w:szCs w:val="24"/>
        </w:rPr>
        <w:t>Komendę Wojewódzką Policji w Opolu</w:t>
      </w:r>
      <w:r w:rsidR="00E65685" w:rsidRPr="006247A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6247AB">
        <w:rPr>
          <w:rFonts w:ascii="Times New Roman" w:hAnsi="Times New Roman" w:cs="Times New Roman"/>
          <w:sz w:val="24"/>
          <w:szCs w:val="24"/>
        </w:rPr>
        <w:t>oświa</w:t>
      </w:r>
      <w:r w:rsidR="00825A09" w:rsidRPr="006247AB">
        <w:rPr>
          <w:rFonts w:ascii="Times New Roman" w:hAnsi="Times New Roman" w:cs="Times New Roman"/>
          <w:sz w:val="24"/>
          <w:szCs w:val="24"/>
        </w:rPr>
        <w:t>dczam</w:t>
      </w:r>
      <w:r w:rsidR="00E65685" w:rsidRPr="006247AB">
        <w:rPr>
          <w:rFonts w:ascii="Times New Roman" w:hAnsi="Times New Roman" w:cs="Times New Roman"/>
          <w:sz w:val="24"/>
          <w:szCs w:val="24"/>
        </w:rPr>
        <w:t>,</w:t>
      </w:r>
      <w:r w:rsidR="00825A09" w:rsidRPr="006247AB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6247AB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6247AB">
        <w:rPr>
          <w:rFonts w:ascii="Times New Roman" w:hAnsi="Times New Roman" w:cs="Times New Roman"/>
          <w:sz w:val="24"/>
          <w:szCs w:val="24"/>
        </w:rPr>
        <w:t>:</w:t>
      </w:r>
    </w:p>
    <w:p w14:paraId="72325388" w14:textId="6B9CF248" w:rsidR="00B5040B" w:rsidRPr="006247A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247AB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14:paraId="4B095358" w14:textId="4583E762" w:rsidR="005D13E5" w:rsidRPr="006247AB" w:rsidRDefault="00B5040B" w:rsidP="005D13E5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7AB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6247AB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</w:t>
      </w:r>
      <w:r w:rsidR="006247AB">
        <w:rPr>
          <w:rFonts w:ascii="Times New Roman" w:hAnsi="Times New Roman" w:cs="Times New Roman"/>
          <w:sz w:val="24"/>
          <w:szCs w:val="24"/>
        </w:rPr>
        <w:br/>
      </w:r>
      <w:r w:rsidR="00421562" w:rsidRPr="006247AB"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="004F6A9B" w:rsidRPr="006247AB">
        <w:rPr>
          <w:rFonts w:ascii="Times New Roman" w:hAnsi="Times New Roman" w:cs="Times New Roman"/>
          <w:sz w:val="24"/>
          <w:szCs w:val="24"/>
        </w:rPr>
        <w:t xml:space="preserve"> </w:t>
      </w:r>
      <w:r w:rsidRPr="006247AB">
        <w:rPr>
          <w:rFonts w:ascii="Times New Roman" w:hAnsi="Times New Roman" w:cs="Times New Roman"/>
          <w:sz w:val="24"/>
          <w:szCs w:val="24"/>
        </w:rPr>
        <w:t xml:space="preserve">art. 108 ust 1 ustawy </w:t>
      </w:r>
      <w:proofErr w:type="spellStart"/>
      <w:r w:rsidRPr="006247A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247AB">
        <w:rPr>
          <w:rFonts w:ascii="Times New Roman" w:hAnsi="Times New Roman" w:cs="Times New Roman"/>
          <w:sz w:val="24"/>
          <w:szCs w:val="24"/>
        </w:rPr>
        <w:t>.</w:t>
      </w:r>
    </w:p>
    <w:p w14:paraId="3FC80773" w14:textId="705068D3" w:rsidR="00177C2A" w:rsidRPr="006247AB" w:rsidRDefault="00B5040B" w:rsidP="005D13E5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7AB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6247AB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</w:t>
      </w:r>
      <w:r w:rsidR="006247AB">
        <w:rPr>
          <w:rFonts w:ascii="Times New Roman" w:hAnsi="Times New Roman" w:cs="Times New Roman"/>
          <w:sz w:val="24"/>
          <w:szCs w:val="24"/>
        </w:rPr>
        <w:br/>
      </w:r>
      <w:r w:rsidR="00421562" w:rsidRPr="006247AB"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Pr="006247AB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6247AB">
        <w:rPr>
          <w:rFonts w:ascii="Times New Roman" w:hAnsi="Times New Roman" w:cs="Times New Roman"/>
          <w:sz w:val="24"/>
          <w:szCs w:val="24"/>
        </w:rPr>
        <w:t>109</w:t>
      </w:r>
      <w:r w:rsidRPr="006247AB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6247AB">
        <w:rPr>
          <w:rFonts w:ascii="Times New Roman" w:hAnsi="Times New Roman" w:cs="Times New Roman"/>
          <w:sz w:val="24"/>
          <w:szCs w:val="24"/>
        </w:rPr>
        <w:t>1</w:t>
      </w:r>
      <w:r w:rsidRPr="006247AB">
        <w:rPr>
          <w:rFonts w:ascii="Times New Roman" w:hAnsi="Times New Roman" w:cs="Times New Roman"/>
          <w:sz w:val="24"/>
          <w:szCs w:val="24"/>
        </w:rPr>
        <w:t xml:space="preserve"> </w:t>
      </w:r>
      <w:r w:rsidR="005D13E5" w:rsidRPr="006247AB">
        <w:rPr>
          <w:rFonts w:ascii="Times New Roman" w:hAnsi="Times New Roman" w:cs="Times New Roman"/>
          <w:sz w:val="24"/>
          <w:szCs w:val="24"/>
        </w:rPr>
        <w:t xml:space="preserve">pkt 4 </w:t>
      </w:r>
      <w:r w:rsidRPr="006247AB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6247A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AA0E38" w:rsidRPr="006247AB">
        <w:rPr>
          <w:rFonts w:ascii="Times New Roman" w:hAnsi="Times New Roman" w:cs="Times New Roman"/>
          <w:sz w:val="24"/>
          <w:szCs w:val="24"/>
        </w:rPr>
        <w:t>.</w:t>
      </w:r>
    </w:p>
    <w:p w14:paraId="42675E16" w14:textId="28A91A40" w:rsidR="009109BE" w:rsidRPr="006247AB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</w:pPr>
      <w:r w:rsidRPr="006247AB">
        <w:t xml:space="preserve">Oświadczam, </w:t>
      </w:r>
      <w:r w:rsidRPr="006247AB">
        <w:rPr>
          <w:color w:val="000000" w:themeColor="text1"/>
        </w:rPr>
        <w:t xml:space="preserve">że nie zachodzą w stosunku do mnie przesłanki wykluczenia </w:t>
      </w:r>
      <w:r w:rsidR="006247AB">
        <w:rPr>
          <w:color w:val="000000" w:themeColor="text1"/>
        </w:rPr>
        <w:br/>
      </w:r>
      <w:r w:rsidRPr="006247AB">
        <w:rPr>
          <w:color w:val="000000" w:themeColor="text1"/>
        </w:rPr>
        <w:t xml:space="preserve">z postępowania na podstawie art.  </w:t>
      </w:r>
      <w:r w:rsidRPr="006247AB">
        <w:rPr>
          <w:rFonts w:eastAsia="Times New Roman"/>
          <w:color w:val="000000" w:themeColor="text1"/>
          <w:lang w:eastAsia="pl-PL"/>
        </w:rPr>
        <w:t xml:space="preserve">7 ust. 1 ustawy </w:t>
      </w:r>
      <w:r w:rsidRPr="006247AB">
        <w:rPr>
          <w:color w:val="000000" w:themeColor="text1"/>
        </w:rPr>
        <w:t>z dnia 13 kwietnia 2022 r.</w:t>
      </w:r>
      <w:r w:rsidRPr="006247AB">
        <w:rPr>
          <w:i/>
          <w:iCs/>
          <w:color w:val="000000" w:themeColor="text1"/>
        </w:rPr>
        <w:t xml:space="preserve"> </w:t>
      </w:r>
      <w:r w:rsidR="006247AB">
        <w:rPr>
          <w:i/>
          <w:iCs/>
          <w:color w:val="000000" w:themeColor="text1"/>
        </w:rPr>
        <w:br/>
      </w:r>
      <w:r w:rsidRPr="006247AB">
        <w:rPr>
          <w:iCs/>
          <w:color w:val="000000" w:themeColor="text1"/>
        </w:rPr>
        <w:t xml:space="preserve">o szczególnych rozwiązaniach w zakresie przeciwdziałania wspieraniu agresji </w:t>
      </w:r>
      <w:r w:rsidR="006247AB">
        <w:rPr>
          <w:iCs/>
          <w:color w:val="000000" w:themeColor="text1"/>
        </w:rPr>
        <w:br/>
      </w:r>
      <w:r w:rsidRPr="006247AB">
        <w:rPr>
          <w:iCs/>
          <w:color w:val="000000" w:themeColor="text1"/>
        </w:rPr>
        <w:t>na Ukrainę oraz służących ochronie bezpieczeństwa narodowego</w:t>
      </w:r>
      <w:r w:rsidR="004E4730" w:rsidRPr="006247AB">
        <w:rPr>
          <w:i/>
          <w:iCs/>
          <w:color w:val="000000" w:themeColor="text1"/>
        </w:rPr>
        <w:t xml:space="preserve"> (Dz. U. poz. 835)</w:t>
      </w:r>
      <w:r w:rsidRPr="006247AB">
        <w:rPr>
          <w:rStyle w:val="Odwoanieprzypisudolnego"/>
          <w:i/>
          <w:iCs/>
          <w:color w:val="000000" w:themeColor="text1"/>
        </w:rPr>
        <w:footnoteReference w:id="1"/>
      </w:r>
      <w:r w:rsidRPr="006247AB">
        <w:rPr>
          <w:i/>
          <w:iCs/>
          <w:color w:val="000000" w:themeColor="text1"/>
        </w:rPr>
        <w:t>.</w:t>
      </w:r>
      <w:r w:rsidRPr="006247AB">
        <w:rPr>
          <w:color w:val="000000" w:themeColor="text1"/>
        </w:rPr>
        <w:t xml:space="preserve"> </w:t>
      </w:r>
    </w:p>
    <w:p w14:paraId="445BF883" w14:textId="17599B00" w:rsidR="005D13E5" w:rsidRPr="006247AB" w:rsidRDefault="005D13E5" w:rsidP="005D13E5">
      <w:pPr>
        <w:pStyle w:val="NormalnyWeb"/>
        <w:spacing w:after="0" w:line="360" w:lineRule="auto"/>
        <w:ind w:left="714"/>
        <w:jc w:val="both"/>
        <w:rPr>
          <w:color w:val="000000" w:themeColor="text1"/>
          <w:sz w:val="21"/>
          <w:szCs w:val="21"/>
        </w:rPr>
      </w:pPr>
    </w:p>
    <w:p w14:paraId="639C0792" w14:textId="77777777" w:rsidR="005D13E5" w:rsidRPr="006247AB" w:rsidRDefault="005D13E5" w:rsidP="005D13E5">
      <w:pPr>
        <w:pStyle w:val="NormalnyWeb"/>
        <w:spacing w:after="0" w:line="360" w:lineRule="auto"/>
        <w:ind w:left="714"/>
        <w:jc w:val="both"/>
        <w:rPr>
          <w:sz w:val="21"/>
          <w:szCs w:val="21"/>
        </w:rPr>
      </w:pPr>
    </w:p>
    <w:p w14:paraId="52D8D9C2" w14:textId="792DA958" w:rsidR="002D08E4" w:rsidRPr="006247AB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247AB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051BC10A" w14:textId="67B99D52" w:rsidR="008B2F45" w:rsidRPr="006247A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247AB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r w:rsidR="00413799" w:rsidRPr="006247AB">
        <w:rPr>
          <w:rFonts w:ascii="Times New Roman" w:hAnsi="Times New Roman" w:cs="Times New Roman"/>
          <w:sz w:val="21"/>
          <w:szCs w:val="21"/>
        </w:rPr>
        <w:t>specyfikacji warunków zamówienia oraz ogłoszeniu o zamówieniu</w:t>
      </w:r>
      <w:r w:rsidRPr="006247AB">
        <w:rPr>
          <w:rFonts w:ascii="Times New Roman" w:hAnsi="Times New Roman" w:cs="Times New Roman"/>
          <w:sz w:val="21"/>
          <w:szCs w:val="21"/>
        </w:rPr>
        <w:t xml:space="preserve"> w  następującym</w:t>
      </w:r>
      <w:r w:rsidR="008B2F45" w:rsidRPr="006247AB">
        <w:rPr>
          <w:rFonts w:ascii="Times New Roman" w:hAnsi="Times New Roman" w:cs="Times New Roman"/>
          <w:sz w:val="21"/>
          <w:szCs w:val="21"/>
        </w:rPr>
        <w:t xml:space="preserve"> </w:t>
      </w:r>
      <w:r w:rsidRPr="006247AB">
        <w:rPr>
          <w:rFonts w:ascii="Times New Roman" w:hAnsi="Times New Roman" w:cs="Times New Roman"/>
          <w:sz w:val="21"/>
          <w:szCs w:val="21"/>
        </w:rPr>
        <w:t>zakresie</w:t>
      </w:r>
      <w:r w:rsidR="008B2F45" w:rsidRPr="006247AB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…………………………………………………………………………………</w:t>
      </w:r>
      <w:r w:rsidR="00413799" w:rsidRPr="006247AB">
        <w:rPr>
          <w:rFonts w:ascii="Times New Roman" w:hAnsi="Times New Roman" w:cs="Times New Roman"/>
          <w:sz w:val="21"/>
          <w:szCs w:val="21"/>
        </w:rPr>
        <w:t>……………………………..</w:t>
      </w:r>
      <w:r w:rsidR="008B2F45" w:rsidRPr="006247AB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271D9A0A" w14:textId="5C1BF519" w:rsidR="004F40EF" w:rsidRPr="006247AB" w:rsidRDefault="001542CB" w:rsidP="00B0597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247AB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6247AB">
        <w:rPr>
          <w:rFonts w:ascii="Times New Roman" w:hAnsi="Times New Roman" w:cs="Times New Roman"/>
          <w:sz w:val="21"/>
          <w:szCs w:val="21"/>
        </w:rPr>
        <w:t>..............</w:t>
      </w:r>
    </w:p>
    <w:p w14:paraId="35AB4661" w14:textId="77777777" w:rsidR="00A276E4" w:rsidRPr="006247AB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6247A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 w:rsidRPr="006247AB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6247A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6247AB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247AB">
        <w:rPr>
          <w:rFonts w:ascii="Times New Roman" w:hAnsi="Times New Roman" w:cs="Times New Roman"/>
          <w:sz w:val="21"/>
          <w:szCs w:val="21"/>
        </w:rPr>
        <w:br/>
      </w:r>
      <w:r w:rsidRPr="006247AB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247AB">
        <w:rPr>
          <w:rFonts w:ascii="Times New Roman" w:hAnsi="Times New Roman" w:cs="Times New Roman"/>
        </w:rPr>
        <w:t xml:space="preserve"> </w:t>
      </w:r>
    </w:p>
    <w:p w14:paraId="2A7941A1" w14:textId="70A0AA6E" w:rsidR="00A345E9" w:rsidRPr="006247A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EB729B5" w14:textId="77777777" w:rsidR="005D13E5" w:rsidRPr="006247AB" w:rsidRDefault="005D13E5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1960F972" w:rsidR="00A345E9" w:rsidRPr="006247A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247AB">
        <w:rPr>
          <w:rFonts w:ascii="Times New Roman" w:hAnsi="Times New Roman" w:cs="Times New Roman"/>
          <w:sz w:val="21"/>
          <w:szCs w:val="21"/>
        </w:rPr>
        <w:tab/>
      </w:r>
      <w:r w:rsidRPr="006247AB">
        <w:rPr>
          <w:rFonts w:ascii="Times New Roman" w:hAnsi="Times New Roman" w:cs="Times New Roman"/>
          <w:sz w:val="21"/>
          <w:szCs w:val="21"/>
        </w:rPr>
        <w:tab/>
      </w:r>
      <w:r w:rsidRPr="006247AB">
        <w:rPr>
          <w:rFonts w:ascii="Times New Roman" w:hAnsi="Times New Roman" w:cs="Times New Roman"/>
          <w:sz w:val="21"/>
          <w:szCs w:val="21"/>
        </w:rPr>
        <w:tab/>
      </w:r>
      <w:r w:rsidRPr="006247AB">
        <w:rPr>
          <w:rFonts w:ascii="Times New Roman" w:hAnsi="Times New Roman" w:cs="Times New Roman"/>
          <w:sz w:val="21"/>
          <w:szCs w:val="21"/>
        </w:rPr>
        <w:tab/>
      </w:r>
      <w:r w:rsidRPr="006247AB">
        <w:rPr>
          <w:rFonts w:ascii="Times New Roman" w:hAnsi="Times New Roman" w:cs="Times New Roman"/>
          <w:sz w:val="21"/>
          <w:szCs w:val="21"/>
        </w:rPr>
        <w:tab/>
      </w:r>
      <w:r w:rsidRPr="006247AB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7192E3CE" w14:textId="76AD7834" w:rsidR="00A345E9" w:rsidRPr="006247AB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247AB">
        <w:rPr>
          <w:rFonts w:ascii="Times New Roman" w:hAnsi="Times New Roman" w:cs="Times New Roman"/>
          <w:sz w:val="21"/>
          <w:szCs w:val="21"/>
        </w:rPr>
        <w:tab/>
      </w:r>
      <w:r w:rsidRPr="006247AB">
        <w:rPr>
          <w:rFonts w:ascii="Times New Roman" w:hAnsi="Times New Roman" w:cs="Times New Roman"/>
          <w:sz w:val="21"/>
          <w:szCs w:val="21"/>
        </w:rPr>
        <w:tab/>
      </w:r>
      <w:r w:rsidRPr="006247AB">
        <w:rPr>
          <w:rFonts w:ascii="Times New Roman" w:hAnsi="Times New Roman" w:cs="Times New Roman"/>
          <w:sz w:val="21"/>
          <w:szCs w:val="21"/>
        </w:rPr>
        <w:tab/>
      </w:r>
      <w:r w:rsidRPr="006247AB">
        <w:rPr>
          <w:rFonts w:ascii="Times New Roman" w:hAnsi="Times New Roman" w:cs="Times New Roman"/>
          <w:i/>
          <w:sz w:val="21"/>
          <w:szCs w:val="21"/>
        </w:rPr>
        <w:tab/>
      </w:r>
      <w:r w:rsidRPr="006247AB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6247AB">
        <w:rPr>
          <w:rFonts w:ascii="Times New Roman" w:hAnsi="Times New Roman" w:cs="Times New Roman"/>
          <w:i/>
          <w:sz w:val="16"/>
          <w:szCs w:val="16"/>
        </w:rPr>
        <w:t>k</w:t>
      </w:r>
      <w:r w:rsidRPr="006247AB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6247AB" w:rsidSect="004E6C78">
      <w:headerReference w:type="first" r:id="rId8"/>
      <w:endnotePr>
        <w:numFmt w:val="decimal"/>
      </w:endnotePr>
      <w:pgSz w:w="11906" w:h="16838"/>
      <w:pgMar w:top="709" w:right="1417" w:bottom="1135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7ADB0" w14:textId="77777777" w:rsidR="00BE61B1" w:rsidRDefault="00BE61B1" w:rsidP="0038231F">
      <w:pPr>
        <w:spacing w:after="0" w:line="240" w:lineRule="auto"/>
      </w:pPr>
      <w:r>
        <w:separator/>
      </w:r>
    </w:p>
  </w:endnote>
  <w:endnote w:type="continuationSeparator" w:id="0">
    <w:p w14:paraId="1B16EC9E" w14:textId="77777777" w:rsidR="00BE61B1" w:rsidRDefault="00BE61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FE52F" w14:textId="77777777" w:rsidR="00BE61B1" w:rsidRDefault="00BE61B1" w:rsidP="0038231F">
      <w:pPr>
        <w:spacing w:after="0" w:line="240" w:lineRule="auto"/>
      </w:pPr>
      <w:r>
        <w:separator/>
      </w:r>
    </w:p>
  </w:footnote>
  <w:footnote w:type="continuationSeparator" w:id="0">
    <w:p w14:paraId="4EC6F270" w14:textId="77777777" w:rsidR="00BE61B1" w:rsidRDefault="00BE61B1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D9BEC" w14:textId="4588E21C" w:rsidR="004E6C78" w:rsidRDefault="004E6C78" w:rsidP="004E6C7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2407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24B8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3799"/>
    <w:rsid w:val="00414AFC"/>
    <w:rsid w:val="00421562"/>
    <w:rsid w:val="004276AD"/>
    <w:rsid w:val="00430C8E"/>
    <w:rsid w:val="00431182"/>
    <w:rsid w:val="00434CC2"/>
    <w:rsid w:val="004373C1"/>
    <w:rsid w:val="0044396B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E6C78"/>
    <w:rsid w:val="004F23F7"/>
    <w:rsid w:val="004F40EF"/>
    <w:rsid w:val="004F6A9B"/>
    <w:rsid w:val="00520174"/>
    <w:rsid w:val="00537B9B"/>
    <w:rsid w:val="005641F0"/>
    <w:rsid w:val="0059454A"/>
    <w:rsid w:val="005C39CA"/>
    <w:rsid w:val="005D13E5"/>
    <w:rsid w:val="005D4835"/>
    <w:rsid w:val="005D7EE4"/>
    <w:rsid w:val="005E176A"/>
    <w:rsid w:val="005F1224"/>
    <w:rsid w:val="00615A90"/>
    <w:rsid w:val="006247AB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473E9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0734"/>
    <w:rsid w:val="00A15F7E"/>
    <w:rsid w:val="00A166B0"/>
    <w:rsid w:val="00A22DCF"/>
    <w:rsid w:val="00A2375E"/>
    <w:rsid w:val="00A239BD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2978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61B1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05D4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295B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2B97E-D227-4BD2-856E-BDDFF4033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685670</cp:lastModifiedBy>
  <cp:revision>6</cp:revision>
  <cp:lastPrinted>2022-05-04T11:03:00Z</cp:lastPrinted>
  <dcterms:created xsi:type="dcterms:W3CDTF">2024-03-14T11:48:00Z</dcterms:created>
  <dcterms:modified xsi:type="dcterms:W3CDTF">2024-08-02T11:23:00Z</dcterms:modified>
</cp:coreProperties>
</file>