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796ECC2" w14:textId="242E2098" w:rsidR="0046701C" w:rsidRPr="0046701C" w:rsidRDefault="0046701C" w:rsidP="0046701C">
      <w:pPr>
        <w:tabs>
          <w:tab w:val="left" w:pos="0"/>
        </w:tabs>
        <w:spacing w:after="0" w:line="260" w:lineRule="atLeast"/>
        <w:jc w:val="both"/>
        <w:rPr>
          <w:rFonts w:ascii="Arial" w:hAnsi="Arial" w:cs="Arial"/>
          <w:b/>
          <w:sz w:val="24"/>
        </w:rPr>
      </w:pPr>
      <w:r w:rsidRPr="0046701C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Gm</w:t>
      </w:r>
      <w:r w:rsidRPr="0046701C">
        <w:rPr>
          <w:rFonts w:ascii="Arial" w:hAnsi="Arial" w:cs="Arial"/>
          <w:b/>
          <w:sz w:val="24"/>
          <w:szCs w:val="24"/>
        </w:rPr>
        <w:t>ina Biecz</w:t>
      </w:r>
    </w:p>
    <w:p w14:paraId="240F9CA1" w14:textId="22D02978" w:rsidR="0046701C" w:rsidRPr="0046701C" w:rsidRDefault="0046701C" w:rsidP="0046701C">
      <w:pPr>
        <w:tabs>
          <w:tab w:val="left" w:pos="0"/>
        </w:tabs>
        <w:spacing w:after="0" w:line="260" w:lineRule="atLeast"/>
        <w:jc w:val="both"/>
        <w:rPr>
          <w:rFonts w:ascii="Arial" w:hAnsi="Arial" w:cs="Arial"/>
          <w:b/>
          <w:sz w:val="24"/>
          <w:szCs w:val="24"/>
        </w:rPr>
      </w:pPr>
      <w:r w:rsidRPr="0046701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ul. Rynek 1</w:t>
      </w:r>
    </w:p>
    <w:p w14:paraId="2405C3BE" w14:textId="1D24AB66" w:rsidR="0046701C" w:rsidRPr="0046701C" w:rsidRDefault="0046701C" w:rsidP="0046701C">
      <w:pPr>
        <w:tabs>
          <w:tab w:val="left" w:pos="0"/>
        </w:tabs>
        <w:spacing w:after="0" w:line="260" w:lineRule="atLeast"/>
        <w:jc w:val="both"/>
        <w:rPr>
          <w:rFonts w:ascii="Arial" w:hAnsi="Arial" w:cs="Arial"/>
          <w:b/>
          <w:sz w:val="24"/>
        </w:rPr>
      </w:pPr>
      <w:r w:rsidRPr="0046701C">
        <w:rPr>
          <w:rFonts w:ascii="Arial" w:hAnsi="Arial" w:cs="Arial"/>
          <w:b/>
          <w:sz w:val="24"/>
          <w:szCs w:val="24"/>
        </w:rPr>
        <w:tab/>
      </w:r>
      <w:r w:rsidRPr="0046701C">
        <w:rPr>
          <w:rFonts w:ascii="Arial" w:hAnsi="Arial" w:cs="Arial"/>
          <w:b/>
          <w:sz w:val="24"/>
          <w:szCs w:val="24"/>
        </w:rPr>
        <w:tab/>
      </w:r>
      <w:r w:rsidRPr="0046701C">
        <w:rPr>
          <w:rFonts w:ascii="Arial" w:hAnsi="Arial" w:cs="Arial"/>
          <w:b/>
          <w:sz w:val="24"/>
          <w:szCs w:val="24"/>
        </w:rPr>
        <w:tab/>
      </w:r>
      <w:r w:rsidRPr="0046701C">
        <w:rPr>
          <w:rFonts w:ascii="Arial" w:hAnsi="Arial" w:cs="Arial"/>
          <w:b/>
          <w:sz w:val="24"/>
          <w:szCs w:val="24"/>
        </w:rPr>
        <w:tab/>
      </w:r>
      <w:r w:rsidRPr="0046701C">
        <w:rPr>
          <w:rFonts w:ascii="Arial" w:hAnsi="Arial" w:cs="Arial"/>
          <w:b/>
          <w:sz w:val="24"/>
          <w:szCs w:val="24"/>
        </w:rPr>
        <w:tab/>
      </w:r>
      <w:r w:rsidRPr="0046701C">
        <w:rPr>
          <w:rFonts w:ascii="Arial" w:hAnsi="Arial" w:cs="Arial"/>
          <w:b/>
          <w:sz w:val="24"/>
          <w:szCs w:val="24"/>
        </w:rPr>
        <w:tab/>
      </w:r>
      <w:r w:rsidRPr="0046701C">
        <w:rPr>
          <w:rFonts w:ascii="Arial" w:hAnsi="Arial" w:cs="Arial"/>
          <w:b/>
          <w:sz w:val="24"/>
          <w:szCs w:val="24"/>
        </w:rPr>
        <w:tab/>
      </w:r>
      <w:r w:rsidRPr="0046701C">
        <w:rPr>
          <w:rFonts w:ascii="Arial" w:hAnsi="Arial" w:cs="Arial"/>
          <w:b/>
          <w:sz w:val="24"/>
          <w:szCs w:val="24"/>
        </w:rPr>
        <w:tab/>
        <w:t>38-340 Biecz</w:t>
      </w:r>
    </w:p>
    <w:p w14:paraId="035969F0" w14:textId="05C57933" w:rsidR="00EF45B6" w:rsidRDefault="0046701C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B07DAF3" w:rsidR="00EF45B6" w:rsidRPr="00AA1CB7" w:rsidRDefault="00EF45B6" w:rsidP="00AA1CB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45366" w:rsidRPr="00945366">
        <w:rPr>
          <w:rFonts w:ascii="Arial" w:hAnsi="Arial" w:cs="Arial"/>
          <w:sz w:val="21"/>
          <w:szCs w:val="21"/>
        </w:rPr>
        <w:t>Udzielenia Gminie Biecz długotermi</w:t>
      </w:r>
      <w:r w:rsidR="00945366">
        <w:rPr>
          <w:rFonts w:ascii="Arial" w:hAnsi="Arial" w:cs="Arial"/>
          <w:sz w:val="21"/>
          <w:szCs w:val="21"/>
        </w:rPr>
        <w:t>nowego kredytu w wysokości</w:t>
      </w:r>
      <w:r w:rsidR="00945366" w:rsidRPr="00945366">
        <w:rPr>
          <w:rFonts w:ascii="Arial" w:hAnsi="Arial" w:cs="Arial"/>
          <w:sz w:val="21"/>
          <w:szCs w:val="21"/>
        </w:rPr>
        <w:t xml:space="preserve"> 4 934 760,00 zł </w:t>
      </w:r>
      <w:bookmarkStart w:id="0" w:name="_GoBack"/>
      <w:bookmarkEnd w:id="0"/>
      <w:r w:rsidR="00945366" w:rsidRPr="00945366">
        <w:rPr>
          <w:rFonts w:ascii="Arial" w:hAnsi="Arial" w:cs="Arial"/>
          <w:sz w:val="21"/>
          <w:szCs w:val="21"/>
        </w:rPr>
        <w:t>z przeznaczeniem na spłatę wcześniej zaciągniętych kredytów oraz na sfinansowani</w:t>
      </w:r>
      <w:r w:rsidR="00AA1CB7">
        <w:rPr>
          <w:rFonts w:ascii="Arial" w:hAnsi="Arial" w:cs="Arial"/>
          <w:sz w:val="21"/>
          <w:szCs w:val="21"/>
        </w:rPr>
        <w:t xml:space="preserve">e planowanego deficytu budżetu </w:t>
      </w:r>
      <w:r>
        <w:rPr>
          <w:rFonts w:ascii="Arial" w:hAnsi="Arial" w:cs="Arial"/>
          <w:sz w:val="21"/>
          <w:szCs w:val="21"/>
        </w:rPr>
        <w:t>prowadzonego przez</w:t>
      </w:r>
      <w:r w:rsidR="00AA1CB7">
        <w:rPr>
          <w:rFonts w:ascii="Arial" w:hAnsi="Arial" w:cs="Arial"/>
          <w:sz w:val="21"/>
          <w:szCs w:val="21"/>
        </w:rPr>
        <w:t xml:space="preserve"> Gminę Biecz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01C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5366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B7"/>
    <w:rsid w:val="00AB19B5"/>
    <w:rsid w:val="00AB4BEB"/>
    <w:rsid w:val="00AC6DF2"/>
    <w:rsid w:val="00AD57EB"/>
    <w:rsid w:val="00B076D6"/>
    <w:rsid w:val="00B406D1"/>
    <w:rsid w:val="00B64DA9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3A9C"/>
    <w:rsid w:val="00EC5C90"/>
    <w:rsid w:val="00EF45B6"/>
    <w:rsid w:val="00EF7F7F"/>
    <w:rsid w:val="00F14423"/>
    <w:rsid w:val="00F3511F"/>
    <w:rsid w:val="00F6589D"/>
    <w:rsid w:val="00F90528"/>
    <w:rsid w:val="00FA22ED"/>
    <w:rsid w:val="00FA42FA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9061-8708-40CF-AE77-427CC834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zp</cp:lastModifiedBy>
  <cp:revision>4</cp:revision>
  <dcterms:created xsi:type="dcterms:W3CDTF">2022-05-23T06:55:00Z</dcterms:created>
  <dcterms:modified xsi:type="dcterms:W3CDTF">2022-06-01T10:38:00Z</dcterms:modified>
</cp:coreProperties>
</file>