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168EA" w14:textId="0EB41079" w:rsidR="003010F7" w:rsidRPr="008C6762" w:rsidRDefault="00F86961" w:rsidP="00937FC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6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 </w:t>
      </w:r>
      <w:r w:rsidR="004375B0" w:rsidRPr="008C6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SWZ (treść oferty)  </w:t>
      </w:r>
    </w:p>
    <w:p w14:paraId="57DC7779" w14:textId="77777777" w:rsidR="00F86961" w:rsidRPr="008C6762" w:rsidRDefault="00F86961" w:rsidP="00B974B2">
      <w:pPr>
        <w:widowControl w:val="0"/>
        <w:suppressAutoHyphens/>
        <w:autoSpaceDN w:val="0"/>
        <w:spacing w:after="0"/>
        <w:ind w:left="5670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C6762">
        <w:rPr>
          <w:rFonts w:ascii="Times New Roman" w:eastAsia="SimSun" w:hAnsi="Times New Roman" w:cs="Times New Roman"/>
          <w:b/>
          <w:kern w:val="3"/>
          <w:lang w:eastAsia="zh-CN" w:bidi="hi-IN"/>
        </w:rPr>
        <w:t>Zamawiający:</w:t>
      </w:r>
    </w:p>
    <w:p w14:paraId="3FE03CF1" w14:textId="77777777" w:rsidR="00F86961" w:rsidRPr="008C6762" w:rsidRDefault="00F86961" w:rsidP="00B974B2">
      <w:pPr>
        <w:widowControl w:val="0"/>
        <w:suppressAutoHyphens/>
        <w:autoSpaceDN w:val="0"/>
        <w:spacing w:after="0"/>
        <w:ind w:left="567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8C6762">
        <w:rPr>
          <w:rFonts w:ascii="Times New Roman" w:eastAsia="SimSun" w:hAnsi="Times New Roman" w:cs="Times New Roman"/>
          <w:kern w:val="3"/>
          <w:lang w:eastAsia="zh-CN" w:bidi="hi-IN"/>
        </w:rPr>
        <w:t>Szpital Kliniczny im. Karola Jonschera Uniwersytetu Medycznego im. Karola Marcinkowskiego w Poznaniu ul. Szpitalna 27/33, 60-572 Poznań</w:t>
      </w:r>
    </w:p>
    <w:p w14:paraId="1B16C7BF" w14:textId="77777777" w:rsidR="003F3376" w:rsidRPr="008C6762" w:rsidRDefault="003F3376" w:rsidP="00937FC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3EB98164" w14:textId="77777777" w:rsidR="00650D50" w:rsidRPr="008C6762" w:rsidRDefault="00650D50" w:rsidP="00937FC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C67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5B4DB544" w14:textId="31725A49" w:rsidR="00F86961" w:rsidRPr="008C6762" w:rsidRDefault="00F86961" w:rsidP="00120DB4">
      <w:pPr>
        <w:pStyle w:val="Akapitzlist"/>
        <w:numPr>
          <w:ilvl w:val="0"/>
          <w:numId w:val="84"/>
        </w:numPr>
        <w:ind w:left="0" w:hanging="284"/>
        <w:jc w:val="both"/>
        <w:rPr>
          <w:rFonts w:eastAsia="Calibri"/>
          <w:sz w:val="18"/>
          <w:szCs w:val="18"/>
        </w:rPr>
      </w:pPr>
      <w:r w:rsidRPr="008C6762">
        <w:rPr>
          <w:rFonts w:eastAsia="Calibri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8C6762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[ ] TAK   [ ] NIE*</w:t>
      </w:r>
    </w:p>
    <w:p w14:paraId="7C57AED9" w14:textId="77777777" w:rsidR="00F86961" w:rsidRPr="008C6762" w:rsidRDefault="00F86961" w:rsidP="00937FCC">
      <w:pPr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8C67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8C676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lidera</w:t>
      </w:r>
      <w:r w:rsidRPr="008C6762">
        <w:rPr>
          <w:rFonts w:ascii="Times New Roman" w:eastAsia="Times New Roman" w:hAnsi="Times New Roman" w:cs="Times New Roman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9E5628D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Dane Wykonawcy: ……………………………………..</w:t>
      </w:r>
    </w:p>
    <w:p w14:paraId="20029F08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(pełna nazwa/forma prawna)</w:t>
      </w:r>
    </w:p>
    <w:p w14:paraId="1F9BA749" w14:textId="77777777" w:rsidR="00F86961" w:rsidRPr="008C6762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8C6762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471B1CED" w:rsidR="00F86961" w:rsidRPr="008C6762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>Nr</w:t>
      </w:r>
      <w:r w:rsidR="004375B0"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>.</w:t>
      </w:r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>podać</w:t>
      </w:r>
      <w:proofErr w:type="spellEnd"/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>numer</w:t>
      </w:r>
      <w:proofErr w:type="spellEnd"/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>unijny</w:t>
      </w:r>
      <w:proofErr w:type="spellEnd"/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>Regon</w:t>
      </w:r>
      <w:proofErr w:type="spellEnd"/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>: ……………………………</w:t>
      </w:r>
    </w:p>
    <w:p w14:paraId="67F954D6" w14:textId="77777777" w:rsidR="00F86961" w:rsidRPr="008C6762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8C6762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8C6762" w:rsidRDefault="00F86961" w:rsidP="00937FC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u w:val="single"/>
          <w:lang w:eastAsia="zh-CN"/>
        </w:rPr>
      </w:pPr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u w:val="single"/>
          <w:lang w:eastAsia="zh-CN"/>
        </w:rPr>
        <w:t xml:space="preserve">(Adres e-mail – </w:t>
      </w:r>
      <w:r w:rsidRPr="008C6762">
        <w:rPr>
          <w:rFonts w:ascii="Times New Roman" w:eastAsia="SimSun" w:hAnsi="Times New Roman" w:cs="Times New Roman"/>
          <w:kern w:val="3"/>
          <w:sz w:val="18"/>
          <w:szCs w:val="18"/>
          <w:lang w:eastAsia="zh-CN"/>
        </w:rPr>
        <w:t>na które Zamawiający ma przesyłać korespondencję</w:t>
      </w:r>
      <w:r w:rsidRPr="008C6762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843669A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C6762">
        <w:rPr>
          <w:rFonts w:ascii="Times New Roman" w:eastAsia="Calibri" w:hAnsi="Times New Roman" w:cs="Times New Roman"/>
          <w:b/>
          <w:sz w:val="18"/>
          <w:szCs w:val="18"/>
        </w:rPr>
        <w:t xml:space="preserve">Wielkość przedsiębiorstwa: </w:t>
      </w:r>
    </w:p>
    <w:p w14:paraId="3CC3D8B8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[ ] mikroprzedsiębiorstwo, </w:t>
      </w:r>
    </w:p>
    <w:p w14:paraId="405DDC37" w14:textId="77777777" w:rsidR="00F86961" w:rsidRPr="008C6762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[ ] małe przedsiębiorstwo, </w:t>
      </w:r>
    </w:p>
    <w:p w14:paraId="6BD60DDC" w14:textId="77777777" w:rsidR="00F86961" w:rsidRPr="008C6762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[ ] średnie przedsiębiorstwo, </w:t>
      </w:r>
    </w:p>
    <w:p w14:paraId="0DDE8FA2" w14:textId="77777777" w:rsidR="00F86961" w:rsidRPr="008C6762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[ ] jednoosobowa działalność gospodarcza, </w:t>
      </w:r>
    </w:p>
    <w:p w14:paraId="2E39041B" w14:textId="77777777" w:rsidR="00F86961" w:rsidRPr="008C6762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[ ] osoba fizyczna nieprowadząca działalności gospodarczej,</w:t>
      </w:r>
    </w:p>
    <w:p w14:paraId="5C5F59DF" w14:textId="77777777" w:rsidR="00F86961" w:rsidRPr="008C6762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[ ] inny rodzaj </w:t>
      </w:r>
    </w:p>
    <w:p w14:paraId="5107A696" w14:textId="77777777" w:rsidR="00F86961" w:rsidRPr="008C6762" w:rsidRDefault="00F86961" w:rsidP="00937FC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Należy zaznaczyć x lub innym podobnym </w:t>
      </w:r>
    </w:p>
    <w:p w14:paraId="2D8EBBE2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7CA9C73" w14:textId="77777777" w:rsidR="00F86961" w:rsidRPr="008C6762" w:rsidRDefault="00F86961" w:rsidP="00937FC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C6762">
        <w:rPr>
          <w:rFonts w:ascii="Times New Roman" w:eastAsia="Calibri" w:hAnsi="Times New Roman" w:cs="Times New Roman"/>
          <w:b/>
          <w:sz w:val="18"/>
          <w:szCs w:val="18"/>
        </w:rPr>
        <w:t>PODWYKONAWCY</w:t>
      </w:r>
    </w:p>
    <w:p w14:paraId="12E0CF55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bCs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8C6762" w:rsidRDefault="00F86961" w:rsidP="00937FCC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C6762">
        <w:rPr>
          <w:rFonts w:ascii="Times New Roman" w:eastAsia="Calibri" w:hAnsi="Times New Roman" w:cs="Times New Roman"/>
          <w:b/>
          <w:bCs/>
          <w:sz w:val="18"/>
          <w:szCs w:val="18"/>
        </w:rPr>
        <w:t>Część/zakres zamówienia  -                                      Nazwa (firma) podwykonawcy</w:t>
      </w:r>
    </w:p>
    <w:p w14:paraId="7675E9EB" w14:textId="23651AAC" w:rsidR="00F86961" w:rsidRPr="008C6762" w:rsidRDefault="00F86961" w:rsidP="00937FCC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………………………………..</w:t>
      </w:r>
      <w:r w:rsidRPr="008C6762">
        <w:rPr>
          <w:rFonts w:ascii="Times New Roman" w:eastAsia="Calibri" w:hAnsi="Times New Roman" w:cs="Times New Roman"/>
          <w:sz w:val="18"/>
          <w:szCs w:val="18"/>
        </w:rPr>
        <w:tab/>
      </w:r>
      <w:r w:rsidRPr="008C6762">
        <w:rPr>
          <w:rFonts w:ascii="Times New Roman" w:eastAsia="Calibri" w:hAnsi="Times New Roman" w:cs="Times New Roman"/>
          <w:sz w:val="18"/>
          <w:szCs w:val="18"/>
        </w:rPr>
        <w:tab/>
      </w:r>
      <w:r w:rsidRPr="008C6762">
        <w:rPr>
          <w:rFonts w:ascii="Times New Roman" w:eastAsia="Calibri" w:hAnsi="Times New Roman" w:cs="Times New Roman"/>
          <w:sz w:val="18"/>
          <w:szCs w:val="18"/>
        </w:rPr>
        <w:tab/>
      </w:r>
      <w:r w:rsidR="004375B0" w:rsidRPr="008C6762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8C6762">
        <w:rPr>
          <w:rFonts w:ascii="Times New Roman" w:eastAsia="Calibri" w:hAnsi="Times New Roman" w:cs="Times New Roman"/>
          <w:sz w:val="18"/>
          <w:szCs w:val="18"/>
        </w:rPr>
        <w:t>………………………………</w:t>
      </w:r>
      <w:r w:rsidR="004375B0" w:rsidRPr="008C6762">
        <w:rPr>
          <w:rFonts w:ascii="Times New Roman" w:eastAsia="Calibri" w:hAnsi="Times New Roman" w:cs="Times New Roman"/>
          <w:sz w:val="18"/>
          <w:szCs w:val="18"/>
        </w:rPr>
        <w:t>…</w:t>
      </w:r>
      <w:r w:rsidR="00C65BEF" w:rsidRPr="008C6762">
        <w:rPr>
          <w:rFonts w:ascii="Times New Roman" w:eastAsia="Calibri" w:hAnsi="Times New Roman" w:cs="Times New Roman"/>
          <w:sz w:val="18"/>
          <w:szCs w:val="18"/>
        </w:rPr>
        <w:t xml:space="preserve">* </w:t>
      </w:r>
    </w:p>
    <w:p w14:paraId="0772E74B" w14:textId="21F6EF4A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kern w:val="2"/>
          <w:sz w:val="18"/>
          <w:szCs w:val="18"/>
          <w:u w:val="single"/>
          <w:lang w:eastAsia="pl-PL"/>
        </w:rPr>
      </w:pPr>
      <w:r w:rsidRPr="008C6762">
        <w:rPr>
          <w:rFonts w:ascii="Times New Roman" w:eastAsia="Calibri" w:hAnsi="Times New Roman" w:cs="Times New Roman"/>
          <w:kern w:val="2"/>
          <w:sz w:val="18"/>
          <w:szCs w:val="18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 w:rsidRPr="008C6762">
        <w:rPr>
          <w:rFonts w:ascii="Times New Roman" w:eastAsia="Calibri" w:hAnsi="Times New Roman" w:cs="Times New Roman"/>
          <w:kern w:val="2"/>
          <w:sz w:val="18"/>
          <w:szCs w:val="18"/>
          <w:u w:val="single"/>
          <w:lang w:eastAsia="pl-PL"/>
        </w:rPr>
        <w:t>e samodzielnie przez Wykonawcę.</w:t>
      </w:r>
    </w:p>
    <w:p w14:paraId="5E1FF007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9FD0280" w14:textId="36280708" w:rsidR="00625E66" w:rsidRPr="008C6762" w:rsidRDefault="00F86961" w:rsidP="00625E6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6762">
        <w:rPr>
          <w:rFonts w:ascii="Times New Roman" w:eastAsia="Calibri" w:hAnsi="Times New Roman" w:cs="Times New Roman"/>
          <w:b/>
          <w:sz w:val="18"/>
          <w:szCs w:val="18"/>
        </w:rPr>
        <w:t>SKŁADAMY OFERTĘ</w:t>
      </w: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C6762">
        <w:rPr>
          <w:rFonts w:ascii="Times New Roman" w:hAnsi="Times New Roman" w:cs="Times New Roman"/>
          <w:sz w:val="18"/>
          <w:szCs w:val="18"/>
        </w:rPr>
        <w:t>na r</w:t>
      </w:r>
      <w:r w:rsidR="008D5C68" w:rsidRPr="008C6762">
        <w:rPr>
          <w:rFonts w:ascii="Times New Roman" w:hAnsi="Times New Roman" w:cs="Times New Roman"/>
          <w:sz w:val="18"/>
          <w:szCs w:val="18"/>
        </w:rPr>
        <w:t>ealizację przedmiotu zamówienia</w:t>
      </w:r>
      <w:r w:rsidR="00BC305C" w:rsidRPr="008C6762">
        <w:rPr>
          <w:rFonts w:ascii="Times New Roman" w:hAnsi="Times New Roman" w:cs="Times New Roman"/>
          <w:sz w:val="18"/>
          <w:szCs w:val="18"/>
        </w:rPr>
        <w:t xml:space="preserve"> </w:t>
      </w:r>
      <w:r w:rsidR="00625E66" w:rsidRPr="008C67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pn.: </w:t>
      </w:r>
      <w:r w:rsidR="00625E66"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 xml:space="preserve">Usługi serwisowe i konserwacyjne Szpitalnego Systemu Informatycznego </w:t>
      </w:r>
      <w:r w:rsidR="00882228"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 xml:space="preserve">ESKULAP </w:t>
      </w:r>
      <w:r w:rsidR="00625E66"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przez okres 42 miesięcy, z prawem opcji (dodatkowe 1000 godzin świadczenia usług)</w:t>
      </w:r>
      <w:r w:rsidR="00170381"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 xml:space="preserve"> Numer sprawy: ZP-2/24</w:t>
      </w:r>
      <w:r w:rsidR="00882228"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, oferując</w:t>
      </w:r>
      <w:r w:rsidR="004D174A"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:</w:t>
      </w:r>
    </w:p>
    <w:p w14:paraId="7325C6F2" w14:textId="77777777" w:rsidR="004D174A" w:rsidRPr="008C6762" w:rsidRDefault="004D174A" w:rsidP="004D17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3A20D46" w14:textId="77777777" w:rsidR="008A047E" w:rsidRPr="008C6762" w:rsidRDefault="008A047E" w:rsidP="008A04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D3EBEF3" w14:textId="6D9F404C" w:rsidR="004D174A" w:rsidRPr="008C6762" w:rsidRDefault="004D174A" w:rsidP="004D174A">
      <w:pPr>
        <w:pStyle w:val="Akapitzlist"/>
        <w:widowControl w:val="0"/>
        <w:numPr>
          <w:ilvl w:val="0"/>
          <w:numId w:val="106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18"/>
          <w:szCs w:val="18"/>
          <w:lang w:eastAsia="pl-PL"/>
        </w:rPr>
      </w:pPr>
      <w:r w:rsidRPr="008C6762">
        <w:rPr>
          <w:rFonts w:eastAsia="Times New Roman"/>
          <w:b/>
          <w:sz w:val="18"/>
          <w:szCs w:val="18"/>
          <w:lang w:eastAsia="pl-PL"/>
        </w:rPr>
        <w:t>ZA ZAMÓWIENIE PODSTAWOWE</w:t>
      </w:r>
    </w:p>
    <w:p w14:paraId="3CE55D16" w14:textId="77777777" w:rsidR="004D174A" w:rsidRPr="008C6762" w:rsidRDefault="004D174A" w:rsidP="00AA08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9A26C9C" w14:textId="75117059" w:rsidR="00AA08E2" w:rsidRPr="008C6762" w:rsidRDefault="009B15A9" w:rsidP="00AA08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67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– formularz cenowy</w:t>
      </w:r>
      <w:r w:rsidR="001C02DC" w:rsidRPr="008C67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  <w:r w:rsidRPr="008C67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A08E2" w:rsidRPr="008C67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ZAMÓWIENIE PODSTAWOWE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162"/>
        <w:gridCol w:w="1411"/>
        <w:gridCol w:w="1399"/>
        <w:gridCol w:w="1113"/>
        <w:gridCol w:w="1560"/>
        <w:gridCol w:w="1885"/>
      </w:tblGrid>
      <w:tr w:rsidR="008C6762" w:rsidRPr="008C6762" w14:paraId="0FBD74B1" w14:textId="77777777" w:rsidTr="00FA3DB5">
        <w:trPr>
          <w:trHeight w:val="927"/>
        </w:trPr>
        <w:tc>
          <w:tcPr>
            <w:tcW w:w="2055" w:type="dxa"/>
            <w:vAlign w:val="center"/>
          </w:tcPr>
          <w:p w14:paraId="1B69CD60" w14:textId="77777777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zamówienia</w:t>
            </w:r>
          </w:p>
          <w:p w14:paraId="44F8AB13" w14:textId="77777777" w:rsidR="008B3974" w:rsidRPr="008C6762" w:rsidRDefault="008B3974" w:rsidP="008B3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ZAMÓWIENIE PODSTAWOWE</w:t>
            </w:r>
          </w:p>
          <w:p w14:paraId="330462FC" w14:textId="77777777" w:rsidR="008B3974" w:rsidRPr="008C6762" w:rsidRDefault="008B3974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vAlign w:val="center"/>
          </w:tcPr>
          <w:p w14:paraId="69441AE0" w14:textId="16CE47FB" w:rsidR="008433E7" w:rsidRPr="008C6762" w:rsidRDefault="008B3974" w:rsidP="008B3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8433E7"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1411" w:type="dxa"/>
            <w:vAlign w:val="center"/>
          </w:tcPr>
          <w:p w14:paraId="6EF941FD" w14:textId="77777777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7CDBBCF" w14:textId="72EB358A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Kwota netto</w:t>
            </w:r>
          </w:p>
          <w:p w14:paraId="6B65737B" w14:textId="7AAA97C9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 1 miesiąc</w:t>
            </w:r>
          </w:p>
          <w:p w14:paraId="2E0C172B" w14:textId="77777777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0E18C3D" w14:textId="77777777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4C7F20B" w14:textId="4471E42C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99" w:type="dxa"/>
            <w:vAlign w:val="center"/>
          </w:tcPr>
          <w:p w14:paraId="359D74B3" w14:textId="0E880E90" w:rsidR="008433E7" w:rsidRPr="008C6762" w:rsidRDefault="004D174A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Całkowita k</w:t>
            </w:r>
            <w:r w:rsidR="001C02DC"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wota netto za 4</w:t>
            </w:r>
            <w:r w:rsidR="008433E7"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 miesięcy </w:t>
            </w:r>
          </w:p>
          <w:p w14:paraId="7492D5A9" w14:textId="79B6F522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3" w:type="dxa"/>
            <w:vAlign w:val="center"/>
          </w:tcPr>
          <w:p w14:paraId="401B9E0B" w14:textId="6E9B52DB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  <w:p w14:paraId="7E8AEA54" w14:textId="77777777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560" w:type="dxa"/>
            <w:vAlign w:val="center"/>
          </w:tcPr>
          <w:p w14:paraId="2296737B" w14:textId="23FC363F" w:rsidR="008433E7" w:rsidRPr="008C6762" w:rsidRDefault="008433E7" w:rsidP="008433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brutto za 1 miesiąc</w:t>
            </w:r>
          </w:p>
          <w:p w14:paraId="572E343A" w14:textId="77777777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5" w:type="dxa"/>
            <w:vAlign w:val="center"/>
          </w:tcPr>
          <w:p w14:paraId="324C8CA8" w14:textId="46BF2F71" w:rsidR="008433E7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Całkowita cena brutto </w:t>
            </w:r>
            <w:r w:rsidR="008433E7"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zamówienia </w:t>
            </w:r>
            <w:r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podstawowego </w:t>
            </w:r>
            <w:r w:rsidR="008433E7"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za </w:t>
            </w:r>
            <w:r w:rsidR="001C02DC"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  <w:r w:rsidR="00F041A1"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 miesiące</w:t>
            </w:r>
            <w:r w:rsidR="00882228"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  <w:p w14:paraId="3DBCD17D" w14:textId="44F70DBE" w:rsidR="008433E7" w:rsidRPr="008C6762" w:rsidRDefault="008433E7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6762" w:rsidRPr="008C6762" w14:paraId="1CED34D8" w14:textId="77777777" w:rsidTr="00FA3DB5">
        <w:trPr>
          <w:trHeight w:val="1163"/>
        </w:trPr>
        <w:tc>
          <w:tcPr>
            <w:tcW w:w="2055" w:type="dxa"/>
            <w:vAlign w:val="center"/>
          </w:tcPr>
          <w:p w14:paraId="6D195C10" w14:textId="16F6C60B" w:rsidR="008B3974" w:rsidRPr="008C6762" w:rsidRDefault="00F041A1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</w:p>
          <w:p w14:paraId="22939496" w14:textId="18FBD627" w:rsidR="008B3974" w:rsidRPr="008C6762" w:rsidRDefault="008B3974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Usługi serwisowe i konserwacyjne Szpitalnego Systemu Informatycznego</w:t>
            </w:r>
            <w:r w:rsidR="004D174A"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 xml:space="preserve"> ESKULAP</w:t>
            </w: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32A73C31" w14:textId="0027013A" w:rsidR="008B3974" w:rsidRPr="008C6762" w:rsidRDefault="008B3974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vAlign w:val="center"/>
          </w:tcPr>
          <w:p w14:paraId="54BCE49D" w14:textId="64D6AACA" w:rsidR="008433E7" w:rsidRPr="008C6762" w:rsidRDefault="004058F0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8433E7"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 miesięcy </w:t>
            </w:r>
          </w:p>
        </w:tc>
        <w:tc>
          <w:tcPr>
            <w:tcW w:w="1411" w:type="dxa"/>
            <w:vAlign w:val="center"/>
          </w:tcPr>
          <w:p w14:paraId="6D9B3971" w14:textId="29DE39D2" w:rsidR="008433E7" w:rsidRPr="008C6762" w:rsidRDefault="00DD7EB8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399" w:type="dxa"/>
            <w:vAlign w:val="center"/>
          </w:tcPr>
          <w:p w14:paraId="76F79F28" w14:textId="76D33F07" w:rsidR="008433E7" w:rsidRPr="008C6762" w:rsidRDefault="00DD7EB8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1113" w:type="dxa"/>
            <w:vAlign w:val="center"/>
          </w:tcPr>
          <w:p w14:paraId="14A1AC28" w14:textId="209E6471" w:rsidR="008433E7" w:rsidRPr="008C6762" w:rsidRDefault="00DD7EB8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1560" w:type="dxa"/>
            <w:vAlign w:val="center"/>
          </w:tcPr>
          <w:p w14:paraId="04D874A4" w14:textId="31DA7DE4" w:rsidR="008433E7" w:rsidRPr="008C6762" w:rsidRDefault="00DD7EB8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…………….</w:t>
            </w:r>
          </w:p>
        </w:tc>
        <w:tc>
          <w:tcPr>
            <w:tcW w:w="1885" w:type="dxa"/>
            <w:vAlign w:val="center"/>
          </w:tcPr>
          <w:p w14:paraId="1956404B" w14:textId="6FC1FD29" w:rsidR="008433E7" w:rsidRPr="008C6762" w:rsidRDefault="00DD7EB8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……………….</w:t>
            </w:r>
          </w:p>
        </w:tc>
      </w:tr>
      <w:tr w:rsidR="008C6762" w:rsidRPr="008C6762" w14:paraId="093D7D26" w14:textId="77777777" w:rsidTr="00AA08E2">
        <w:trPr>
          <w:trHeight w:val="150"/>
        </w:trPr>
        <w:tc>
          <w:tcPr>
            <w:tcW w:w="1058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AA3FE3" w14:textId="193B9DEA" w:rsidR="00AA08E2" w:rsidRPr="008C6762" w:rsidRDefault="004D174A" w:rsidP="00FA3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</w:pPr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 xml:space="preserve">Sposób </w:t>
            </w:r>
            <w:proofErr w:type="spellStart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>obliczenia</w:t>
            </w:r>
            <w:proofErr w:type="spellEnd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>ceny</w:t>
            </w:r>
            <w:proofErr w:type="spellEnd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>oferty</w:t>
            </w:r>
            <w:proofErr w:type="spellEnd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 w:rsidR="00AA08E2" w:rsidRPr="008C67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Zamówienia podstawowe: </w:t>
            </w:r>
          </w:p>
          <w:p w14:paraId="5B61D409" w14:textId="77777777" w:rsidR="00AA08E2" w:rsidRPr="008C6762" w:rsidRDefault="00AA08E2" w:rsidP="00FA3DB5">
            <w:pPr>
              <w:pStyle w:val="Akapitzlist"/>
              <w:numPr>
                <w:ilvl w:val="0"/>
                <w:numId w:val="102"/>
              </w:numPr>
              <w:ind w:left="459"/>
              <w:jc w:val="both"/>
              <w:rPr>
                <w:rFonts w:eastAsia="Times New Roman"/>
                <w:iCs/>
                <w:sz w:val="18"/>
                <w:szCs w:val="18"/>
                <w:lang w:eastAsia="pl-PL"/>
              </w:rPr>
            </w:pPr>
            <w:r w:rsidRPr="008C6762">
              <w:rPr>
                <w:rFonts w:eastAsia="Times New Roman"/>
                <w:iCs/>
                <w:sz w:val="18"/>
                <w:szCs w:val="18"/>
                <w:lang w:eastAsia="pl-PL"/>
              </w:rPr>
              <w:t xml:space="preserve">Kwota  netto za 1 miesiąc x 42 miesięcy  = kwota netto w skali 42 miesięcy. </w:t>
            </w:r>
          </w:p>
          <w:p w14:paraId="53103EAD" w14:textId="77777777" w:rsidR="00AA08E2" w:rsidRPr="008C6762" w:rsidRDefault="00AA08E2" w:rsidP="00FA3DB5">
            <w:pPr>
              <w:pStyle w:val="Akapitzlist"/>
              <w:numPr>
                <w:ilvl w:val="0"/>
                <w:numId w:val="102"/>
              </w:numPr>
              <w:ind w:left="459"/>
              <w:jc w:val="both"/>
              <w:rPr>
                <w:b/>
                <w:bCs/>
                <w:sz w:val="18"/>
                <w:szCs w:val="18"/>
              </w:rPr>
            </w:pPr>
            <w:r w:rsidRPr="008C6762">
              <w:rPr>
                <w:rFonts w:eastAsia="Times New Roman"/>
                <w:iCs/>
                <w:sz w:val="18"/>
                <w:szCs w:val="18"/>
                <w:lang w:eastAsia="pl-PL"/>
              </w:rPr>
              <w:t>Kwota netto w skali 42 miesięcy + podatek VAT = całkowita cena brutto zamówienia podstawowego za 42 miesiące</w:t>
            </w:r>
          </w:p>
          <w:p w14:paraId="31D52C79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7A1CC8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Kwota netto za 1 miesiąc: ……………………….. zł </w:t>
            </w:r>
          </w:p>
          <w:p w14:paraId="42AEE219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słownie:……………………………………………………..</w:t>
            </w:r>
          </w:p>
          <w:p w14:paraId="202FCCAF" w14:textId="77777777" w:rsidR="00FA3DB5" w:rsidRPr="008C6762" w:rsidRDefault="00FA3DB5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A05D06" w14:textId="0F171788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netto za okres 42 miesięcy  ………… zł netto</w:t>
            </w:r>
          </w:p>
          <w:p w14:paraId="2F1DAF3C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Słownie: …………………………………………………….</w:t>
            </w:r>
          </w:p>
          <w:p w14:paraId="20D8549C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32A6E9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Stawka % VAT: ……………………….</w:t>
            </w:r>
          </w:p>
          <w:p w14:paraId="003A0201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Kwota podatku VAT: …………………</w:t>
            </w:r>
          </w:p>
          <w:p w14:paraId="4C6B8D2C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139C4A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brutto za 1 miesiąc: ………………. zł </w:t>
            </w:r>
          </w:p>
          <w:p w14:paraId="6C5F99CC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Słownie: …………………………….</w:t>
            </w:r>
          </w:p>
          <w:p w14:paraId="2A9C1BED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E80D78" w14:textId="6DF37B03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Całkowita cena za okres 42 miesięcy :  ………….. zł brutto *</w:t>
            </w:r>
          </w:p>
          <w:p w14:paraId="7E597B2C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Słownie: …………………………………………………….</w:t>
            </w:r>
          </w:p>
          <w:p w14:paraId="2598B1D7" w14:textId="77777777" w:rsidR="00AA08E2" w:rsidRPr="008C6762" w:rsidRDefault="00AA08E2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1729714" w14:textId="4C732668" w:rsidR="004D174A" w:rsidRPr="008C6762" w:rsidRDefault="004D174A" w:rsidP="004D174A">
            <w:pPr>
              <w:pStyle w:val="Akapitzlist"/>
              <w:numPr>
                <w:ilvl w:val="0"/>
                <w:numId w:val="10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8C6762">
              <w:rPr>
                <w:rFonts w:eastAsia="Times New Roman"/>
                <w:b/>
                <w:sz w:val="18"/>
                <w:szCs w:val="18"/>
                <w:lang w:eastAsia="pl-PL"/>
              </w:rPr>
              <w:t>ZAMÓWIENIE OBJĘTE PRAWEM OPCJI</w:t>
            </w:r>
          </w:p>
          <w:p w14:paraId="741A8A4B" w14:textId="77777777" w:rsidR="004D174A" w:rsidRPr="008C6762" w:rsidRDefault="004D174A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CC0BDC7" w14:textId="6C0A73F2" w:rsidR="00AA08E2" w:rsidRPr="008C6762" w:rsidRDefault="00AA08E2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Tabela – formularz cenowy: ZAMÓWIENIE OBJĘTE PRAW</w:t>
            </w:r>
            <w:r w:rsidR="00BA60F4" w:rsidRPr="008C6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 w:rsidRPr="008C6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 OPCJI </w:t>
            </w:r>
          </w:p>
        </w:tc>
      </w:tr>
      <w:tr w:rsidR="008C6762" w:rsidRPr="008C6762" w14:paraId="1C033BCF" w14:textId="5B61F795" w:rsidTr="00FA3DB5">
        <w:trPr>
          <w:trHeight w:val="460"/>
        </w:trPr>
        <w:tc>
          <w:tcPr>
            <w:tcW w:w="205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4EFD13F" w14:textId="77777777" w:rsidR="00FA3DB5" w:rsidRPr="008C6762" w:rsidRDefault="00FA3DB5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E9C3A10" w14:textId="085C2D4E" w:rsidR="00FA3DB5" w:rsidRPr="008C6762" w:rsidRDefault="00FA3DB5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Przedmiot zamówienia:</w:t>
            </w:r>
          </w:p>
          <w:p w14:paraId="38B3EBBA" w14:textId="48EFC3BD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ZAMÓWIE OBĘTE PRAWEM OPCJI</w:t>
            </w:r>
          </w:p>
          <w:p w14:paraId="543BFA6E" w14:textId="25757E47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139744B" w14:textId="31350107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41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F772FFA" w14:textId="77777777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netto</w:t>
            </w:r>
          </w:p>
          <w:p w14:paraId="0A7863F6" w14:textId="59753B70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 1 godzinę</w:t>
            </w:r>
          </w:p>
          <w:p w14:paraId="479F9B8D" w14:textId="77777777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6A2AD92" w14:textId="77777777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1FD9007" w14:textId="63AEEE10" w:rsidR="008A047E" w:rsidRPr="008C6762" w:rsidRDefault="004D174A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Całkowita k</w:t>
            </w:r>
            <w:r w:rsidR="008A047E"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wota netto za 1000 godzin</w:t>
            </w:r>
          </w:p>
        </w:tc>
        <w:tc>
          <w:tcPr>
            <w:tcW w:w="111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DF76B7" w14:textId="017625FC" w:rsidR="008A047E" w:rsidRPr="008C6762" w:rsidRDefault="007723CA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Stawka </w:t>
            </w:r>
            <w:r w:rsidR="008A047E"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VAT</w:t>
            </w:r>
          </w:p>
          <w:p w14:paraId="542D743C" w14:textId="58DA0825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 %)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239EA97" w14:textId="2C9BF669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 1 godzinę</w:t>
            </w:r>
          </w:p>
        </w:tc>
        <w:tc>
          <w:tcPr>
            <w:tcW w:w="18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3E333" w14:textId="3A2208FA" w:rsidR="008A047E" w:rsidRPr="008C6762" w:rsidRDefault="008A047E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Całkowita cena brutto </w:t>
            </w:r>
            <w:r w:rsidR="00577CD0"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zamówienia objętego prawem opcji</w:t>
            </w:r>
            <w:r w:rsidR="00882228"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</w:tr>
      <w:tr w:rsidR="008C6762" w:rsidRPr="008C6762" w14:paraId="2BCFD30E" w14:textId="77777777" w:rsidTr="00FA3DB5">
        <w:trPr>
          <w:trHeight w:val="1221"/>
        </w:trPr>
        <w:tc>
          <w:tcPr>
            <w:tcW w:w="2055" w:type="dxa"/>
            <w:vAlign w:val="center"/>
          </w:tcPr>
          <w:p w14:paraId="3DCCDEB7" w14:textId="0EC1CE73" w:rsidR="008A047E" w:rsidRPr="008C6762" w:rsidRDefault="00F041A1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58EF62CB" w14:textId="10534ED1" w:rsidR="008A047E" w:rsidRPr="008C6762" w:rsidRDefault="008A047E" w:rsidP="008B3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Usługi serwisowe i konserwacyjne Szpitalnego Systemu Informatycznego</w:t>
            </w: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4D174A"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ESKULAP</w:t>
            </w:r>
          </w:p>
          <w:p w14:paraId="4C71702B" w14:textId="72ADF649" w:rsidR="008A047E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dodatkowe 1000 godzin</w:t>
            </w:r>
          </w:p>
          <w:p w14:paraId="277A2669" w14:textId="77777777" w:rsidR="008A047E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8507026" w14:textId="77777777" w:rsidR="008A047E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vAlign w:val="center"/>
          </w:tcPr>
          <w:p w14:paraId="40EB4EE7" w14:textId="350376D3" w:rsidR="008A047E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</w:t>
            </w:r>
            <w:r w:rsidR="00F041A1"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1411" w:type="dxa"/>
            <w:vAlign w:val="center"/>
          </w:tcPr>
          <w:p w14:paraId="1E3EB961" w14:textId="19114E3B" w:rsidR="008A047E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1399" w:type="dxa"/>
            <w:vAlign w:val="center"/>
          </w:tcPr>
          <w:p w14:paraId="675A8053" w14:textId="77777777" w:rsidR="008A047E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vAlign w:val="center"/>
          </w:tcPr>
          <w:p w14:paraId="15F9D1F0" w14:textId="77777777" w:rsidR="008A047E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BF7993D" w14:textId="77777777" w:rsidR="008A047E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vAlign w:val="center"/>
          </w:tcPr>
          <w:p w14:paraId="54BE83B6" w14:textId="77777777" w:rsidR="008A047E" w:rsidRPr="008C6762" w:rsidRDefault="008A047E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C6762" w:rsidRPr="008C6762" w14:paraId="0C0DF6CD" w14:textId="77777777" w:rsidTr="00FA3DB5">
        <w:trPr>
          <w:trHeight w:val="184"/>
        </w:trPr>
        <w:tc>
          <w:tcPr>
            <w:tcW w:w="10585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2C6B4" w14:textId="5788F0EC" w:rsidR="00AA08E2" w:rsidRPr="008C6762" w:rsidRDefault="00882228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 xml:space="preserve">Sposób </w:t>
            </w:r>
            <w:proofErr w:type="spellStart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>obliczenia</w:t>
            </w:r>
            <w:proofErr w:type="spellEnd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>ceny</w:t>
            </w:r>
            <w:proofErr w:type="spellEnd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>oferty</w:t>
            </w:r>
            <w:proofErr w:type="spellEnd"/>
            <w:r w:rsidR="004D174A"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 xml:space="preserve"> - </w:t>
            </w:r>
            <w:r w:rsidR="00FA3DB5" w:rsidRPr="008C6762">
              <w:rPr>
                <w:rFonts w:ascii="Times New Roman" w:hAnsi="Times New Roman" w:cs="Times New Roman"/>
                <w:bCs/>
                <w:sz w:val="18"/>
                <w:szCs w:val="18"/>
              </w:rPr>
              <w:t>z</w:t>
            </w:r>
            <w:r w:rsidR="00AA08E2" w:rsidRPr="008C67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amówienie objęte prawem opcji: </w:t>
            </w:r>
          </w:p>
          <w:p w14:paraId="5B6DA924" w14:textId="079FCC7B" w:rsidR="00AA08E2" w:rsidRPr="008C6762" w:rsidRDefault="00AA08E2" w:rsidP="00FA3DB5">
            <w:pPr>
              <w:pStyle w:val="Akapitzlist"/>
              <w:numPr>
                <w:ilvl w:val="0"/>
                <w:numId w:val="101"/>
              </w:numPr>
              <w:ind w:left="317" w:hanging="250"/>
              <w:jc w:val="both"/>
              <w:rPr>
                <w:bCs/>
                <w:sz w:val="18"/>
                <w:szCs w:val="18"/>
              </w:rPr>
            </w:pPr>
            <w:r w:rsidRPr="008C6762">
              <w:rPr>
                <w:bCs/>
                <w:sz w:val="18"/>
                <w:szCs w:val="18"/>
              </w:rPr>
              <w:t>Kwota netto za 1 godzinę x 1000 godz</w:t>
            </w:r>
            <w:r w:rsidR="00FA3DB5" w:rsidRPr="008C6762">
              <w:rPr>
                <w:bCs/>
                <w:sz w:val="18"/>
                <w:szCs w:val="18"/>
              </w:rPr>
              <w:t>in = kwota netto za 1000 godzin,</w:t>
            </w:r>
          </w:p>
          <w:p w14:paraId="18FE9FB0" w14:textId="227DB510" w:rsidR="00AA08E2" w:rsidRPr="008C6762" w:rsidRDefault="00AA08E2" w:rsidP="00FA3DB5">
            <w:pPr>
              <w:pStyle w:val="Akapitzlist"/>
              <w:numPr>
                <w:ilvl w:val="0"/>
                <w:numId w:val="101"/>
              </w:numPr>
              <w:ind w:left="317" w:hanging="250"/>
              <w:jc w:val="both"/>
              <w:rPr>
                <w:bCs/>
                <w:sz w:val="18"/>
                <w:szCs w:val="18"/>
              </w:rPr>
            </w:pPr>
            <w:r w:rsidRPr="008C6762">
              <w:rPr>
                <w:bCs/>
                <w:sz w:val="18"/>
                <w:szCs w:val="18"/>
              </w:rPr>
              <w:t xml:space="preserve">kwota netto za 1000 godzin + podatek VAT = </w:t>
            </w:r>
            <w:r w:rsidRPr="008C6762">
              <w:rPr>
                <w:rFonts w:eastAsia="Times New Roman"/>
                <w:sz w:val="18"/>
                <w:szCs w:val="18"/>
                <w:lang w:eastAsia="pl-PL"/>
              </w:rPr>
              <w:t>Całkowita cena brutto zamówienia objętego prawem opcji</w:t>
            </w:r>
          </w:p>
          <w:p w14:paraId="7B40D762" w14:textId="78D2C57C" w:rsidR="00AA08E2" w:rsidRPr="008C6762" w:rsidRDefault="00AA08E2" w:rsidP="00FA3DB5">
            <w:pPr>
              <w:pStyle w:val="Akapitzlist"/>
              <w:numPr>
                <w:ilvl w:val="0"/>
                <w:numId w:val="101"/>
              </w:numPr>
              <w:ind w:left="317" w:hanging="250"/>
              <w:jc w:val="both"/>
              <w:rPr>
                <w:bCs/>
                <w:sz w:val="18"/>
                <w:szCs w:val="18"/>
              </w:rPr>
            </w:pPr>
            <w:r w:rsidRPr="008C6762">
              <w:rPr>
                <w:bCs/>
                <w:sz w:val="18"/>
                <w:szCs w:val="18"/>
              </w:rPr>
              <w:t>całkowita cena brutto zamówienia podstawowego za 42 miesiące + Całkowita cena brutto zamówienia objętego prawem opcji</w:t>
            </w:r>
            <w:r w:rsidRPr="008C6762">
              <w:t xml:space="preserve"> =</w:t>
            </w:r>
            <w:r w:rsidRPr="008C6762">
              <w:rPr>
                <w:bCs/>
                <w:sz w:val="18"/>
                <w:szCs w:val="18"/>
              </w:rPr>
              <w:t>Całkowita wartość oferty</w:t>
            </w:r>
          </w:p>
          <w:p w14:paraId="3F40CB4E" w14:textId="77777777" w:rsidR="00FA3DB5" w:rsidRPr="008C6762" w:rsidRDefault="00FA3DB5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17C5CE" w14:textId="3B7EA40F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netto za 1 godzin</w:t>
            </w:r>
            <w:r w:rsidR="00FA3DB5"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ę</w:t>
            </w:r>
            <w:r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……………………….. zł </w:t>
            </w:r>
          </w:p>
          <w:p w14:paraId="4E25DB1D" w14:textId="5A0C5CEE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słownie:……………………………………………………..</w:t>
            </w:r>
          </w:p>
          <w:p w14:paraId="1D53D6CE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646C90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netto za okres 42 miesięcy  ………… zł netto</w:t>
            </w:r>
          </w:p>
          <w:p w14:paraId="0BA58DFB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Słownie: …………………………………………………….</w:t>
            </w:r>
          </w:p>
          <w:p w14:paraId="69449C77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33699C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Stawka % VAT: ……………………….</w:t>
            </w:r>
          </w:p>
          <w:p w14:paraId="37673A1F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Kwota podatku VAT: …………………</w:t>
            </w:r>
          </w:p>
          <w:p w14:paraId="0E2D96CC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FEDA4B" w14:textId="6AABC064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brutto za 1 godzinę:  ………………. zł </w:t>
            </w:r>
          </w:p>
          <w:p w14:paraId="1D091BFB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Słownie: …………………………….</w:t>
            </w:r>
          </w:p>
          <w:p w14:paraId="01833086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E92AF8" w14:textId="38EDA4D9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Całkowita cena za okres 1000 godzin :  ………….. zł brutto *</w:t>
            </w:r>
          </w:p>
          <w:p w14:paraId="2C223EF8" w14:textId="77777777" w:rsidR="00AA08E2" w:rsidRPr="008C6762" w:rsidRDefault="00AA08E2" w:rsidP="00AA08E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762">
              <w:rPr>
                <w:rFonts w:ascii="Times New Roman" w:hAnsi="Times New Roman" w:cs="Times New Roman"/>
                <w:b/>
                <w:sz w:val="18"/>
                <w:szCs w:val="18"/>
              </w:rPr>
              <w:t>Słownie: …………………………………………………….</w:t>
            </w:r>
          </w:p>
          <w:p w14:paraId="6AB412A5" w14:textId="77777777" w:rsidR="00AA08E2" w:rsidRPr="008C6762" w:rsidRDefault="00AA08E2" w:rsidP="00843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E33DB65" w14:textId="2693495A" w:rsidR="00FA3DB5" w:rsidRPr="008C6762" w:rsidRDefault="00FA3DB5" w:rsidP="00170381">
            <w:pPr>
              <w:pStyle w:val="Akapitzlist"/>
              <w:numPr>
                <w:ilvl w:val="0"/>
                <w:numId w:val="10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166B63">
              <w:rPr>
                <w:rFonts w:eastAsia="Times New Roman"/>
                <w:b/>
                <w:sz w:val="28"/>
                <w:szCs w:val="28"/>
                <w:highlight w:val="yellow"/>
                <w:lang w:eastAsia="pl-PL"/>
              </w:rPr>
              <w:t>Całkowita cena brutto oferty</w:t>
            </w:r>
            <w:r w:rsidR="00882228" w:rsidRPr="008C6762">
              <w:rPr>
                <w:rFonts w:eastAsia="Times New Roman"/>
                <w:b/>
                <w:sz w:val="28"/>
                <w:szCs w:val="28"/>
                <w:lang w:eastAsia="pl-PL"/>
              </w:rPr>
              <w:t xml:space="preserve"> (kryterium oceny o</w:t>
            </w:r>
            <w:r w:rsidR="004D174A" w:rsidRPr="008C6762">
              <w:rPr>
                <w:rFonts w:eastAsia="Times New Roman"/>
                <w:b/>
                <w:sz w:val="28"/>
                <w:szCs w:val="28"/>
                <w:lang w:eastAsia="pl-PL"/>
              </w:rPr>
              <w:t>fert w zakresie kryterium ceny):</w:t>
            </w:r>
            <w:r w:rsidR="00882228" w:rsidRPr="008C6762">
              <w:rPr>
                <w:rFonts w:eastAsia="Times New Roman"/>
                <w:b/>
                <w:sz w:val="28"/>
                <w:szCs w:val="28"/>
                <w:lang w:eastAsia="pl-PL"/>
              </w:rPr>
              <w:t>*</w:t>
            </w:r>
          </w:p>
          <w:p w14:paraId="5090A55A" w14:textId="614CFD41" w:rsidR="005D33FB" w:rsidRPr="008C6762" w:rsidRDefault="005D33FB" w:rsidP="005D3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Całkowita  kwota netto oferty :</w:t>
            </w:r>
            <w:r w:rsidR="00882228" w:rsidRPr="008C6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……………………………….</w:t>
            </w:r>
          </w:p>
          <w:p w14:paraId="619C9D5F" w14:textId="77B8B29B" w:rsidR="00882228" w:rsidRPr="008C6762" w:rsidRDefault="00882228" w:rsidP="005D3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:…………………………….</w:t>
            </w:r>
          </w:p>
          <w:p w14:paraId="34BB8F66" w14:textId="525BC3F2" w:rsidR="005D33FB" w:rsidRPr="008C6762" w:rsidRDefault="005D33FB" w:rsidP="005D3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(Całkowita kwota netto zamówienia podstawowego za 42 miesięcy  + Całkowita kwota netto zamówienia objętego prawem opcji)</w:t>
            </w:r>
          </w:p>
          <w:p w14:paraId="6A01FC72" w14:textId="77777777" w:rsidR="005D33FB" w:rsidRPr="008C6762" w:rsidRDefault="005D33FB" w:rsidP="00FA3D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5643AF" w14:textId="5A6C73C2" w:rsidR="00882228" w:rsidRPr="008C6762" w:rsidRDefault="008C6762" w:rsidP="00882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  <w:r w:rsidR="00882228" w:rsidRPr="008C6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Całkowita cena brutto oferty :……………………………..</w:t>
            </w:r>
          </w:p>
          <w:p w14:paraId="686F75CD" w14:textId="6DE592B7" w:rsidR="00882228" w:rsidRPr="008C6762" w:rsidRDefault="00882228" w:rsidP="00882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6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Słownie: ………………………………………..</w:t>
            </w:r>
          </w:p>
          <w:p w14:paraId="3515453D" w14:textId="4F421EE1" w:rsidR="00882228" w:rsidRPr="008C6762" w:rsidRDefault="00882228" w:rsidP="004D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</w:pPr>
            <w:r w:rsidRPr="008C6762">
              <w:rPr>
                <w:rFonts w:ascii="Times New Roman" w:eastAsia="Calibri" w:hAnsi="Times New Roman" w:cs="Times New Roman"/>
                <w:sz w:val="18"/>
                <w:szCs w:val="18"/>
                <w:lang w:val="en-US" w:eastAsia="zh-CN"/>
              </w:rPr>
              <w:t xml:space="preserve">Sposób obliczenia całkowitej ceny oferty: </w:t>
            </w:r>
            <w:r w:rsidRPr="008C6762">
              <w:rPr>
                <w:rFonts w:ascii="Times New Roman" w:hAnsi="Times New Roman" w:cs="Times New Roman"/>
                <w:bCs/>
                <w:sz w:val="18"/>
                <w:szCs w:val="18"/>
              </w:rPr>
              <w:t>całkowita cena brutto zamówienia podstawowego za 42 miesiące + Całkowita cena brutto zamówienia objętego prawem opcji</w:t>
            </w:r>
            <w:r w:rsidRPr="008C6762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8C67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Całkowita </w:t>
            </w:r>
            <w:r w:rsidR="004D174A" w:rsidRPr="008C67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cena brutto </w:t>
            </w:r>
            <w:r w:rsidRPr="008C6762">
              <w:rPr>
                <w:rFonts w:ascii="Times New Roman" w:hAnsi="Times New Roman" w:cs="Times New Roman"/>
                <w:bCs/>
                <w:sz w:val="18"/>
                <w:szCs w:val="18"/>
              </w:rPr>
              <w:t>wartość oferty</w:t>
            </w:r>
            <w:r w:rsidR="004D174A" w:rsidRPr="008C67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Całkowita cena brutto  stanowi </w:t>
            </w: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kryterium oceny ofert w zakresie </w:t>
            </w:r>
            <w:r w:rsidRPr="008C67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ceny</w:t>
            </w:r>
          </w:p>
        </w:tc>
      </w:tr>
    </w:tbl>
    <w:p w14:paraId="09968DCF" w14:textId="2EFAE35C" w:rsidR="001B2C0E" w:rsidRPr="008C6762" w:rsidRDefault="002F66D6" w:rsidP="001B2C0E">
      <w:pPr>
        <w:pStyle w:val="Akapitzlist"/>
        <w:numPr>
          <w:ilvl w:val="0"/>
          <w:numId w:val="1"/>
        </w:numPr>
        <w:spacing w:line="256" w:lineRule="auto"/>
        <w:ind w:left="0" w:hanging="284"/>
        <w:jc w:val="both"/>
        <w:rPr>
          <w:rFonts w:eastAsia="Times New Roman"/>
          <w:b/>
          <w:bCs/>
          <w:sz w:val="18"/>
          <w:szCs w:val="18"/>
        </w:rPr>
      </w:pPr>
      <w:r w:rsidRPr="008C6762">
        <w:rPr>
          <w:b/>
          <w:sz w:val="18"/>
          <w:szCs w:val="18"/>
        </w:rPr>
        <w:lastRenderedPageBreak/>
        <w:t xml:space="preserve">Informacje do kryterium  </w:t>
      </w:r>
      <w:r w:rsidR="007340AB" w:rsidRPr="008C6762">
        <w:rPr>
          <w:b/>
          <w:sz w:val="18"/>
          <w:szCs w:val="18"/>
        </w:rPr>
        <w:t>- c</w:t>
      </w:r>
      <w:r w:rsidR="001B2C0E" w:rsidRPr="008C6762">
        <w:rPr>
          <w:rFonts w:eastAsia="Times New Roman"/>
          <w:b/>
          <w:bCs/>
          <w:sz w:val="18"/>
          <w:szCs w:val="18"/>
        </w:rPr>
        <w:t xml:space="preserve">zas usunięcia awarii Szpitalnego Systemu Informatycznego </w:t>
      </w:r>
      <w:bookmarkStart w:id="0" w:name="_GoBack"/>
      <w:bookmarkEnd w:id="0"/>
      <w:r w:rsidR="001B2C0E" w:rsidRPr="00166B63">
        <w:rPr>
          <w:rFonts w:eastAsia="Times New Roman"/>
          <w:b/>
          <w:bCs/>
          <w:sz w:val="18"/>
          <w:szCs w:val="18"/>
          <w:highlight w:val="yellow"/>
        </w:rPr>
        <w:t>wynosi: ……………</w:t>
      </w:r>
      <w:r w:rsidR="00556B6B" w:rsidRPr="00166B63">
        <w:rPr>
          <w:rFonts w:eastAsia="Times New Roman"/>
          <w:b/>
          <w:bCs/>
          <w:sz w:val="18"/>
          <w:szCs w:val="18"/>
          <w:highlight w:val="yellow"/>
        </w:rPr>
        <w:t>……</w:t>
      </w:r>
      <w:r w:rsidR="001B2C0E" w:rsidRPr="00166B63">
        <w:rPr>
          <w:rFonts w:eastAsia="Times New Roman"/>
          <w:b/>
          <w:bCs/>
          <w:sz w:val="18"/>
          <w:szCs w:val="18"/>
          <w:highlight w:val="yellow"/>
        </w:rPr>
        <w:t xml:space="preserve"> godzin,</w:t>
      </w:r>
      <w:r w:rsidR="001B2C0E" w:rsidRPr="008C6762">
        <w:rPr>
          <w:rFonts w:eastAsia="Times New Roman"/>
          <w:b/>
          <w:bCs/>
          <w:sz w:val="18"/>
          <w:szCs w:val="18"/>
        </w:rPr>
        <w:t xml:space="preserve"> </w:t>
      </w:r>
      <w:r w:rsidR="001B2C0E" w:rsidRPr="008C6762">
        <w:rPr>
          <w:rFonts w:eastAsia="Calibri"/>
          <w:sz w:val="18"/>
          <w:szCs w:val="18"/>
        </w:rPr>
        <w:t xml:space="preserve">od czasu przyjęcia zgłoszenia złożonego u Wykonawcy  za pośrednictwem Help Desk, </w:t>
      </w:r>
      <w:r w:rsidR="001B2C0E" w:rsidRPr="008C6762">
        <w:rPr>
          <w:rFonts w:eastAsia="Calibri"/>
          <w:b/>
          <w:sz w:val="18"/>
          <w:szCs w:val="18"/>
          <w:lang w:val="en-US"/>
        </w:rPr>
        <w:t xml:space="preserve">w godzinach pracy Serwisu Wykonawcy tj. </w:t>
      </w:r>
      <w:r w:rsidR="001B2C0E" w:rsidRPr="008C6762">
        <w:rPr>
          <w:rFonts w:eastAsia="Calibri"/>
          <w:b/>
          <w:sz w:val="18"/>
          <w:szCs w:val="18"/>
        </w:rPr>
        <w:t>08:</w:t>
      </w:r>
      <w:r w:rsidR="00326421" w:rsidRPr="008C6762">
        <w:rPr>
          <w:rFonts w:eastAsia="Calibri"/>
          <w:b/>
          <w:sz w:val="18"/>
          <w:szCs w:val="18"/>
        </w:rPr>
        <w:t>00</w:t>
      </w:r>
      <w:r w:rsidR="001B2C0E" w:rsidRPr="008C6762">
        <w:rPr>
          <w:rFonts w:eastAsia="Calibri"/>
          <w:b/>
          <w:sz w:val="18"/>
          <w:szCs w:val="18"/>
        </w:rPr>
        <w:t>-16:00</w:t>
      </w:r>
      <w:r w:rsidR="007F3953" w:rsidRPr="008C6762">
        <w:rPr>
          <w:rFonts w:eastAsia="Calibri"/>
          <w:b/>
          <w:sz w:val="18"/>
          <w:szCs w:val="18"/>
        </w:rPr>
        <w:t xml:space="preserve"> w dniach roboczych</w:t>
      </w:r>
      <w:r w:rsidR="005639EE" w:rsidRPr="008C6762">
        <w:rPr>
          <w:rFonts w:eastAsia="Calibri"/>
          <w:b/>
          <w:sz w:val="18"/>
          <w:szCs w:val="18"/>
        </w:rPr>
        <w:t>.</w:t>
      </w:r>
    </w:p>
    <w:p w14:paraId="45A34F09" w14:textId="7FDBC760" w:rsidR="004E6E90" w:rsidRPr="008C6762" w:rsidRDefault="007340AB" w:rsidP="004E6E90">
      <w:pPr>
        <w:spacing w:after="0"/>
        <w:jc w:val="both"/>
        <w:rPr>
          <w:rFonts w:ascii="Times New Roman" w:eastAsia="Arial" w:hAnsi="Times New Roman" w:cs="Times New Roman"/>
          <w:sz w:val="14"/>
          <w:szCs w:val="14"/>
          <w:lang w:eastAsia="zh-CN"/>
        </w:rPr>
      </w:pPr>
      <w:r w:rsidRPr="008C6762">
        <w:rPr>
          <w:rFonts w:ascii="Times New Roman" w:eastAsia="Arial" w:hAnsi="Times New Roman" w:cs="Times New Roman"/>
          <w:sz w:val="14"/>
          <w:szCs w:val="14"/>
          <w:lang w:eastAsia="zh-CN"/>
        </w:rPr>
        <w:t>*</w:t>
      </w:r>
      <w:r w:rsidR="004E6E90" w:rsidRPr="008C6762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Kryterium to będzie rozpatrywane na podstawie podanego w ofercie czasu usunięcia awarii Szpitalnego Systemu Informatycznego  zgodnie z poniższą punktacją: </w:t>
      </w:r>
    </w:p>
    <w:p w14:paraId="251BD52D" w14:textId="0D8F2244" w:rsidR="004E6E90" w:rsidRPr="008C6762" w:rsidRDefault="004E6E90" w:rsidP="004E6E90">
      <w:pPr>
        <w:spacing w:after="0"/>
        <w:jc w:val="both"/>
        <w:rPr>
          <w:rFonts w:ascii="Times New Roman" w:eastAsia="Arial" w:hAnsi="Times New Roman" w:cs="Times New Roman"/>
          <w:b/>
          <w:sz w:val="14"/>
          <w:szCs w:val="14"/>
          <w:lang w:eastAsia="zh-CN"/>
        </w:rPr>
      </w:pPr>
      <w:r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>1)</w:t>
      </w:r>
      <w:r w:rsidR="009C7E22"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 </w:t>
      </w:r>
      <w:r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>do 12 godzin - 40 punktów,</w:t>
      </w:r>
    </w:p>
    <w:p w14:paraId="37CDEF12" w14:textId="087E9377" w:rsidR="004E6E90" w:rsidRPr="008C6762" w:rsidRDefault="004E6E90" w:rsidP="004E6E90">
      <w:pPr>
        <w:spacing w:after="0"/>
        <w:jc w:val="both"/>
        <w:rPr>
          <w:rFonts w:ascii="Times New Roman" w:eastAsia="Arial" w:hAnsi="Times New Roman" w:cs="Times New Roman"/>
          <w:b/>
          <w:sz w:val="14"/>
          <w:szCs w:val="14"/>
          <w:lang w:eastAsia="zh-CN"/>
        </w:rPr>
      </w:pPr>
      <w:r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>2)</w:t>
      </w:r>
      <w:r w:rsidR="009C7E22"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 </w:t>
      </w:r>
      <w:r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>od  13 godzin do 24 godzin -  20 punktów,</w:t>
      </w:r>
    </w:p>
    <w:p w14:paraId="72596991" w14:textId="466A46A6" w:rsidR="004E6E90" w:rsidRPr="008C6762" w:rsidRDefault="009C7E22" w:rsidP="00BA60F4">
      <w:pPr>
        <w:tabs>
          <w:tab w:val="left" w:pos="2984"/>
        </w:tabs>
        <w:spacing w:after="0"/>
        <w:jc w:val="both"/>
        <w:rPr>
          <w:rFonts w:ascii="Times New Roman" w:eastAsia="Arial" w:hAnsi="Times New Roman" w:cs="Times New Roman"/>
          <w:b/>
          <w:sz w:val="14"/>
          <w:szCs w:val="14"/>
          <w:lang w:eastAsia="zh-CN"/>
        </w:rPr>
      </w:pPr>
      <w:r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3) </w:t>
      </w:r>
      <w:r w:rsidR="004E6E90"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>od 25 godzin do 47 godzin:- 10 punktów,</w:t>
      </w:r>
      <w:r w:rsidR="00BA60F4"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ab/>
      </w:r>
    </w:p>
    <w:p w14:paraId="6B33CC52" w14:textId="40ECDBDE" w:rsidR="004E6E90" w:rsidRPr="008C6762" w:rsidRDefault="009C7E22" w:rsidP="004E6E90">
      <w:pPr>
        <w:spacing w:after="0"/>
        <w:jc w:val="both"/>
        <w:rPr>
          <w:rFonts w:ascii="Times New Roman" w:eastAsia="Arial" w:hAnsi="Times New Roman" w:cs="Times New Roman"/>
          <w:b/>
          <w:sz w:val="14"/>
          <w:szCs w:val="14"/>
          <w:lang w:eastAsia="zh-CN"/>
        </w:rPr>
      </w:pPr>
      <w:r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4) </w:t>
      </w:r>
      <w:r w:rsidR="004E6E90"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do 48 godzin </w:t>
      </w:r>
      <w:r w:rsidR="007340AB"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>– 0 punktów,</w:t>
      </w:r>
    </w:p>
    <w:p w14:paraId="3D324E51" w14:textId="12994F89" w:rsidR="004E6E90" w:rsidRPr="008C6762" w:rsidRDefault="004E6E90" w:rsidP="004E6E90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8C6762">
        <w:rPr>
          <w:rFonts w:ascii="Times New Roman" w:eastAsia="Calibri" w:hAnsi="Times New Roman" w:cs="Times New Roman"/>
          <w:b/>
          <w:sz w:val="14"/>
          <w:szCs w:val="14"/>
        </w:rPr>
        <w:t xml:space="preserve">- od czasu przyjęcia zgłoszenia złożonego u Wykonawcy  za pośrednictwem Help Desk, </w:t>
      </w:r>
      <w:r w:rsidRPr="008C6762">
        <w:rPr>
          <w:rFonts w:ascii="Times New Roman" w:eastAsia="Calibri" w:hAnsi="Times New Roman" w:cs="Times New Roman"/>
          <w:b/>
          <w:sz w:val="14"/>
          <w:szCs w:val="14"/>
          <w:lang w:val="en-US"/>
        </w:rPr>
        <w:t xml:space="preserve">w godzinach pracy Serwisu Wykonawcy tj. </w:t>
      </w:r>
      <w:r w:rsidRPr="008C6762">
        <w:rPr>
          <w:rFonts w:ascii="Times New Roman" w:eastAsia="Calibri" w:hAnsi="Times New Roman" w:cs="Times New Roman"/>
          <w:b/>
          <w:sz w:val="14"/>
          <w:szCs w:val="14"/>
        </w:rPr>
        <w:t>w dniach roboczych, w godzinach 08:00 -16:00</w:t>
      </w:r>
      <w:r w:rsidR="007340AB" w:rsidRPr="008C6762">
        <w:rPr>
          <w:rFonts w:ascii="Times New Roman" w:eastAsia="Calibri" w:hAnsi="Times New Roman" w:cs="Times New Roman"/>
          <w:b/>
          <w:sz w:val="14"/>
          <w:szCs w:val="14"/>
        </w:rPr>
        <w:t>.</w:t>
      </w:r>
    </w:p>
    <w:p w14:paraId="551E823F" w14:textId="227A5548" w:rsidR="00556B6B" w:rsidRPr="008C6762" w:rsidRDefault="00556B6B" w:rsidP="00556B6B">
      <w:pPr>
        <w:spacing w:after="0"/>
        <w:jc w:val="both"/>
        <w:rPr>
          <w:rFonts w:ascii="Times New Roman" w:eastAsia="Arial" w:hAnsi="Times New Roman" w:cs="Times New Roman"/>
          <w:b/>
          <w:i/>
          <w:sz w:val="14"/>
          <w:szCs w:val="14"/>
          <w:lang w:val="x-none" w:eastAsia="zh-CN"/>
        </w:rPr>
      </w:pPr>
      <w:r w:rsidRPr="008C6762">
        <w:rPr>
          <w:rFonts w:ascii="Times New Roman" w:eastAsia="Arial" w:hAnsi="Times New Roman" w:cs="Times New Roman"/>
          <w:sz w:val="14"/>
          <w:szCs w:val="14"/>
          <w:lang w:eastAsia="zh-CN"/>
        </w:rPr>
        <w:t>Podanie czasu usunięcia awarii powyżej 48 godzin spowoduję odrzucenie oferty. Nie podanie żadnego czasu us</w:t>
      </w:r>
      <w:r w:rsidR="00DD7EB8" w:rsidRPr="008C6762">
        <w:rPr>
          <w:rFonts w:ascii="Times New Roman" w:eastAsia="Arial" w:hAnsi="Times New Roman" w:cs="Times New Roman"/>
          <w:sz w:val="14"/>
          <w:szCs w:val="14"/>
          <w:lang w:eastAsia="zh-CN"/>
        </w:rPr>
        <w:t>u</w:t>
      </w:r>
      <w:r w:rsidRPr="008C6762">
        <w:rPr>
          <w:rFonts w:ascii="Times New Roman" w:eastAsia="Arial" w:hAnsi="Times New Roman" w:cs="Times New Roman"/>
          <w:sz w:val="14"/>
          <w:szCs w:val="14"/>
          <w:lang w:eastAsia="zh-CN"/>
        </w:rPr>
        <w:t>ni</w:t>
      </w:r>
      <w:r w:rsidR="00DD7EB8" w:rsidRPr="008C6762">
        <w:rPr>
          <w:rFonts w:ascii="Times New Roman" w:eastAsia="Arial" w:hAnsi="Times New Roman" w:cs="Times New Roman"/>
          <w:sz w:val="14"/>
          <w:szCs w:val="14"/>
          <w:lang w:eastAsia="zh-CN"/>
        </w:rPr>
        <w:t>ę</w:t>
      </w:r>
      <w:r w:rsidRPr="008C6762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cia awarii oznacza, że Wykonawca zaoferował maksymalny czas usunięcia awarii tj.: do 48 godzin. Ponadto, Zamawiający przyjmuje, </w:t>
      </w:r>
      <w:r w:rsidRPr="008C6762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że najkrótszy czas usunięcia awarii wynosi: 12 godzin, </w:t>
      </w:r>
      <w:r w:rsidRPr="008C6762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tj.: zaoferowanie krótszego czasu usunięcia awarii nie będzie skutkował uzyskaniem dodatkowych punktów, czas  taki będzie traktowany  przy obliczaniu wartość punktowej  jako „do 12 godzin” , z zastrzeżeniem, że na przedmiot zamówienia będzie obowiązywał czas usunięcia awarii  podany w ofercie.  </w:t>
      </w:r>
    </w:p>
    <w:p w14:paraId="63160EA6" w14:textId="77777777" w:rsidR="00556B6B" w:rsidRPr="008C6762" w:rsidRDefault="00556B6B" w:rsidP="00171B07">
      <w:pPr>
        <w:spacing w:after="0"/>
        <w:jc w:val="both"/>
        <w:rPr>
          <w:rFonts w:ascii="Times New Roman" w:eastAsia="Arial" w:hAnsi="Times New Roman" w:cs="Times New Roman"/>
          <w:sz w:val="14"/>
          <w:szCs w:val="14"/>
          <w:lang w:eastAsia="zh-CN"/>
        </w:rPr>
      </w:pPr>
    </w:p>
    <w:p w14:paraId="0F1B6BA0" w14:textId="3555C70A" w:rsidR="00312EE3" w:rsidRPr="008C6762" w:rsidRDefault="00D054E7" w:rsidP="00D054E7">
      <w:pPr>
        <w:pStyle w:val="Akapitzlist"/>
        <w:ind w:left="0" w:hanging="284"/>
        <w:jc w:val="both"/>
        <w:rPr>
          <w:b/>
          <w:kern w:val="2"/>
          <w:sz w:val="18"/>
          <w:szCs w:val="18"/>
          <w:lang w:eastAsia="pl-PL"/>
        </w:rPr>
      </w:pPr>
      <w:r w:rsidRPr="008C6762">
        <w:rPr>
          <w:sz w:val="18"/>
          <w:szCs w:val="18"/>
        </w:rPr>
        <w:t xml:space="preserve">5.  </w:t>
      </w:r>
      <w:r w:rsidR="00312EE3" w:rsidRPr="008C6762">
        <w:rPr>
          <w:sz w:val="18"/>
          <w:szCs w:val="18"/>
        </w:rPr>
        <w:t xml:space="preserve">Zobowiązujemy się do wykonywania </w:t>
      </w:r>
      <w:r w:rsidR="003F3376" w:rsidRPr="008C6762">
        <w:rPr>
          <w:sz w:val="18"/>
          <w:szCs w:val="18"/>
        </w:rPr>
        <w:t xml:space="preserve">usług </w:t>
      </w:r>
      <w:r w:rsidR="00312EE3" w:rsidRPr="008C6762">
        <w:rPr>
          <w:sz w:val="18"/>
          <w:szCs w:val="18"/>
        </w:rPr>
        <w:t xml:space="preserve">będących przedmiotem zamówienia w okresie </w:t>
      </w:r>
      <w:r w:rsidR="00312EE3" w:rsidRPr="008C6762">
        <w:rPr>
          <w:b/>
          <w:sz w:val="18"/>
          <w:szCs w:val="18"/>
        </w:rPr>
        <w:t xml:space="preserve"> </w:t>
      </w:r>
      <w:r w:rsidR="00450783" w:rsidRPr="008C6762">
        <w:rPr>
          <w:b/>
          <w:sz w:val="18"/>
          <w:szCs w:val="18"/>
        </w:rPr>
        <w:t>4</w:t>
      </w:r>
      <w:r w:rsidR="00171B07" w:rsidRPr="008C6762">
        <w:rPr>
          <w:b/>
          <w:sz w:val="18"/>
          <w:szCs w:val="18"/>
        </w:rPr>
        <w:t>2</w:t>
      </w:r>
      <w:r w:rsidR="003629B2" w:rsidRPr="008C6762">
        <w:rPr>
          <w:b/>
          <w:sz w:val="18"/>
          <w:szCs w:val="18"/>
        </w:rPr>
        <w:t xml:space="preserve"> </w:t>
      </w:r>
      <w:r w:rsidR="003F3376" w:rsidRPr="008C6762">
        <w:rPr>
          <w:b/>
          <w:sz w:val="18"/>
          <w:szCs w:val="18"/>
        </w:rPr>
        <w:t>miesięcy</w:t>
      </w:r>
      <w:r w:rsidR="00DF46CD" w:rsidRPr="008C6762">
        <w:rPr>
          <w:b/>
          <w:sz w:val="18"/>
          <w:szCs w:val="18"/>
        </w:rPr>
        <w:t xml:space="preserve"> od dnia </w:t>
      </w:r>
      <w:r w:rsidR="002F66D6" w:rsidRPr="008C6762">
        <w:rPr>
          <w:b/>
          <w:sz w:val="18"/>
          <w:szCs w:val="18"/>
        </w:rPr>
        <w:t>zawarcia umowy</w:t>
      </w:r>
      <w:r w:rsidR="004D174A" w:rsidRPr="008C6762">
        <w:rPr>
          <w:b/>
          <w:sz w:val="18"/>
          <w:szCs w:val="18"/>
        </w:rPr>
        <w:t xml:space="preserve">, a w przypadku skorzystania przez Zamawiającego z uprawnienia do prawa opcji,  zobowiązujemy się do wykonania świadczeń w dodatkowych godzinach objętych prawem opcji </w:t>
      </w:r>
      <w:r w:rsidR="000519B9" w:rsidRPr="008C6762">
        <w:rPr>
          <w:b/>
          <w:sz w:val="18"/>
          <w:szCs w:val="18"/>
        </w:rPr>
        <w:t>*</w:t>
      </w:r>
      <w:r w:rsidR="002F66D6" w:rsidRPr="008C6762">
        <w:rPr>
          <w:b/>
          <w:sz w:val="18"/>
          <w:szCs w:val="18"/>
        </w:rPr>
        <w:t>.</w:t>
      </w:r>
    </w:p>
    <w:p w14:paraId="59D65557" w14:textId="5B1C1404" w:rsidR="000519B9" w:rsidRPr="008C6762" w:rsidRDefault="000519B9" w:rsidP="000519B9">
      <w:pPr>
        <w:pStyle w:val="Akapitzlist"/>
        <w:ind w:left="0"/>
        <w:jc w:val="both"/>
        <w:rPr>
          <w:kern w:val="2"/>
          <w:sz w:val="16"/>
          <w:szCs w:val="16"/>
          <w:lang w:eastAsia="pl-PL"/>
        </w:rPr>
      </w:pPr>
      <w:r w:rsidRPr="008C6762">
        <w:rPr>
          <w:kern w:val="2"/>
          <w:sz w:val="16"/>
          <w:szCs w:val="16"/>
          <w:lang w:eastAsia="pl-PL"/>
        </w:rPr>
        <w:t>*(oświadczenie o charakterze deklaratywnym, potwierdzającym wyma</w:t>
      </w:r>
      <w:r w:rsidR="00E243A1" w:rsidRPr="008C6762">
        <w:rPr>
          <w:kern w:val="2"/>
          <w:sz w:val="16"/>
          <w:szCs w:val="16"/>
          <w:lang w:eastAsia="pl-PL"/>
        </w:rPr>
        <w:t>gany okres</w:t>
      </w:r>
      <w:r w:rsidR="004D174A" w:rsidRPr="008C6762">
        <w:rPr>
          <w:kern w:val="2"/>
          <w:sz w:val="16"/>
          <w:szCs w:val="16"/>
          <w:lang w:eastAsia="pl-PL"/>
        </w:rPr>
        <w:t xml:space="preserve"> i zakres </w:t>
      </w:r>
      <w:r w:rsidR="00E243A1" w:rsidRPr="008C6762">
        <w:rPr>
          <w:kern w:val="2"/>
          <w:sz w:val="16"/>
          <w:szCs w:val="16"/>
          <w:lang w:eastAsia="pl-PL"/>
        </w:rPr>
        <w:t xml:space="preserve">świadczenia usługi) </w:t>
      </w:r>
    </w:p>
    <w:p w14:paraId="233644A3" w14:textId="77777777" w:rsidR="003F3376" w:rsidRPr="008C6762" w:rsidRDefault="003F3376" w:rsidP="00937FCC">
      <w:pPr>
        <w:pStyle w:val="Akapitzlist"/>
        <w:ind w:left="0"/>
        <w:jc w:val="both"/>
        <w:rPr>
          <w:b/>
          <w:kern w:val="2"/>
          <w:sz w:val="18"/>
          <w:szCs w:val="18"/>
          <w:lang w:eastAsia="pl-PL"/>
        </w:rPr>
      </w:pPr>
    </w:p>
    <w:p w14:paraId="2BAE3A4D" w14:textId="77777777" w:rsidR="00F86961" w:rsidRPr="008C6762" w:rsidRDefault="00F86961" w:rsidP="00120DB4">
      <w:pPr>
        <w:numPr>
          <w:ilvl w:val="0"/>
          <w:numId w:val="85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kern w:val="2"/>
          <w:sz w:val="18"/>
          <w:szCs w:val="18"/>
          <w:lang w:eastAsia="pl-PL"/>
        </w:rPr>
      </w:pP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Zgodnie z art. 225 ust 2  ustawy pzp, informujemy, że </w:t>
      </w:r>
      <w:r w:rsidRPr="008C6762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8C6762">
          <w:rPr>
            <w:rFonts w:ascii="Times New Roman" w:eastAsia="SimSun" w:hAnsi="Times New Roman" w:cs="Times New Roman"/>
            <w:sz w:val="18"/>
            <w:szCs w:val="18"/>
            <w:u w:val="single"/>
            <w:lang w:eastAsia="zh-CN"/>
          </w:rPr>
          <w:t>ustawą</w:t>
        </w:r>
      </w:hyperlink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z dnia 11 marca 2004 r. o podatku od towarów i usług (Dz. U. z 2018 r. poz. 2174, z </w:t>
      </w:r>
      <w:proofErr w:type="spellStart"/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>późn</w:t>
      </w:r>
      <w:proofErr w:type="spellEnd"/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>. zm.) -</w:t>
      </w:r>
      <w:r w:rsidRPr="008C6762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 </w:t>
      </w:r>
      <w:r w:rsidRPr="008C6762">
        <w:rPr>
          <w:rFonts w:ascii="Times New Roman" w:eastAsia="SimSun" w:hAnsi="Times New Roman" w:cs="Times New Roman"/>
          <w:b/>
          <w:kern w:val="2"/>
          <w:sz w:val="18"/>
          <w:szCs w:val="18"/>
          <w:lang w:eastAsia="pl-PL"/>
        </w:rPr>
        <w:t xml:space="preserve">TAK*/ NIE </w:t>
      </w:r>
    </w:p>
    <w:p w14:paraId="42C52758" w14:textId="2B26A8DB" w:rsidR="00F86961" w:rsidRPr="008C6762" w:rsidRDefault="00F86961" w:rsidP="00937FCC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Przy odpowiedzi TAK*-  należy wypełnić poniższe pkt.</w:t>
      </w:r>
      <w:r w:rsidR="00B602AC"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:</w:t>
      </w:r>
    </w:p>
    <w:p w14:paraId="20832CCB" w14:textId="4C09B30C" w:rsidR="00F86961" w:rsidRPr="008C6762" w:rsidRDefault="00F86961" w:rsidP="00120DB4">
      <w:pPr>
        <w:pStyle w:val="Akapitzlist"/>
        <w:numPr>
          <w:ilvl w:val="0"/>
          <w:numId w:val="74"/>
        </w:numPr>
        <w:ind w:left="284" w:hanging="284"/>
        <w:jc w:val="both"/>
        <w:rPr>
          <w:rFonts w:eastAsia="Times New Roman"/>
          <w:i/>
          <w:sz w:val="18"/>
          <w:szCs w:val="18"/>
          <w:lang w:eastAsia="pl-PL"/>
        </w:rPr>
      </w:pPr>
      <w:r w:rsidRPr="008C6762">
        <w:rPr>
          <w:rFonts w:eastAsia="Times New Roman"/>
          <w:i/>
          <w:sz w:val="18"/>
          <w:szCs w:val="18"/>
          <w:lang w:eastAsia="pl-PL"/>
        </w:rPr>
        <w:t>………</w:t>
      </w:r>
      <w:r w:rsidR="00B602AC" w:rsidRPr="008C6762">
        <w:rPr>
          <w:rFonts w:eastAsia="Times New Roman"/>
          <w:i/>
          <w:sz w:val="18"/>
          <w:szCs w:val="18"/>
          <w:lang w:eastAsia="pl-PL"/>
        </w:rPr>
        <w:t>……………………………</w:t>
      </w:r>
      <w:r w:rsidRPr="008C6762">
        <w:rPr>
          <w:rFonts w:eastAsia="Times New Roman"/>
          <w:i/>
          <w:sz w:val="18"/>
          <w:szCs w:val="18"/>
          <w:lang w:eastAsia="pl-PL"/>
        </w:rPr>
        <w:t>……</w:t>
      </w:r>
      <w:r w:rsidRPr="008C6762">
        <w:rPr>
          <w:rFonts w:eastAsia="Calibri"/>
          <w:i/>
          <w:kern w:val="2"/>
          <w:sz w:val="18"/>
          <w:szCs w:val="18"/>
          <w:lang w:eastAsia="pl-PL"/>
        </w:rPr>
        <w:t>(</w:t>
      </w:r>
      <w:r w:rsidRPr="008C6762">
        <w:rPr>
          <w:rFonts w:eastAsia="Calibri"/>
          <w:i/>
          <w:sz w:val="18"/>
          <w:szCs w:val="18"/>
        </w:rPr>
        <w:t xml:space="preserve">należy </w:t>
      </w:r>
      <w:r w:rsidRPr="008C6762">
        <w:rPr>
          <w:rFonts w:eastAsia="Times New Roman"/>
          <w:i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8C6762" w:rsidRDefault="00F86961" w:rsidP="00120DB4">
      <w:pPr>
        <w:pStyle w:val="Akapitzlist"/>
        <w:numPr>
          <w:ilvl w:val="0"/>
          <w:numId w:val="74"/>
        </w:numPr>
        <w:ind w:left="284" w:hanging="284"/>
        <w:jc w:val="both"/>
        <w:rPr>
          <w:rFonts w:eastAsia="Times New Roman"/>
          <w:i/>
          <w:sz w:val="18"/>
          <w:szCs w:val="18"/>
          <w:lang w:eastAsia="pl-PL"/>
        </w:rPr>
      </w:pPr>
      <w:r w:rsidRPr="008C6762">
        <w:rPr>
          <w:rFonts w:eastAsia="Times New Roman"/>
          <w:i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8C6762" w:rsidRDefault="00F86961" w:rsidP="00120DB4">
      <w:pPr>
        <w:pStyle w:val="Akapitzlist"/>
        <w:numPr>
          <w:ilvl w:val="0"/>
          <w:numId w:val="74"/>
        </w:numPr>
        <w:ind w:left="284" w:hanging="284"/>
        <w:jc w:val="both"/>
        <w:rPr>
          <w:rFonts w:eastAsia="Times New Roman"/>
          <w:i/>
          <w:sz w:val="18"/>
          <w:szCs w:val="18"/>
          <w:lang w:eastAsia="pl-PL"/>
        </w:rPr>
      </w:pPr>
      <w:r w:rsidRPr="008C6762">
        <w:rPr>
          <w:rFonts w:eastAsia="Times New Roman"/>
          <w:i/>
          <w:sz w:val="18"/>
          <w:szCs w:val="18"/>
          <w:lang w:eastAsia="pl-PL"/>
        </w:rPr>
        <w:t>……………………</w:t>
      </w:r>
      <w:r w:rsidR="00B602AC" w:rsidRPr="008C6762">
        <w:rPr>
          <w:rFonts w:eastAsia="Times New Roman"/>
          <w:i/>
          <w:sz w:val="18"/>
          <w:szCs w:val="18"/>
          <w:lang w:eastAsia="pl-PL"/>
        </w:rPr>
        <w:t>……………</w:t>
      </w:r>
      <w:r w:rsidRPr="008C6762">
        <w:rPr>
          <w:rFonts w:eastAsia="Times New Roman"/>
          <w:i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(Brak jakiegokolwiek zaznaczenia oznacza, że wybór ofert nie będzie prowadzić </w:t>
      </w:r>
      <w:r w:rsidRPr="008C6762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zgodnie z </w:t>
      </w:r>
      <w:hyperlink r:id="rId10" w:anchor="/document/17086198?cm=DOCUMENT" w:history="1">
        <w:r w:rsidRPr="008C6762">
          <w:rPr>
            <w:rFonts w:ascii="Times New Roman" w:eastAsia="SimSun" w:hAnsi="Times New Roman" w:cs="Times New Roman"/>
            <w:sz w:val="18"/>
            <w:szCs w:val="18"/>
            <w:u w:val="single"/>
            <w:lang w:eastAsia="zh-CN"/>
          </w:rPr>
          <w:t>ustawą</w:t>
        </w:r>
      </w:hyperlink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8C6762" w:rsidRDefault="00F86961" w:rsidP="00937F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28FE5A8" w14:textId="77777777" w:rsidR="00F86961" w:rsidRPr="008C6762" w:rsidRDefault="00F86961" w:rsidP="00120DB4">
      <w:pPr>
        <w:numPr>
          <w:ilvl w:val="0"/>
          <w:numId w:val="8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b/>
          <w:sz w:val="18"/>
          <w:szCs w:val="18"/>
        </w:rPr>
        <w:t>Ja (MY) niżej podpisani OŚWIADCZAMY, że:</w:t>
      </w:r>
    </w:p>
    <w:p w14:paraId="4F30B2BF" w14:textId="56CF4F5A" w:rsidR="00E9043E" w:rsidRPr="008C6762" w:rsidRDefault="003F3376" w:rsidP="00120DB4">
      <w:pPr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oferowane w postępowaniu przetargowym usługi zostaną wykonane zgodnie </w:t>
      </w:r>
      <w:r w:rsidR="002F66D6" w:rsidRPr="008C6762">
        <w:rPr>
          <w:rFonts w:ascii="Times New Roman" w:eastAsia="Calibri" w:hAnsi="Times New Roman" w:cs="Times New Roman"/>
          <w:sz w:val="18"/>
          <w:szCs w:val="18"/>
        </w:rPr>
        <w:t>z</w:t>
      </w:r>
      <w:r w:rsidR="002F66D6" w:rsidRPr="008C6762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opisem przedmiotu zamówienia (załącznikiem nr 1</w:t>
      </w:r>
      <w:r w:rsidR="00FF3B44" w:rsidRPr="008C6762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do SWZ</w:t>
      </w:r>
      <w:r w:rsidR="002F66D6" w:rsidRPr="008C6762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), </w:t>
      </w:r>
      <w:r w:rsidR="004F2589" w:rsidRPr="008C6762">
        <w:rPr>
          <w:rFonts w:ascii="Times New Roman" w:eastAsia="Calibri" w:hAnsi="Times New Roman" w:cs="Times New Roman"/>
          <w:sz w:val="18"/>
          <w:szCs w:val="18"/>
        </w:rPr>
        <w:t xml:space="preserve">z należytą starannością przy uwzględnieniu zawodowego charakteru działalności, wymaganą dla usług tego rodzaju, uwzględniającą współczesne standardy wiedzy informatycznej i  specyfikę działalności Zamawiającego, zgodnie z umową i przepisami prawa </w:t>
      </w:r>
      <w:r w:rsidR="00120DB4" w:rsidRPr="008C6762">
        <w:rPr>
          <w:rFonts w:ascii="Times New Roman" w:eastAsia="Calibri" w:hAnsi="Times New Roman" w:cs="Times New Roman"/>
          <w:sz w:val="18"/>
          <w:szCs w:val="18"/>
          <w:lang w:eastAsia="ar-SA"/>
        </w:rPr>
        <w:t>obowiązującego w zakresie przedmiotu zamówienia.</w:t>
      </w:r>
      <w:r w:rsidR="00FF3B44" w:rsidRPr="008C6762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5CF09C27" w14:textId="3B208B9F" w:rsidR="00FC740A" w:rsidRPr="008C6762" w:rsidRDefault="00912D1B" w:rsidP="00D41239">
      <w:pPr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Zapoznaliśmy się z wymogami Zamawiającego odnośnie zatrudnienia osób</w:t>
      </w:r>
      <w:r w:rsidR="00783CB0" w:rsidRPr="008C6762">
        <w:rPr>
          <w:rFonts w:ascii="Times New Roman" w:eastAsia="Calibri" w:hAnsi="Times New Roman" w:cs="Times New Roman"/>
          <w:sz w:val="18"/>
          <w:szCs w:val="18"/>
        </w:rPr>
        <w:t xml:space="preserve"> skierowanych do realizacji przedmiotu zamówienia, </w:t>
      </w:r>
      <w:r w:rsidRPr="008C6762">
        <w:rPr>
          <w:rFonts w:ascii="Times New Roman" w:eastAsia="Calibri" w:hAnsi="Times New Roman" w:cs="Times New Roman"/>
          <w:sz w:val="18"/>
          <w:szCs w:val="18"/>
        </w:rPr>
        <w:t>na podstawie umowy o pracę, określonymi w dokumentacji postępowania (w szczególności w projekcie umowy) i uznajemy się za związanych określonymi w niej zasadami postępowania. O</w:t>
      </w:r>
      <w:r w:rsidR="00DD1383" w:rsidRPr="008C67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soby, które będą</w:t>
      </w:r>
      <w:r w:rsidR="00C949C7" w:rsidRPr="008C67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skierowane do realizacji przedmiotu zamówienia</w:t>
      </w:r>
      <w:r w:rsidR="00FC740A" w:rsidRPr="008C6762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 </w:t>
      </w:r>
      <w:r w:rsidR="00DD1383" w:rsidRPr="008C67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są l</w:t>
      </w:r>
      <w:r w:rsidR="003F3376" w:rsidRPr="008C67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ub będ</w:t>
      </w:r>
      <w:r w:rsidR="00DD1383" w:rsidRPr="008C67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ą</w:t>
      </w:r>
      <w:r w:rsidR="003F3376" w:rsidRPr="008C67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zatrudnion</w:t>
      </w:r>
      <w:r w:rsidR="00C949C7" w:rsidRPr="008C67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</w:t>
      </w:r>
      <w:r w:rsidR="003F3376" w:rsidRPr="008C67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podstawie umowy o pracę w rozumieniu przep</w:t>
      </w:r>
      <w:r w:rsidR="00DD1383" w:rsidRPr="008C67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isów § 22 ust 1 </w:t>
      </w:r>
      <w:r w:rsidR="00DD1383" w:rsidRPr="008C6762">
        <w:rPr>
          <w:rFonts w:ascii="Times New Roman" w:hAnsi="Times New Roman" w:cs="Times New Roman"/>
          <w:sz w:val="18"/>
          <w:szCs w:val="18"/>
        </w:rPr>
        <w:t xml:space="preserve">ustawy z dnia 26 </w:t>
      </w:r>
      <w:r w:rsidR="00D41239" w:rsidRPr="008C6762">
        <w:rPr>
          <w:rFonts w:ascii="Times New Roman" w:hAnsi="Times New Roman" w:cs="Times New Roman"/>
          <w:sz w:val="18"/>
          <w:szCs w:val="18"/>
        </w:rPr>
        <w:t>czerwca 1974 r. - Kodeks pracy</w:t>
      </w:r>
      <w:r w:rsidR="004D174A" w:rsidRPr="008C6762">
        <w:rPr>
          <w:rFonts w:ascii="Times New Roman" w:hAnsi="Times New Roman" w:cs="Times New Roman"/>
          <w:sz w:val="18"/>
          <w:szCs w:val="18"/>
        </w:rPr>
        <w:t xml:space="preserve"> w zakresie obsługi zgłoszeń serwisowych,</w:t>
      </w:r>
      <w:r w:rsidR="00D41239" w:rsidRPr="008C6762">
        <w:rPr>
          <w:rFonts w:ascii="Times New Roman" w:hAnsi="Times New Roman" w:cs="Times New Roman"/>
          <w:sz w:val="18"/>
          <w:szCs w:val="18"/>
        </w:rPr>
        <w:t xml:space="preserve"> w ca</w:t>
      </w:r>
      <w:r w:rsidR="004F2589" w:rsidRPr="008C6762">
        <w:rPr>
          <w:rFonts w:ascii="Times New Roman" w:hAnsi="Times New Roman" w:cs="Times New Roman"/>
          <w:sz w:val="18"/>
          <w:szCs w:val="18"/>
        </w:rPr>
        <w:t>łym okresie obowiązywania umowy</w:t>
      </w:r>
      <w:r w:rsidR="00D41239" w:rsidRPr="008C6762">
        <w:rPr>
          <w:rFonts w:ascii="Times New Roman" w:hAnsi="Times New Roman" w:cs="Times New Roman"/>
          <w:sz w:val="18"/>
          <w:szCs w:val="18"/>
        </w:rPr>
        <w:t xml:space="preserve">, w przypadku wyboru naszej oferty. </w:t>
      </w:r>
    </w:p>
    <w:p w14:paraId="28B3122E" w14:textId="48C08368" w:rsidR="00FC740A" w:rsidRPr="008C6762" w:rsidRDefault="00FC740A" w:rsidP="00120DB4">
      <w:pPr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8C6762">
        <w:rPr>
          <w:rFonts w:ascii="Times New Roman" w:eastAsia="Calibri" w:hAnsi="Times New Roman" w:cs="Times New Roman"/>
          <w:bCs/>
          <w:sz w:val="18"/>
          <w:szCs w:val="18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8C6762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 xml:space="preserve">(w szczególności w projekcie umowy). </w:t>
      </w:r>
    </w:p>
    <w:p w14:paraId="6CCE6DA7" w14:textId="77777777" w:rsidR="003F3376" w:rsidRPr="008C6762" w:rsidRDefault="003F3376" w:rsidP="00120DB4">
      <w:pPr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zapoznaliśmy się ze Specyfikacją Warunków Zamówienia i akceptujemy wszystkie warunki w niej zawarte określone przez Zamawiającego.</w:t>
      </w:r>
    </w:p>
    <w:p w14:paraId="46518695" w14:textId="77777777" w:rsidR="003F3376" w:rsidRPr="008C6762" w:rsidRDefault="003F3376" w:rsidP="00120DB4">
      <w:pPr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zapoznaliśmy się z Projektowanymi Postanowieniami Umowy, określonymi w załączniku do Specyfikacji Warunków Zamówienia, akceptujemy ją bez zastrzeżeń i </w:t>
      </w:r>
      <w:r w:rsidRPr="008C6762">
        <w:rPr>
          <w:rFonts w:ascii="Times New Roman" w:eastAsia="Calibri" w:hAnsi="Times New Roman" w:cs="Times New Roman"/>
          <w:b/>
          <w:sz w:val="18"/>
          <w:szCs w:val="18"/>
        </w:rPr>
        <w:t>ZOBOWIĄZUJEMY SIĘ</w:t>
      </w: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, w przypadku wyboru naszej oferty, do zawarcia umowy zgodnej z niniejszą ofertą. </w:t>
      </w:r>
    </w:p>
    <w:p w14:paraId="401B9DCF" w14:textId="77777777" w:rsidR="00963A4E" w:rsidRPr="008C6762" w:rsidRDefault="003F3376" w:rsidP="00963A4E">
      <w:pPr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uzyskaliśmy wszelkie informacje niezbędne do prawidłowego przygotowania i złożenia niniejszej oferty.</w:t>
      </w:r>
      <w:r w:rsidR="00963A4E" w:rsidRPr="008C6762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50E5F7A8" w14:textId="2A349750" w:rsidR="00963A4E" w:rsidRPr="008C6762" w:rsidRDefault="00963A4E" w:rsidP="00963A4E">
      <w:pPr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Wszystkie koszty wykonania przedmiotu  zamówienia zostały wliczone w cenę oferty a Zamawiający nie poniesie z tego tytułu żadnych dodatkowych kosztów</w:t>
      </w:r>
    </w:p>
    <w:p w14:paraId="3844C5D3" w14:textId="77777777" w:rsidR="003F3376" w:rsidRPr="008C6762" w:rsidRDefault="003F3376" w:rsidP="00120DB4">
      <w:pPr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 Niniejsza oferta wiąże nas przez okres wskazany w dokumentacji postepowania przez Zamawiającego. </w:t>
      </w:r>
    </w:p>
    <w:p w14:paraId="5C43C790" w14:textId="77777777" w:rsidR="00C77DCF" w:rsidRPr="008C6762" w:rsidRDefault="00C77DCF" w:rsidP="00C77D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C3D3820" w14:textId="77777777" w:rsidR="00664D92" w:rsidRPr="008C6762" w:rsidRDefault="00DD1383" w:rsidP="00120DB4">
      <w:pPr>
        <w:numPr>
          <w:ilvl w:val="0"/>
          <w:numId w:val="8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b/>
          <w:sz w:val="18"/>
          <w:szCs w:val="18"/>
        </w:rPr>
        <w:t>O</w:t>
      </w:r>
      <w:r w:rsidR="00F86961" w:rsidRPr="008C6762">
        <w:rPr>
          <w:rFonts w:ascii="Times New Roman" w:eastAsia="Calibri" w:hAnsi="Times New Roman" w:cs="Times New Roman"/>
          <w:b/>
          <w:sz w:val="18"/>
          <w:szCs w:val="18"/>
        </w:rPr>
        <w:t>świadczenie RODO</w:t>
      </w:r>
    </w:p>
    <w:p w14:paraId="1E15D223" w14:textId="414F9F5D" w:rsidR="00F86961" w:rsidRPr="008C6762" w:rsidRDefault="00F86961" w:rsidP="00664D9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b/>
          <w:sz w:val="18"/>
          <w:szCs w:val="18"/>
        </w:rPr>
        <w:t>Oświadczam</w:t>
      </w:r>
      <w:r w:rsidRPr="008C6762">
        <w:rPr>
          <w:rFonts w:ascii="Times New Roman" w:eastAsia="Calibri" w:hAnsi="Times New Roman" w:cs="Times New Roman"/>
          <w:sz w:val="18"/>
          <w:szCs w:val="18"/>
        </w:rPr>
        <w:t>, że wypełniłem obowiązki informacyjne przewidziane w art. 13 lub art. 14 RODO</w:t>
      </w:r>
      <w:r w:rsidRPr="008C6762">
        <w:rPr>
          <w:rFonts w:ascii="Times New Roman" w:eastAsia="Calibri" w:hAnsi="Times New Roman" w:cs="Times New Roman"/>
          <w:sz w:val="18"/>
          <w:szCs w:val="18"/>
          <w:vertAlign w:val="superscript"/>
        </w:rPr>
        <w:footnoteReference w:id="1"/>
      </w: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7A0A9EED" w14:textId="77777777" w:rsidR="00E475DE" w:rsidRPr="008C6762" w:rsidRDefault="00E475DE" w:rsidP="00937FC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EBCDCB6" w14:textId="329AF095" w:rsidR="00E475DE" w:rsidRPr="008C6762" w:rsidRDefault="00E475DE" w:rsidP="00120DB4">
      <w:pPr>
        <w:pStyle w:val="Akapitzlist"/>
        <w:numPr>
          <w:ilvl w:val="0"/>
          <w:numId w:val="85"/>
        </w:numPr>
        <w:ind w:left="0" w:hanging="284"/>
        <w:jc w:val="both"/>
        <w:rPr>
          <w:rFonts w:eastAsia="Calibri"/>
          <w:sz w:val="18"/>
          <w:szCs w:val="18"/>
        </w:rPr>
      </w:pPr>
      <w:r w:rsidRPr="008C6762">
        <w:rPr>
          <w:rFonts w:eastAsia="Calibri"/>
          <w:b/>
          <w:sz w:val="18"/>
          <w:szCs w:val="18"/>
        </w:rPr>
        <w:t>Tajemnica przedsiębiorstwa:</w:t>
      </w:r>
      <w:r w:rsidRPr="008C6762">
        <w:rPr>
          <w:rFonts w:eastAsia="Calibri"/>
          <w:sz w:val="18"/>
          <w:szCs w:val="18"/>
        </w:rPr>
        <w:t xml:space="preserve"> TAK/NIE</w:t>
      </w:r>
      <w:r w:rsidR="002F444A" w:rsidRPr="008C6762">
        <w:rPr>
          <w:rFonts w:eastAsia="Calibri"/>
          <w:sz w:val="18"/>
          <w:szCs w:val="18"/>
        </w:rPr>
        <w:t>**</w:t>
      </w:r>
    </w:p>
    <w:p w14:paraId="1934EA36" w14:textId="7EF9560A" w:rsidR="00E475DE" w:rsidRPr="008C6762" w:rsidRDefault="00E475DE" w:rsidP="00937FCC">
      <w:pPr>
        <w:pStyle w:val="Akapitzlist"/>
        <w:ind w:left="0"/>
        <w:jc w:val="both"/>
        <w:rPr>
          <w:rFonts w:eastAsia="Calibri"/>
          <w:sz w:val="18"/>
          <w:szCs w:val="18"/>
        </w:rPr>
      </w:pPr>
      <w:r w:rsidRPr="008C6762">
        <w:rPr>
          <w:rFonts w:eastAsia="Calibri"/>
          <w:b/>
          <w:sz w:val="18"/>
          <w:szCs w:val="18"/>
        </w:rPr>
        <w:t>…</w:t>
      </w:r>
      <w:r w:rsidRPr="008C6762">
        <w:rPr>
          <w:rFonts w:eastAsia="Calibri"/>
          <w:sz w:val="18"/>
          <w:szCs w:val="18"/>
        </w:rPr>
        <w:t>………………………………………………………</w:t>
      </w:r>
      <w:r w:rsidR="002F444A" w:rsidRPr="008C6762">
        <w:rPr>
          <w:rFonts w:eastAsia="Calibri"/>
          <w:sz w:val="18"/>
          <w:szCs w:val="18"/>
        </w:rPr>
        <w:t>…………………………………………………………….</w:t>
      </w:r>
      <w:r w:rsidRPr="008C6762">
        <w:rPr>
          <w:rFonts w:eastAsia="Calibri"/>
          <w:sz w:val="18"/>
          <w:szCs w:val="18"/>
        </w:rPr>
        <w:t>……….*</w:t>
      </w:r>
    </w:p>
    <w:p w14:paraId="52C66ECC" w14:textId="0825141B" w:rsidR="00E475DE" w:rsidRPr="008C6762" w:rsidRDefault="002F444A" w:rsidP="00937FC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*</w:t>
      </w:r>
      <w:r w:rsidR="00E475DE" w:rsidRPr="008C6762">
        <w:rPr>
          <w:rFonts w:ascii="Times New Roman" w:eastAsia="Calibri" w:hAnsi="Times New Roman" w:cs="Times New Roman"/>
          <w:sz w:val="18"/>
          <w:szCs w:val="18"/>
        </w:rPr>
        <w:t xml:space="preserve">W przypadku odpowiedzi TAK, Wykonawca wskaże te informacje i dokumenty które zawierają </w:t>
      </w:r>
      <w:r w:rsidR="00E475DE" w:rsidRPr="008C6762">
        <w:rPr>
          <w:rFonts w:ascii="Times New Roman" w:eastAsia="Times New Roman" w:hAnsi="Times New Roman" w:cs="Times New Roman"/>
          <w:sz w:val="18"/>
          <w:szCs w:val="18"/>
        </w:rPr>
        <w:t>informację stanowiących tajemnicę przedsiębiorstwa w rozumieniu przepisów o zwalczaniu nieuczciwej konkurencji  (</w:t>
      </w:r>
      <w:proofErr w:type="spellStart"/>
      <w:r w:rsidR="00E475DE" w:rsidRPr="008C6762">
        <w:rPr>
          <w:rFonts w:ascii="Times New Roman" w:eastAsia="Times New Roman" w:hAnsi="Times New Roman" w:cs="Times New Roman"/>
          <w:sz w:val="18"/>
          <w:szCs w:val="18"/>
        </w:rPr>
        <w:t>tj</w:t>
      </w:r>
      <w:proofErr w:type="spellEnd"/>
      <w:r w:rsidR="00E475DE" w:rsidRPr="008C6762">
        <w:rPr>
          <w:rFonts w:ascii="Times New Roman" w:eastAsia="Times New Roman" w:hAnsi="Times New Roman" w:cs="Times New Roman"/>
          <w:sz w:val="18"/>
          <w:szCs w:val="18"/>
        </w:rPr>
        <w:t xml:space="preserve"> można podać numer stron/nazwy złożonych dokumentów/nazwy plików zawierających takie informacje itd.) Informacje i dokumenty stanowiące </w:t>
      </w:r>
      <w:r w:rsidRPr="008C6762">
        <w:rPr>
          <w:rFonts w:ascii="Times New Roman" w:eastAsia="Times New Roman" w:hAnsi="Times New Roman" w:cs="Times New Roman"/>
          <w:sz w:val="18"/>
          <w:szCs w:val="18"/>
        </w:rPr>
        <w:t xml:space="preserve">tajemnicę </w:t>
      </w:r>
      <w:r w:rsidR="00E475DE" w:rsidRPr="008C6762">
        <w:rPr>
          <w:rFonts w:ascii="Times New Roman" w:eastAsia="Times New Roman" w:hAnsi="Times New Roman" w:cs="Times New Roman"/>
          <w:sz w:val="18"/>
          <w:szCs w:val="18"/>
        </w:rPr>
        <w:t>przedsiębiorstwa należy z</w:t>
      </w:r>
      <w:r w:rsidRPr="008C6762">
        <w:rPr>
          <w:rFonts w:ascii="Times New Roman" w:eastAsia="Times New Roman" w:hAnsi="Times New Roman" w:cs="Times New Roman"/>
          <w:sz w:val="18"/>
          <w:szCs w:val="18"/>
        </w:rPr>
        <w:t>łoż</w:t>
      </w:r>
      <w:r w:rsidR="00E475DE" w:rsidRPr="008C6762">
        <w:rPr>
          <w:rFonts w:ascii="Times New Roman" w:eastAsia="Times New Roman" w:hAnsi="Times New Roman" w:cs="Times New Roman"/>
          <w:sz w:val="18"/>
          <w:szCs w:val="18"/>
        </w:rPr>
        <w:t xml:space="preserve">yć </w:t>
      </w:r>
      <w:r w:rsidR="00E663BF" w:rsidRPr="008C6762">
        <w:rPr>
          <w:rFonts w:ascii="Times New Roman" w:eastAsia="Times New Roman" w:hAnsi="Times New Roman" w:cs="Times New Roman"/>
          <w:sz w:val="18"/>
          <w:szCs w:val="18"/>
        </w:rPr>
        <w:t xml:space="preserve">jako część B oferty - </w:t>
      </w:r>
      <w:r w:rsidR="00E475DE" w:rsidRPr="008C6762">
        <w:rPr>
          <w:rFonts w:ascii="Times New Roman" w:eastAsia="Times New Roman" w:hAnsi="Times New Roman" w:cs="Times New Roman"/>
          <w:sz w:val="18"/>
          <w:szCs w:val="18"/>
        </w:rPr>
        <w:t>zgodnie z SWZ</w:t>
      </w:r>
      <w:r w:rsidRPr="008C67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1E991DF" w14:textId="4269FA4B" w:rsidR="00E475DE" w:rsidRPr="008C6762" w:rsidRDefault="002F444A" w:rsidP="00937FC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lastRenderedPageBreak/>
        <w:t>**</w:t>
      </w:r>
      <w:r w:rsidR="00E475DE" w:rsidRPr="008C6762">
        <w:rPr>
          <w:rFonts w:ascii="Times New Roman" w:eastAsia="Calibri" w:hAnsi="Times New Roman" w:cs="Times New Roman"/>
          <w:sz w:val="18"/>
          <w:szCs w:val="18"/>
        </w:rPr>
        <w:t xml:space="preserve">Brak jakiejkolwiek odpowiedzi oznacza że </w:t>
      </w:r>
      <w:r w:rsidR="00E475DE" w:rsidRPr="008C6762">
        <w:rPr>
          <w:rFonts w:ascii="Times New Roman" w:eastAsia="Times New Roman" w:hAnsi="Times New Roman" w:cs="Times New Roman"/>
          <w:sz w:val="18"/>
          <w:szCs w:val="18"/>
        </w:rPr>
        <w:t>niniejsza oferta i wszystkie załączniki do niej są jawne i nie zawierają informacji stanowiących tajemnicę przedsiębiorstwa w rozumieniu przepisów o zwalczaniu nieuczciwej konkurencji.</w:t>
      </w:r>
    </w:p>
    <w:p w14:paraId="59867C51" w14:textId="77777777" w:rsidR="00977F4C" w:rsidRPr="008C6762" w:rsidRDefault="00977F4C" w:rsidP="00937FCC">
      <w:pPr>
        <w:spacing w:after="0"/>
        <w:ind w:hanging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4C2E7E" w14:textId="7F3E90DA" w:rsidR="00F86961" w:rsidRPr="008C6762" w:rsidRDefault="00D054E7" w:rsidP="00937FCC">
      <w:pPr>
        <w:spacing w:after="0"/>
        <w:ind w:hanging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10</w:t>
      </w:r>
      <w:r w:rsidR="00F86961" w:rsidRPr="008C6762">
        <w:rPr>
          <w:rFonts w:ascii="Times New Roman" w:eastAsia="Calibri" w:hAnsi="Times New Roman" w:cs="Times New Roman"/>
          <w:sz w:val="18"/>
          <w:szCs w:val="18"/>
        </w:rPr>
        <w:t>.</w:t>
      </w:r>
      <w:r w:rsidR="00F86961" w:rsidRPr="008C6762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  <w:r w:rsidR="00F86961" w:rsidRPr="008C6762">
        <w:rPr>
          <w:rFonts w:ascii="Times New Roman" w:eastAsia="Calibri" w:hAnsi="Times New Roman" w:cs="Times New Roman"/>
          <w:sz w:val="18"/>
          <w:szCs w:val="18"/>
        </w:rPr>
        <w:t xml:space="preserve">Wraz z ofertą  </w:t>
      </w:r>
      <w:r w:rsidR="00F86961" w:rsidRPr="008C6762">
        <w:rPr>
          <w:rFonts w:ascii="Times New Roman" w:eastAsia="Calibri" w:hAnsi="Times New Roman" w:cs="Times New Roman"/>
          <w:b/>
          <w:sz w:val="18"/>
          <w:szCs w:val="18"/>
        </w:rPr>
        <w:t>SKŁADAMY</w:t>
      </w:r>
      <w:r w:rsidR="00F86961" w:rsidRPr="008C6762">
        <w:rPr>
          <w:rFonts w:ascii="Times New Roman" w:eastAsia="Calibri" w:hAnsi="Times New Roman" w:cs="Times New Roman"/>
          <w:sz w:val="18"/>
          <w:szCs w:val="18"/>
        </w:rPr>
        <w:t xml:space="preserve"> następujące oświadczenia i dokumenty:    </w:t>
      </w:r>
    </w:p>
    <w:p w14:paraId="79A05270" w14:textId="77777777" w:rsidR="00F86961" w:rsidRPr="008C6762" w:rsidRDefault="00F86961" w:rsidP="00937FCC">
      <w:pPr>
        <w:spacing w:after="0"/>
        <w:ind w:left="55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1.……. </w:t>
      </w:r>
    </w:p>
    <w:p w14:paraId="16879B82" w14:textId="77777777" w:rsidR="00F86961" w:rsidRPr="008C6762" w:rsidRDefault="00F86961" w:rsidP="00937FCC">
      <w:pPr>
        <w:spacing w:after="0"/>
        <w:ind w:left="55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2.……. </w:t>
      </w:r>
    </w:p>
    <w:p w14:paraId="6B6597C6" w14:textId="77777777" w:rsidR="00F86961" w:rsidRPr="008C6762" w:rsidRDefault="00F86961" w:rsidP="00937FCC">
      <w:pPr>
        <w:spacing w:after="0"/>
        <w:ind w:left="55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3.……. </w:t>
      </w:r>
    </w:p>
    <w:p w14:paraId="337C870F" w14:textId="40A254E7" w:rsidR="00F86961" w:rsidRPr="008C6762" w:rsidRDefault="00F86961" w:rsidP="00937FCC">
      <w:pPr>
        <w:spacing w:after="0"/>
        <w:ind w:left="4951" w:firstLine="71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6762">
        <w:rPr>
          <w:rFonts w:ascii="Times New Roman" w:eastAsia="Calibri" w:hAnsi="Times New Roman" w:cs="Times New Roman"/>
          <w:sz w:val="18"/>
          <w:szCs w:val="18"/>
        </w:rPr>
        <w:t>_________________ dnia ___ ___ 202</w:t>
      </w:r>
      <w:r w:rsidR="00963A4E" w:rsidRPr="008C6762">
        <w:rPr>
          <w:rFonts w:ascii="Times New Roman" w:eastAsia="Calibri" w:hAnsi="Times New Roman" w:cs="Times New Roman"/>
          <w:sz w:val="18"/>
          <w:szCs w:val="18"/>
        </w:rPr>
        <w:t>3</w:t>
      </w:r>
      <w:r w:rsidRPr="008C6762">
        <w:rPr>
          <w:rFonts w:ascii="Times New Roman" w:eastAsia="Calibri" w:hAnsi="Times New Roman" w:cs="Times New Roman"/>
          <w:sz w:val="18"/>
          <w:szCs w:val="18"/>
        </w:rPr>
        <w:t xml:space="preserve"> r.</w:t>
      </w:r>
      <w:r w:rsidRPr="008C6762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</w:p>
    <w:p w14:paraId="3A8139D2" w14:textId="77777777" w:rsidR="006E0E25" w:rsidRPr="008C6762" w:rsidRDefault="006E0E25" w:rsidP="00937FC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0A93F214" w14:textId="77777777" w:rsidR="006E0E25" w:rsidRPr="008C6762" w:rsidRDefault="006E0E25" w:rsidP="00937FC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3AC9C932" w14:textId="68BA9300" w:rsidR="001D1D4A" w:rsidRPr="008C6762" w:rsidRDefault="001D1D4A" w:rsidP="00937FC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C6762">
        <w:rPr>
          <w:rFonts w:ascii="Times New Roman" w:eastAsia="Calibri" w:hAnsi="Times New Roman" w:cs="Times New Roman"/>
          <w:b/>
          <w:sz w:val="20"/>
          <w:szCs w:val="20"/>
          <w:u w:val="single" w:color="000000"/>
        </w:rPr>
        <w:t>Informacja dla Wykonawcy:</w:t>
      </w:r>
    </w:p>
    <w:p w14:paraId="0BABAB33" w14:textId="77777777" w:rsidR="001D1D4A" w:rsidRPr="008C6762" w:rsidRDefault="001D1D4A" w:rsidP="00937FCC">
      <w:pPr>
        <w:spacing w:after="0"/>
        <w:ind w:left="-5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C6762">
        <w:rPr>
          <w:rFonts w:ascii="Times New Roman" w:eastAsia="Calibri" w:hAnsi="Times New Roman" w:cs="Times New Roman"/>
          <w:i/>
          <w:sz w:val="16"/>
          <w:szCs w:val="16"/>
        </w:rPr>
        <w:t xml:space="preserve">*     niepotrzebne skreślić </w:t>
      </w:r>
    </w:p>
    <w:p w14:paraId="53D3774D" w14:textId="77777777" w:rsidR="001D1D4A" w:rsidRPr="008C6762" w:rsidRDefault="001D1D4A" w:rsidP="00937FCC">
      <w:pPr>
        <w:spacing w:after="0"/>
        <w:ind w:left="-5"/>
        <w:jc w:val="both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8C6762">
        <w:rPr>
          <w:rFonts w:ascii="Times New Roman" w:eastAsia="Calibri" w:hAnsi="Times New Roman" w:cs="Times New Roman"/>
          <w:i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8C6762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8C6762" w:rsidRDefault="001D1D4A" w:rsidP="00937FC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</w:pPr>
      <w:r w:rsidRPr="008C6762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>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9B93734" w14:textId="77777777" w:rsidR="00240C7F" w:rsidRPr="008C6762" w:rsidRDefault="00240C7F" w:rsidP="0024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9CD277B" w14:textId="77777777" w:rsidR="0086790E" w:rsidRPr="008C6762" w:rsidRDefault="0086790E" w:rsidP="0086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>Do oferty należy dołączyć następujące dokumenty :</w:t>
      </w:r>
    </w:p>
    <w:p w14:paraId="1E705E18" w14:textId="77777777" w:rsidR="0086790E" w:rsidRPr="008C6762" w:rsidRDefault="0086790E" w:rsidP="0086790E">
      <w:pPr>
        <w:numPr>
          <w:ilvl w:val="8"/>
          <w:numId w:val="82"/>
        </w:numPr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ar-SA"/>
        </w:rPr>
      </w:pPr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Opis/wykaz przedmiotu zamówienia, </w:t>
      </w:r>
      <w:r w:rsidRPr="008C676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zgodny z</w:t>
      </w:r>
      <w:r w:rsidRPr="008C6762">
        <w:rPr>
          <w:rFonts w:ascii="Times New Roman" w:eastAsia="SimSun" w:hAnsi="Times New Roman" w:cs="Times New Roman"/>
          <w:b/>
          <w:kern w:val="1"/>
          <w:sz w:val="16"/>
          <w:szCs w:val="16"/>
          <w:lang w:eastAsia="ar-SA"/>
        </w:rPr>
        <w:t xml:space="preserve"> </w:t>
      </w:r>
      <w:r w:rsidRPr="008C676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załącznikiem nr 1 do SWZ;</w:t>
      </w:r>
    </w:p>
    <w:p w14:paraId="57D69256" w14:textId="77777777" w:rsidR="0086790E" w:rsidRPr="008C6762" w:rsidRDefault="0086790E" w:rsidP="0086790E">
      <w:pPr>
        <w:numPr>
          <w:ilvl w:val="8"/>
          <w:numId w:val="82"/>
        </w:numPr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ar-SA"/>
        </w:rPr>
      </w:pPr>
      <w:r w:rsidRPr="008C6762">
        <w:rPr>
          <w:rFonts w:ascii="Times New Roman" w:eastAsia="SimSun" w:hAnsi="Times New Roman" w:cs="Times New Roman"/>
          <w:kern w:val="1"/>
          <w:sz w:val="16"/>
          <w:szCs w:val="16"/>
          <w:lang w:eastAsia="ar-SA"/>
        </w:rPr>
        <w:t>oświadczenia własne o posiadaniu majątkowych praw autorskich lub licencji lub innych praw lub też o posiadaniu zgody twórcy/autora/ producenta/ właściciela praw autorskich – do Szpitalnego Systemu Informatycznego ESKULAP objętego przedmiotem zamówienia w zakresie umożliwiającym realizacje usług, zgodnie z wymaganiami Zamawiającego;</w:t>
      </w:r>
    </w:p>
    <w:p w14:paraId="5DB8E25B" w14:textId="77777777" w:rsidR="0086790E" w:rsidRPr="008C6762" w:rsidRDefault="0086790E" w:rsidP="0086790E">
      <w:pPr>
        <w:numPr>
          <w:ilvl w:val="8"/>
          <w:numId w:val="82"/>
        </w:numPr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ar-SA"/>
        </w:rPr>
      </w:pPr>
      <w:r w:rsidRPr="008C676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oświadczenie JEDZ (załącznik nr 3 do SWZ)</w:t>
      </w:r>
    </w:p>
    <w:p w14:paraId="18D0933B" w14:textId="77777777" w:rsidR="0086790E" w:rsidRPr="008C6762" w:rsidRDefault="0086790E" w:rsidP="0086790E">
      <w:pPr>
        <w:numPr>
          <w:ilvl w:val="0"/>
          <w:numId w:val="103"/>
        </w:numPr>
        <w:tabs>
          <w:tab w:val="num" w:pos="284"/>
          <w:tab w:val="num" w:pos="567"/>
        </w:tabs>
        <w:spacing w:after="0" w:line="240" w:lineRule="auto"/>
        <w:ind w:left="567" w:hanging="274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wspólnego ubiegania się o zamówienie przez wykonawców, oświadczenie (JEDZ), 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14ACED91" w14:textId="77777777" w:rsidR="0086790E" w:rsidRPr="008C6762" w:rsidRDefault="0086790E" w:rsidP="0086790E">
      <w:pPr>
        <w:numPr>
          <w:ilvl w:val="0"/>
          <w:numId w:val="103"/>
        </w:numPr>
        <w:tabs>
          <w:tab w:val="num" w:pos="284"/>
          <w:tab w:val="num" w:pos="567"/>
        </w:tabs>
        <w:spacing w:after="0" w:line="240" w:lineRule="auto"/>
        <w:ind w:left="567" w:hanging="274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Wykonawca polegający na zdolnościach lub sytuacji podmiotów udostępniających zasoby, przedstawia wraz z oświadczeniem (JEDZ) także oświadczenia podmiotu udostępniającego zasoby , potwierdzającego brak podstaw do wykluczenia tego podmiotu oraz odpowiedniego spełnienia warunków udziału w postępowaniu lub kryteriów selekcji , w zakresie w  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jakim wykonawca powołuję się na jego zasoby. </w:t>
      </w:r>
    </w:p>
    <w:p w14:paraId="492290D1" w14:textId="77777777" w:rsidR="0086790E" w:rsidRPr="008C6762" w:rsidRDefault="0086790E" w:rsidP="0086790E">
      <w:pPr>
        <w:numPr>
          <w:ilvl w:val="4"/>
          <w:numId w:val="10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Oświadczenie, o nie podleganiu wykluczeniu z udziału w postepowaniu o udzielenie zamówienia publicznego na podstawie art. 7 ust 1 lit.: a-c ustawy z dnia 13 kwietnia 2022 r. o szczególnych rozwiązaniach w zakresie przeciwdziałania wspieraniu agresji na Ukrainę oraz służących ochronie bezpieczeństwa narodowego (Dz. U . poz. 835) oraz o nie posiadaniu statusu podmiotu o którym mowa w art. 5k Rozporządzenia Rady UE NR 833/2014 z dnia 31 lipca 2014 r. dotyczące środków ograniczających w związku z działaniami Rosji destabilizującymi sytuację na Ukrainie. Odpowiednie oświadczenie zawarte jest w treści niniejszego formularza ofertowego. Oświadczenie musi być podpisane kwalifikowanym podpisem elektronicznym. </w:t>
      </w:r>
      <w:r w:rsidRPr="008C6762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Wzór oświadczenia stanowi załącznik nr 3A do SWZ – o ile dotyczy </w:t>
      </w:r>
    </w:p>
    <w:p w14:paraId="4E1A8428" w14:textId="77777777" w:rsidR="0086790E" w:rsidRPr="008C6762" w:rsidRDefault="0086790E" w:rsidP="0086790E">
      <w:pPr>
        <w:numPr>
          <w:ilvl w:val="4"/>
          <w:numId w:val="10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Oświadczenie podmiotu udostępniającego zasoby w zakresie zakazu  udziału w postępowaniu podmiotów rosyjskich – złożyć,  o ile dotyczy. </w:t>
      </w:r>
      <w:r w:rsidRPr="008C676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Wzór oświadczenia stanowi załącznik nr 3B do SWZ – o ile dotyczy</w:t>
      </w:r>
    </w:p>
    <w:p w14:paraId="6A4CD163" w14:textId="77777777" w:rsidR="0086790E" w:rsidRPr="008C6762" w:rsidRDefault="0086790E" w:rsidP="0086790E">
      <w:pPr>
        <w:numPr>
          <w:ilvl w:val="4"/>
          <w:numId w:val="10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Oświadczenie wykonawców wspólnie ubiegających się o udzielnie zamówienia publicznego, składane na podstawie art. 117 ust 4 ustawy </w:t>
      </w:r>
      <w:proofErr w:type="spellStart"/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, może zostać złożone zgodnie z wzorem </w:t>
      </w:r>
      <w:r w:rsidRPr="008C676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stanowiącym załącznik nr 4A do SWZ  - złożyć, o ile dotyczy;</w:t>
      </w:r>
    </w:p>
    <w:p w14:paraId="2009C185" w14:textId="77777777" w:rsidR="0086790E" w:rsidRPr="008C6762" w:rsidRDefault="0086790E" w:rsidP="0086790E">
      <w:pPr>
        <w:numPr>
          <w:ilvl w:val="4"/>
          <w:numId w:val="10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Zobowiązanie do udostępnienie niezbędnych zasobów na potrzeby wykonania zamówienia. Zobowiązanie można złożyć  zgodne z przykładowym wzorem </w:t>
      </w:r>
      <w:r w:rsidRPr="008C676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stanowiącym załącznik nr 4B do SWZ - złożyć, o ile dotyczy;</w:t>
      </w:r>
    </w:p>
    <w:p w14:paraId="3151DD24" w14:textId="77777777" w:rsidR="0086790E" w:rsidRPr="008C6762" w:rsidRDefault="0086790E" w:rsidP="0086790E">
      <w:pPr>
        <w:numPr>
          <w:ilvl w:val="4"/>
          <w:numId w:val="10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reprezentowania).</w:t>
      </w:r>
    </w:p>
    <w:p w14:paraId="2C9D6F0B" w14:textId="77777777" w:rsidR="0086790E" w:rsidRPr="008C6762" w:rsidRDefault="0086790E" w:rsidP="0086790E">
      <w:pPr>
        <w:numPr>
          <w:ilvl w:val="4"/>
          <w:numId w:val="10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>Pełnomocnictwo:</w:t>
      </w:r>
    </w:p>
    <w:p w14:paraId="2EB9BEFB" w14:textId="77777777" w:rsidR="0086790E" w:rsidRPr="008C6762" w:rsidRDefault="0086790E" w:rsidP="0086790E">
      <w:pPr>
        <w:numPr>
          <w:ilvl w:val="0"/>
          <w:numId w:val="107"/>
        </w:numPr>
        <w:tabs>
          <w:tab w:val="num" w:pos="284"/>
        </w:tabs>
        <w:spacing w:after="0" w:line="240" w:lineRule="auto"/>
        <w:ind w:left="73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upoważniające do złożenia oferty, o ile ofertę składa pełnomocnik; </w:t>
      </w:r>
    </w:p>
    <w:p w14:paraId="26E06FB0" w14:textId="77777777" w:rsidR="0086790E" w:rsidRPr="008C6762" w:rsidRDefault="0086790E" w:rsidP="0086790E">
      <w:pPr>
        <w:numPr>
          <w:ilvl w:val="0"/>
          <w:numId w:val="107"/>
        </w:numPr>
        <w:tabs>
          <w:tab w:val="num" w:pos="284"/>
        </w:tabs>
        <w:spacing w:after="0" w:line="240" w:lineRule="auto"/>
        <w:ind w:left="73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0B2977E0" w14:textId="77777777" w:rsidR="0086790E" w:rsidRPr="008C6762" w:rsidRDefault="0086790E" w:rsidP="0086790E">
      <w:pPr>
        <w:numPr>
          <w:ilvl w:val="4"/>
          <w:numId w:val="108"/>
        </w:numPr>
        <w:tabs>
          <w:tab w:val="num" w:pos="426"/>
        </w:tabs>
        <w:spacing w:after="0" w:line="240" w:lineRule="auto"/>
        <w:ind w:left="360" w:hanging="218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>Inne np.  dokumenty „ samooczyszczenia” jeżeli dotyczy</w:t>
      </w:r>
    </w:p>
    <w:p w14:paraId="50E8840C" w14:textId="77777777" w:rsidR="0086790E" w:rsidRPr="008C6762" w:rsidRDefault="0086790E" w:rsidP="0086790E">
      <w:pPr>
        <w:numPr>
          <w:ilvl w:val="0"/>
          <w:numId w:val="109"/>
        </w:num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Formularz ofertowy (lub dokument równoważny) stanowi treść oferty. Nie złożenie lub złożenie niekompletnych formularza ofertowego powoduję odrzucenie ofert, z zastrzeżeniem art. 223 ustawy </w:t>
      </w:r>
      <w:proofErr w:type="spellStart"/>
      <w:r w:rsidRPr="008C6762">
        <w:rPr>
          <w:rFonts w:ascii="Times New Roman" w:eastAsia="Times New Roman" w:hAnsi="Times New Roman" w:cs="Times New Roman"/>
          <w:sz w:val="16"/>
          <w:szCs w:val="16"/>
          <w:lang w:eastAsia="zh-CN"/>
        </w:rPr>
        <w:t>pzp</w:t>
      </w:r>
      <w:proofErr w:type="spellEnd"/>
      <w:r w:rsidRPr="008C676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</w:p>
    <w:p w14:paraId="031E98A1" w14:textId="77777777" w:rsidR="0086790E" w:rsidRPr="008C6762" w:rsidRDefault="0086790E" w:rsidP="0086790E">
      <w:pPr>
        <w:numPr>
          <w:ilvl w:val="0"/>
          <w:numId w:val="109"/>
        </w:num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Calibri" w:hAnsi="Times New Roman" w:cs="Times New Roman"/>
          <w:sz w:val="16"/>
          <w:szCs w:val="16"/>
          <w:lang w:eastAsia="zh-CN"/>
        </w:rPr>
        <w:t>Pozostałe dokumenty, które nie zostały wymienione w ust 2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, </w:t>
      </w:r>
      <w:r w:rsidRPr="008C67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Wykonawca, którego oferta została najwyżej oceniona, </w:t>
      </w:r>
      <w:r w:rsidRPr="008C676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dostarczy na wezwanie Zamawiającego, w terminie nie krótszym niż 10 dni.</w:t>
      </w:r>
    </w:p>
    <w:p w14:paraId="54B26F9F" w14:textId="77777777" w:rsidR="0086790E" w:rsidRPr="008C6762" w:rsidRDefault="0086790E" w:rsidP="0024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71064B" w14:textId="77777777" w:rsidR="0086790E" w:rsidRPr="008C6762" w:rsidRDefault="0086790E" w:rsidP="0024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85484BC" w14:textId="77777777" w:rsidR="0086790E" w:rsidRPr="008C6762" w:rsidRDefault="0086790E" w:rsidP="0086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  <w:sectPr w:rsidR="0086790E" w:rsidRPr="008C6762" w:rsidSect="00350213"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3C2B3202" w14:textId="77777777" w:rsidR="00CB0C64" w:rsidRPr="008C6762" w:rsidRDefault="00CB0C64" w:rsidP="00CB0C64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zh-CN" w:bidi="hi-IN"/>
        </w:rPr>
      </w:pPr>
      <w:r w:rsidRPr="008C6762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zh-CN" w:bidi="hi-IN"/>
        </w:rPr>
        <w:lastRenderedPageBreak/>
        <w:t xml:space="preserve">Załącznik nr 3 – wzór (złożyć z ofertą) </w:t>
      </w:r>
    </w:p>
    <w:p w14:paraId="602A3E6E" w14:textId="77777777" w:rsidR="00CB0C64" w:rsidRPr="008C6762" w:rsidRDefault="00CB0C64" w:rsidP="00CB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</w:p>
    <w:p w14:paraId="258223D8" w14:textId="77777777" w:rsidR="00C5259D" w:rsidRPr="008C6762" w:rsidRDefault="00C5259D" w:rsidP="00CB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</w:p>
    <w:p w14:paraId="53B4112F" w14:textId="77777777" w:rsidR="00C5259D" w:rsidRPr="008C6762" w:rsidRDefault="00C5259D" w:rsidP="00C5259D">
      <w:pPr>
        <w:spacing w:after="0" w:line="240" w:lineRule="auto"/>
        <w:rPr>
          <w:rFonts w:ascii="Arial" w:eastAsia="Calibri" w:hAnsi="Arial" w:cs="Arial"/>
          <w:b/>
          <w:caps/>
          <w:sz w:val="16"/>
          <w:szCs w:val="16"/>
          <w:lang w:eastAsia="en-GB"/>
        </w:rPr>
      </w:pPr>
      <w:r w:rsidRPr="008C6762">
        <w:rPr>
          <w:rFonts w:ascii="Arial" w:eastAsia="Calibri" w:hAnsi="Arial" w:cs="Arial"/>
          <w:b/>
          <w:caps/>
          <w:sz w:val="16"/>
          <w:szCs w:val="16"/>
          <w:lang w:eastAsia="en-GB"/>
        </w:rPr>
        <w:t>UWAGA</w:t>
      </w:r>
    </w:p>
    <w:p w14:paraId="536E4594" w14:textId="77777777" w:rsidR="00C5259D" w:rsidRPr="008C6762" w:rsidRDefault="00C5259D" w:rsidP="00C5259D">
      <w:pPr>
        <w:numPr>
          <w:ilvl w:val="0"/>
          <w:numId w:val="103"/>
        </w:numPr>
        <w:tabs>
          <w:tab w:val="num" w:pos="0"/>
        </w:tabs>
        <w:spacing w:after="0" w:line="240" w:lineRule="auto"/>
        <w:ind w:left="0" w:hanging="170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8C6762">
        <w:rPr>
          <w:rFonts w:ascii="Arial" w:eastAsia="Times New Roman" w:hAnsi="Arial" w:cs="Arial"/>
          <w:sz w:val="16"/>
          <w:szCs w:val="16"/>
          <w:lang w:eastAsia="pl-PL"/>
        </w:rPr>
        <w:t xml:space="preserve">W przypadku wspólnego ubiegania się o zamówienie przez wykonawców, oświadczenie (JEDZ), 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 </w:t>
      </w:r>
      <w:r w:rsidRPr="008C6762">
        <w:rPr>
          <w:rFonts w:ascii="Arial" w:eastAsia="Times New Roman" w:hAnsi="Arial" w:cs="Arial"/>
          <w:b/>
          <w:sz w:val="16"/>
          <w:szCs w:val="16"/>
          <w:lang w:eastAsia="pl-PL"/>
        </w:rPr>
        <w:t>– o ile dotyczy</w:t>
      </w:r>
    </w:p>
    <w:p w14:paraId="3CD413D2" w14:textId="48700DD1" w:rsidR="00C5259D" w:rsidRPr="008C6762" w:rsidRDefault="00C5259D" w:rsidP="00C5259D">
      <w:pPr>
        <w:numPr>
          <w:ilvl w:val="0"/>
          <w:numId w:val="103"/>
        </w:numPr>
        <w:tabs>
          <w:tab w:val="num" w:pos="0"/>
        </w:tabs>
        <w:spacing w:after="0" w:line="240" w:lineRule="auto"/>
        <w:ind w:left="0" w:hanging="170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8C6762">
        <w:rPr>
          <w:rFonts w:ascii="Arial" w:eastAsia="Times New Roman" w:hAnsi="Arial" w:cs="Arial"/>
          <w:sz w:val="16"/>
          <w:szCs w:val="16"/>
          <w:lang w:eastAsia="pl-PL"/>
        </w:rPr>
        <w:t xml:space="preserve">Wykonawca polegający na zdolnościach lub sytuacji podmiotów udostępniających zasoby, przedstawia wraz z oświadczeniem (JEDZ) także oświadczenia podmiotu udostępniającego zasoby , potwierdzającego brak podstaw do wykluczenia tego podmiotu oraz odpowiedniego spełnienia warunków udziału w postępowaniu lub kryteriów selekcji, w zakresie w  </w:t>
      </w:r>
      <w:r w:rsidRPr="008C6762">
        <w:rPr>
          <w:rFonts w:ascii="Arial" w:eastAsia="SimSun" w:hAnsi="Arial" w:cs="Arial"/>
          <w:sz w:val="16"/>
          <w:szCs w:val="16"/>
          <w:lang w:eastAsia="zh-CN"/>
        </w:rPr>
        <w:t>jakim wykonawca powołuję się na jego zasoby – o ile dotyczy</w:t>
      </w:r>
    </w:p>
    <w:p w14:paraId="54000533" w14:textId="4A68C232" w:rsidR="00C5259D" w:rsidRPr="008C6762" w:rsidRDefault="00C5259D" w:rsidP="00C5259D">
      <w:pPr>
        <w:numPr>
          <w:ilvl w:val="0"/>
          <w:numId w:val="103"/>
        </w:numPr>
        <w:tabs>
          <w:tab w:val="num" w:pos="0"/>
        </w:tabs>
        <w:spacing w:after="0" w:line="240" w:lineRule="auto"/>
        <w:ind w:left="0" w:hanging="141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8C6762">
        <w:rPr>
          <w:rFonts w:ascii="Arial" w:eastAsia="SimSun" w:hAnsi="Arial" w:cs="Arial"/>
          <w:b/>
          <w:sz w:val="16"/>
          <w:szCs w:val="16"/>
          <w:lang w:eastAsia="zh-CN"/>
        </w:rPr>
        <w:t xml:space="preserve">Zamawiający zastrzega, że w przypadku złożenia </w:t>
      </w:r>
      <w:r w:rsidRPr="008C6762">
        <w:rPr>
          <w:rFonts w:ascii="Arial" w:eastAsia="SimSun" w:hAnsi="Arial" w:cs="Arial"/>
          <w:sz w:val="16"/>
          <w:szCs w:val="16"/>
          <w:lang w:eastAsia="zh-CN"/>
        </w:rPr>
        <w:t xml:space="preserve">przez wykonawcę ogólnego oświadczenia o spełnieniu warunków udziału w postępowaniu (kryteriów kwalifikacji), przez zaznaczenie odpowiedzi „TAK” sekcji </w:t>
      </w:r>
      <w:r w:rsidRPr="008C6762">
        <w:rPr>
          <w:rFonts w:ascii="Arial" w:eastAsia="SimSun" w:hAnsi="Arial" w:cs="Arial"/>
          <w:sz w:val="16"/>
          <w:szCs w:val="16"/>
          <w:lang w:eastAsia="zh-CN"/>
        </w:rPr>
        <w:sym w:font="Symbol" w:char="F061"/>
      </w:r>
      <w:r w:rsidRPr="008C6762">
        <w:rPr>
          <w:rFonts w:ascii="Arial" w:eastAsia="SimSun" w:hAnsi="Arial" w:cs="Arial"/>
          <w:sz w:val="16"/>
          <w:szCs w:val="16"/>
          <w:lang w:eastAsia="zh-CN"/>
        </w:rPr>
        <w:t xml:space="preserve"> części IV formularza JEDZ , Wykonawca </w:t>
      </w:r>
      <w:r w:rsidRPr="008C6762">
        <w:rPr>
          <w:rFonts w:ascii="Arial" w:eastAsia="SimSun" w:hAnsi="Arial" w:cs="Arial"/>
          <w:b/>
          <w:sz w:val="16"/>
          <w:szCs w:val="16"/>
          <w:lang w:eastAsia="zh-CN"/>
        </w:rPr>
        <w:t>nie ma obligatoryjnego wypełniania dalszych pół w części IV formularza JEDZ</w:t>
      </w:r>
      <w:r w:rsidRPr="008C6762">
        <w:rPr>
          <w:rFonts w:ascii="Arial" w:eastAsia="SimSun" w:hAnsi="Arial" w:cs="Arial"/>
          <w:sz w:val="16"/>
          <w:szCs w:val="16"/>
          <w:lang w:eastAsia="zh-CN"/>
        </w:rPr>
        <w:t xml:space="preserve"> -  </w:t>
      </w:r>
      <w:r w:rsidRPr="008C6762">
        <w:rPr>
          <w:rFonts w:ascii="Arial" w:eastAsia="SimSun" w:hAnsi="Arial" w:cs="Arial"/>
          <w:b/>
          <w:sz w:val="16"/>
          <w:szCs w:val="16"/>
          <w:lang w:eastAsia="zh-CN"/>
        </w:rPr>
        <w:t>odnoszących się do szczegółowych warunków udziału w postępowaniu</w:t>
      </w:r>
      <w:r w:rsidRPr="008C6762">
        <w:rPr>
          <w:rFonts w:ascii="Arial" w:eastAsia="SimSun" w:hAnsi="Arial" w:cs="Arial"/>
          <w:sz w:val="16"/>
          <w:szCs w:val="16"/>
          <w:lang w:eastAsia="zh-CN"/>
        </w:rPr>
        <w:t xml:space="preserve"> (kryteriów kwalifikacji) </w:t>
      </w:r>
      <w:r w:rsidRPr="008C6762">
        <w:rPr>
          <w:rFonts w:ascii="Arial" w:eastAsia="SimSun" w:hAnsi="Arial" w:cs="Arial"/>
          <w:b/>
          <w:sz w:val="16"/>
          <w:szCs w:val="16"/>
          <w:lang w:eastAsia="zh-CN"/>
        </w:rPr>
        <w:t>określonych przez zamawiającego</w:t>
      </w:r>
      <w:r w:rsidRPr="008C6762">
        <w:rPr>
          <w:rFonts w:ascii="Arial" w:eastAsia="SimSun" w:hAnsi="Arial" w:cs="Arial"/>
          <w:sz w:val="16"/>
          <w:szCs w:val="16"/>
          <w:lang w:eastAsia="zh-CN"/>
        </w:rPr>
        <w:t xml:space="preserve">. Właściwa (dowodowa) weryfikacja spełniania konkretnych, określonych przez zamawiającego, warunków udziału w postępowaniu (kryteriów selekcji) zamawiający dokona w oparciu o stosowne podmiotowe środki dowodowe dotyczące warunków udziału, składane przez wykonawcę, którego oferta została oceniona najwyżej, na wezwanie zamawiającego (art. 126 ust. 1 ustawy </w:t>
      </w:r>
      <w:proofErr w:type="spellStart"/>
      <w:r w:rsidRPr="008C6762">
        <w:rPr>
          <w:rFonts w:ascii="Arial" w:eastAsia="SimSun" w:hAnsi="Arial" w:cs="Arial"/>
          <w:sz w:val="16"/>
          <w:szCs w:val="16"/>
          <w:lang w:eastAsia="zh-CN"/>
        </w:rPr>
        <w:t>Pzp</w:t>
      </w:r>
      <w:proofErr w:type="spellEnd"/>
      <w:r w:rsidRPr="008C6762">
        <w:rPr>
          <w:rFonts w:ascii="Arial" w:eastAsia="SimSun" w:hAnsi="Arial" w:cs="Arial"/>
          <w:sz w:val="16"/>
          <w:szCs w:val="16"/>
          <w:lang w:eastAsia="zh-CN"/>
        </w:rPr>
        <w:t xml:space="preserve">). </w:t>
      </w:r>
      <w:r w:rsidRPr="008C6762">
        <w:rPr>
          <w:rFonts w:ascii="Arial" w:eastAsia="Times New Roman" w:hAnsi="Arial" w:cs="Arial"/>
          <w:b/>
          <w:sz w:val="16"/>
          <w:szCs w:val="16"/>
          <w:lang w:eastAsia="pl-PL"/>
        </w:rPr>
        <w:t>– o ile dotyczy</w:t>
      </w:r>
    </w:p>
    <w:p w14:paraId="1FD45537" w14:textId="77777777" w:rsidR="00C5259D" w:rsidRPr="008C6762" w:rsidRDefault="00C5259D" w:rsidP="00CB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</w:p>
    <w:p w14:paraId="44702647" w14:textId="77777777" w:rsidR="00C5259D" w:rsidRPr="008C6762" w:rsidRDefault="00C5259D" w:rsidP="00CB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</w:p>
    <w:p w14:paraId="4FA9FBA5" w14:textId="77777777" w:rsidR="00CB0C64" w:rsidRPr="008C6762" w:rsidRDefault="00CB0C64" w:rsidP="00CB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>Standardowy formularz jednolitego europejskiego dokumentu zamówienia</w:t>
      </w:r>
    </w:p>
    <w:p w14:paraId="4727C22E" w14:textId="77777777" w:rsidR="00CB0C64" w:rsidRPr="008C6762" w:rsidRDefault="00CB0C64" w:rsidP="00CB0C6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I: Informacje dotyczące postępowania o udzielenie zamówienia oraz instytucji zamawiającej lub podmiotu zamawiającego</w:t>
      </w:r>
    </w:p>
    <w:p w14:paraId="5B51455D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i/>
          <w:w w:val="0"/>
          <w:sz w:val="16"/>
          <w:szCs w:val="16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C6762">
        <w:rPr>
          <w:rFonts w:ascii="Times New Roman" w:eastAsia="SimSun" w:hAnsi="Times New Roman" w:cs="Times New Roman"/>
          <w:b/>
          <w:i/>
          <w:w w:val="0"/>
          <w:sz w:val="16"/>
          <w:szCs w:val="16"/>
          <w:vertAlign w:val="superscript"/>
          <w:lang w:eastAsia="zh-CN"/>
        </w:rPr>
        <w:footnoteReference w:id="2"/>
      </w:r>
      <w:r w:rsidRPr="008C6762">
        <w:rPr>
          <w:rFonts w:ascii="Times New Roman" w:eastAsia="SimSun" w:hAnsi="Times New Roman" w:cs="Times New Roman"/>
          <w:b/>
          <w:i/>
          <w:w w:val="0"/>
          <w:sz w:val="16"/>
          <w:szCs w:val="16"/>
          <w:lang w:eastAsia="zh-CN"/>
        </w:rPr>
        <w:t>.</w:t>
      </w:r>
      <w:r w:rsidRPr="008C6762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Adres publikacyjny stosownego ogłoszenia</w:t>
      </w:r>
      <w:r w:rsidRPr="008C6762">
        <w:rPr>
          <w:rFonts w:ascii="Times New Roman" w:eastAsia="SimSun" w:hAnsi="Times New Roman" w:cs="Times New Roman"/>
          <w:b/>
          <w:i/>
          <w:sz w:val="16"/>
          <w:szCs w:val="16"/>
          <w:vertAlign w:val="superscript"/>
          <w:lang w:eastAsia="zh-CN"/>
        </w:rPr>
        <w:footnoteReference w:id="3"/>
      </w:r>
      <w:r w:rsidRPr="008C6762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 w Dzienniku Urzędowym Unii Europejskiej:</w:t>
      </w:r>
    </w:p>
    <w:p w14:paraId="57DED4C7" w14:textId="58F66822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</w:pPr>
      <w:r w:rsidRP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>Dz. U. UE S</w:t>
      </w:r>
      <w:r w:rsid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>: 19/2024</w:t>
      </w:r>
      <w:r w:rsidRP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 xml:space="preserve"> </w:t>
      </w:r>
      <w:proofErr w:type="spellStart"/>
      <w:r w:rsidRP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>numer</w:t>
      </w:r>
      <w:proofErr w:type="spellEnd"/>
      <w:r w:rsid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 xml:space="preserve"> </w:t>
      </w:r>
      <w:proofErr w:type="spellStart"/>
      <w:r w:rsid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>publikacji</w:t>
      </w:r>
      <w:proofErr w:type="spellEnd"/>
      <w:r w:rsid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 xml:space="preserve">: </w:t>
      </w:r>
      <w:r w:rsidRP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 xml:space="preserve"> </w:t>
      </w:r>
      <w:r w:rsid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>00053671-2024</w:t>
      </w:r>
      <w:r w:rsidRPr="008C6762"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  <w:t xml:space="preserve"> </w:t>
      </w:r>
    </w:p>
    <w:p w14:paraId="1A95C7E3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 xml:space="preserve">Numer ogłoszenia w Dz.U. S: </w:t>
      </w:r>
    </w:p>
    <w:p w14:paraId="7F221106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8F410E8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6398CB1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Informacje na temat postępowania o udzielenie zamówienia</w:t>
      </w:r>
    </w:p>
    <w:p w14:paraId="08D7382C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954"/>
      </w:tblGrid>
      <w:tr w:rsidR="008C6762" w:rsidRPr="008C6762" w14:paraId="3C3CED8F" w14:textId="77777777" w:rsidTr="007723CA">
        <w:trPr>
          <w:trHeight w:val="350"/>
        </w:trPr>
        <w:tc>
          <w:tcPr>
            <w:tcW w:w="4786" w:type="dxa"/>
            <w:shd w:val="clear" w:color="auto" w:fill="auto"/>
          </w:tcPr>
          <w:p w14:paraId="4392A99B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Tożsamość zamawiającego</w:t>
            </w:r>
            <w:r w:rsidRPr="008C6762"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vertAlign w:val="superscript"/>
                <w:lang w:eastAsia="zh-CN"/>
              </w:rPr>
              <w:footnoteReference w:id="4"/>
            </w:r>
          </w:p>
        </w:tc>
        <w:tc>
          <w:tcPr>
            <w:tcW w:w="5954" w:type="dxa"/>
            <w:shd w:val="clear" w:color="auto" w:fill="auto"/>
          </w:tcPr>
          <w:p w14:paraId="6C816CE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580F3B26" w14:textId="77777777" w:rsidTr="007723CA">
        <w:trPr>
          <w:trHeight w:val="1506"/>
        </w:trPr>
        <w:tc>
          <w:tcPr>
            <w:tcW w:w="4786" w:type="dxa"/>
            <w:shd w:val="clear" w:color="auto" w:fill="auto"/>
          </w:tcPr>
          <w:p w14:paraId="08724D9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Nazwa: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418182A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  <w:t xml:space="preserve">Szpital  Kliniczny im. Karola </w:t>
            </w:r>
            <w:proofErr w:type="spellStart"/>
            <w:r w:rsidRPr="008C6762"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  <w:t>Jonschera</w:t>
            </w:r>
            <w:proofErr w:type="spellEnd"/>
            <w:r w:rsidRPr="008C6762"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  <w:t xml:space="preserve"> </w:t>
            </w:r>
          </w:p>
          <w:p w14:paraId="4B63C977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  <w:t>Uniwersytetu  Medycznego im. Karola Marcinkowskiego w  Poznaniu</w:t>
            </w:r>
          </w:p>
          <w:p w14:paraId="4E34BBA3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  <w:t>60-572 Poznań,  ul. Szpitalna 27/33</w:t>
            </w:r>
          </w:p>
        </w:tc>
      </w:tr>
      <w:tr w:rsidR="008C6762" w:rsidRPr="008C6762" w14:paraId="068387AA" w14:textId="77777777" w:rsidTr="007723CA">
        <w:trPr>
          <w:trHeight w:val="487"/>
        </w:trPr>
        <w:tc>
          <w:tcPr>
            <w:tcW w:w="4786" w:type="dxa"/>
            <w:shd w:val="clear" w:color="auto" w:fill="auto"/>
          </w:tcPr>
          <w:p w14:paraId="5B5CFFF6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  <w:t>Jakiego zamówienia dotyczy niniejszy dokument?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D4746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  <w:t>Zamówienie publiczne, przetarg nieograniczony</w:t>
            </w:r>
          </w:p>
        </w:tc>
      </w:tr>
      <w:tr w:rsidR="008C6762" w:rsidRPr="008C6762" w14:paraId="1003BA45" w14:textId="77777777" w:rsidTr="007723CA">
        <w:trPr>
          <w:trHeight w:val="486"/>
        </w:trPr>
        <w:tc>
          <w:tcPr>
            <w:tcW w:w="4786" w:type="dxa"/>
            <w:shd w:val="clear" w:color="auto" w:fill="auto"/>
          </w:tcPr>
          <w:p w14:paraId="7EF84737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Tytuł lub krótki opis udzielanego zamówienia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5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14:paraId="15D10D9B" w14:textId="0CFB38B1" w:rsidR="00CB0C64" w:rsidRPr="008C6762" w:rsidRDefault="007723CA" w:rsidP="007723CA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  <w:t>Usługi serwisowe i konserwacyjne Szpitalnego Systemu Informatycznego</w:t>
            </w:r>
            <w:r w:rsidR="00F81898"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  <w:t xml:space="preserve"> ESKULAP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  <w:t xml:space="preserve"> przez okres 42 miesięcy, z prawem opcji (dodatkowe 1000 godzin świadczenia usług).</w:t>
            </w:r>
          </w:p>
        </w:tc>
      </w:tr>
      <w:tr w:rsidR="008C6762" w:rsidRPr="008C6762" w14:paraId="3DB8FA52" w14:textId="77777777" w:rsidTr="007723CA">
        <w:trPr>
          <w:trHeight w:val="486"/>
        </w:trPr>
        <w:tc>
          <w:tcPr>
            <w:tcW w:w="4786" w:type="dxa"/>
            <w:shd w:val="clear" w:color="auto" w:fill="auto"/>
          </w:tcPr>
          <w:p w14:paraId="7A0D9D10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Numer referencyjny nadany sprawie przez instytucję zamawiającą lub podmiot zamawiający (</w:t>
            </w:r>
            <w:r w:rsidRPr="008C6762">
              <w:rPr>
                <w:rFonts w:ascii="Times New Roman" w:eastAsia="SimSun" w:hAnsi="Times New Roman" w:cs="Times New Roman"/>
                <w:i/>
                <w:sz w:val="16"/>
                <w:szCs w:val="16"/>
                <w:lang w:eastAsia="zh-CN"/>
              </w:rPr>
              <w:t>jeżeli dotyczy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)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6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4F7142" w14:textId="4FD5F180" w:rsidR="00CB0C64" w:rsidRPr="008C6762" w:rsidRDefault="007723CA" w:rsidP="007723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ZP-02/24</w:t>
            </w:r>
          </w:p>
        </w:tc>
      </w:tr>
    </w:tbl>
    <w:p w14:paraId="7C67F3AD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Times New Roman" w:eastAsia="SimSun" w:hAnsi="Times New Roman" w:cs="Times New Roman"/>
          <w:b/>
          <w:i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Wszystkie pozostałe informacje we wszystkich sekcjach jednolitego europejskiego dokumentu zamówienia powinien wypełnić wykonawca</w:t>
      </w:r>
      <w:r w:rsidRPr="008C6762">
        <w:rPr>
          <w:rFonts w:ascii="Times New Roman" w:eastAsia="SimSun" w:hAnsi="Times New Roman" w:cs="Times New Roman"/>
          <w:b/>
          <w:i/>
          <w:sz w:val="16"/>
          <w:szCs w:val="16"/>
          <w:lang w:eastAsia="zh-CN"/>
        </w:rPr>
        <w:t>.</w:t>
      </w:r>
    </w:p>
    <w:p w14:paraId="3AFC3686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</w:p>
    <w:p w14:paraId="78C48420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II: Informacje dotyczące wykonawcy</w:t>
      </w:r>
    </w:p>
    <w:p w14:paraId="260DAA7A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Informacje na temat wykonawcy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615"/>
      </w:tblGrid>
      <w:tr w:rsidR="008C6762" w:rsidRPr="008C6762" w14:paraId="0EA324E3" w14:textId="77777777" w:rsidTr="007723CA">
        <w:trPr>
          <w:trHeight w:val="524"/>
        </w:trPr>
        <w:tc>
          <w:tcPr>
            <w:tcW w:w="5125" w:type="dxa"/>
            <w:shd w:val="clear" w:color="auto" w:fill="auto"/>
          </w:tcPr>
          <w:p w14:paraId="7551BEB1" w14:textId="77777777" w:rsidR="00CB0C64" w:rsidRPr="008C6762" w:rsidRDefault="00CB0C64" w:rsidP="007723CA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Identyfikacja:</w:t>
            </w:r>
          </w:p>
        </w:tc>
        <w:tc>
          <w:tcPr>
            <w:tcW w:w="5615" w:type="dxa"/>
            <w:shd w:val="clear" w:color="auto" w:fill="auto"/>
          </w:tcPr>
          <w:p w14:paraId="5C0D8B3A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8C6762" w:rsidRPr="008C6762" w14:paraId="39763E26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23CAD2C3" w14:textId="77777777" w:rsidR="00CB0C64" w:rsidRPr="008C6762" w:rsidRDefault="00CB0C64" w:rsidP="007723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Nazwa:  </w:t>
            </w:r>
          </w:p>
        </w:tc>
        <w:tc>
          <w:tcPr>
            <w:tcW w:w="5615" w:type="dxa"/>
            <w:shd w:val="clear" w:color="auto" w:fill="auto"/>
          </w:tcPr>
          <w:p w14:paraId="37044274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   ]</w:t>
            </w:r>
          </w:p>
        </w:tc>
      </w:tr>
      <w:tr w:rsidR="008C6762" w:rsidRPr="008C6762" w14:paraId="1E94BF2E" w14:textId="77777777" w:rsidTr="007723CA">
        <w:trPr>
          <w:trHeight w:val="1496"/>
        </w:trPr>
        <w:tc>
          <w:tcPr>
            <w:tcW w:w="5125" w:type="dxa"/>
            <w:shd w:val="clear" w:color="auto" w:fill="auto"/>
          </w:tcPr>
          <w:p w14:paraId="083B01C3" w14:textId="77777777" w:rsidR="00CB0C64" w:rsidRPr="008C6762" w:rsidRDefault="00CB0C64" w:rsidP="007723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Numer VAT, jeżeli dotyczy:</w:t>
            </w:r>
          </w:p>
          <w:p w14:paraId="5ABF5407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615" w:type="dxa"/>
            <w:shd w:val="clear" w:color="auto" w:fill="auto"/>
          </w:tcPr>
          <w:p w14:paraId="7907879A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   ]</w:t>
            </w:r>
          </w:p>
          <w:p w14:paraId="30EA10D6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   ]</w:t>
            </w:r>
          </w:p>
        </w:tc>
      </w:tr>
      <w:tr w:rsidR="008C6762" w:rsidRPr="008C6762" w14:paraId="57BF573E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4B770E98" w14:textId="77777777" w:rsidR="00CB0C64" w:rsidRPr="008C6762" w:rsidRDefault="00CB0C64" w:rsidP="007723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Adres pocztowy: </w:t>
            </w:r>
          </w:p>
        </w:tc>
        <w:tc>
          <w:tcPr>
            <w:tcW w:w="5615" w:type="dxa"/>
            <w:shd w:val="clear" w:color="auto" w:fill="auto"/>
          </w:tcPr>
          <w:p w14:paraId="3177B09D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8C6762" w:rsidRPr="008C6762" w14:paraId="79BB708D" w14:textId="77777777" w:rsidTr="007723CA">
        <w:trPr>
          <w:trHeight w:val="1071"/>
        </w:trPr>
        <w:tc>
          <w:tcPr>
            <w:tcW w:w="5125" w:type="dxa"/>
            <w:shd w:val="clear" w:color="auto" w:fill="auto"/>
          </w:tcPr>
          <w:p w14:paraId="6282C80D" w14:textId="77777777" w:rsidR="00CB0C64" w:rsidRPr="008C6762" w:rsidRDefault="00CB0C64" w:rsidP="007723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Osoba lub osoby wyznaczone do kontaktów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7"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  <w:p w14:paraId="4E419574" w14:textId="77777777" w:rsidR="00CB0C64" w:rsidRPr="008C6762" w:rsidRDefault="00CB0C64" w:rsidP="007723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  <w:p w14:paraId="450F7136" w14:textId="77777777" w:rsidR="00CB0C64" w:rsidRPr="008C6762" w:rsidRDefault="00CB0C64" w:rsidP="007723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  <w:p w14:paraId="7C76F7EF" w14:textId="77777777" w:rsidR="00CB0C64" w:rsidRPr="008C6762" w:rsidRDefault="00CB0C64" w:rsidP="007723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internetowy (adres www) (</w:t>
            </w:r>
            <w:r w:rsidRPr="008C676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jeżeli dotyczy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</w:tc>
        <w:tc>
          <w:tcPr>
            <w:tcW w:w="5615" w:type="dxa"/>
            <w:shd w:val="clear" w:color="auto" w:fill="auto"/>
          </w:tcPr>
          <w:p w14:paraId="7B128B6C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117BBB54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52CE3A30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4C9B37E0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8C6762" w:rsidRPr="008C6762" w14:paraId="39296EA8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26D9CBCF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Informacje ogólne:</w:t>
            </w:r>
          </w:p>
        </w:tc>
        <w:tc>
          <w:tcPr>
            <w:tcW w:w="5615" w:type="dxa"/>
            <w:shd w:val="clear" w:color="auto" w:fill="auto"/>
          </w:tcPr>
          <w:p w14:paraId="0C6C7DF9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8C6762" w:rsidRPr="008C6762" w14:paraId="19EF48EF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0586FB87" w14:textId="77777777" w:rsidR="00CB0C64" w:rsidRPr="008C6762" w:rsidRDefault="00CB0C64" w:rsidP="007723CA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jest mikroprzedsiębiorstwem bądź małym lub średnim przedsiębiorstwem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8"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266C0B03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[] Tak [] Nie</w:t>
            </w:r>
          </w:p>
        </w:tc>
      </w:tr>
      <w:tr w:rsidR="008C6762" w:rsidRPr="008C6762" w14:paraId="04691F24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0BCDC04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GB"/>
              </w:rPr>
              <w:t>Jedynie w przypadku gdy zamówienie jest zastrzeżone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vertAlign w:val="superscript"/>
                <w:lang w:eastAsia="en-GB"/>
              </w:rPr>
              <w:footnoteReference w:id="9"/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GB"/>
              </w:rPr>
              <w:t>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jest zakładem pracy chronionej, „przedsiębiorstwem społecznym”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lub czy będzie realizował zamówienie w ramach programów zatrudnienia chronionego?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tak,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defaworyzowanych</w:t>
            </w:r>
            <w:proofErr w:type="spellEnd"/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defaworyzowanych</w:t>
            </w:r>
            <w:proofErr w:type="spellEnd"/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należą dani pracownicy.</w:t>
            </w:r>
          </w:p>
        </w:tc>
        <w:tc>
          <w:tcPr>
            <w:tcW w:w="5615" w:type="dxa"/>
            <w:shd w:val="clear" w:color="auto" w:fill="auto"/>
          </w:tcPr>
          <w:p w14:paraId="6F57551D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[] Tak [] Nie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[…]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[….]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</w:tc>
      </w:tr>
      <w:tr w:rsidR="008C6762" w:rsidRPr="008C6762" w14:paraId="014ACC50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4FDC673E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615" w:type="dxa"/>
            <w:shd w:val="clear" w:color="auto" w:fill="auto"/>
          </w:tcPr>
          <w:p w14:paraId="55719415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[] Tak [] Nie [] Nie dotyczy</w:t>
            </w:r>
          </w:p>
        </w:tc>
      </w:tr>
      <w:tr w:rsidR="008C6762" w:rsidRPr="008C6762" w14:paraId="0E0DA662" w14:textId="77777777" w:rsidTr="00CF531D">
        <w:trPr>
          <w:trHeight w:val="6342"/>
        </w:trPr>
        <w:tc>
          <w:tcPr>
            <w:tcW w:w="5125" w:type="dxa"/>
            <w:shd w:val="clear" w:color="auto" w:fill="auto"/>
          </w:tcPr>
          <w:p w14:paraId="2D8CD502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lastRenderedPageBreak/>
              <w:t>Jeżeli tak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  <w:p w14:paraId="0ED46D32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66DD060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11"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d) Czy wpis do wykazu lub wydane zaświadczenie obejmują wszystkie wymagane kryteria kwalifikacji?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nie: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Proszę dodatkowo uzupełnić brakujące informacje w części IV w sekcjach A, B, C lub D, w zależności od przypadku.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WYŁĄCZNIE jeżeli jest to wymagane w stosownym ogłoszeniu lub dokumentach zamówienia:</w:t>
            </w:r>
            <w:r w:rsidRPr="008C676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615" w:type="dxa"/>
            <w:shd w:val="clear" w:color="auto" w:fill="auto"/>
          </w:tcPr>
          <w:p w14:paraId="3DDFAD5B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490A6046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2E1C4847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(adres internetowy, wydający urząd lub organ, dokładne dane referencyjne dokumentacji):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[……][……][……][……]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c) 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d) [] Tak [] Nie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e) [] Tak [] Nie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(adres internetowy, wydający urząd lub organ, dokładne dane referencyjne dokumentacji):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[……][……][……][……]</w:t>
            </w:r>
          </w:p>
        </w:tc>
      </w:tr>
      <w:tr w:rsidR="008C6762" w:rsidRPr="008C6762" w14:paraId="035929CC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3CB4C83B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Rodzaj uczestnictwa:</w:t>
            </w:r>
          </w:p>
        </w:tc>
        <w:tc>
          <w:tcPr>
            <w:tcW w:w="5615" w:type="dxa"/>
            <w:shd w:val="clear" w:color="auto" w:fill="auto"/>
          </w:tcPr>
          <w:p w14:paraId="7E7255F9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8C6762" w:rsidRPr="008C6762" w14:paraId="72422A64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0EA51FCC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bierze udział w postępowaniu o udzielenie zamówienia wspólnie z innymi wykonawcami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12"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6FC1A0C9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[] Tak [] Nie</w:t>
            </w:r>
          </w:p>
        </w:tc>
      </w:tr>
      <w:tr w:rsidR="008C6762" w:rsidRPr="008C6762" w14:paraId="7C9827F7" w14:textId="77777777" w:rsidTr="007723CA">
        <w:trPr>
          <w:trHeight w:val="157"/>
        </w:trPr>
        <w:tc>
          <w:tcPr>
            <w:tcW w:w="10740" w:type="dxa"/>
            <w:gridSpan w:val="2"/>
            <w:shd w:val="clear" w:color="auto" w:fill="BFBFBF"/>
          </w:tcPr>
          <w:p w14:paraId="6F612367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C6762" w:rsidRPr="008C6762" w14:paraId="16062232" w14:textId="77777777" w:rsidTr="007723CA">
        <w:trPr>
          <w:trHeight w:val="1462"/>
        </w:trPr>
        <w:tc>
          <w:tcPr>
            <w:tcW w:w="5125" w:type="dxa"/>
            <w:shd w:val="clear" w:color="auto" w:fill="auto"/>
          </w:tcPr>
          <w:p w14:paraId="7442312E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Proszę wskazać rolę wykonawcy w grupie (lider, odpowiedzialny za określone zadania itd.):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615" w:type="dxa"/>
            <w:shd w:val="clear" w:color="auto" w:fill="auto"/>
          </w:tcPr>
          <w:p w14:paraId="2A6594B1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a): 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b): 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c): [……]</w:t>
            </w:r>
          </w:p>
        </w:tc>
      </w:tr>
      <w:tr w:rsidR="008C6762" w:rsidRPr="008C6762" w14:paraId="3473EB08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045A8E1E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Części</w:t>
            </w:r>
          </w:p>
        </w:tc>
        <w:tc>
          <w:tcPr>
            <w:tcW w:w="5615" w:type="dxa"/>
            <w:shd w:val="clear" w:color="auto" w:fill="auto"/>
          </w:tcPr>
          <w:p w14:paraId="210ABFF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8C6762" w:rsidRPr="008C6762" w14:paraId="46624BBF" w14:textId="77777777" w:rsidTr="007723CA">
        <w:trPr>
          <w:trHeight w:val="157"/>
        </w:trPr>
        <w:tc>
          <w:tcPr>
            <w:tcW w:w="5125" w:type="dxa"/>
            <w:shd w:val="clear" w:color="auto" w:fill="auto"/>
          </w:tcPr>
          <w:p w14:paraId="5E0C6C7E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615" w:type="dxa"/>
            <w:shd w:val="clear" w:color="auto" w:fill="auto"/>
          </w:tcPr>
          <w:p w14:paraId="1DAB0EC5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   ]</w:t>
            </w:r>
          </w:p>
        </w:tc>
      </w:tr>
    </w:tbl>
    <w:p w14:paraId="4400B05C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B: Informacje na temat przedstawicieli wykonawcy</w:t>
      </w:r>
    </w:p>
    <w:p w14:paraId="697A8852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W stosownych przypadkach proszę podać imię i nazwisko (imiona i nazwiska) oraz adres(-y) osoby (osób) upoważnionej(-</w:t>
      </w:r>
      <w:proofErr w:type="spellStart"/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ych</w:t>
      </w:r>
      <w:proofErr w:type="spellEnd"/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) do reprezentowania wykonawcy na potrzeby niniejszego postępowania o udzielenie zamówienia: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811"/>
      </w:tblGrid>
      <w:tr w:rsidR="008C6762" w:rsidRPr="008C6762" w14:paraId="18CBA9AD" w14:textId="77777777" w:rsidTr="007723CA">
        <w:tc>
          <w:tcPr>
            <w:tcW w:w="5070" w:type="dxa"/>
            <w:shd w:val="clear" w:color="auto" w:fill="auto"/>
          </w:tcPr>
          <w:p w14:paraId="1CCC95E5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Osoby upoważnione do</w:t>
            </w:r>
          </w:p>
          <w:p w14:paraId="6F9F3F71" w14:textId="77777777" w:rsidR="00CB0C64" w:rsidRPr="008C6762" w:rsidRDefault="00CB0C64" w:rsidP="007723CA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reprezentowania, o ile istnieją:</w:t>
            </w:r>
          </w:p>
        </w:tc>
        <w:tc>
          <w:tcPr>
            <w:tcW w:w="5811" w:type="dxa"/>
            <w:shd w:val="clear" w:color="auto" w:fill="auto"/>
          </w:tcPr>
          <w:p w14:paraId="4B51B64E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6897F088" w14:textId="77777777" w:rsidTr="007723CA">
        <w:tc>
          <w:tcPr>
            <w:tcW w:w="5070" w:type="dxa"/>
            <w:shd w:val="clear" w:color="auto" w:fill="auto"/>
          </w:tcPr>
          <w:p w14:paraId="5839156F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Imię i nazwisko, 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5811" w:type="dxa"/>
            <w:shd w:val="clear" w:color="auto" w:fill="auto"/>
          </w:tcPr>
          <w:p w14:paraId="20F81705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[……],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</w:t>
            </w:r>
          </w:p>
        </w:tc>
      </w:tr>
      <w:tr w:rsidR="008C6762" w:rsidRPr="008C6762" w14:paraId="695B07BA" w14:textId="77777777" w:rsidTr="007723CA">
        <w:tc>
          <w:tcPr>
            <w:tcW w:w="5070" w:type="dxa"/>
            <w:shd w:val="clear" w:color="auto" w:fill="auto"/>
          </w:tcPr>
          <w:p w14:paraId="27F389D1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Stanowisko/Działający(-a) jako:</w:t>
            </w:r>
          </w:p>
        </w:tc>
        <w:tc>
          <w:tcPr>
            <w:tcW w:w="5811" w:type="dxa"/>
            <w:shd w:val="clear" w:color="auto" w:fill="auto"/>
          </w:tcPr>
          <w:p w14:paraId="44FAECCB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63452428" w14:textId="77777777" w:rsidTr="007723CA">
        <w:tc>
          <w:tcPr>
            <w:tcW w:w="5070" w:type="dxa"/>
            <w:shd w:val="clear" w:color="auto" w:fill="auto"/>
          </w:tcPr>
          <w:p w14:paraId="64445E8F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Adres pocztowy:</w:t>
            </w:r>
          </w:p>
        </w:tc>
        <w:tc>
          <w:tcPr>
            <w:tcW w:w="5811" w:type="dxa"/>
            <w:shd w:val="clear" w:color="auto" w:fill="auto"/>
          </w:tcPr>
          <w:p w14:paraId="2DEC74A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2E939C90" w14:textId="77777777" w:rsidTr="007723CA">
        <w:tc>
          <w:tcPr>
            <w:tcW w:w="5070" w:type="dxa"/>
            <w:shd w:val="clear" w:color="auto" w:fill="auto"/>
          </w:tcPr>
          <w:p w14:paraId="6E88F06A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Telefon:</w:t>
            </w:r>
          </w:p>
        </w:tc>
        <w:tc>
          <w:tcPr>
            <w:tcW w:w="5811" w:type="dxa"/>
            <w:shd w:val="clear" w:color="auto" w:fill="auto"/>
          </w:tcPr>
          <w:p w14:paraId="167C0334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4CD8A9FA" w14:textId="77777777" w:rsidTr="007723CA">
        <w:tc>
          <w:tcPr>
            <w:tcW w:w="5070" w:type="dxa"/>
            <w:shd w:val="clear" w:color="auto" w:fill="auto"/>
          </w:tcPr>
          <w:p w14:paraId="6FE9FC67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Adres e-mail:</w:t>
            </w:r>
          </w:p>
        </w:tc>
        <w:tc>
          <w:tcPr>
            <w:tcW w:w="5811" w:type="dxa"/>
            <w:shd w:val="clear" w:color="auto" w:fill="auto"/>
          </w:tcPr>
          <w:p w14:paraId="7E84EF2E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3CC9C759" w14:textId="77777777" w:rsidTr="007723CA">
        <w:tc>
          <w:tcPr>
            <w:tcW w:w="5070" w:type="dxa"/>
            <w:shd w:val="clear" w:color="auto" w:fill="auto"/>
          </w:tcPr>
          <w:p w14:paraId="2EFDB5D0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811" w:type="dxa"/>
            <w:shd w:val="clear" w:color="auto" w:fill="auto"/>
          </w:tcPr>
          <w:p w14:paraId="5634A5C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</w:tbl>
    <w:p w14:paraId="23F1704F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  <w:t>C: Informacje na temat polegania na zdolności innych podmiotów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811"/>
      </w:tblGrid>
      <w:tr w:rsidR="008C6762" w:rsidRPr="008C6762" w14:paraId="6929960F" w14:textId="77777777" w:rsidTr="007723CA">
        <w:tc>
          <w:tcPr>
            <w:tcW w:w="5070" w:type="dxa"/>
            <w:shd w:val="clear" w:color="auto" w:fill="auto"/>
          </w:tcPr>
          <w:p w14:paraId="006E4B6A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Zależność od innych podmiotów:</w:t>
            </w:r>
          </w:p>
        </w:tc>
        <w:tc>
          <w:tcPr>
            <w:tcW w:w="5811" w:type="dxa"/>
            <w:shd w:val="clear" w:color="auto" w:fill="auto"/>
          </w:tcPr>
          <w:p w14:paraId="224FC447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58CE076D" w14:textId="77777777" w:rsidTr="007723CA">
        <w:tc>
          <w:tcPr>
            <w:tcW w:w="5070" w:type="dxa"/>
            <w:shd w:val="clear" w:color="auto" w:fill="auto"/>
          </w:tcPr>
          <w:p w14:paraId="7B6EA09D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811" w:type="dxa"/>
            <w:shd w:val="clear" w:color="auto" w:fill="auto"/>
          </w:tcPr>
          <w:p w14:paraId="5E14A36A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</w:p>
        </w:tc>
      </w:tr>
    </w:tbl>
    <w:p w14:paraId="72FFCC57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lastRenderedPageBreak/>
        <w:t>Jeżeli tak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, proszę przedstawić – </w:t>
      </w:r>
      <w:r w:rsidRPr="008C6762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dla każdego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z podmiotów, których to dotyczy – odrębny formularz jednolitego europejskiego dokumentu zamówienia zawierający informacje wymagane w </w:t>
      </w:r>
      <w:r w:rsidRPr="008C6762">
        <w:rPr>
          <w:rFonts w:ascii="Times New Roman" w:eastAsia="SimSun" w:hAnsi="Times New Roman" w:cs="Times New Roman"/>
          <w:b/>
          <w:sz w:val="16"/>
          <w:szCs w:val="16"/>
          <w:lang w:eastAsia="zh-CN"/>
        </w:rPr>
        <w:t>niniejszej części sekcja A i B oraz w części III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, należycie wypełniony i podpisany przez dane podmioty. 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C6762">
        <w:rPr>
          <w:rFonts w:ascii="Times New Roman" w:eastAsia="SimSun" w:hAnsi="Times New Roman" w:cs="Times New Roman"/>
          <w:sz w:val="16"/>
          <w:szCs w:val="16"/>
          <w:vertAlign w:val="superscript"/>
          <w:lang w:eastAsia="zh-CN"/>
        </w:rPr>
        <w:footnoteReference w:id="13"/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>.</w:t>
      </w:r>
    </w:p>
    <w:p w14:paraId="5A4F2D73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16"/>
          <w:szCs w:val="16"/>
          <w:u w:val="single"/>
          <w:lang w:eastAsia="en-GB"/>
        </w:rPr>
      </w:pPr>
      <w:r w:rsidRPr="008C6762"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  <w:t>D: Informacje dotyczące podwykonawców, na których zdolności wykonawca nie polega</w:t>
      </w:r>
    </w:p>
    <w:p w14:paraId="2A8F7AC2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8C6762" w:rsidRPr="008C6762" w14:paraId="63EA9588" w14:textId="77777777" w:rsidTr="007723CA">
        <w:tc>
          <w:tcPr>
            <w:tcW w:w="4644" w:type="dxa"/>
            <w:shd w:val="clear" w:color="auto" w:fill="auto"/>
          </w:tcPr>
          <w:p w14:paraId="5D65201E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Podwykonawstwo:</w:t>
            </w:r>
          </w:p>
        </w:tc>
        <w:tc>
          <w:tcPr>
            <w:tcW w:w="6237" w:type="dxa"/>
            <w:shd w:val="clear" w:color="auto" w:fill="auto"/>
          </w:tcPr>
          <w:p w14:paraId="0B8E0F38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37C26FE9" w14:textId="77777777" w:rsidTr="007723CA">
        <w:tc>
          <w:tcPr>
            <w:tcW w:w="4644" w:type="dxa"/>
            <w:shd w:val="clear" w:color="auto" w:fill="auto"/>
          </w:tcPr>
          <w:p w14:paraId="39777978" w14:textId="77777777" w:rsidR="00CB0C64" w:rsidRPr="008C6762" w:rsidRDefault="00CB0C64" w:rsidP="007723CA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6237" w:type="dxa"/>
            <w:shd w:val="clear" w:color="auto" w:fill="auto"/>
          </w:tcPr>
          <w:p w14:paraId="377BBC1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Jeżeli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tak i o ile jest to wiadome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proszę podać wykaz proponowanych podwykonawców: </w:t>
            </w:r>
          </w:p>
          <w:p w14:paraId="20ECCEB3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[…]</w:t>
            </w:r>
          </w:p>
        </w:tc>
      </w:tr>
    </w:tbl>
    <w:p w14:paraId="394C110A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Jeżeli instytucja zamawiająca lub podmiot zamawiający wyraźnie żąda przedstawienia tych informacji </w:t>
      </w:r>
      <w:r w:rsidRPr="008C6762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oprócz informacji </w:t>
      </w: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6368CD7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III: Podstawy wykluczenia</w:t>
      </w:r>
    </w:p>
    <w:p w14:paraId="65C5F6A2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Podstawy związane z wyrokami skazującymi za przestępstwo</w:t>
      </w:r>
    </w:p>
    <w:p w14:paraId="76939F95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>W art. 57 ust. 1 dyrektywy 2014/24/UE określono następujące powody wykluczenia:</w:t>
      </w:r>
    </w:p>
    <w:p w14:paraId="185E0534" w14:textId="77777777" w:rsidR="00CB0C64" w:rsidRPr="008C6762" w:rsidRDefault="00CB0C64" w:rsidP="007723CA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imes New Roman" w:eastAsia="Calibri" w:hAnsi="Times New Roman" w:cs="Times New Roman"/>
          <w:w w:val="0"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udział w </w:t>
      </w: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organizacji przestępczej</w:t>
      </w:r>
      <w:r w:rsidRPr="008C6762">
        <w:rPr>
          <w:rFonts w:ascii="Times New Roman" w:eastAsia="Calibri" w:hAnsi="Times New Roman" w:cs="Times New Roman"/>
          <w:b/>
          <w:sz w:val="16"/>
          <w:szCs w:val="16"/>
          <w:vertAlign w:val="superscript"/>
          <w:lang w:eastAsia="en-GB"/>
        </w:rPr>
        <w:footnoteReference w:id="14"/>
      </w:r>
      <w:r w:rsidRPr="008C6762">
        <w:rPr>
          <w:rFonts w:ascii="Times New Roman" w:eastAsia="Calibri" w:hAnsi="Times New Roman" w:cs="Times New Roman"/>
          <w:sz w:val="16"/>
          <w:szCs w:val="16"/>
          <w:lang w:eastAsia="en-GB"/>
        </w:rPr>
        <w:t>;</w:t>
      </w:r>
    </w:p>
    <w:p w14:paraId="69FA48EC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korupcja</w:t>
      </w:r>
      <w:r w:rsidRPr="008C6762">
        <w:rPr>
          <w:rFonts w:ascii="Times New Roman" w:eastAsia="Calibri" w:hAnsi="Times New Roman" w:cs="Times New Roman"/>
          <w:b/>
          <w:sz w:val="16"/>
          <w:szCs w:val="16"/>
          <w:vertAlign w:val="superscript"/>
          <w:lang w:eastAsia="en-GB"/>
        </w:rPr>
        <w:footnoteReference w:id="15"/>
      </w:r>
      <w:r w:rsidRPr="008C6762">
        <w:rPr>
          <w:rFonts w:ascii="Times New Roman" w:eastAsia="Calibri" w:hAnsi="Times New Roman" w:cs="Times New Roman"/>
          <w:sz w:val="16"/>
          <w:szCs w:val="16"/>
          <w:lang w:eastAsia="en-GB"/>
        </w:rPr>
        <w:t>;</w:t>
      </w:r>
    </w:p>
    <w:p w14:paraId="41CC65F1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16"/>
          <w:szCs w:val="16"/>
          <w:lang w:eastAsia="fr-BE"/>
        </w:rPr>
      </w:pPr>
      <w:r w:rsidRPr="008C6762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nadużycie finansowe</w:t>
      </w:r>
      <w:r w:rsidRPr="008C6762">
        <w:rPr>
          <w:rFonts w:ascii="Times New Roman" w:eastAsia="Calibri" w:hAnsi="Times New Roman" w:cs="Times New Roman"/>
          <w:b/>
          <w:w w:val="0"/>
          <w:sz w:val="16"/>
          <w:szCs w:val="16"/>
          <w:vertAlign w:val="superscript"/>
          <w:lang w:eastAsia="en-GB"/>
        </w:rPr>
        <w:footnoteReference w:id="16"/>
      </w:r>
      <w:r w:rsidRPr="008C6762">
        <w:rPr>
          <w:rFonts w:ascii="Times New Roman" w:eastAsia="Calibri" w:hAnsi="Times New Roman" w:cs="Times New Roman"/>
          <w:w w:val="0"/>
          <w:sz w:val="16"/>
          <w:szCs w:val="16"/>
          <w:lang w:eastAsia="en-GB"/>
        </w:rPr>
        <w:t>;</w:t>
      </w:r>
    </w:p>
    <w:p w14:paraId="596FB115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16"/>
          <w:szCs w:val="16"/>
          <w:lang w:eastAsia="fr-BE"/>
        </w:rPr>
      </w:pPr>
      <w:r w:rsidRPr="008C6762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przestępstwa terrorystyczne lub przestępstwa związane z działalnością terrorystyczną</w:t>
      </w:r>
      <w:r w:rsidRPr="008C6762">
        <w:rPr>
          <w:rFonts w:ascii="Times New Roman" w:eastAsia="Calibri" w:hAnsi="Times New Roman" w:cs="Times New Roman"/>
          <w:b/>
          <w:w w:val="0"/>
          <w:sz w:val="16"/>
          <w:szCs w:val="16"/>
          <w:vertAlign w:val="superscript"/>
          <w:lang w:eastAsia="en-GB"/>
        </w:rPr>
        <w:footnoteReference w:id="17"/>
      </w:r>
    </w:p>
    <w:p w14:paraId="2CE94700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16"/>
          <w:szCs w:val="16"/>
          <w:lang w:eastAsia="fr-BE"/>
        </w:rPr>
      </w:pPr>
      <w:r w:rsidRPr="008C6762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pranie pieniędzy lub finansowanie terroryzmu</w:t>
      </w:r>
      <w:r w:rsidRPr="008C6762">
        <w:rPr>
          <w:rFonts w:ascii="Times New Roman" w:eastAsia="Calibri" w:hAnsi="Times New Roman" w:cs="Times New Roman"/>
          <w:b/>
          <w:w w:val="0"/>
          <w:sz w:val="16"/>
          <w:szCs w:val="16"/>
          <w:vertAlign w:val="superscript"/>
          <w:lang w:eastAsia="en-GB"/>
        </w:rPr>
        <w:footnoteReference w:id="18"/>
      </w:r>
    </w:p>
    <w:p w14:paraId="0C5592B6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imes New Roman" w:eastAsia="Calibri" w:hAnsi="Times New Roman" w:cs="Times New Roman"/>
          <w:w w:val="0"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praca dzieci</w:t>
      </w:r>
      <w:r w:rsidRPr="008C6762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 i inne formy </w:t>
      </w: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handlu ludźmi</w:t>
      </w:r>
      <w:r w:rsidRPr="008C6762">
        <w:rPr>
          <w:rFonts w:ascii="Times New Roman" w:eastAsia="Calibri" w:hAnsi="Times New Roman" w:cs="Times New Roman"/>
          <w:b/>
          <w:sz w:val="16"/>
          <w:szCs w:val="16"/>
          <w:vertAlign w:val="superscript"/>
          <w:lang w:eastAsia="en-GB"/>
        </w:rPr>
        <w:footnoteReference w:id="19"/>
      </w:r>
      <w:r w:rsidRPr="008C6762">
        <w:rPr>
          <w:rFonts w:ascii="Times New Roman" w:eastAsia="Calibri" w:hAnsi="Times New Roman" w:cs="Times New Roman"/>
          <w:sz w:val="16"/>
          <w:szCs w:val="16"/>
          <w:lang w:eastAsia="en-GB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8C6762" w:rsidRPr="008C6762" w14:paraId="4FB29ABB" w14:textId="77777777" w:rsidTr="00EF2053">
        <w:tc>
          <w:tcPr>
            <w:tcW w:w="4644" w:type="dxa"/>
            <w:shd w:val="clear" w:color="auto" w:fill="auto"/>
          </w:tcPr>
          <w:p w14:paraId="49E9FD13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6237" w:type="dxa"/>
            <w:shd w:val="clear" w:color="auto" w:fill="auto"/>
          </w:tcPr>
          <w:p w14:paraId="309E9B25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308394A7" w14:textId="77777777" w:rsidTr="00EF2053">
        <w:tc>
          <w:tcPr>
            <w:tcW w:w="4644" w:type="dxa"/>
            <w:shd w:val="clear" w:color="auto" w:fill="auto"/>
          </w:tcPr>
          <w:p w14:paraId="11E6CBEE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Czy w stosunku do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samego wykonawcy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bądź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jakiejkolwiek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wydany został prawomocny wyrok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6237" w:type="dxa"/>
            <w:shd w:val="clear" w:color="auto" w:fill="auto"/>
          </w:tcPr>
          <w:p w14:paraId="5E2A34B0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</w:p>
          <w:p w14:paraId="14342BDE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[……][……][……][……]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20"/>
            </w:r>
          </w:p>
        </w:tc>
      </w:tr>
      <w:tr w:rsidR="008C6762" w:rsidRPr="008C6762" w14:paraId="46D4CCA5" w14:textId="77777777" w:rsidTr="00EF2053">
        <w:tc>
          <w:tcPr>
            <w:tcW w:w="4644" w:type="dxa"/>
            <w:shd w:val="clear" w:color="auto" w:fill="auto"/>
          </w:tcPr>
          <w:p w14:paraId="42EA9C91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proszę podać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21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a) datę wyroku, określić, których spośród punktów 1–6 on dotyczy, oraz podać powód(-ody) skazania;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b) wskazać, kto został skazany [ ];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c) w zakresie, w jakim zostało to bezpośrednio ustalone w wyroku:</w:t>
            </w:r>
          </w:p>
        </w:tc>
        <w:tc>
          <w:tcPr>
            <w:tcW w:w="6237" w:type="dxa"/>
            <w:shd w:val="clear" w:color="auto" w:fill="auto"/>
          </w:tcPr>
          <w:p w14:paraId="3D852E9B" w14:textId="39072B1A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a) data: [   ], punkt(-y): [   ], powód(-ody): [   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b)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c) długość okresu wykluczenia [……] oraz punkt(-y), którego(-</w:t>
            </w:r>
            <w:proofErr w:type="spellStart"/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ych</w:t>
            </w:r>
            <w:proofErr w:type="spellEnd"/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) to dotyczy.</w:t>
            </w:r>
          </w:p>
          <w:p w14:paraId="3959D889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22"/>
            </w:r>
          </w:p>
        </w:tc>
      </w:tr>
      <w:tr w:rsidR="008C6762" w:rsidRPr="008C6762" w14:paraId="73592891" w14:textId="77777777" w:rsidTr="00EF2053">
        <w:tc>
          <w:tcPr>
            <w:tcW w:w="4644" w:type="dxa"/>
            <w:shd w:val="clear" w:color="auto" w:fill="auto"/>
          </w:tcPr>
          <w:p w14:paraId="6CBBBDB7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23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(„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samooczyszczenie”)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796A0545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[] Tak [] Nie </w:t>
            </w:r>
          </w:p>
        </w:tc>
      </w:tr>
      <w:tr w:rsidR="008C6762" w:rsidRPr="008C6762" w14:paraId="26BA7786" w14:textId="77777777" w:rsidTr="00EF2053">
        <w:trPr>
          <w:trHeight w:val="273"/>
        </w:trPr>
        <w:tc>
          <w:tcPr>
            <w:tcW w:w="4644" w:type="dxa"/>
            <w:shd w:val="clear" w:color="auto" w:fill="auto"/>
          </w:tcPr>
          <w:p w14:paraId="3E76304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lastRenderedPageBreak/>
              <w:t>Jeżeli tak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, proszę opisać przedsięwzięte środki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vertAlign w:val="superscript"/>
                <w:lang w:eastAsia="zh-CN"/>
              </w:rPr>
              <w:footnoteReference w:id="24"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5727A38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</w:tbl>
    <w:p w14:paraId="5A880999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w w:val="0"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smallCaps/>
          <w:w w:val="0"/>
          <w:sz w:val="16"/>
          <w:szCs w:val="16"/>
          <w:lang w:eastAsia="en-GB"/>
        </w:rPr>
        <w:t xml:space="preserve">B: Podstawy związane z płatnością podatków lub składek na ubezpieczenie społeczne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04"/>
        <w:gridCol w:w="4433"/>
      </w:tblGrid>
      <w:tr w:rsidR="008C6762" w:rsidRPr="008C6762" w14:paraId="72E77CD1" w14:textId="77777777" w:rsidTr="00EF2053">
        <w:tc>
          <w:tcPr>
            <w:tcW w:w="4644" w:type="dxa"/>
            <w:shd w:val="clear" w:color="auto" w:fill="auto"/>
          </w:tcPr>
          <w:p w14:paraId="2FE51C15" w14:textId="77777777" w:rsidR="00CB0C64" w:rsidRPr="008C6762" w:rsidRDefault="00CB0C64" w:rsidP="007723CA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Płatność podatków lub składek na ubezpieczenie społeczne: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37321E2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619C48F7" w14:textId="77777777" w:rsidTr="00CF531D">
        <w:trPr>
          <w:trHeight w:val="1416"/>
        </w:trPr>
        <w:tc>
          <w:tcPr>
            <w:tcW w:w="4644" w:type="dxa"/>
            <w:shd w:val="clear" w:color="auto" w:fill="auto"/>
          </w:tcPr>
          <w:p w14:paraId="35AC5417" w14:textId="77777777" w:rsidR="00CB0C64" w:rsidRPr="008C6762" w:rsidRDefault="00CB0C64" w:rsidP="007723CA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Czy wykonawca wywiązał się ze wszystkich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obowiązków dotyczących płatności podatków lub składek na ubezpieczenie społeczne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2F22BB11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626F444E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</w:p>
        </w:tc>
      </w:tr>
      <w:tr w:rsidR="008C6762" w:rsidRPr="008C6762" w14:paraId="213E0D84" w14:textId="77777777" w:rsidTr="00EF205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3A80366" w14:textId="77777777" w:rsidR="00CB0C64" w:rsidRPr="008C6762" w:rsidRDefault="00CB0C64" w:rsidP="007723CA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br/>
              <w:t>Jeżeli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proszę wskazać: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a) państwo lub państwo członkowskie, którego to dotyczy;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b) jakiej kwoty to dotyczy?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c) w jaki sposób zostało ustalone to naruszenie obowiązków: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1) w trybie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decyzji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sądowej lub administracyjnej:</w:t>
            </w:r>
          </w:p>
          <w:p w14:paraId="1F972777" w14:textId="77777777" w:rsidR="00CB0C64" w:rsidRPr="008C6762" w:rsidRDefault="00CB0C64" w:rsidP="007723CA">
            <w:pPr>
              <w:tabs>
                <w:tab w:val="num" w:pos="1417"/>
              </w:tabs>
              <w:spacing w:after="0" w:line="240" w:lineRule="auto"/>
              <w:ind w:left="1417" w:hanging="56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ta decyzja jest ostateczna i wiążąca?</w:t>
            </w:r>
          </w:p>
          <w:p w14:paraId="04D1B7AE" w14:textId="77777777" w:rsidR="00CB0C64" w:rsidRPr="008C6762" w:rsidRDefault="00CB0C64" w:rsidP="007723CA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Proszę podać datę wyroku lub decyzji.</w:t>
            </w:r>
          </w:p>
          <w:p w14:paraId="7C805191" w14:textId="77777777" w:rsidR="00CB0C64" w:rsidRPr="008C6762" w:rsidRDefault="00CB0C64" w:rsidP="007723CA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przypadku wyroku,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została w nim bezpośrednio określona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długość okresu wykluczenia:</w:t>
            </w:r>
          </w:p>
          <w:p w14:paraId="61C63331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2) w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inny sposób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? Proszę sprecyzować, w jaki:</w:t>
            </w:r>
          </w:p>
          <w:p w14:paraId="0BA6C109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804" w:type="dxa"/>
            <w:shd w:val="clear" w:color="auto" w:fill="auto"/>
          </w:tcPr>
          <w:p w14:paraId="17482EC5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Podatki</w:t>
            </w:r>
          </w:p>
        </w:tc>
        <w:tc>
          <w:tcPr>
            <w:tcW w:w="4433" w:type="dxa"/>
            <w:shd w:val="clear" w:color="auto" w:fill="auto"/>
          </w:tcPr>
          <w:p w14:paraId="4736ED65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Składki na ubezpieczenia społeczne</w:t>
            </w:r>
          </w:p>
        </w:tc>
      </w:tr>
      <w:tr w:rsidR="008C6762" w:rsidRPr="008C6762" w14:paraId="545E1634" w14:textId="77777777" w:rsidTr="00EF2053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9941EA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804" w:type="dxa"/>
            <w:shd w:val="clear" w:color="auto" w:fill="auto"/>
          </w:tcPr>
          <w:p w14:paraId="66829A5A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a)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b)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c1) [] Tak [] Nie</w:t>
            </w:r>
          </w:p>
          <w:p w14:paraId="3B686190" w14:textId="77777777" w:rsidR="00CB0C64" w:rsidRPr="008C6762" w:rsidRDefault="00CB0C64" w:rsidP="007723CA">
            <w:pPr>
              <w:tabs>
                <w:tab w:val="num" w:pos="850"/>
              </w:tabs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[] Tak [] Nie</w:t>
            </w:r>
          </w:p>
          <w:p w14:paraId="2E73963F" w14:textId="77777777" w:rsidR="00CB0C64" w:rsidRPr="008C6762" w:rsidRDefault="00CB0C64" w:rsidP="007723CA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2357CCEC" w14:textId="77777777" w:rsidR="00CB0C64" w:rsidRPr="008C6762" w:rsidRDefault="00CB0C64" w:rsidP="007723CA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7A5D51FF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91FA2CA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c2) [ …]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  <w:t>d) [] Tak [] Nie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, proszę podać szczegółowe informacje na ten temat: [……]</w:t>
            </w:r>
          </w:p>
        </w:tc>
        <w:tc>
          <w:tcPr>
            <w:tcW w:w="4433" w:type="dxa"/>
            <w:shd w:val="clear" w:color="auto" w:fill="auto"/>
          </w:tcPr>
          <w:p w14:paraId="7DB502A9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a)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b)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c1) [] Tak [] Nie</w:t>
            </w:r>
          </w:p>
          <w:p w14:paraId="24340116" w14:textId="77777777" w:rsidR="00CB0C64" w:rsidRPr="008C6762" w:rsidRDefault="00CB0C64" w:rsidP="007723CA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[] Tak [] Nie</w:t>
            </w:r>
          </w:p>
          <w:p w14:paraId="7A1A6DD9" w14:textId="77777777" w:rsidR="00CB0C64" w:rsidRPr="008C6762" w:rsidRDefault="00CB0C64" w:rsidP="007723CA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62F51B43" w14:textId="77777777" w:rsidR="00CB0C64" w:rsidRPr="008C6762" w:rsidRDefault="00CB0C64" w:rsidP="007723CA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7023B5E0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</w:pPr>
          </w:p>
          <w:p w14:paraId="250538BB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c2) [ …]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  <w:t>d) [] Tak [] Nie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, proszę podać szczegółowe informacje na ten temat: [……]</w:t>
            </w:r>
          </w:p>
        </w:tc>
      </w:tr>
      <w:tr w:rsidR="008C6762" w:rsidRPr="008C6762" w14:paraId="123CA7A2" w14:textId="77777777" w:rsidTr="00EF2053">
        <w:tc>
          <w:tcPr>
            <w:tcW w:w="4644" w:type="dxa"/>
            <w:shd w:val="clear" w:color="auto" w:fill="auto"/>
          </w:tcPr>
          <w:p w14:paraId="3886B28A" w14:textId="77777777" w:rsidR="00CB0C64" w:rsidRPr="008C6762" w:rsidRDefault="00CB0C64" w:rsidP="007723CA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27C3652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(adres internetowy, wydający urząd lub organ, dokładne dane referencyjne dokumentacji):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25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[……][……][……]</w:t>
            </w:r>
          </w:p>
        </w:tc>
      </w:tr>
    </w:tbl>
    <w:p w14:paraId="3BF79C09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C: Podstawy związane z niewypłacalnością, konfliktem interesów lub wykroczeniami zawodowymi</w:t>
      </w: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vertAlign w:val="superscript"/>
          <w:lang w:eastAsia="en-GB"/>
        </w:rPr>
        <w:footnoteReference w:id="26"/>
      </w:r>
    </w:p>
    <w:p w14:paraId="2529E93A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8C6762" w:rsidRPr="008C6762" w14:paraId="379EC285" w14:textId="77777777" w:rsidTr="00EF2053">
        <w:tc>
          <w:tcPr>
            <w:tcW w:w="4644" w:type="dxa"/>
            <w:shd w:val="clear" w:color="auto" w:fill="auto"/>
          </w:tcPr>
          <w:p w14:paraId="53E51562" w14:textId="77777777" w:rsidR="00CB0C64" w:rsidRPr="008C6762" w:rsidRDefault="00CB0C64" w:rsidP="007723CA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6237" w:type="dxa"/>
            <w:shd w:val="clear" w:color="auto" w:fill="auto"/>
          </w:tcPr>
          <w:p w14:paraId="16723D1A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73ADE6D4" w14:textId="77777777" w:rsidTr="00EF205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0994B5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Czy wykonawca,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wedle własnej wiedzy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naruszył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swoje obowiązki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w dziedzinie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prawa środowiska, prawa socjalnego i prawa pracy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zh-CN"/>
              </w:rPr>
              <w:footnoteReference w:id="27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73ED5A4B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</w:p>
        </w:tc>
      </w:tr>
      <w:tr w:rsidR="008C6762" w:rsidRPr="008C6762" w14:paraId="40289979" w14:textId="77777777" w:rsidTr="00EF2053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17D4F52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F58E3D0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proszę opisać przedsięwzięte środki: [……]</w:t>
            </w:r>
          </w:p>
        </w:tc>
      </w:tr>
      <w:tr w:rsidR="008C6762" w:rsidRPr="008C6762" w14:paraId="2FD0403A" w14:textId="77777777" w:rsidTr="00EF2053">
        <w:tc>
          <w:tcPr>
            <w:tcW w:w="4644" w:type="dxa"/>
            <w:shd w:val="clear" w:color="auto" w:fill="auto"/>
          </w:tcPr>
          <w:p w14:paraId="70949AFC" w14:textId="77777777" w:rsidR="00CB0C64" w:rsidRPr="008C6762" w:rsidRDefault="00CB0C64" w:rsidP="007723C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znajduje się w jednej z następujących sytuacji: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a)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zbankrutował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; lub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b)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prowadzone jest wobec niego postępowanie upadłościowe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lub likwidacyjne; lub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c) zawarł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układ z wierzycielami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; lub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28"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; lub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f) jego działalność gospodarcza jest zawieszona?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tak:</w:t>
            </w:r>
          </w:p>
          <w:p w14:paraId="100AA232" w14:textId="77777777" w:rsidR="00CB0C64" w:rsidRPr="008C6762" w:rsidRDefault="00CB0C64" w:rsidP="007723CA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Proszę podać szczegółowe informacje:</w:t>
            </w:r>
          </w:p>
          <w:p w14:paraId="02FD1A54" w14:textId="77777777" w:rsidR="00CB0C64" w:rsidRPr="008C6762" w:rsidRDefault="00CB0C64" w:rsidP="007723CA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Proszę podać powody, które pomimo powyższej sytuacji umożliwiają realizację zamówienia, z 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uwzględnieniem mających zastosowanie przepisów krajowych i środków dotyczących kontynuowania działalności gospodarczej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29"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.</w:t>
            </w:r>
          </w:p>
          <w:p w14:paraId="42E7CAE7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515FD736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</w:p>
          <w:p w14:paraId="64D0148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14:paraId="1DB12836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14:paraId="306061EE" w14:textId="77777777" w:rsidR="00CB0C64" w:rsidRPr="008C6762" w:rsidRDefault="00CB0C64" w:rsidP="007723CA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[……]</w:t>
            </w:r>
          </w:p>
          <w:p w14:paraId="7C99B7C8" w14:textId="77777777" w:rsidR="00CB0C64" w:rsidRPr="008C6762" w:rsidRDefault="00CB0C64" w:rsidP="007723CA">
            <w:pPr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02C6912" w14:textId="77777777" w:rsidR="00CB0C64" w:rsidRPr="008C6762" w:rsidRDefault="00CB0C64" w:rsidP="007723CA">
            <w:pPr>
              <w:spacing w:after="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2C7A34B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8C6762" w:rsidRPr="008C6762" w14:paraId="043BFC86" w14:textId="77777777" w:rsidTr="00EF205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33CAB96" w14:textId="77777777" w:rsidR="00CB0C64" w:rsidRPr="008C6762" w:rsidRDefault="00CB0C64" w:rsidP="007723C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 xml:space="preserve">Czy wykonawca jest winien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poważnego wykroczenia zawodowego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GB"/>
              </w:rPr>
              <w:footnoteReference w:id="30"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? 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298F9460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 [……]</w:t>
            </w:r>
          </w:p>
        </w:tc>
      </w:tr>
      <w:tr w:rsidR="008C6762" w:rsidRPr="008C6762" w14:paraId="3E0BABD2" w14:textId="77777777" w:rsidTr="00EF2053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C534566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719A0DAD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czy wykonawca przedsięwziął środki w celu samooczyszczenia? 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proszę opisać przedsięwzięte środki: [……]</w:t>
            </w:r>
          </w:p>
        </w:tc>
      </w:tr>
      <w:tr w:rsidR="008C6762" w:rsidRPr="008C6762" w14:paraId="1CCCC178" w14:textId="77777777" w:rsidTr="00EF205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0CB686F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Czy wykonawca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zawarł z innymi wykonawcami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porozumienia mające na celu zakłócenie konkurencji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76725FA9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[…]</w:t>
            </w:r>
          </w:p>
        </w:tc>
      </w:tr>
      <w:tr w:rsidR="008C6762" w:rsidRPr="008C6762" w14:paraId="4626054D" w14:textId="77777777" w:rsidTr="00EF2053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626E1C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4CB13AB5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czy wykonawca przedsięwziął środki w celu samooczyszczenia? 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proszę opisać przedsięwzięte środki: [……]</w:t>
            </w:r>
          </w:p>
        </w:tc>
      </w:tr>
      <w:tr w:rsidR="008C6762" w:rsidRPr="008C6762" w14:paraId="0737E48A" w14:textId="77777777" w:rsidTr="00EF2053">
        <w:trPr>
          <w:trHeight w:val="1316"/>
        </w:trPr>
        <w:tc>
          <w:tcPr>
            <w:tcW w:w="4644" w:type="dxa"/>
            <w:shd w:val="clear" w:color="auto" w:fill="auto"/>
          </w:tcPr>
          <w:p w14:paraId="3BA622C1" w14:textId="77777777" w:rsidR="00CB0C64" w:rsidRPr="008C6762" w:rsidRDefault="00CB0C64" w:rsidP="007723C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 xml:space="preserve">Czy wykonawca wie o jakimkolwiek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konflikcie interesów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GB"/>
              </w:rPr>
              <w:footnoteReference w:id="31"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spowodowanym jego udziałem w postępowaniu o udzielenie zamówienia?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6F902066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[…]</w:t>
            </w:r>
          </w:p>
        </w:tc>
      </w:tr>
      <w:tr w:rsidR="008C6762" w:rsidRPr="008C6762" w14:paraId="321E9D1E" w14:textId="77777777" w:rsidTr="00EF2053">
        <w:trPr>
          <w:trHeight w:val="1544"/>
        </w:trPr>
        <w:tc>
          <w:tcPr>
            <w:tcW w:w="4644" w:type="dxa"/>
            <w:shd w:val="clear" w:color="auto" w:fill="auto"/>
          </w:tcPr>
          <w:p w14:paraId="064742CD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 xml:space="preserve">Czy wykonawca lub 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przedsiębiorstwo związane z wykonawcą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doradzał(-o)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instytucji zamawiającej lub podmiotowi zamawiającemu bądź był(-o) w inny sposób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zaangażowany(-e) w przygotowanie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postępowania o udzielenie zamówienia?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76DA5C94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[…]</w:t>
            </w:r>
          </w:p>
        </w:tc>
      </w:tr>
      <w:tr w:rsidR="008C6762" w:rsidRPr="008C6762" w14:paraId="39438FDA" w14:textId="77777777" w:rsidTr="00EF205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B7E4B68" w14:textId="77777777" w:rsidR="00CB0C64" w:rsidRPr="008C6762" w:rsidRDefault="00CB0C64" w:rsidP="007723C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rozwiązana przed czasem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lub w której nałożone zostało odszkodowanie bądź inne porównywalne sankcje w związku z tą wcześniejszą umową?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171FC7E0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[…]</w:t>
            </w:r>
          </w:p>
        </w:tc>
      </w:tr>
      <w:tr w:rsidR="008C6762" w:rsidRPr="008C6762" w14:paraId="058F5AF0" w14:textId="77777777" w:rsidTr="00540E20">
        <w:trPr>
          <w:trHeight w:val="528"/>
        </w:trPr>
        <w:tc>
          <w:tcPr>
            <w:tcW w:w="4644" w:type="dxa"/>
            <w:vMerge/>
            <w:shd w:val="clear" w:color="auto" w:fill="auto"/>
          </w:tcPr>
          <w:p w14:paraId="6FF26FDD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42BA710A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czy wykonawca przedsięwziął środki w celu samooczyszczenia? 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proszę opisać przedsięwzięte środki: [……]</w:t>
            </w:r>
          </w:p>
        </w:tc>
      </w:tr>
      <w:tr w:rsidR="008C6762" w:rsidRPr="008C6762" w14:paraId="1FDB84BD" w14:textId="77777777" w:rsidTr="00EF2053">
        <w:tc>
          <w:tcPr>
            <w:tcW w:w="4644" w:type="dxa"/>
            <w:shd w:val="clear" w:color="auto" w:fill="auto"/>
          </w:tcPr>
          <w:p w14:paraId="67A0558B" w14:textId="77777777" w:rsidR="00CB0C64" w:rsidRPr="008C6762" w:rsidRDefault="00CB0C64" w:rsidP="007723C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może potwierdzić, że: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8C6762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nie jest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winny poważnego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wprowadzenia w błąd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b) </w:t>
            </w:r>
            <w:r w:rsidRPr="008C6762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 xml:space="preserve">nie </w:t>
            </w: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zataił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tych informacji;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6237" w:type="dxa"/>
            <w:shd w:val="clear" w:color="auto" w:fill="auto"/>
          </w:tcPr>
          <w:p w14:paraId="0CFEA3B8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</w:p>
        </w:tc>
      </w:tr>
    </w:tbl>
    <w:p w14:paraId="438017A8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D: Inne podstawy wykluczenia, które mogą być przewidziane w przepisach krajowych państwa członkowskiego instytucji zamawiającej lub podmiotu zamawiającego</w:t>
      </w:r>
    </w:p>
    <w:p w14:paraId="21AEE9A3" w14:textId="5DBC6164" w:rsidR="00540E20" w:rsidRPr="008C6762" w:rsidRDefault="00540E20" w:rsidP="00540E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</w:p>
    <w:p w14:paraId="1278F396" w14:textId="77777777" w:rsidR="00540E20" w:rsidRPr="008C6762" w:rsidRDefault="00540E20" w:rsidP="00540E2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 xml:space="preserve">Do krajowych podstaw wykluczenia wykonawcy z udziału w postępowaniu o udzielenie zamówienia zalicza się również podstawy wykluczenia przewidziane ustawą z dnia 13 kwietnia 2022 r. o szczególnych rozwiązaniach w zakresie przeciwdziałania wspieraniu </w:t>
      </w:r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lastRenderedPageBreak/>
        <w:t xml:space="preserve">agresji na Ukrainę oraz służących ochronie bezpieczeństwa narodowego (Dz. U. poz. 835). Na podstawie art. 7 ust. 1 cyt. ustawy z postępowania o udzielenie zamówienia publicznego lub konkursu prowadzonego na podstawie ustawy </w:t>
      </w:r>
      <w:proofErr w:type="spellStart"/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Pzp</w:t>
      </w:r>
      <w:proofErr w:type="spellEnd"/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 xml:space="preserve"> wyklucza się : 1.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55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12B059FD" w14:textId="77777777" w:rsidR="00540E20" w:rsidRPr="008C6762" w:rsidRDefault="00540E20" w:rsidP="00540E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8C6762" w:rsidRPr="008C6762" w14:paraId="0564E62D" w14:textId="77777777" w:rsidTr="00EF2053">
        <w:tc>
          <w:tcPr>
            <w:tcW w:w="4644" w:type="dxa"/>
            <w:shd w:val="clear" w:color="auto" w:fill="auto"/>
          </w:tcPr>
          <w:p w14:paraId="24186F6F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Podstawy wykluczenia o charakterze wyłącznie krajowym</w:t>
            </w:r>
          </w:p>
        </w:tc>
        <w:tc>
          <w:tcPr>
            <w:tcW w:w="6237" w:type="dxa"/>
            <w:shd w:val="clear" w:color="auto" w:fill="auto"/>
          </w:tcPr>
          <w:p w14:paraId="5877C246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04ADA286" w14:textId="77777777" w:rsidTr="00EF2053">
        <w:tc>
          <w:tcPr>
            <w:tcW w:w="4644" w:type="dxa"/>
            <w:shd w:val="clear" w:color="auto" w:fill="auto"/>
          </w:tcPr>
          <w:p w14:paraId="0ADF11A9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Czy mają zastosowanie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podstawy wykluczenia o charakterze wyłącznie krajowym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określone w stosownym ogłoszeniu lub w dokumentach zamówienia?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AB5348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(adres internetowy, wydający urząd lub organ, dokładne dane referencyjne dokumentacji):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[……][……][……]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32"/>
            </w:r>
          </w:p>
        </w:tc>
      </w:tr>
      <w:tr w:rsidR="00CB0C64" w:rsidRPr="008C6762" w14:paraId="7529F313" w14:textId="77777777" w:rsidTr="00EF2053">
        <w:tc>
          <w:tcPr>
            <w:tcW w:w="4644" w:type="dxa"/>
            <w:shd w:val="clear" w:color="auto" w:fill="auto"/>
          </w:tcPr>
          <w:p w14:paraId="1440A2FC" w14:textId="77777777" w:rsidR="00CB0C64" w:rsidRPr="008C6762" w:rsidRDefault="00CB0C64" w:rsidP="007723CA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W przypadku gdy ma zastosowanie którakolwiek z podstaw wykluczenia o charakterze wyłącznie krajowym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czy wykonawca przedsięwziął środki w celu samooczyszczenia? 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Jeżeli tak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proszę opisać przedsięwzięte środki: </w:t>
            </w:r>
          </w:p>
        </w:tc>
        <w:tc>
          <w:tcPr>
            <w:tcW w:w="6237" w:type="dxa"/>
            <w:shd w:val="clear" w:color="auto" w:fill="auto"/>
          </w:tcPr>
          <w:p w14:paraId="0EB948C9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</w:t>
            </w:r>
          </w:p>
        </w:tc>
      </w:tr>
    </w:tbl>
    <w:p w14:paraId="517381DB" w14:textId="77777777" w:rsidR="00C5259D" w:rsidRPr="008C6762" w:rsidRDefault="00C5259D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</w:p>
    <w:p w14:paraId="57498866" w14:textId="77777777" w:rsidR="00C5259D" w:rsidRPr="008C6762" w:rsidRDefault="00C5259D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</w:p>
    <w:p w14:paraId="47EE236F" w14:textId="77777777" w:rsidR="00C5259D" w:rsidRPr="008C6762" w:rsidRDefault="00C5259D" w:rsidP="00C5259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IV: Kryteria kwalifikacji</w:t>
      </w:r>
    </w:p>
    <w:p w14:paraId="15D23A36" w14:textId="74A0BC17" w:rsidR="00C5259D" w:rsidRPr="008C6762" w:rsidRDefault="00C5259D" w:rsidP="00C5259D">
      <w:pPr>
        <w:spacing w:after="0"/>
        <w:ind w:right="47"/>
        <w:jc w:val="both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 xml:space="preserve">Zamawiający zastrzega, że w przypadku złożenia </w:t>
      </w: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przez wykonawcę ogólnego oświadczenia o spełnieniu warunków udziału w postępowaniu (kryteriów kwalifikacji), przez zaznaczenie odpowiedzi „TAK” sekcji </w:t>
      </w: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sym w:font="Symbol" w:char="F061"/>
      </w: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części IV formularza JEDZ , Wykonawca </w:t>
      </w:r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nie ma obligatoryjnego wypełniania dalszych pół w części IV formularza JEDZ</w:t>
      </w: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-  </w:t>
      </w:r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odnoszących się do szczegółowych warunków udziału w postępowaniu</w:t>
      </w: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(kryteriów kwalifikacji) </w:t>
      </w:r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określonych przez zamawiającego</w:t>
      </w: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. Właściwa (dowodowa) weryfikacja spełniania konkretnych, określonych przez zamawiającego, warunków udziału w postępowaniu (kryteriów selekcji) zamawiający dokona w oparciu o stosowne podmiotowe środki dowodowe dotyczące warunków udziału, składane przez wykonawcę, którego oferta została oceniona najwyżej, na wezwanie zamawiającego w trybie art. 126 ust. 1 ustawy </w:t>
      </w:r>
      <w:proofErr w:type="spellStart"/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>Pzp</w:t>
      </w:r>
      <w:proofErr w:type="spellEnd"/>
      <w:r w:rsidRPr="008C6762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. – o ile dotyczy</w:t>
      </w:r>
      <w:r w:rsidRPr="008C676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</w:p>
    <w:p w14:paraId="48FDB3F9" w14:textId="77777777" w:rsidR="00C5259D" w:rsidRPr="008C6762" w:rsidRDefault="00C5259D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</w:p>
    <w:p w14:paraId="0FDF33E1" w14:textId="77777777" w:rsidR="00CB0C64" w:rsidRPr="008C6762" w:rsidRDefault="00CB0C64" w:rsidP="007723CA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W odniesieniu do kryteriów kwalifikacji (sekcja 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sym w:font="Symbol" w:char="F061"/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lub sekcje A–D w niniejszej części) wykonawca oświadcza, że:</w:t>
      </w:r>
    </w:p>
    <w:p w14:paraId="00D609BF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 xml:space="preserve"> Ogólne oświadczenie dotyczące wszystkich kryteriów kwalifikacji</w:t>
      </w:r>
    </w:p>
    <w:p w14:paraId="2E40910C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sym w:font="Symbol" w:char="F061"/>
      </w: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 xml:space="preserve"> w części IV i nie musi wypełniać żadnej z pozostałych sekcji w części IV: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275"/>
      </w:tblGrid>
      <w:tr w:rsidR="008C6762" w:rsidRPr="008C6762" w14:paraId="10D494A7" w14:textId="77777777" w:rsidTr="00EF2053">
        <w:tc>
          <w:tcPr>
            <w:tcW w:w="4606" w:type="dxa"/>
            <w:shd w:val="clear" w:color="auto" w:fill="auto"/>
          </w:tcPr>
          <w:p w14:paraId="7E0936B9" w14:textId="77777777" w:rsidR="00CB0C64" w:rsidRPr="008C6762" w:rsidRDefault="00CB0C64" w:rsidP="007723CA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Spełnienie wszystkich wymaganych kryteriów kwalifikacji</w:t>
            </w:r>
          </w:p>
        </w:tc>
        <w:tc>
          <w:tcPr>
            <w:tcW w:w="6275" w:type="dxa"/>
            <w:shd w:val="clear" w:color="auto" w:fill="auto"/>
          </w:tcPr>
          <w:p w14:paraId="428559D8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</w:t>
            </w:r>
          </w:p>
        </w:tc>
      </w:tr>
      <w:tr w:rsidR="008C6762" w:rsidRPr="008C6762" w14:paraId="280D6A04" w14:textId="77777777" w:rsidTr="00EF2053">
        <w:tc>
          <w:tcPr>
            <w:tcW w:w="4606" w:type="dxa"/>
            <w:shd w:val="clear" w:color="auto" w:fill="auto"/>
          </w:tcPr>
          <w:p w14:paraId="465794B2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Spełnia wymagane kryteria kwalifikacji:</w:t>
            </w:r>
          </w:p>
        </w:tc>
        <w:tc>
          <w:tcPr>
            <w:tcW w:w="6275" w:type="dxa"/>
            <w:shd w:val="clear" w:color="auto" w:fill="auto"/>
          </w:tcPr>
          <w:p w14:paraId="28F05C30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[] Tak [] Nie</w:t>
            </w:r>
          </w:p>
        </w:tc>
      </w:tr>
    </w:tbl>
    <w:p w14:paraId="25A8E75B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Kompetencje</w:t>
      </w:r>
    </w:p>
    <w:p w14:paraId="5BC067F9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8C6762" w:rsidRPr="008C6762" w14:paraId="5FF94371" w14:textId="77777777" w:rsidTr="00EF2053">
        <w:tc>
          <w:tcPr>
            <w:tcW w:w="4644" w:type="dxa"/>
            <w:shd w:val="clear" w:color="auto" w:fill="auto"/>
          </w:tcPr>
          <w:p w14:paraId="7F619418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Kompetencje</w:t>
            </w:r>
          </w:p>
        </w:tc>
        <w:tc>
          <w:tcPr>
            <w:tcW w:w="6237" w:type="dxa"/>
            <w:shd w:val="clear" w:color="auto" w:fill="auto"/>
          </w:tcPr>
          <w:p w14:paraId="5D7B5859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</w:t>
            </w:r>
          </w:p>
        </w:tc>
      </w:tr>
      <w:tr w:rsidR="008C6762" w:rsidRPr="008C6762" w14:paraId="3A336E58" w14:textId="77777777" w:rsidTr="00EF2053">
        <w:tc>
          <w:tcPr>
            <w:tcW w:w="4644" w:type="dxa"/>
            <w:shd w:val="clear" w:color="auto" w:fill="auto"/>
          </w:tcPr>
          <w:p w14:paraId="789D4294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1) Figuruje w odpowiednim rejestrze zawodowym lub handlowym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prowadzonym w państwie członkowskim siedziby wykonawcy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33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4410239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[…]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8C6762" w:rsidRPr="008C6762" w14:paraId="6F753CF7" w14:textId="77777777" w:rsidTr="00EF2053">
        <w:tc>
          <w:tcPr>
            <w:tcW w:w="4644" w:type="dxa"/>
            <w:shd w:val="clear" w:color="auto" w:fill="auto"/>
          </w:tcPr>
          <w:p w14:paraId="621CE8CE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2) W odniesieniu do zamówień publicznych na usługi: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Czy konieczne jest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posiadanie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określonego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zezwolenia lub bycie członkiem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określonej organizacji, aby mieć możliwość świadczenia usługi, o której mowa, w państwie siedziby wykonawcy? 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0A1C0194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  <w:t>[] Tak [] Nie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7FB0C464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lastRenderedPageBreak/>
        <w:t>B: Sytuacja ekonomiczna i finansowa</w:t>
      </w:r>
    </w:p>
    <w:p w14:paraId="3B6B297D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8C6762" w:rsidRPr="008C6762" w14:paraId="55886516" w14:textId="77777777" w:rsidTr="00EF2053">
        <w:tc>
          <w:tcPr>
            <w:tcW w:w="4644" w:type="dxa"/>
            <w:shd w:val="clear" w:color="auto" w:fill="auto"/>
          </w:tcPr>
          <w:p w14:paraId="19236F50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Sytuacja ekonomiczna i finansowa: Zamawiający nie wymaga /nie określił/</w:t>
            </w:r>
          </w:p>
        </w:tc>
        <w:tc>
          <w:tcPr>
            <w:tcW w:w="6237" w:type="dxa"/>
            <w:shd w:val="clear" w:color="auto" w:fill="auto"/>
          </w:tcPr>
          <w:p w14:paraId="7F720DCD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</w:t>
            </w:r>
          </w:p>
        </w:tc>
      </w:tr>
      <w:tr w:rsidR="008C6762" w:rsidRPr="008C6762" w14:paraId="485A71E4" w14:textId="77777777" w:rsidTr="00EF2053">
        <w:tc>
          <w:tcPr>
            <w:tcW w:w="4644" w:type="dxa"/>
            <w:shd w:val="clear" w:color="auto" w:fill="auto"/>
          </w:tcPr>
          <w:p w14:paraId="6C9AE152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1a) Jego („ogólny”)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roczny obrót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br/>
              <w:t>i/lub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1b) Jego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średni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roczny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obrót w ciągu określonej liczby lat wymaganej w stosownym ogłoszeniu lub dokumentach zamówienia jest następujący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zh-CN"/>
              </w:rPr>
              <w:footnoteReference w:id="34"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 xml:space="preserve"> (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)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0CC2E8F3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rok: [……] obrót: [……] […] waluta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rok: [……] obrót: [……] […] waluta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rok: [……] obrót: [……] […] waluta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(liczba lat, średni obrót)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[……], [……] […] waluta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</w:p>
          <w:p w14:paraId="2C6F63F5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8C6762" w:rsidRPr="008C6762" w14:paraId="4AC2D768" w14:textId="77777777" w:rsidTr="00EF2053">
        <w:tc>
          <w:tcPr>
            <w:tcW w:w="4644" w:type="dxa"/>
            <w:shd w:val="clear" w:color="auto" w:fill="auto"/>
          </w:tcPr>
          <w:p w14:paraId="50D00108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2a) Jego roczny („specyficzny”)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obrót w obszarze działalności gospodarczej objętym zamówieniem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i określonym w stosownym ogłoszeniu lub dokumentach zamówienia w ciągu wymaganej liczby lat obrotowych jest następujący: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i/lub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2b) Jego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średni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roczny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obrót w przedmiotowym obszarze i w ciągu określonej liczby lat wymaganej w stosownym ogłoszeniu lub dokumentach zamówienia jest następujący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zh-CN"/>
              </w:rPr>
              <w:footnoteReference w:id="35"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56C47B81" w14:textId="1EC65066" w:rsidR="00CB0C64" w:rsidRPr="008C6762" w:rsidRDefault="00CB0C64" w:rsidP="00CF531D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rok: [……] obrót: [……] […] waluta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rok: [……] obrót: [……] […] waluta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rok: [……] obrót: [……] […] waluta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(liczba lat, średni obrót)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[……], [……] […] waluta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6762" w:rsidRPr="008C6762" w14:paraId="1F81DF16" w14:textId="77777777" w:rsidTr="00EF2053">
        <w:tc>
          <w:tcPr>
            <w:tcW w:w="4644" w:type="dxa"/>
            <w:shd w:val="clear" w:color="auto" w:fill="auto"/>
          </w:tcPr>
          <w:p w14:paraId="2FCE9EED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6237" w:type="dxa"/>
            <w:shd w:val="clear" w:color="auto" w:fill="auto"/>
          </w:tcPr>
          <w:p w14:paraId="24B3C463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08B1E1DA" w14:textId="77777777" w:rsidTr="00EF2053">
        <w:tc>
          <w:tcPr>
            <w:tcW w:w="4644" w:type="dxa"/>
            <w:shd w:val="clear" w:color="auto" w:fill="auto"/>
          </w:tcPr>
          <w:p w14:paraId="54580FA8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4) W odniesieniu do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wskaźników finansowych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zh-CN"/>
              </w:rPr>
              <w:footnoteReference w:id="36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ych</w:t>
            </w:r>
            <w:proofErr w:type="spellEnd"/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) wskaźnika(-ów) jest (są) następująca(-e):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515D7081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(określenie wymaganego wskaźnika – stosunek X do Y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37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– oraz wartość):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[……],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38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i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i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8C6762" w:rsidRPr="008C6762" w14:paraId="00845DA3" w14:textId="77777777" w:rsidTr="00EF2053">
        <w:tc>
          <w:tcPr>
            <w:tcW w:w="4644" w:type="dxa"/>
            <w:shd w:val="clear" w:color="auto" w:fill="auto"/>
          </w:tcPr>
          <w:p w14:paraId="2B322BA2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5) W ramach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ubezpieczenia z tytułu ryzyka zawodowego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wykonawca jest ubezpieczony na następującą kwotę: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e informacje są dostępne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3EC0AB9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 […] waluta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6762" w:rsidRPr="008C6762" w14:paraId="5F0F99D9" w14:textId="77777777" w:rsidTr="00EF2053">
        <w:tc>
          <w:tcPr>
            <w:tcW w:w="4644" w:type="dxa"/>
            <w:shd w:val="clear" w:color="auto" w:fill="auto"/>
          </w:tcPr>
          <w:p w14:paraId="7108E125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6) W odniesieniu do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innych ewentualnych wymogów ekonomicznych lub finansowych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które mogły zostać określone w stosownym ogłoszeniu lub dokumentach zamówienia, wykonawca oświadcza, że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Jeżeli odnośna dokumentacja, która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mogła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CB24BB7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48E0919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C: Zdolność techniczna i zawodowa</w:t>
      </w:r>
    </w:p>
    <w:p w14:paraId="07FFFA2C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8C6762" w:rsidRPr="008C6762" w14:paraId="38730DA8" w14:textId="77777777" w:rsidTr="00EF2053">
        <w:tc>
          <w:tcPr>
            <w:tcW w:w="4644" w:type="dxa"/>
            <w:shd w:val="clear" w:color="auto" w:fill="auto"/>
          </w:tcPr>
          <w:p w14:paraId="022D27A8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Zdolność techniczna i zawodowa</w:t>
            </w:r>
          </w:p>
        </w:tc>
        <w:tc>
          <w:tcPr>
            <w:tcW w:w="6096" w:type="dxa"/>
            <w:shd w:val="clear" w:color="auto" w:fill="auto"/>
          </w:tcPr>
          <w:p w14:paraId="1956F7F4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33BB6AF5" w14:textId="77777777" w:rsidTr="00EF2053">
        <w:tc>
          <w:tcPr>
            <w:tcW w:w="4644" w:type="dxa"/>
            <w:shd w:val="clear" w:color="auto" w:fill="auto"/>
          </w:tcPr>
          <w:p w14:paraId="30DFB17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shd w:val="clear" w:color="auto" w:fill="FFFFFF"/>
                <w:lang w:eastAsia="zh-CN"/>
              </w:rPr>
              <w:t xml:space="preserve">1a) Jedynie w odniesieniu do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shd w:val="clear" w:color="auto" w:fill="FFFFFF"/>
                <w:lang w:eastAsia="zh-CN"/>
              </w:rPr>
              <w:t>zamówień publicznych na roboty budowlane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shd w:val="clear" w:color="auto" w:fill="FFFFFF"/>
                <w:lang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shd w:val="clear" w:color="auto" w:fill="BFBFBF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W okresie odniesienia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39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wykonawca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wykonał następujące roboty budowlane określonego rodzaju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: 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10A8B884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Liczba lat (okres ten został wskazany w stosownym ogłoszeniu lub dokumentach zamówienia): […]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Roboty budowlane: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6762" w:rsidRPr="008C6762" w14:paraId="030952E3" w14:textId="77777777" w:rsidTr="00EF2053">
        <w:tc>
          <w:tcPr>
            <w:tcW w:w="4644" w:type="dxa"/>
            <w:shd w:val="clear" w:color="auto" w:fill="auto"/>
          </w:tcPr>
          <w:p w14:paraId="38030C06" w14:textId="77777777" w:rsidR="00CB0C64" w:rsidRPr="008C6762" w:rsidRDefault="00CB0C64" w:rsidP="007723CA">
            <w:pPr>
              <w:spacing w:after="0" w:line="240" w:lineRule="auto"/>
              <w:ind w:left="284"/>
              <w:jc w:val="both"/>
              <w:rPr>
                <w:rFonts w:ascii="Times New Roman" w:eastAsia="SimSun" w:hAnsi="Times New Roman" w:cs="Times New Roman"/>
                <w:sz w:val="16"/>
                <w:szCs w:val="16"/>
                <w:shd w:val="clear" w:color="auto" w:fill="BFBFBF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shd w:val="clear" w:color="auto" w:fill="FFFFFF"/>
                <w:lang w:eastAsia="zh-CN"/>
              </w:rPr>
              <w:t>1b) Jedynie w odniesieniu do zamówień publicznych na dostawy i zamówień publicznych na usługi: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shd w:val="clear" w:color="auto" w:fill="BFBFBF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W okresie odniesienia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40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wykonawca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zrealizował następujące główne dostawy określonego rodzaju lub wyświadczył następujące główne usługi określonego rodzaju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: Przy 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sporządzaniu wykazu proszę podać kwoty, daty i odbiorców, zarówno publicznych, jak i prywatnych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41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14:paraId="67F125E8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C6762" w:rsidRPr="008C6762" w14:paraId="4D471149" w14:textId="77777777" w:rsidTr="004058F0">
              <w:tc>
                <w:tcPr>
                  <w:tcW w:w="1336" w:type="dxa"/>
                  <w:shd w:val="clear" w:color="auto" w:fill="auto"/>
                </w:tcPr>
                <w:p w14:paraId="29482C6B" w14:textId="77777777" w:rsidR="00CB0C64" w:rsidRPr="008C6762" w:rsidRDefault="00CB0C64" w:rsidP="007723C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8C6762"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0DCD75E" w14:textId="77777777" w:rsidR="00CB0C64" w:rsidRPr="008C6762" w:rsidRDefault="00CB0C64" w:rsidP="007723C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8C6762"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33F0A77" w14:textId="77777777" w:rsidR="00CB0C64" w:rsidRPr="008C6762" w:rsidRDefault="00CB0C64" w:rsidP="007723C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8C6762"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813E7C" w14:textId="77777777" w:rsidR="00CB0C64" w:rsidRPr="008C6762" w:rsidRDefault="00CB0C64" w:rsidP="007723C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</w:pPr>
                  <w:r w:rsidRPr="008C6762"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  <w:t>Odbiorcy</w:t>
                  </w:r>
                </w:p>
              </w:tc>
            </w:tr>
            <w:tr w:rsidR="008C6762" w:rsidRPr="008C6762" w14:paraId="48926CB3" w14:textId="77777777" w:rsidTr="004058F0">
              <w:tc>
                <w:tcPr>
                  <w:tcW w:w="1336" w:type="dxa"/>
                  <w:shd w:val="clear" w:color="auto" w:fill="auto"/>
                </w:tcPr>
                <w:p w14:paraId="3A6EE91F" w14:textId="77777777" w:rsidR="00CB0C64" w:rsidRPr="008C6762" w:rsidRDefault="00CB0C64" w:rsidP="007723C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BF22EAA" w14:textId="77777777" w:rsidR="00CB0C64" w:rsidRPr="008C6762" w:rsidRDefault="00CB0C64" w:rsidP="007723C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F518E2" w14:textId="77777777" w:rsidR="00CB0C64" w:rsidRPr="008C6762" w:rsidRDefault="00CB0C64" w:rsidP="007723C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9C869DF" w14:textId="77777777" w:rsidR="00CB0C64" w:rsidRPr="008C6762" w:rsidRDefault="00CB0C64" w:rsidP="007723C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3460DCF4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C6762" w:rsidRPr="008C6762" w14:paraId="1DFE1146" w14:textId="77777777" w:rsidTr="00EF2053">
        <w:tc>
          <w:tcPr>
            <w:tcW w:w="4644" w:type="dxa"/>
            <w:shd w:val="clear" w:color="auto" w:fill="auto"/>
          </w:tcPr>
          <w:p w14:paraId="17BD8491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shd w:val="clear" w:color="auto" w:fill="BFBFBF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 xml:space="preserve">2) Może skorzystać z usług następujących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pracowników technicznych lub służb technicznych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zh-CN"/>
              </w:rPr>
              <w:footnoteReference w:id="42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, w szczególności tych odpowiedzialnych za kontrolę jakości: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6096" w:type="dxa"/>
            <w:shd w:val="clear" w:color="auto" w:fill="auto"/>
          </w:tcPr>
          <w:p w14:paraId="5C9367B2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</w:t>
            </w:r>
          </w:p>
        </w:tc>
      </w:tr>
      <w:tr w:rsidR="008C6762" w:rsidRPr="008C6762" w14:paraId="60879117" w14:textId="77777777" w:rsidTr="00EF2053">
        <w:tc>
          <w:tcPr>
            <w:tcW w:w="4644" w:type="dxa"/>
            <w:shd w:val="clear" w:color="auto" w:fill="auto"/>
          </w:tcPr>
          <w:p w14:paraId="36E97CB4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3) Korzysta z następujących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urządzeń technicznych oraz środków w celu zapewnienia jakości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a jego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zaplecze naukowo-badawcze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jest następujące: </w:t>
            </w:r>
          </w:p>
        </w:tc>
        <w:tc>
          <w:tcPr>
            <w:tcW w:w="6096" w:type="dxa"/>
            <w:shd w:val="clear" w:color="auto" w:fill="auto"/>
          </w:tcPr>
          <w:p w14:paraId="3661C9CD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0C3BAF56" w14:textId="77777777" w:rsidTr="00EF2053">
        <w:tc>
          <w:tcPr>
            <w:tcW w:w="4644" w:type="dxa"/>
            <w:shd w:val="clear" w:color="auto" w:fill="auto"/>
          </w:tcPr>
          <w:p w14:paraId="4BD61478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4) Podczas realizacji zamówienia będzie mógł stosować następujące systemy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zarządzania łańcuchem dostaw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i śledzenia łańcucha dostaw:</w:t>
            </w:r>
          </w:p>
        </w:tc>
        <w:tc>
          <w:tcPr>
            <w:tcW w:w="6096" w:type="dxa"/>
            <w:shd w:val="clear" w:color="auto" w:fill="auto"/>
          </w:tcPr>
          <w:p w14:paraId="6EDC15C2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271DEC21" w14:textId="77777777" w:rsidTr="00EF2053">
        <w:tc>
          <w:tcPr>
            <w:tcW w:w="4644" w:type="dxa"/>
            <w:shd w:val="clear" w:color="auto" w:fill="auto"/>
          </w:tcPr>
          <w:p w14:paraId="68C23375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shd w:val="clear" w:color="auto" w:fill="FFFFFF"/>
                <w:lang w:eastAsia="zh-CN"/>
              </w:rPr>
              <w:t>5)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shd w:val="clear" w:color="auto" w:fill="BFBFBF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Czy wykonawca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zezwoli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na przeprowadzenie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kontroli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zh-CN"/>
              </w:rPr>
              <w:footnoteReference w:id="43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swoich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zdolności produkcyjnych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lub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zdolności technicznych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a w razie konieczności także dostępnych mu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środków naukowych i badawczych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jak również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środków kontroli jakości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?</w:t>
            </w:r>
          </w:p>
        </w:tc>
        <w:tc>
          <w:tcPr>
            <w:tcW w:w="6096" w:type="dxa"/>
            <w:shd w:val="clear" w:color="auto" w:fill="auto"/>
          </w:tcPr>
          <w:p w14:paraId="7D3CF8B3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[] Tak [] Nie</w:t>
            </w:r>
          </w:p>
        </w:tc>
      </w:tr>
      <w:tr w:rsidR="008C6762" w:rsidRPr="008C6762" w14:paraId="35041814" w14:textId="77777777" w:rsidTr="00EF2053">
        <w:tc>
          <w:tcPr>
            <w:tcW w:w="4644" w:type="dxa"/>
            <w:shd w:val="clear" w:color="auto" w:fill="auto"/>
          </w:tcPr>
          <w:p w14:paraId="41F886A1" w14:textId="77777777" w:rsidR="00CB0C64" w:rsidRPr="008C6762" w:rsidRDefault="00CB0C64" w:rsidP="007723C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sz w:val="16"/>
                <w:szCs w:val="16"/>
                <w:shd w:val="clear" w:color="auto" w:fill="BFBFBF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6) Następującym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wykształceniem i kwalifikacjami zawodowymi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legitymuje się: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a) sam usługodawca lub wykonawca: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lub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(w zależności od wymogów określonych w stosownym ogłoszeniu lub dokumentach zamówienia):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b) jego kadra kierownicza:</w:t>
            </w:r>
          </w:p>
        </w:tc>
        <w:tc>
          <w:tcPr>
            <w:tcW w:w="6096" w:type="dxa"/>
            <w:shd w:val="clear" w:color="auto" w:fill="auto"/>
          </w:tcPr>
          <w:p w14:paraId="7651A3C1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a)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b) [……]</w:t>
            </w:r>
          </w:p>
        </w:tc>
      </w:tr>
      <w:tr w:rsidR="008C6762" w:rsidRPr="008C6762" w14:paraId="022B9FA9" w14:textId="77777777" w:rsidTr="00EF2053">
        <w:tc>
          <w:tcPr>
            <w:tcW w:w="4644" w:type="dxa"/>
            <w:shd w:val="clear" w:color="auto" w:fill="auto"/>
          </w:tcPr>
          <w:p w14:paraId="791C7F91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7) Podczas realizacji zamówienia wykonawca będzie mógł stosować następujące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środki zarządzania środowiskowego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14:paraId="5556E8BE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453F0DE6" w14:textId="77777777" w:rsidTr="00EF2053">
        <w:tc>
          <w:tcPr>
            <w:tcW w:w="4644" w:type="dxa"/>
            <w:shd w:val="clear" w:color="auto" w:fill="auto"/>
          </w:tcPr>
          <w:p w14:paraId="5E98D9AE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8) Wielkość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średniego rocznego zatrudnienia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6096" w:type="dxa"/>
            <w:shd w:val="clear" w:color="auto" w:fill="auto"/>
          </w:tcPr>
          <w:p w14:paraId="28E3C666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Rok, średnie roczne zatrudnienie: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[……],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[……],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[……],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Rok, liczebność kadry kierowniczej: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[……],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[……], 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[……], [……]</w:t>
            </w:r>
          </w:p>
        </w:tc>
      </w:tr>
      <w:tr w:rsidR="008C6762" w:rsidRPr="008C6762" w14:paraId="1A6DEFF7" w14:textId="77777777" w:rsidTr="00EF2053">
        <w:tc>
          <w:tcPr>
            <w:tcW w:w="4644" w:type="dxa"/>
            <w:shd w:val="clear" w:color="auto" w:fill="auto"/>
          </w:tcPr>
          <w:p w14:paraId="1F04F80A" w14:textId="77777777" w:rsidR="00CB0C64" w:rsidRPr="008C6762" w:rsidRDefault="00CB0C64" w:rsidP="007723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9) Będzie dysponował następującymi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narzędziami, wyposażeniem zakładu i urządzeniami technicznymi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na potrzeby realizacji zamówienia:</w:t>
            </w:r>
          </w:p>
        </w:tc>
        <w:tc>
          <w:tcPr>
            <w:tcW w:w="6096" w:type="dxa"/>
            <w:shd w:val="clear" w:color="auto" w:fill="auto"/>
          </w:tcPr>
          <w:p w14:paraId="1CAC560D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3470B86E" w14:textId="77777777" w:rsidTr="00EF2053">
        <w:tc>
          <w:tcPr>
            <w:tcW w:w="4644" w:type="dxa"/>
            <w:shd w:val="clear" w:color="auto" w:fill="auto"/>
          </w:tcPr>
          <w:p w14:paraId="069B95E6" w14:textId="77777777" w:rsidR="00CB0C64" w:rsidRPr="008C6762" w:rsidRDefault="00CB0C64" w:rsidP="007723CA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10) Wykonawca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zamierza ewentualnie zlecić podwykonawcom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zh-CN"/>
              </w:rPr>
              <w:footnoteReference w:id="44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następującą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część (procentową)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zamówienia:</w:t>
            </w:r>
          </w:p>
        </w:tc>
        <w:tc>
          <w:tcPr>
            <w:tcW w:w="6096" w:type="dxa"/>
            <w:shd w:val="clear" w:color="auto" w:fill="auto"/>
          </w:tcPr>
          <w:p w14:paraId="19D250C1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[……]</w:t>
            </w:r>
          </w:p>
        </w:tc>
      </w:tr>
      <w:tr w:rsidR="008C6762" w:rsidRPr="008C6762" w14:paraId="3830997A" w14:textId="77777777" w:rsidTr="00C5259D">
        <w:trPr>
          <w:trHeight w:val="1512"/>
        </w:trPr>
        <w:tc>
          <w:tcPr>
            <w:tcW w:w="4644" w:type="dxa"/>
            <w:shd w:val="clear" w:color="auto" w:fill="auto"/>
          </w:tcPr>
          <w:p w14:paraId="63603644" w14:textId="77777777" w:rsidR="00CB0C64" w:rsidRPr="008C6762" w:rsidRDefault="00CB0C64" w:rsidP="00C5259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t xml:space="preserve">11) W odniesieniu do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val="x-none" w:eastAsia="zh-CN"/>
              </w:rPr>
              <w:t>zamówień publicznych na dostawy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br/>
              <w:t>Wykonawca oświadcza ponadto, że w stosownych przypadkach przedstawi wymagane świadectwa autentyczności.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7D0EB487" w14:textId="759F2A22" w:rsidR="00CB0C64" w:rsidRPr="008C6762" w:rsidRDefault="00CB0C64" w:rsidP="00C5259D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 xml:space="preserve">(adres internetowy, wydający urząd lub </w:t>
            </w:r>
            <w:proofErr w:type="spellStart"/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organ,dokładne</w:t>
            </w:r>
            <w:proofErr w:type="spellEnd"/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dane referencyjne dokumentacji): [……][……][……]</w:t>
            </w:r>
          </w:p>
        </w:tc>
      </w:tr>
      <w:tr w:rsidR="008C6762" w:rsidRPr="008C6762" w14:paraId="7F0F43FF" w14:textId="77777777" w:rsidTr="00EF2053">
        <w:tc>
          <w:tcPr>
            <w:tcW w:w="4644" w:type="dxa"/>
            <w:shd w:val="clear" w:color="auto" w:fill="auto"/>
          </w:tcPr>
          <w:p w14:paraId="3B7CAFAB" w14:textId="77777777" w:rsidR="00CB0C64" w:rsidRPr="008C6762" w:rsidRDefault="00CB0C64" w:rsidP="00C5259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  <w:shd w:val="clear" w:color="auto" w:fill="BFBFBF"/>
                <w:lang w:val="x-none"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t xml:space="preserve">12) W odniesieniu do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val="x-none" w:eastAsia="zh-CN"/>
              </w:rPr>
              <w:t>zamówień publicznych na dostawy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t>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br/>
              <w:t xml:space="preserve">Czy wykonawca może przedstawić wymagane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val="x-none" w:eastAsia="zh-CN"/>
              </w:rPr>
              <w:t>zaświadczenia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t xml:space="preserve"> sporządzone przez urzędowe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val="x-none" w:eastAsia="zh-CN"/>
              </w:rPr>
              <w:t>instytuty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t xml:space="preserve"> lub agencje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val="x-none" w:eastAsia="zh-CN"/>
              </w:rPr>
              <w:t>kontroli jakości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val="x-none" w:eastAsia="zh-CN"/>
              </w:rPr>
              <w:t>Jeżeli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t>, proszę wyjaśnić dlaczego, i wskazać, jakie inne środki dowodowe mogą zostać przedstawione: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val="x-none"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396BFE80" w14:textId="03C6C697" w:rsidR="00CB0C64" w:rsidRPr="008C6762" w:rsidRDefault="00CB0C64" w:rsidP="00C5259D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7B08321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lastRenderedPageBreak/>
        <w:t>D: Systemy zapewniania jakości i normy zarządzania środowiskowego</w:t>
      </w:r>
    </w:p>
    <w:p w14:paraId="19A33546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8C6762" w:rsidRPr="008C6762" w14:paraId="0B114E76" w14:textId="77777777" w:rsidTr="00EF2053">
        <w:tc>
          <w:tcPr>
            <w:tcW w:w="4644" w:type="dxa"/>
            <w:shd w:val="clear" w:color="auto" w:fill="auto"/>
          </w:tcPr>
          <w:p w14:paraId="253F7F52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Systemy zapewniania jakości i normy zarządzania środowiskowego</w:t>
            </w:r>
          </w:p>
        </w:tc>
        <w:tc>
          <w:tcPr>
            <w:tcW w:w="6096" w:type="dxa"/>
            <w:shd w:val="clear" w:color="auto" w:fill="auto"/>
          </w:tcPr>
          <w:p w14:paraId="10042BCF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63EF9109" w14:textId="77777777" w:rsidTr="00EF2053">
        <w:tc>
          <w:tcPr>
            <w:tcW w:w="4644" w:type="dxa"/>
            <w:shd w:val="clear" w:color="auto" w:fill="auto"/>
          </w:tcPr>
          <w:p w14:paraId="31FBC96E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 xml:space="preserve">Czy wykonawca będzie w stanie przedstawić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zaświadczenia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 xml:space="preserve"> sporządzone przez niezależne jednostki, poświadczające spełnienie przez wykonawcę wymaganych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norm zapewniania jakości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, w tym w zakresie dostępności dla osób niepełnosprawnych?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Jeżeli nie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236B3C28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  <w:t>[……] [……]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8C6762" w:rsidRPr="008C6762" w14:paraId="1DA9D538" w14:textId="77777777" w:rsidTr="00EF2053">
        <w:tc>
          <w:tcPr>
            <w:tcW w:w="4644" w:type="dxa"/>
            <w:shd w:val="clear" w:color="auto" w:fill="auto"/>
          </w:tcPr>
          <w:p w14:paraId="789C038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 xml:space="preserve">Czy wykonawca będzie w stanie przedstawić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zaświadczenia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 xml:space="preserve"> sporządzone przez niezależne jednostki, poświadczające spełnienie przez wykonawcę wymogów określonych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systemów lub norm zarządzania środowiskowego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?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Jeżeli nie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 xml:space="preserve">, proszę wyjaśnić dlaczego, i określić, jakie inne środki dowodowe dotyczące </w:t>
            </w: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systemów lub norm zarządzania środowiskowego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 xml:space="preserve"> mogą zostać przedstawione: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144106AD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>[] Tak [] Nie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  <w:t>[……] [……]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17658BEE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V: Ograniczanie liczby kwalifikujących się kandydatów</w:t>
      </w:r>
    </w:p>
    <w:p w14:paraId="2DB5E0FC" w14:textId="77777777" w:rsidR="00CB0C64" w:rsidRPr="008C6762" w:rsidRDefault="00CB0C64" w:rsidP="0077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/>
        <w:spacing w:after="0" w:line="240" w:lineRule="auto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br/>
        <w:t>Dotyczy jedynie procedury ograniczonej, procedury konkurencyjnej z negocjacjami, dialogu konkurencyjnego i partnerstwa innowacyjnego:</w:t>
      </w:r>
    </w:p>
    <w:p w14:paraId="3584EDE0" w14:textId="77777777" w:rsidR="00CB0C64" w:rsidRPr="008C6762" w:rsidRDefault="00CB0C64" w:rsidP="007723CA">
      <w:pPr>
        <w:spacing w:after="0" w:line="240" w:lineRule="auto"/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b/>
          <w:w w:val="0"/>
          <w:sz w:val="16"/>
          <w:szCs w:val="16"/>
          <w:lang w:eastAsia="zh-CN"/>
        </w:rPr>
        <w:t>Wykonawca oświadcza, że: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8C6762" w:rsidRPr="008C6762" w14:paraId="199FAC90" w14:textId="77777777" w:rsidTr="00EF2053">
        <w:tc>
          <w:tcPr>
            <w:tcW w:w="4644" w:type="dxa"/>
            <w:shd w:val="clear" w:color="auto" w:fill="auto"/>
          </w:tcPr>
          <w:p w14:paraId="47A68B68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Ograniczanie liczby kandydatów</w:t>
            </w:r>
          </w:p>
        </w:tc>
        <w:tc>
          <w:tcPr>
            <w:tcW w:w="6096" w:type="dxa"/>
            <w:shd w:val="clear" w:color="auto" w:fill="auto"/>
          </w:tcPr>
          <w:p w14:paraId="5B3EF73C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Odpowiedź:</w:t>
            </w:r>
          </w:p>
        </w:tc>
      </w:tr>
      <w:tr w:rsidR="008C6762" w:rsidRPr="008C6762" w14:paraId="7657D6F0" w14:textId="77777777" w:rsidTr="00EF2053">
        <w:tc>
          <w:tcPr>
            <w:tcW w:w="4644" w:type="dxa"/>
            <w:shd w:val="clear" w:color="auto" w:fill="auto"/>
          </w:tcPr>
          <w:p w14:paraId="1DABDC24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 xml:space="preserve">W następujący sposób </w:t>
            </w: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spełnia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 xml:space="preserve"> obiektywne i niedyskryminacyjne kryteria lub zasady, które mają być stosowane w celu ograniczenia liczby kandydatów: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8C6762"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  <w:t>każdego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t xml:space="preserve"> z nich, czy wykonawca posiada wymagane dokumenty:</w:t>
            </w:r>
            <w:r w:rsidRPr="008C6762">
              <w:rPr>
                <w:rFonts w:ascii="Times New Roman" w:eastAsia="SimSun" w:hAnsi="Times New Roman" w:cs="Times New Roman"/>
                <w:w w:val="0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Jeżeli niektóre z tych zaświadczeń lub rodzajów dowodów w formie dokumentów są dostępne w postaci elektronicznej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45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, proszę wskazać dla </w:t>
            </w:r>
            <w:r w:rsidRPr="008C676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każdego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z nich:</w:t>
            </w:r>
          </w:p>
        </w:tc>
        <w:tc>
          <w:tcPr>
            <w:tcW w:w="6096" w:type="dxa"/>
            <w:shd w:val="clear" w:color="auto" w:fill="auto"/>
          </w:tcPr>
          <w:p w14:paraId="65292406" w14:textId="77777777" w:rsidR="00CB0C64" w:rsidRPr="008C6762" w:rsidRDefault="00CB0C64" w:rsidP="007723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w w:val="0"/>
                <w:sz w:val="16"/>
                <w:szCs w:val="16"/>
                <w:lang w:eastAsia="zh-CN"/>
              </w:rPr>
            </w:pP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[….]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[] Tak [] Nie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46"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8C6762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  <w:lang w:eastAsia="zh-CN"/>
              </w:rPr>
              <w:footnoteReference w:id="47"/>
            </w:r>
          </w:p>
        </w:tc>
      </w:tr>
    </w:tbl>
    <w:p w14:paraId="22DDB072" w14:textId="77777777" w:rsidR="00CB0C64" w:rsidRPr="008C6762" w:rsidRDefault="00CB0C64" w:rsidP="007723CA">
      <w:pPr>
        <w:keepNext/>
        <w:numPr>
          <w:ilvl w:val="0"/>
          <w:numId w:val="8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-  pola oznaczone niniejszym symbolem Wykonawca jest </w:t>
      </w:r>
      <w:r w:rsidRPr="008C6762">
        <w:rPr>
          <w:rFonts w:ascii="Times New Roman" w:eastAsia="Calibri" w:hAnsi="Times New Roman" w:cs="Times New Roman"/>
          <w:b/>
          <w:sz w:val="16"/>
          <w:szCs w:val="16"/>
          <w:u w:val="single"/>
          <w:lang w:eastAsia="en-GB"/>
        </w:rPr>
        <w:t>zobowiązany</w:t>
      </w: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 wypełnić</w:t>
      </w:r>
    </w:p>
    <w:p w14:paraId="2DC6D79D" w14:textId="77777777" w:rsidR="00CB0C64" w:rsidRPr="008C6762" w:rsidRDefault="00CB0C64" w:rsidP="007723CA">
      <w:pPr>
        <w:keepNext/>
        <w:numPr>
          <w:ilvl w:val="0"/>
          <w:numId w:val="8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en-GB"/>
        </w:rPr>
      </w:pPr>
    </w:p>
    <w:p w14:paraId="404A5F7A" w14:textId="77777777" w:rsidR="00CB0C64" w:rsidRPr="008C6762" w:rsidRDefault="00CB0C64" w:rsidP="007723C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8C6762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VI: Oświadczenia końcowe</w:t>
      </w:r>
    </w:p>
    <w:p w14:paraId="003DA311" w14:textId="77777777" w:rsidR="00CB0C64" w:rsidRPr="008C6762" w:rsidRDefault="00CB0C64" w:rsidP="007723CA">
      <w:pPr>
        <w:spacing w:after="0" w:line="240" w:lineRule="auto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7A56B30" w14:textId="77777777" w:rsidR="00CB0C64" w:rsidRPr="008C6762" w:rsidRDefault="00CB0C64" w:rsidP="007723CA">
      <w:pPr>
        <w:spacing w:after="0" w:line="240" w:lineRule="auto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00DEA22" w14:textId="77777777" w:rsidR="00CB0C64" w:rsidRPr="008C6762" w:rsidRDefault="00CB0C64" w:rsidP="007723CA">
      <w:pPr>
        <w:spacing w:after="0" w:line="240" w:lineRule="auto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C6762">
        <w:rPr>
          <w:rFonts w:ascii="Times New Roman" w:eastAsia="SimSun" w:hAnsi="Times New Roman" w:cs="Times New Roman"/>
          <w:sz w:val="16"/>
          <w:szCs w:val="16"/>
          <w:vertAlign w:val="superscript"/>
          <w:lang w:eastAsia="zh-CN"/>
        </w:rPr>
        <w:footnoteReference w:id="48"/>
      </w:r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 xml:space="preserve">, lub </w:t>
      </w:r>
    </w:p>
    <w:p w14:paraId="30DBC61C" w14:textId="77777777" w:rsidR="00CB0C64" w:rsidRPr="008C6762" w:rsidRDefault="00CB0C64" w:rsidP="007723CA">
      <w:pPr>
        <w:spacing w:after="0" w:line="240" w:lineRule="auto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b) najpóźniej od dnia 18 kwietnia 2018 r.</w:t>
      </w:r>
      <w:r w:rsidRPr="008C6762">
        <w:rPr>
          <w:rFonts w:ascii="Times New Roman" w:eastAsia="SimSun" w:hAnsi="Times New Roman" w:cs="Times New Roman"/>
          <w:sz w:val="16"/>
          <w:szCs w:val="16"/>
          <w:vertAlign w:val="superscript"/>
          <w:lang w:eastAsia="zh-CN"/>
        </w:rPr>
        <w:footnoteReference w:id="49"/>
      </w:r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, instytucja zamawiająca lub podmiot zamawiający już posiada odpowiednią dokumentację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>.</w:t>
      </w:r>
    </w:p>
    <w:p w14:paraId="7A4BFD02" w14:textId="77777777" w:rsidR="00CB0C64" w:rsidRPr="008C6762" w:rsidRDefault="00CB0C64" w:rsidP="007723CA">
      <w:pPr>
        <w:spacing w:after="0" w:line="240" w:lineRule="auto"/>
        <w:rPr>
          <w:rFonts w:ascii="Times New Roman" w:eastAsia="SimSun" w:hAnsi="Times New Roman" w:cs="Times New Roman"/>
          <w:i/>
          <w:vanish/>
          <w:sz w:val="16"/>
          <w:szCs w:val="16"/>
          <w:lang w:eastAsia="zh-CN"/>
        </w:rPr>
      </w:pPr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[określić postępowanie o udzielenie zamówienia: (skrócony opis, adres publikacyjny w </w:t>
      </w:r>
      <w:r w:rsidRPr="008C6762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Dzienniku Urzędowym Unii Europejskiej</w:t>
      </w: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>, numer referencyjny)].</w:t>
      </w:r>
    </w:p>
    <w:p w14:paraId="50361F3A" w14:textId="77777777" w:rsidR="00CB0C64" w:rsidRPr="008C6762" w:rsidRDefault="00CB0C64" w:rsidP="007723CA">
      <w:pPr>
        <w:spacing w:after="0" w:line="240" w:lineRule="auto"/>
        <w:rPr>
          <w:rFonts w:ascii="Times New Roman" w:eastAsia="SimSun" w:hAnsi="Times New Roman" w:cs="Times New Roman"/>
          <w:i/>
          <w:sz w:val="16"/>
          <w:szCs w:val="16"/>
          <w:lang w:eastAsia="zh-CN"/>
        </w:rPr>
      </w:pPr>
    </w:p>
    <w:p w14:paraId="4758C452" w14:textId="77777777" w:rsidR="00CB0C64" w:rsidRPr="008C6762" w:rsidRDefault="00CB0C64" w:rsidP="007723C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C551BBA" w14:textId="77777777" w:rsidR="00EF2053" w:rsidRPr="008C6762" w:rsidRDefault="00CB0C64" w:rsidP="007723C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  <w:sectPr w:rsidR="00EF2053" w:rsidRPr="008C6762" w:rsidSect="004058F0">
          <w:pgSz w:w="11906" w:h="16838"/>
          <w:pgMar w:top="720" w:right="720" w:bottom="720" w:left="720" w:header="709" w:footer="709" w:gutter="0"/>
          <w:cols w:space="708"/>
          <w:docGrid w:linePitch="326"/>
        </w:sectPr>
      </w:pPr>
      <w:r w:rsidRPr="008C6762">
        <w:rPr>
          <w:rFonts w:ascii="Times New Roman" w:eastAsia="SimSun" w:hAnsi="Times New Roman" w:cs="Times New Roman"/>
          <w:sz w:val="16"/>
          <w:szCs w:val="16"/>
          <w:lang w:eastAsia="zh-CN"/>
        </w:rPr>
        <w:t>Data, miejscowość oraz – jeżeli jest to wymagane lub konieczne – podpis(-y): [……] – (podpis elektroniczny)</w:t>
      </w:r>
    </w:p>
    <w:p w14:paraId="19C183D9" w14:textId="77777777" w:rsidR="00CB0C64" w:rsidRPr="008C6762" w:rsidRDefault="00CB0C64" w:rsidP="00CB0C64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8C676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lastRenderedPageBreak/>
        <w:t xml:space="preserve">Załącznik nr 3A – wzór oświadczenia (złożyć z ofertą) </w:t>
      </w:r>
    </w:p>
    <w:p w14:paraId="2FEBCABD" w14:textId="77777777" w:rsidR="00CB0C64" w:rsidRPr="008C6762" w:rsidRDefault="00CB0C64" w:rsidP="00CB0C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03CD8344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8C6762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Zamawiający: </w:t>
      </w:r>
      <w:r w:rsidRPr="008C676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8C676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8C676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48ABE3C6" w14:textId="77777777" w:rsidR="00CB0C64" w:rsidRPr="008C6762" w:rsidRDefault="00CB0C64" w:rsidP="00CB0C6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C6762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14:paraId="054E05C4" w14:textId="77777777" w:rsidR="00CB0C64" w:rsidRPr="008C6762" w:rsidRDefault="00CB0C64" w:rsidP="00CB0C6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C6762">
        <w:rPr>
          <w:rFonts w:ascii="Times New Roman" w:eastAsia="Calibri" w:hAnsi="Times New Roman" w:cs="Times New Roman"/>
          <w:b/>
          <w:sz w:val="20"/>
          <w:szCs w:val="20"/>
        </w:rPr>
        <w:t>Dane Wykonawcy: ……………………………………..</w:t>
      </w:r>
    </w:p>
    <w:p w14:paraId="1D3FD3B9" w14:textId="77777777" w:rsidR="00CB0C64" w:rsidRPr="008C6762" w:rsidRDefault="00CB0C64" w:rsidP="00CB0C6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C6762">
        <w:rPr>
          <w:rFonts w:ascii="Times New Roman" w:eastAsia="Calibri" w:hAnsi="Times New Roman" w:cs="Times New Roman"/>
          <w:b/>
          <w:sz w:val="20"/>
          <w:szCs w:val="20"/>
        </w:rPr>
        <w:t>(pełna nazwa/forma prawna</w:t>
      </w:r>
    </w:p>
    <w:p w14:paraId="34AA176E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8C6762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C51ABC7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8C6762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6437E2CF" w14:textId="77777777" w:rsidR="00CB0C64" w:rsidRPr="008C6762" w:rsidRDefault="00CB0C64" w:rsidP="00CB0C6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p w14:paraId="0DE6B9E5" w14:textId="77777777" w:rsidR="00CB0C64" w:rsidRPr="008C6762" w:rsidRDefault="00CB0C64" w:rsidP="00CB0C64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1"/>
          <w:szCs w:val="21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Oświadczenia wykonawcy/wykonawcy wspólnie ubiegającego się o udzielenie zamówienia </w:t>
      </w:r>
      <w:r w:rsidRPr="008C6762">
        <w:rPr>
          <w:rFonts w:ascii="Times New Roman" w:eastAsia="SimSun" w:hAnsi="Times New Roman" w:cs="Times New Roman"/>
          <w:b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8C6762">
        <w:rPr>
          <w:rFonts w:ascii="Times New Roman" w:eastAsia="SimSun" w:hAnsi="Times New Roman" w:cs="Times New Roman"/>
          <w:b/>
          <w:sz w:val="21"/>
          <w:szCs w:val="21"/>
          <w:lang w:eastAsia="zh-CN"/>
        </w:rPr>
        <w:t>Pzp</w:t>
      </w:r>
      <w:proofErr w:type="spellEnd"/>
    </w:p>
    <w:p w14:paraId="67762D3A" w14:textId="77777777" w:rsidR="00CB0C64" w:rsidRPr="008C6762" w:rsidRDefault="00CB0C64" w:rsidP="00CB0C64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(DOTYCZĄCE PRZESŁANEK WYKLUCZENIA Z ART. 5K ROZPORZĄDZENIA 833/2014 ORAZ ART. 7 UST. 1 USTAWY O SZCZEGÓLNYCH ROZWIĄZANIACH W ZAKRESIE PRZECIWDZIAŁANIA WSPIERANIU AGRESJI NA UKRAINĘ ORAZ SŁUŻĄCYCH OCHRONIE BEZPIECZEŃSTWA NARODOWEGO)</w:t>
      </w:r>
    </w:p>
    <w:p w14:paraId="3BB1FC43" w14:textId="77777777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6276949" w14:textId="6AD28CFC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Na potrzeby postępowania o udzielenie zamówienia publicznego pn.:</w:t>
      </w:r>
      <w:r w:rsidR="00C5259D"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EF2053"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Usługi serwisowe i konserwacyjne Szpitalnego Systemu Informatycznego</w:t>
      </w:r>
      <w:r w:rsidR="00CF531D"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ESKULAP</w:t>
      </w:r>
      <w:r w:rsidR="00EF2053"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przez okres 42 miesięcy, z prawem opcji (dodatkowe 1000 godzin świadczenia usług)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, oświadczam, co następuje:</w:t>
      </w:r>
    </w:p>
    <w:p w14:paraId="20FEF248" w14:textId="77777777" w:rsidR="00CB0C64" w:rsidRPr="008C6762" w:rsidRDefault="00CB0C64" w:rsidP="00CB0C64">
      <w:pPr>
        <w:shd w:val="clear" w:color="auto" w:fill="BFBFBF"/>
        <w:spacing w:after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OŚWIADCZENIA DOTYCZĄCE WYKONAWCY:</w:t>
      </w:r>
    </w:p>
    <w:p w14:paraId="6FA1890C" w14:textId="77777777" w:rsidR="00CB0C64" w:rsidRPr="008C6762" w:rsidRDefault="00CB0C64" w:rsidP="00CB0C64">
      <w:pPr>
        <w:numPr>
          <w:ilvl w:val="0"/>
          <w:numId w:val="98"/>
        </w:numPr>
        <w:spacing w:after="0" w:line="240" w:lineRule="auto"/>
        <w:ind w:left="0" w:hanging="426"/>
        <w:contextualSpacing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x-none" w:eastAsia="ar-SA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8C6762">
        <w:rPr>
          <w:rFonts w:ascii="Times New Roman" w:eastAsia="SimSun" w:hAnsi="Times New Roman" w:cs="Times New Roman"/>
          <w:sz w:val="20"/>
          <w:szCs w:val="20"/>
          <w:lang w:val="x-none" w:eastAsia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C6762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ar-SA"/>
        </w:rPr>
        <w:footnoteReference w:id="50"/>
      </w:r>
    </w:p>
    <w:p w14:paraId="231389D9" w14:textId="77777777" w:rsidR="00CB0C64" w:rsidRPr="008C6762" w:rsidRDefault="00CB0C64" w:rsidP="00CB0C64">
      <w:pPr>
        <w:numPr>
          <w:ilvl w:val="0"/>
          <w:numId w:val="98"/>
        </w:numPr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x-none"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val="x-none" w:eastAsia="zh-CN"/>
        </w:rPr>
        <w:t xml:space="preserve">Oświadczam, że nie zachodzą w stosunku do mnie przesłanki wykluczenia z postępowania na podstawie art. </w:t>
      </w:r>
      <w:r w:rsidRPr="008C6762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7 ust. 1 ustawy </w:t>
      </w:r>
      <w:r w:rsidRPr="008C6762">
        <w:rPr>
          <w:rFonts w:ascii="Times New Roman" w:eastAsia="SimSun" w:hAnsi="Times New Roman" w:cs="Times New Roman"/>
          <w:sz w:val="20"/>
          <w:szCs w:val="20"/>
          <w:lang w:val="x-none" w:eastAsia="zh-CN"/>
        </w:rPr>
        <w:t>z dnia 13 kwietnia 2022 r.</w:t>
      </w:r>
      <w:r w:rsidRPr="008C6762">
        <w:rPr>
          <w:rFonts w:ascii="Times New Roman" w:eastAsia="SimSun" w:hAnsi="Times New Roman" w:cs="Times New Roman"/>
          <w:i/>
          <w:iCs/>
          <w:sz w:val="20"/>
          <w:szCs w:val="20"/>
          <w:lang w:val="x-none" w:eastAsia="zh-CN"/>
        </w:rPr>
        <w:t xml:space="preserve"> o szczególnych rozwiązaniach w zakresie przeciwdziałania wspieraniu agresji na Ukrainę oraz służących ochronie bezpieczeństwa narodowego </w:t>
      </w:r>
      <w:r w:rsidRPr="008C6762">
        <w:rPr>
          <w:rFonts w:ascii="Times New Roman" w:eastAsia="SimSun" w:hAnsi="Times New Roman" w:cs="Times New Roman"/>
          <w:sz w:val="20"/>
          <w:szCs w:val="20"/>
          <w:lang w:val="x-none" w:eastAsia="zh-CN"/>
        </w:rPr>
        <w:t>(Dz. U. poz. 835)</w:t>
      </w:r>
      <w:r w:rsidRPr="008C6762">
        <w:rPr>
          <w:rFonts w:ascii="Times New Roman" w:eastAsia="SimSun" w:hAnsi="Times New Roman" w:cs="Times New Roman"/>
          <w:i/>
          <w:iCs/>
          <w:sz w:val="20"/>
          <w:szCs w:val="20"/>
          <w:lang w:val="x-none" w:eastAsia="zh-CN"/>
        </w:rPr>
        <w:t>.</w:t>
      </w:r>
      <w:r w:rsidRPr="008C6762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zh-CN"/>
        </w:rPr>
        <w:footnoteReference w:id="51"/>
      </w:r>
    </w:p>
    <w:p w14:paraId="3F9C004E" w14:textId="77777777" w:rsidR="00CB0C64" w:rsidRPr="008C6762" w:rsidRDefault="00CB0C64" w:rsidP="00CB0C64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lastRenderedPageBreak/>
        <w:t>INFORMACJA DOTYCZĄCA POLEGANIA NA ZDOLNOŚCIACH LUB SYTUACJI PODMIOTU UDOSTĘPNIAJĄCEGO ZASOBY W ZAKRESIE ODPOWIADAJĄCYM PONAD 10% WARTOŚCI ZAMÓWIENIA</w:t>
      </w:r>
      <w:r w:rsidRPr="008C676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:</w:t>
      </w:r>
    </w:p>
    <w:p w14:paraId="5EC48C32" w14:textId="77777777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2" w:name="_Hlk99016800"/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[UWAGA</w:t>
      </w:r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]</w:t>
      </w:r>
      <w:bookmarkEnd w:id="2"/>
    </w:p>
    <w:p w14:paraId="35434E87" w14:textId="77777777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(wskazać </w:t>
      </w:r>
      <w:bookmarkEnd w:id="3"/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dokument i właściwą jednostkę redakcyjną dokumentu, w której określono warunki udziału w postępowaniu),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polegam na zdolnościach lub sytuacji następującego podmiotu udostępniającego zasoby: </w:t>
      </w:r>
      <w:bookmarkStart w:id="4" w:name="_Hlk99014455"/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………………………………………………………………………...…………………………………….…</w:t>
      </w:r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 </w:t>
      </w:r>
      <w:bookmarkEnd w:id="4"/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CEiDG</w:t>
      </w:r>
      <w:proofErr w:type="spellEnd"/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)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 xml:space="preserve">w następującym zakresie: …………………………………………………………………………… </w:t>
      </w:r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(określić odpowiedni zakres udostępnianych zasobów dla wskazanego podmiotu)</w:t>
      </w:r>
      <w:r w:rsidRPr="008C6762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>,</w:t>
      </w:r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br/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co odpowiada ponad 10% wartości przedmiotowego zamówienia. </w:t>
      </w:r>
    </w:p>
    <w:p w14:paraId="72286E40" w14:textId="77777777" w:rsidR="00CB0C64" w:rsidRPr="008C6762" w:rsidRDefault="00CB0C64" w:rsidP="00CB0C64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PODWYKONAWCY, NA KTÓREGO PRZYPADA PONAD 10% WARTOŚCI ZAMÓWIENIA:</w:t>
      </w:r>
    </w:p>
    <w:p w14:paraId="141A8BF5" w14:textId="77777777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[UWAGA</w:t>
      </w:r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]</w:t>
      </w:r>
    </w:p>
    <w:p w14:paraId="5977EF79" w14:textId="77777777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CEiDG</w:t>
      </w:r>
      <w:proofErr w:type="spellEnd"/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)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692ADB02" w14:textId="77777777" w:rsidR="00CB0C64" w:rsidRPr="008C6762" w:rsidRDefault="00CB0C64" w:rsidP="00CB0C64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DOSTAWCY, NA KTÓREGO PRZYPADA PONAD 10% WARTOŚCI ZAMÓWIENIA:</w:t>
      </w:r>
    </w:p>
    <w:p w14:paraId="2C20C4B4" w14:textId="77777777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[UWAGA</w:t>
      </w:r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]</w:t>
      </w:r>
    </w:p>
    <w:p w14:paraId="0026F33A" w14:textId="77777777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CEiDG</w:t>
      </w:r>
      <w:proofErr w:type="spellEnd"/>
      <w:r w:rsidRPr="008C6762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)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714DB6A2" w14:textId="77777777" w:rsidR="00CB0C64" w:rsidRPr="008C6762" w:rsidRDefault="00CB0C64" w:rsidP="00CB0C64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PODANYCH INFORMACJI:</w:t>
      </w:r>
    </w:p>
    <w:p w14:paraId="4D645864" w14:textId="77777777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1D9FE001" w14:textId="77777777" w:rsidR="00CB0C64" w:rsidRPr="008C6762" w:rsidRDefault="00CB0C64" w:rsidP="00CB0C64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INFORMACJA DOTYCZĄCA DOSTĘPU DO PODMIOTOWYCH ŚRODKÓW DOWODOWYCH:</w:t>
      </w:r>
    </w:p>
    <w:p w14:paraId="19613A84" w14:textId="77777777" w:rsidR="00CB0C64" w:rsidRPr="008C6762" w:rsidRDefault="00CB0C64" w:rsidP="00CB0C64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Oświadczam, że podmiotowe środki dowodowe w zakresie podstaw wykluczenia wskazane w art. 5 Rozporządzenia Rady (UE) nr 833/2014 i w art.  7 ust. 1 ustawy z dnia 13 kwietnia 2022r.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420E9D9D" w14:textId="77777777" w:rsidR="00CB0C64" w:rsidRPr="008C6762" w:rsidRDefault="00CB0C64" w:rsidP="00CB0C64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45C16AB3" w14:textId="77777777" w:rsidR="00CB0C64" w:rsidRPr="008C6762" w:rsidRDefault="00CB0C64" w:rsidP="00CB0C64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C676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br w:type="page"/>
      </w:r>
      <w:r w:rsidRPr="008C676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 xml:space="preserve">Załącznik nr 3B – wzór oświadczenia podmiotu udostępniającego zdolności lub zasoby (złożyć z ofertą, w przypadku polegania na zdolnościach lub sytuacji podmiotów udostępniających zasoby, oświadczenie podpisuję podmiot udostępniającego zdolności lub zasoby).  </w:t>
      </w:r>
    </w:p>
    <w:p w14:paraId="282726A0" w14:textId="77777777" w:rsidR="00CB0C64" w:rsidRPr="008C6762" w:rsidRDefault="00CB0C64" w:rsidP="00CB0C64">
      <w:pPr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1019A8D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8C6762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Zamawiający: </w:t>
      </w:r>
      <w:r w:rsidRPr="008C676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8C676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8C676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3592BF35" w14:textId="77777777" w:rsidR="00CB0C64" w:rsidRPr="008C6762" w:rsidRDefault="00CB0C64" w:rsidP="00CB0C6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C6762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14:paraId="59BE1FA2" w14:textId="77777777" w:rsidR="00CB0C64" w:rsidRPr="008C6762" w:rsidRDefault="00CB0C64" w:rsidP="00CB0C6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C6762">
        <w:rPr>
          <w:rFonts w:ascii="Times New Roman" w:eastAsia="Calibri" w:hAnsi="Times New Roman" w:cs="Times New Roman"/>
          <w:b/>
          <w:sz w:val="20"/>
          <w:szCs w:val="20"/>
        </w:rPr>
        <w:t>Dane Wykonawcy: ……………………………………..</w:t>
      </w:r>
    </w:p>
    <w:p w14:paraId="6DD064D0" w14:textId="77777777" w:rsidR="00CB0C64" w:rsidRPr="008C6762" w:rsidRDefault="00CB0C64" w:rsidP="00CB0C6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C6762">
        <w:rPr>
          <w:rFonts w:ascii="Times New Roman" w:eastAsia="Calibri" w:hAnsi="Times New Roman" w:cs="Times New Roman"/>
          <w:b/>
          <w:sz w:val="20"/>
          <w:szCs w:val="20"/>
        </w:rPr>
        <w:t>(pełna nazwa/forma prawna</w:t>
      </w:r>
    </w:p>
    <w:p w14:paraId="6EB86D08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8C6762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43BB448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8C6762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180090B" w14:textId="77777777" w:rsidR="00CB0C64" w:rsidRPr="008C6762" w:rsidRDefault="00CB0C64" w:rsidP="00CB0C6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p w14:paraId="57E7D17F" w14:textId="77777777" w:rsidR="00CB0C64" w:rsidRPr="008C6762" w:rsidRDefault="00CB0C64" w:rsidP="00CB0C64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 xml:space="preserve">Oświadczenia podmiotu udostępniającego zasoby składane na podstawie art. 125 ust. 5 ustawy </w:t>
      </w:r>
      <w:proofErr w:type="spellStart"/>
      <w:r w:rsidRPr="008C6762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Pzp</w:t>
      </w:r>
      <w:proofErr w:type="spellEnd"/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</w:t>
      </w:r>
    </w:p>
    <w:p w14:paraId="735CE18E" w14:textId="77777777" w:rsidR="00CB0C64" w:rsidRPr="008C6762" w:rsidRDefault="00CB0C64" w:rsidP="00CB0C64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(DOTYCZĄCE PRZESŁANEK WYKLUCZENIA Z ART. 5K ROZPORZĄDZENIA 833/2014 ORAZ ART. 7 UST. 1 USTAWY O SZCZEGÓLNYCH ROZWIĄZANIACH W ZAKRESIE PRZECIWDZIAŁANIA WSPIERANIU AGRESJI NA UKRAINĘ ORAZ SŁUŻĄCYCH OCHRONIE BEZPIECZEŃSTWA NARODOWEGO)</w:t>
      </w:r>
    </w:p>
    <w:p w14:paraId="4D45FE6B" w14:textId="77777777" w:rsidR="00CB0C64" w:rsidRPr="008C6762" w:rsidRDefault="00CB0C64" w:rsidP="00CB0C64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113E3633" w14:textId="2A778048" w:rsidR="00CB0C64" w:rsidRPr="008C6762" w:rsidRDefault="00CB0C64" w:rsidP="00C5259D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Na potrzeby postępowania o udzielenie zamówienia </w:t>
      </w:r>
      <w:proofErr w:type="spellStart"/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p</w:t>
      </w:r>
      <w:r w:rsidR="00C5259D"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ublicznego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pn</w:t>
      </w:r>
      <w:proofErr w:type="spellEnd"/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.: </w:t>
      </w:r>
      <w:r w:rsidR="00C5259D"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Usługi serwisowe i konserwacyjne Szpitalnego Systemu Informatycznego </w:t>
      </w:r>
      <w:r w:rsidR="00CF531D"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ESKULAP </w:t>
      </w:r>
      <w:r w:rsidR="00C5259D"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przez okres 42 miesięcy, z prawem opcji (dodatkowe 1000 godzin świadczenia usług) ZP-02/24</w:t>
      </w:r>
      <w:r w:rsidR="00C5259D"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>oświadczam, co następuje:</w:t>
      </w:r>
    </w:p>
    <w:p w14:paraId="1AB20883" w14:textId="77777777" w:rsidR="00CB0C64" w:rsidRPr="008C6762" w:rsidRDefault="00CB0C64" w:rsidP="00CB0C64">
      <w:pPr>
        <w:shd w:val="clear" w:color="auto" w:fill="BFBFBF"/>
        <w:spacing w:after="0" w:line="36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OŚWIADCZENIA DOTYCZĄCE PODMIOTU UDOSTEPNIAJĄCEGO ZASOBY:</w:t>
      </w:r>
    </w:p>
    <w:p w14:paraId="3AFD5618" w14:textId="77777777" w:rsidR="00CB0C64" w:rsidRPr="008C6762" w:rsidRDefault="00CB0C64" w:rsidP="00CB0C64">
      <w:pPr>
        <w:numPr>
          <w:ilvl w:val="0"/>
          <w:numId w:val="99"/>
        </w:numPr>
        <w:spacing w:after="0" w:line="360" w:lineRule="auto"/>
        <w:ind w:left="0"/>
        <w:contextualSpacing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x-none" w:eastAsia="ar-SA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C6762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ar-SA"/>
        </w:rPr>
        <w:footnoteReference w:id="52"/>
      </w:r>
    </w:p>
    <w:p w14:paraId="23DC9BA8" w14:textId="77777777" w:rsidR="00CB0C64" w:rsidRPr="008C6762" w:rsidRDefault="00CB0C64" w:rsidP="00CB0C64">
      <w:pPr>
        <w:numPr>
          <w:ilvl w:val="0"/>
          <w:numId w:val="99"/>
        </w:numPr>
        <w:spacing w:after="0" w:line="360" w:lineRule="auto"/>
        <w:ind w:left="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val="x-none"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val="x-none" w:eastAsia="zh-CN"/>
        </w:rPr>
        <w:t xml:space="preserve">Oświadczam, że nie zachodzą w stosunku do mnie przesłanki wykluczenia z postępowania na podstawie art. </w:t>
      </w:r>
      <w:r w:rsidRPr="008C6762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7 ust. 1 ustawy </w:t>
      </w:r>
      <w:r w:rsidRPr="008C6762">
        <w:rPr>
          <w:rFonts w:ascii="Times New Roman" w:eastAsia="SimSun" w:hAnsi="Times New Roman" w:cs="Times New Roman"/>
          <w:sz w:val="20"/>
          <w:szCs w:val="20"/>
          <w:lang w:val="x-none" w:eastAsia="zh-CN"/>
        </w:rPr>
        <w:t>z dnia 13 kwietnia 2022 r.</w:t>
      </w:r>
      <w:r w:rsidRPr="008C6762">
        <w:rPr>
          <w:rFonts w:ascii="Times New Roman" w:eastAsia="SimSun" w:hAnsi="Times New Roman" w:cs="Times New Roman"/>
          <w:i/>
          <w:iCs/>
          <w:sz w:val="20"/>
          <w:szCs w:val="20"/>
          <w:lang w:val="x-none" w:eastAsia="zh-CN"/>
        </w:rPr>
        <w:t xml:space="preserve"> o szczególnych rozwiązaniach w zakresie przeciwdziałania wspieraniu agresji na Ukrainę oraz służących ochronie bezpieczeństwa narodowego </w:t>
      </w:r>
      <w:r w:rsidRPr="008C6762">
        <w:rPr>
          <w:rFonts w:ascii="Times New Roman" w:eastAsia="SimSun" w:hAnsi="Times New Roman" w:cs="Times New Roman"/>
          <w:sz w:val="20"/>
          <w:szCs w:val="20"/>
          <w:lang w:val="x-none" w:eastAsia="zh-CN"/>
        </w:rPr>
        <w:t>(Dz. U. poz. 835)</w:t>
      </w:r>
      <w:r w:rsidRPr="008C6762">
        <w:rPr>
          <w:rFonts w:ascii="Times New Roman" w:eastAsia="SimSun" w:hAnsi="Times New Roman" w:cs="Times New Roman"/>
          <w:i/>
          <w:iCs/>
          <w:sz w:val="20"/>
          <w:szCs w:val="20"/>
          <w:lang w:val="x-none" w:eastAsia="zh-CN"/>
        </w:rPr>
        <w:t>.</w:t>
      </w:r>
      <w:r w:rsidRPr="008C6762">
        <w:rPr>
          <w:rFonts w:ascii="Times New Roman" w:eastAsia="SimSun" w:hAnsi="Times New Roman" w:cs="Times New Roman"/>
          <w:sz w:val="20"/>
          <w:szCs w:val="20"/>
          <w:vertAlign w:val="superscript"/>
          <w:lang w:val="x-none" w:eastAsia="zh-CN"/>
        </w:rPr>
        <w:footnoteReference w:id="53"/>
      </w:r>
    </w:p>
    <w:p w14:paraId="614C33B4" w14:textId="77777777" w:rsidR="00CB0C64" w:rsidRPr="008C6762" w:rsidRDefault="00CB0C64" w:rsidP="00CB0C64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lastRenderedPageBreak/>
        <w:t>OŚWIADCZENIE DOTYCZĄCE PODANYCH INFORMACJI:</w:t>
      </w:r>
    </w:p>
    <w:p w14:paraId="436858A8" w14:textId="77777777" w:rsidR="00CB0C64" w:rsidRPr="008C6762" w:rsidRDefault="00CB0C64" w:rsidP="00CB0C64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8C6762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151DFDD3" w14:textId="77777777" w:rsidR="00CB0C64" w:rsidRPr="008C6762" w:rsidRDefault="00CB0C64" w:rsidP="00CB0C64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INFORMACJA DOTYCZĄCA DOSTĘPU DO PODMIOTOWYCH ŚRODKÓW DOWODOWYCH:</w:t>
      </w:r>
    </w:p>
    <w:p w14:paraId="3A9F447F" w14:textId="77777777" w:rsidR="00CB0C64" w:rsidRPr="008C6762" w:rsidRDefault="00CB0C64" w:rsidP="00CB0C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C676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Oświadczam, że podmiotowe środki dowodowe w zakresie podstaw wykluczenia wskazane w art. 5 Rozporządzenia Rady (UE) nr 833/2014 i w art.  7 ust. 1 ustawy z dnia 13 kwietnia 2022r.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0B13827F" w14:textId="77777777" w:rsidR="00CB0C64" w:rsidRPr="008C6762" w:rsidRDefault="00CB0C64" w:rsidP="00CB0C64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14:paraId="06820B1F" w14:textId="77777777" w:rsidR="00CB0C64" w:rsidRPr="008C6762" w:rsidRDefault="00CB0C64" w:rsidP="00CB0C64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5F15497" w14:textId="3A88A598" w:rsidR="00CB0C64" w:rsidRPr="008C6762" w:rsidRDefault="00CB0C64" w:rsidP="00CB0C64">
      <w:pPr>
        <w:suppressAutoHyphens/>
        <w:spacing w:after="0" w:line="240" w:lineRule="auto"/>
        <w:jc w:val="both"/>
        <w:rPr>
          <w:rFonts w:ascii="Arial" w:eastAsia="Calibri" w:hAnsi="Arial" w:cs="Arial"/>
          <w:b/>
          <w:i/>
          <w:iCs/>
          <w:sz w:val="24"/>
          <w:szCs w:val="24"/>
        </w:rPr>
      </w:pPr>
      <w:r w:rsidRPr="008C67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  <w:r w:rsidRPr="008C6762">
        <w:rPr>
          <w:rFonts w:ascii="Arial" w:eastAsia="Calibri" w:hAnsi="Arial" w:cs="Arial"/>
          <w:b/>
          <w:iCs/>
          <w:sz w:val="24"/>
          <w:szCs w:val="24"/>
        </w:rPr>
        <w:lastRenderedPageBreak/>
        <w:t>Załącznik Nr 4A do SWZ</w:t>
      </w:r>
      <w:r w:rsidRPr="008C6762">
        <w:rPr>
          <w:rFonts w:ascii="Arial" w:eastAsia="Calibri" w:hAnsi="Arial" w:cs="Arial"/>
          <w:b/>
          <w:i/>
          <w:iCs/>
          <w:sz w:val="24"/>
          <w:szCs w:val="24"/>
        </w:rPr>
        <w:t xml:space="preserve"> (</w:t>
      </w:r>
      <w:r w:rsidRPr="008C6762">
        <w:rPr>
          <w:rFonts w:ascii="Arial" w:eastAsia="Calibri" w:hAnsi="Arial" w:cs="Arial"/>
          <w:b/>
          <w:sz w:val="24"/>
          <w:szCs w:val="24"/>
        </w:rPr>
        <w:t xml:space="preserve">złożyć z ofertą, jeżeli Wykonawcy wspólnie ubiegają się o udzielnie zamówienia  - art. 117 ust 4  pap) </w:t>
      </w:r>
      <w:r w:rsidR="00F92D2B" w:rsidRPr="008C6762">
        <w:rPr>
          <w:rFonts w:ascii="Arial" w:eastAsia="Calibri" w:hAnsi="Arial" w:cs="Arial"/>
          <w:b/>
          <w:sz w:val="24"/>
          <w:szCs w:val="24"/>
        </w:rPr>
        <w:t>– o ile dotyczy</w:t>
      </w:r>
    </w:p>
    <w:p w14:paraId="564704C3" w14:textId="77777777" w:rsidR="00CB0C64" w:rsidRPr="008C6762" w:rsidRDefault="00CB0C64" w:rsidP="00CB0C64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</w:p>
    <w:p w14:paraId="7D8E99DB" w14:textId="77777777" w:rsidR="00CB0C64" w:rsidRPr="008C6762" w:rsidRDefault="00CB0C64" w:rsidP="00CB0C64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Wykonawca:</w:t>
      </w:r>
    </w:p>
    <w:p w14:paraId="62B171C6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C6762">
        <w:rPr>
          <w:rFonts w:ascii="Arial" w:eastAsia="Calibri" w:hAnsi="Arial" w:cs="Arial"/>
          <w:sz w:val="18"/>
          <w:szCs w:val="18"/>
        </w:rPr>
        <w:t>Dane Wykonawcy: ……………………………………..</w:t>
      </w:r>
    </w:p>
    <w:p w14:paraId="4C66A5A6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C6762">
        <w:rPr>
          <w:rFonts w:ascii="Arial" w:eastAsia="Calibri" w:hAnsi="Arial" w:cs="Arial"/>
          <w:sz w:val="18"/>
          <w:szCs w:val="18"/>
        </w:rPr>
        <w:t>(pełna nazwa/forma prawna)</w:t>
      </w:r>
    </w:p>
    <w:p w14:paraId="18EDC0A7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740476FE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A55F48B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Nr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podać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numer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unijny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Regon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: ……………………………</w:t>
      </w:r>
    </w:p>
    <w:p w14:paraId="7E936583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77AA5DCE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Zamawiający:</w:t>
      </w:r>
    </w:p>
    <w:p w14:paraId="5DDD948E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Jonschera</w:t>
      </w:r>
      <w:proofErr w:type="spellEnd"/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1898FB02" w14:textId="77777777" w:rsidR="00CB0C64" w:rsidRPr="008C6762" w:rsidRDefault="00CB0C64" w:rsidP="00CB0C64">
      <w:pPr>
        <w:spacing w:after="0"/>
        <w:ind w:left="2124" w:firstLine="708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FE23306" w14:textId="77777777" w:rsidR="00CB0C64" w:rsidRPr="008C6762" w:rsidRDefault="00CB0C64" w:rsidP="00CB0C64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sz w:val="20"/>
          <w:szCs w:val="20"/>
          <w:u w:val="single"/>
          <w:lang w:eastAsia="ar-SA"/>
        </w:rPr>
      </w:pPr>
      <w:r w:rsidRPr="008C6762">
        <w:rPr>
          <w:rFonts w:ascii="Arial" w:eastAsia="Courier New" w:hAnsi="Arial" w:cs="Arial"/>
          <w:b/>
          <w:sz w:val="20"/>
          <w:szCs w:val="20"/>
          <w:u w:val="single"/>
          <w:lang w:eastAsia="ar-SA"/>
        </w:rPr>
        <w:t xml:space="preserve">OŚWIADCZENIE (Wzór -  należy odpowiednio dostosować lub złożyć oświadczenie własne) </w:t>
      </w:r>
    </w:p>
    <w:p w14:paraId="63CC48F7" w14:textId="77777777" w:rsidR="00CB0C64" w:rsidRPr="008C6762" w:rsidRDefault="00CB0C64" w:rsidP="00CB0C64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sz w:val="20"/>
          <w:szCs w:val="20"/>
          <w:lang w:eastAsia="ar-SA"/>
        </w:rPr>
      </w:pPr>
      <w:r w:rsidRPr="008C6762">
        <w:rPr>
          <w:rFonts w:ascii="Arial" w:eastAsia="Courier New" w:hAnsi="Arial" w:cs="Arial"/>
          <w:b/>
          <w:sz w:val="20"/>
          <w:szCs w:val="20"/>
          <w:lang w:eastAsia="ar-SA"/>
        </w:rPr>
        <w:t>Wykonawców wspólnie ubiegających się o udzielenie zamówienia, składane na podstawie art. 117 ust. 4 PZP</w:t>
      </w:r>
    </w:p>
    <w:p w14:paraId="2F181921" w14:textId="77777777" w:rsidR="00CB0C64" w:rsidRPr="008C6762" w:rsidRDefault="00CB0C64" w:rsidP="00CB0C64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eastAsia="Calibri" w:hAnsi="Arial" w:cs="Arial"/>
          <w:sz w:val="18"/>
          <w:szCs w:val="18"/>
        </w:rPr>
      </w:pPr>
    </w:p>
    <w:p w14:paraId="4A88C1F5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C6762">
        <w:rPr>
          <w:rFonts w:ascii="Arial" w:eastAsia="Calibri" w:hAnsi="Arial" w:cs="Arial"/>
          <w:sz w:val="20"/>
          <w:szCs w:val="20"/>
          <w:lang w:eastAsia="ar-SA"/>
        </w:rPr>
        <w:t>Oświadczam, co następuje:</w:t>
      </w:r>
    </w:p>
    <w:p w14:paraId="7B85ABF7" w14:textId="77777777" w:rsidR="00CB0C64" w:rsidRPr="008C6762" w:rsidRDefault="00CB0C64" w:rsidP="00CB0C64">
      <w:pPr>
        <w:numPr>
          <w:ilvl w:val="3"/>
          <w:numId w:val="87"/>
        </w:numPr>
        <w:tabs>
          <w:tab w:val="left" w:pos="0"/>
          <w:tab w:val="left" w:pos="426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8C6762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Zakres przedmiotu zamówienia </w:t>
      </w:r>
    </w:p>
    <w:p w14:paraId="52232C5F" w14:textId="77777777" w:rsidR="00CB0C64" w:rsidRPr="008C6762" w:rsidRDefault="00CB0C64" w:rsidP="00CB0C64">
      <w:pPr>
        <w:numPr>
          <w:ilvl w:val="0"/>
          <w:numId w:val="88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A6A2C47" w14:textId="77777777" w:rsidR="00CB0C64" w:rsidRPr="008C6762" w:rsidRDefault="00CB0C64" w:rsidP="00CB0C6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Calibri" w:hAnsi="Arial" w:cs="Arial"/>
          <w:sz w:val="20"/>
          <w:szCs w:val="20"/>
          <w:lang w:eastAsia="pl-PL"/>
        </w:rPr>
        <w:t>Dane Wykonawcy: ……………………………………..</w:t>
      </w:r>
    </w:p>
    <w:p w14:paraId="46316B9F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C6762">
        <w:rPr>
          <w:rFonts w:ascii="Arial" w:eastAsia="Calibri" w:hAnsi="Arial" w:cs="Arial"/>
          <w:sz w:val="20"/>
          <w:szCs w:val="20"/>
        </w:rPr>
        <w:t>(pełna nazwa/forma prawna)</w:t>
      </w:r>
    </w:p>
    <w:p w14:paraId="70FA85B4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r w:rsidRPr="008C6762">
        <w:rPr>
          <w:rFonts w:ascii="Arial" w:eastAsia="Times New Roman" w:hAnsi="Arial" w:cs="Arial"/>
          <w:kern w:val="3"/>
          <w:sz w:val="20"/>
          <w:szCs w:val="20"/>
        </w:rPr>
        <w:t xml:space="preserve">Siedziba Wykonawcy: ……………………. </w:t>
      </w:r>
    </w:p>
    <w:p w14:paraId="55E84D84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r w:rsidRPr="008C6762">
        <w:rPr>
          <w:rFonts w:ascii="Arial" w:eastAsia="Times New Roman" w:hAnsi="Arial" w:cs="Arial"/>
          <w:kern w:val="3"/>
          <w:sz w:val="20"/>
          <w:szCs w:val="20"/>
        </w:rPr>
        <w:t>(adres, ulica,  miasto, województwo, kraj): ………………..</w:t>
      </w:r>
    </w:p>
    <w:p w14:paraId="4BF295FF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Nr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NIP  -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podać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numer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unijny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Regon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: ……………………………</w:t>
      </w:r>
    </w:p>
    <w:p w14:paraId="347137B2" w14:textId="77777777" w:rsidR="00CB0C64" w:rsidRPr="008C6762" w:rsidRDefault="00CB0C64" w:rsidP="00CB0C6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b/>
          <w:sz w:val="20"/>
          <w:szCs w:val="20"/>
          <w:lang w:eastAsia="pl-PL"/>
        </w:rPr>
        <w:t>zrealizuje niżej wymienione usługi/dostawy/roboty budowalne</w:t>
      </w:r>
    </w:p>
    <w:p w14:paraId="76727C41" w14:textId="77777777" w:rsidR="00CB0C64" w:rsidRPr="008C6762" w:rsidRDefault="00CB0C64" w:rsidP="00CB0C64">
      <w:pPr>
        <w:numPr>
          <w:ilvl w:val="0"/>
          <w:numId w:val="8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____</w:t>
      </w:r>
    </w:p>
    <w:p w14:paraId="2115CC97" w14:textId="77777777" w:rsidR="00CB0C64" w:rsidRPr="008C6762" w:rsidRDefault="00CB0C64" w:rsidP="00CB0C64">
      <w:pPr>
        <w:numPr>
          <w:ilvl w:val="0"/>
          <w:numId w:val="8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____</w:t>
      </w:r>
    </w:p>
    <w:p w14:paraId="5C5683D0" w14:textId="77777777" w:rsidR="00CB0C64" w:rsidRPr="008C6762" w:rsidRDefault="00CB0C64" w:rsidP="00CB0C64">
      <w:pPr>
        <w:numPr>
          <w:ilvl w:val="0"/>
          <w:numId w:val="8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____</w:t>
      </w:r>
    </w:p>
    <w:p w14:paraId="7E0B9CEC" w14:textId="77777777" w:rsidR="00CB0C64" w:rsidRPr="008C6762" w:rsidRDefault="00CB0C64" w:rsidP="00CB0C6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900C30" w14:textId="77777777" w:rsidR="00CB0C64" w:rsidRPr="008C6762" w:rsidRDefault="00CB0C64" w:rsidP="00CB0C64">
      <w:pPr>
        <w:numPr>
          <w:ilvl w:val="0"/>
          <w:numId w:val="88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17304A0F" w14:textId="77777777" w:rsidR="00CB0C64" w:rsidRPr="008C6762" w:rsidRDefault="00CB0C64" w:rsidP="00CB0C6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Calibri" w:hAnsi="Arial" w:cs="Arial"/>
          <w:sz w:val="20"/>
          <w:szCs w:val="20"/>
          <w:lang w:eastAsia="pl-PL"/>
        </w:rPr>
        <w:t>Dane Wykonawcy: ……………………………………..</w:t>
      </w:r>
    </w:p>
    <w:p w14:paraId="3295D2E7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C6762">
        <w:rPr>
          <w:rFonts w:ascii="Arial" w:eastAsia="Calibri" w:hAnsi="Arial" w:cs="Arial"/>
          <w:sz w:val="20"/>
          <w:szCs w:val="20"/>
        </w:rPr>
        <w:t>(pełna nazwa/forma prawna)</w:t>
      </w:r>
    </w:p>
    <w:p w14:paraId="38C8BD43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r w:rsidRPr="008C6762">
        <w:rPr>
          <w:rFonts w:ascii="Arial" w:eastAsia="Times New Roman" w:hAnsi="Arial" w:cs="Arial"/>
          <w:kern w:val="3"/>
          <w:sz w:val="20"/>
          <w:szCs w:val="20"/>
        </w:rPr>
        <w:t xml:space="preserve">Siedziba Wykonawcy: ……………………. </w:t>
      </w:r>
    </w:p>
    <w:p w14:paraId="081188E9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r w:rsidRPr="008C6762">
        <w:rPr>
          <w:rFonts w:ascii="Arial" w:eastAsia="Times New Roman" w:hAnsi="Arial" w:cs="Arial"/>
          <w:kern w:val="3"/>
          <w:sz w:val="20"/>
          <w:szCs w:val="20"/>
        </w:rPr>
        <w:t>(adres, ulica,  miasto, województwo, kraj): ………………..</w:t>
      </w:r>
    </w:p>
    <w:p w14:paraId="23BE16C2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Nr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NIP  -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podać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numer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unijny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Regon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: ……………………………</w:t>
      </w:r>
    </w:p>
    <w:p w14:paraId="4E7BC839" w14:textId="77777777" w:rsidR="00CB0C64" w:rsidRPr="008C6762" w:rsidRDefault="00CB0C64" w:rsidP="00CB0C6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zrealizuje niżej wymienione usługi/dostawy/ roboty budowlane </w:t>
      </w:r>
    </w:p>
    <w:p w14:paraId="7DBD11F0" w14:textId="77777777" w:rsidR="00CB0C64" w:rsidRPr="008C6762" w:rsidRDefault="00CB0C64" w:rsidP="00CB0C64">
      <w:pPr>
        <w:numPr>
          <w:ilvl w:val="0"/>
          <w:numId w:val="92"/>
        </w:num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____</w:t>
      </w:r>
    </w:p>
    <w:p w14:paraId="59661F38" w14:textId="77777777" w:rsidR="00CB0C64" w:rsidRPr="008C6762" w:rsidRDefault="00CB0C64" w:rsidP="00CB0C64">
      <w:pPr>
        <w:numPr>
          <w:ilvl w:val="0"/>
          <w:numId w:val="92"/>
        </w:num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____</w:t>
      </w:r>
    </w:p>
    <w:p w14:paraId="3DC88B13" w14:textId="77777777" w:rsidR="00CB0C64" w:rsidRPr="008C6762" w:rsidRDefault="00CB0C64" w:rsidP="00CB0C64">
      <w:pPr>
        <w:numPr>
          <w:ilvl w:val="0"/>
          <w:numId w:val="92"/>
        </w:num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____</w:t>
      </w:r>
    </w:p>
    <w:p w14:paraId="518C28AD" w14:textId="382B69DD" w:rsidR="00CB0C64" w:rsidRPr="008C6762" w:rsidRDefault="00CB0C64" w:rsidP="00CB0C64">
      <w:pPr>
        <w:numPr>
          <w:ilvl w:val="3"/>
          <w:numId w:val="87"/>
        </w:numPr>
        <w:tabs>
          <w:tab w:val="left" w:pos="0"/>
          <w:tab w:val="num" w:pos="426"/>
          <w:tab w:val="left" w:pos="1080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8C6762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Warunki udziału:</w:t>
      </w:r>
      <w:r w:rsidR="00CF531D" w:rsidRPr="008C6762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 xml:space="preserve"> nie dotyczy (brak warunków udziału w niniejszym postępowaniu) </w:t>
      </w:r>
    </w:p>
    <w:p w14:paraId="09014759" w14:textId="40DB2FF8" w:rsidR="00CB0C64" w:rsidRPr="008C6762" w:rsidRDefault="00CB0C64" w:rsidP="00CB0C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Warunek dotyczący zdolności technicznej i zawodowej opisany w Części V Rozdział</w:t>
      </w:r>
      <w:r w:rsidR="00CF531D" w:rsidRPr="008C6762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8C6762">
        <w:rPr>
          <w:rFonts w:ascii="Arial" w:eastAsia="Times New Roman" w:hAnsi="Arial" w:cs="Arial"/>
          <w:sz w:val="20"/>
          <w:szCs w:val="20"/>
          <w:lang w:eastAsia="pl-PL"/>
        </w:rPr>
        <w:t>SWZ spełnia/</w:t>
      </w:r>
      <w:proofErr w:type="spellStart"/>
      <w:r w:rsidRPr="008C6762">
        <w:rPr>
          <w:rFonts w:ascii="Arial" w:eastAsia="Times New Roman" w:hAnsi="Arial" w:cs="Arial"/>
          <w:sz w:val="20"/>
          <w:szCs w:val="20"/>
          <w:lang w:eastAsia="pl-PL"/>
        </w:rPr>
        <w:t>ają</w:t>
      </w:r>
      <w:proofErr w:type="spellEnd"/>
      <w:r w:rsidRPr="008C6762">
        <w:rPr>
          <w:rFonts w:ascii="Arial" w:eastAsia="Times New Roman" w:hAnsi="Arial" w:cs="Arial"/>
          <w:sz w:val="20"/>
          <w:szCs w:val="20"/>
          <w:lang w:eastAsia="pl-PL"/>
        </w:rPr>
        <w:t xml:space="preserve"> w naszym imieniu Wykonawca/y</w:t>
      </w:r>
    </w:p>
    <w:p w14:paraId="111AD449" w14:textId="77777777" w:rsidR="00CB0C64" w:rsidRPr="008C6762" w:rsidRDefault="00CB0C64" w:rsidP="00CB0C64">
      <w:pPr>
        <w:spacing w:after="0"/>
        <w:ind w:left="73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4EBBC7" w14:textId="77777777" w:rsidR="00CB0C64" w:rsidRPr="008C6762" w:rsidRDefault="00CB0C64" w:rsidP="00CB0C64">
      <w:pPr>
        <w:numPr>
          <w:ilvl w:val="5"/>
          <w:numId w:val="91"/>
        </w:numPr>
        <w:tabs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6086912A" w14:textId="77777777" w:rsidR="00CB0C64" w:rsidRPr="008C6762" w:rsidRDefault="00CB0C64" w:rsidP="00CB0C6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Calibri" w:hAnsi="Arial" w:cs="Arial"/>
          <w:sz w:val="20"/>
          <w:szCs w:val="20"/>
          <w:lang w:eastAsia="pl-PL"/>
        </w:rPr>
        <w:t>Dane Wykonawcy: ……………………………………..</w:t>
      </w:r>
    </w:p>
    <w:p w14:paraId="257BEA3A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C6762">
        <w:rPr>
          <w:rFonts w:ascii="Arial" w:eastAsia="Calibri" w:hAnsi="Arial" w:cs="Arial"/>
          <w:sz w:val="20"/>
          <w:szCs w:val="20"/>
        </w:rPr>
        <w:t>(pełna nazwa/forma prawna)</w:t>
      </w:r>
    </w:p>
    <w:p w14:paraId="1DD5711D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r w:rsidRPr="008C6762">
        <w:rPr>
          <w:rFonts w:ascii="Arial" w:eastAsia="Times New Roman" w:hAnsi="Arial" w:cs="Arial"/>
          <w:kern w:val="3"/>
          <w:sz w:val="20"/>
          <w:szCs w:val="20"/>
        </w:rPr>
        <w:t xml:space="preserve">Siedziba Wykonawcy: ……………………. </w:t>
      </w:r>
    </w:p>
    <w:p w14:paraId="2061284C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r w:rsidRPr="008C6762">
        <w:rPr>
          <w:rFonts w:ascii="Arial" w:eastAsia="Times New Roman" w:hAnsi="Arial" w:cs="Arial"/>
          <w:kern w:val="3"/>
          <w:sz w:val="20"/>
          <w:szCs w:val="20"/>
        </w:rPr>
        <w:t>(adres, ulica,  miasto, województwo, kraj): ………………..</w:t>
      </w:r>
    </w:p>
    <w:p w14:paraId="4A53BF61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Nr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NIP  -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podać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numer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unijny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Regon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: ……………………………</w:t>
      </w:r>
    </w:p>
    <w:p w14:paraId="09E1C8EE" w14:textId="77777777" w:rsidR="00CB0C64" w:rsidRPr="008C6762" w:rsidRDefault="00CB0C64" w:rsidP="00CB0C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E5FA06" w14:textId="77777777" w:rsidR="00CB0C64" w:rsidRPr="008C6762" w:rsidRDefault="00CB0C64" w:rsidP="00CB0C64">
      <w:pPr>
        <w:numPr>
          <w:ilvl w:val="2"/>
          <w:numId w:val="9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52B58E6C" w14:textId="77777777" w:rsidR="00CB0C64" w:rsidRPr="008C6762" w:rsidRDefault="00CB0C64" w:rsidP="00CB0C6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6762">
        <w:rPr>
          <w:rFonts w:ascii="Arial" w:eastAsia="Calibri" w:hAnsi="Arial" w:cs="Arial"/>
          <w:sz w:val="20"/>
          <w:szCs w:val="20"/>
          <w:lang w:eastAsia="pl-PL"/>
        </w:rPr>
        <w:t>Dane Wykonawcy: ……………………………………..</w:t>
      </w:r>
    </w:p>
    <w:p w14:paraId="1A25A1B3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8C6762">
        <w:rPr>
          <w:rFonts w:ascii="Arial" w:eastAsia="Calibri" w:hAnsi="Arial" w:cs="Arial"/>
          <w:sz w:val="20"/>
          <w:szCs w:val="20"/>
        </w:rPr>
        <w:t>(pełna nazwa/forma prawna)</w:t>
      </w:r>
    </w:p>
    <w:p w14:paraId="30B9090D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r w:rsidRPr="008C6762">
        <w:rPr>
          <w:rFonts w:ascii="Arial" w:eastAsia="Times New Roman" w:hAnsi="Arial" w:cs="Arial"/>
          <w:kern w:val="3"/>
          <w:sz w:val="20"/>
          <w:szCs w:val="20"/>
        </w:rPr>
        <w:t xml:space="preserve">Siedziba Wykonawcy: ……………………. </w:t>
      </w:r>
    </w:p>
    <w:p w14:paraId="459CF3F7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r w:rsidRPr="008C6762">
        <w:rPr>
          <w:rFonts w:ascii="Arial" w:eastAsia="Times New Roman" w:hAnsi="Arial" w:cs="Arial"/>
          <w:kern w:val="3"/>
          <w:sz w:val="20"/>
          <w:szCs w:val="20"/>
        </w:rPr>
        <w:t>(adres, ulica,  miasto, województwo, kraj): ………………..</w:t>
      </w:r>
    </w:p>
    <w:p w14:paraId="31482612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</w:rPr>
      </w:pP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lastRenderedPageBreak/>
        <w:t>Nr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NIP  -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podać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numer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unijny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Regon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/>
        </w:rPr>
        <w:t>: ……………………………</w:t>
      </w:r>
    </w:p>
    <w:p w14:paraId="37E94420" w14:textId="77777777" w:rsidR="00CB0C64" w:rsidRPr="008C6762" w:rsidRDefault="00CB0C64" w:rsidP="00CB0C64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sz w:val="18"/>
          <w:szCs w:val="18"/>
        </w:rPr>
      </w:pPr>
    </w:p>
    <w:p w14:paraId="67744681" w14:textId="77777777" w:rsidR="00CB0C64" w:rsidRPr="008C6762" w:rsidRDefault="00CB0C64" w:rsidP="00CB0C64">
      <w:pPr>
        <w:spacing w:after="0"/>
        <w:jc w:val="both"/>
        <w:rPr>
          <w:rFonts w:ascii="Arial" w:eastAsia="SimSun" w:hAnsi="Arial" w:cs="Arial"/>
          <w:b/>
          <w:sz w:val="16"/>
          <w:szCs w:val="16"/>
          <w:lang w:eastAsia="zh-CN"/>
        </w:rPr>
      </w:pPr>
      <w:r w:rsidRPr="008C676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*W przypadku wspólnego ubiegania się o zamówienie przez wykonawców, oświadczenie o których mowa w ust. 1 (JEDZ)  i ust 2 (Zakaz podmiotów rosyjskich), 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 </w:t>
      </w:r>
    </w:p>
    <w:p w14:paraId="72C1BB45" w14:textId="77777777" w:rsidR="00CB0C64" w:rsidRPr="008C6762" w:rsidRDefault="00CB0C64" w:rsidP="00CB0C64">
      <w:pPr>
        <w:spacing w:after="0" w:line="240" w:lineRule="auto"/>
        <w:ind w:hanging="426"/>
        <w:jc w:val="both"/>
        <w:rPr>
          <w:rFonts w:ascii="Arial" w:eastAsia="Calibri" w:hAnsi="Arial" w:cs="Arial"/>
          <w:b/>
          <w:iCs/>
          <w:sz w:val="16"/>
          <w:szCs w:val="16"/>
        </w:rPr>
      </w:pPr>
      <w:r w:rsidRPr="008C676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</w:t>
      </w:r>
    </w:p>
    <w:p w14:paraId="0D3A424D" w14:textId="77777777" w:rsidR="00CB0C64" w:rsidRPr="008C6762" w:rsidRDefault="00CB0C64" w:rsidP="00CB0C64">
      <w:pPr>
        <w:suppressAutoHyphens/>
        <w:spacing w:after="0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p w14:paraId="0F0E3DBF" w14:textId="77777777" w:rsidR="00CB0C64" w:rsidRPr="008C6762" w:rsidRDefault="00CB0C64" w:rsidP="00CB0C64">
      <w:pPr>
        <w:suppressAutoHyphens/>
        <w:spacing w:after="0"/>
        <w:jc w:val="both"/>
        <w:rPr>
          <w:rFonts w:ascii="Arial" w:eastAsia="Calibri" w:hAnsi="Arial" w:cs="Arial"/>
          <w:b/>
          <w:iCs/>
          <w:sz w:val="24"/>
          <w:szCs w:val="24"/>
        </w:rPr>
        <w:sectPr w:rsidR="00CB0C64" w:rsidRPr="008C6762" w:rsidSect="004058F0"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14:paraId="30637D96" w14:textId="77777777" w:rsidR="00CB0C64" w:rsidRPr="008C6762" w:rsidRDefault="00CB0C64" w:rsidP="00CB0C64">
      <w:pPr>
        <w:suppressAutoHyphens/>
        <w:spacing w:after="0" w:line="240" w:lineRule="auto"/>
        <w:jc w:val="both"/>
        <w:rPr>
          <w:rFonts w:ascii="Arial" w:eastAsia="Calibri" w:hAnsi="Arial" w:cs="Arial"/>
          <w:b/>
          <w:iCs/>
          <w:sz w:val="24"/>
          <w:szCs w:val="24"/>
          <w:lang w:eastAsia="zh-CN"/>
        </w:rPr>
      </w:pPr>
      <w:r w:rsidRPr="008C6762">
        <w:rPr>
          <w:rFonts w:ascii="Arial" w:eastAsia="Calibri" w:hAnsi="Arial" w:cs="Arial"/>
          <w:b/>
          <w:iCs/>
          <w:sz w:val="24"/>
          <w:szCs w:val="24"/>
          <w:lang w:eastAsia="zh-CN"/>
        </w:rPr>
        <w:lastRenderedPageBreak/>
        <w:t>Załącznik Nr 4B do SWZ (</w:t>
      </w:r>
      <w:r w:rsidRPr="008C6762">
        <w:rPr>
          <w:rFonts w:ascii="Arial" w:eastAsia="SimSun" w:hAnsi="Arial" w:cs="Arial"/>
          <w:b/>
          <w:sz w:val="24"/>
          <w:szCs w:val="24"/>
          <w:lang w:eastAsia="zh-CN"/>
        </w:rPr>
        <w:t xml:space="preserve">złożyć z ofertą, jeżeli Wykonawca polega na zdolnościach innych podmiotów  - art. 123 </w:t>
      </w:r>
      <w:proofErr w:type="spellStart"/>
      <w:r w:rsidRPr="008C6762">
        <w:rPr>
          <w:rFonts w:ascii="Arial" w:eastAsia="SimSun" w:hAnsi="Arial" w:cs="Arial"/>
          <w:b/>
          <w:sz w:val="24"/>
          <w:szCs w:val="24"/>
          <w:lang w:eastAsia="zh-CN"/>
        </w:rPr>
        <w:t>pzp</w:t>
      </w:r>
      <w:proofErr w:type="spellEnd"/>
      <w:r w:rsidRPr="008C6762">
        <w:rPr>
          <w:rFonts w:ascii="Arial" w:eastAsia="SimSun" w:hAnsi="Arial" w:cs="Arial"/>
          <w:b/>
          <w:sz w:val="24"/>
          <w:szCs w:val="24"/>
          <w:lang w:eastAsia="zh-CN"/>
        </w:rPr>
        <w:t xml:space="preserve">) </w:t>
      </w:r>
    </w:p>
    <w:p w14:paraId="73D5BBFB" w14:textId="77777777" w:rsidR="00CB0C64" w:rsidRPr="008C6762" w:rsidRDefault="00CB0C64" w:rsidP="00CB0C64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</w:p>
    <w:p w14:paraId="3FE58395" w14:textId="77777777" w:rsidR="00CB0C64" w:rsidRPr="008C6762" w:rsidRDefault="00CB0C64" w:rsidP="00CB0C64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Wykonawca:</w:t>
      </w:r>
    </w:p>
    <w:p w14:paraId="62F5B29C" w14:textId="77777777" w:rsidR="00CB0C64" w:rsidRPr="008C6762" w:rsidRDefault="00CB0C64" w:rsidP="00CB0C6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C6762">
        <w:rPr>
          <w:rFonts w:ascii="Arial" w:eastAsia="Calibri" w:hAnsi="Arial" w:cs="Arial"/>
          <w:sz w:val="18"/>
          <w:szCs w:val="18"/>
          <w:lang w:eastAsia="zh-CN"/>
        </w:rPr>
        <w:t>Dane Wykonawcy: ……………………………………..</w:t>
      </w:r>
    </w:p>
    <w:p w14:paraId="06D1EF74" w14:textId="77777777" w:rsidR="00CB0C64" w:rsidRPr="008C6762" w:rsidRDefault="00CB0C64" w:rsidP="00CB0C64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8C6762">
        <w:rPr>
          <w:rFonts w:ascii="Arial" w:eastAsia="Calibri" w:hAnsi="Arial" w:cs="Arial"/>
          <w:sz w:val="18"/>
          <w:szCs w:val="18"/>
          <w:lang w:eastAsia="zh-CN"/>
        </w:rPr>
        <w:t>(pełna nazwa/forma prawna)</w:t>
      </w:r>
    </w:p>
    <w:p w14:paraId="3EDBF461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173B12C5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504BC7C3" w14:textId="661783E8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Nr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podać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numer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unijny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): …………………….. </w:t>
      </w:r>
      <w:r w:rsidR="00C5259D"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Regon</w:t>
      </w:r>
      <w:proofErr w:type="spellEnd"/>
      <w:r w:rsidRPr="008C6762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: ……………………………</w:t>
      </w:r>
    </w:p>
    <w:p w14:paraId="063B6686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2FD8DEA0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Zamawiający:</w:t>
      </w:r>
    </w:p>
    <w:p w14:paraId="2DE15F97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Jonschera</w:t>
      </w:r>
      <w:proofErr w:type="spellEnd"/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3A1CF7ED" w14:textId="77777777" w:rsidR="00CB0C64" w:rsidRPr="008C6762" w:rsidRDefault="00CB0C64" w:rsidP="00CB0C64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i/>
          <w:kern w:val="3"/>
          <w:sz w:val="18"/>
          <w:szCs w:val="18"/>
          <w:lang w:eastAsia="zh-CN"/>
        </w:rPr>
      </w:pPr>
    </w:p>
    <w:p w14:paraId="0460114C" w14:textId="77777777" w:rsidR="00CB0C64" w:rsidRPr="008C6762" w:rsidRDefault="00CB0C64" w:rsidP="00CB0C64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b/>
          <w:kern w:val="3"/>
          <w:sz w:val="18"/>
          <w:szCs w:val="18"/>
          <w:lang w:eastAsia="zh-CN"/>
        </w:rPr>
        <w:t xml:space="preserve">ZOBOWIĄZANIE – Wzór </w:t>
      </w:r>
    </w:p>
    <w:p w14:paraId="74844E0C" w14:textId="77777777" w:rsidR="00CB0C64" w:rsidRPr="008C6762" w:rsidRDefault="00CB0C64" w:rsidP="00CB0C64">
      <w:pPr>
        <w:spacing w:after="0" w:line="240" w:lineRule="auto"/>
        <w:jc w:val="center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do udostępnienia niezbędnych zasobów na potrzeby wykonania zamówienia:</w:t>
      </w:r>
    </w:p>
    <w:p w14:paraId="12B32077" w14:textId="77777777" w:rsidR="00CB0C64" w:rsidRPr="008C6762" w:rsidRDefault="00CB0C64" w:rsidP="00CB0C64">
      <w:pPr>
        <w:spacing w:after="0" w:line="240" w:lineRule="auto"/>
        <w:jc w:val="center"/>
        <w:rPr>
          <w:rFonts w:ascii="Arial" w:eastAsia="SimSun" w:hAnsi="Arial" w:cs="Arial"/>
          <w:b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b/>
          <w:sz w:val="18"/>
          <w:szCs w:val="18"/>
          <w:lang w:eastAsia="zh-CN"/>
        </w:rPr>
        <w:t xml:space="preserve">składane na podstawie art. 118 ustawy z dnia 11 września 2019 r.  </w:t>
      </w:r>
    </w:p>
    <w:p w14:paraId="7CF143AD" w14:textId="77777777" w:rsidR="00CB0C64" w:rsidRPr="008C6762" w:rsidRDefault="00CB0C64" w:rsidP="00CB0C64">
      <w:pPr>
        <w:spacing w:after="0" w:line="240" w:lineRule="auto"/>
        <w:jc w:val="center"/>
        <w:rPr>
          <w:rFonts w:ascii="Arial" w:eastAsia="SimSun" w:hAnsi="Arial" w:cs="Arial"/>
          <w:b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b/>
          <w:sz w:val="18"/>
          <w:szCs w:val="18"/>
          <w:lang w:eastAsia="zh-CN"/>
        </w:rPr>
        <w:t xml:space="preserve">Prawo zamówień publicznych (dalej jako: ustawa </w:t>
      </w:r>
      <w:proofErr w:type="spellStart"/>
      <w:r w:rsidRPr="008C6762">
        <w:rPr>
          <w:rFonts w:ascii="Arial" w:eastAsia="SimSun" w:hAnsi="Arial" w:cs="Arial"/>
          <w:b/>
          <w:sz w:val="18"/>
          <w:szCs w:val="18"/>
          <w:lang w:eastAsia="zh-CN"/>
        </w:rPr>
        <w:t>Pzp</w:t>
      </w:r>
      <w:proofErr w:type="spellEnd"/>
      <w:r w:rsidRPr="008C6762">
        <w:rPr>
          <w:rFonts w:ascii="Arial" w:eastAsia="SimSun" w:hAnsi="Arial" w:cs="Arial"/>
          <w:b/>
          <w:sz w:val="18"/>
          <w:szCs w:val="18"/>
          <w:lang w:eastAsia="zh-CN"/>
        </w:rPr>
        <w:t>)</w:t>
      </w:r>
    </w:p>
    <w:p w14:paraId="4EBE4ADE" w14:textId="77777777" w:rsidR="00CB0C64" w:rsidRPr="008C6762" w:rsidRDefault="00CB0C64" w:rsidP="00CB0C64">
      <w:pPr>
        <w:spacing w:after="0" w:line="240" w:lineRule="auto"/>
        <w:jc w:val="center"/>
        <w:rPr>
          <w:rFonts w:ascii="Arial" w:eastAsia="SimSun" w:hAnsi="Arial" w:cs="Arial"/>
          <w:b/>
          <w:sz w:val="18"/>
          <w:szCs w:val="18"/>
          <w:u w:val="single"/>
          <w:lang w:eastAsia="zh-CN"/>
        </w:rPr>
      </w:pPr>
    </w:p>
    <w:p w14:paraId="754B0CC6" w14:textId="77777777" w:rsidR="00CB0C64" w:rsidRPr="008C6762" w:rsidRDefault="00CB0C64" w:rsidP="00CB0C64">
      <w:pPr>
        <w:spacing w:after="0" w:line="240" w:lineRule="auto"/>
        <w:jc w:val="center"/>
        <w:rPr>
          <w:rFonts w:ascii="Arial" w:eastAsia="SimSun" w:hAnsi="Arial" w:cs="Arial"/>
          <w:b/>
          <w:sz w:val="18"/>
          <w:szCs w:val="18"/>
          <w:u w:val="single"/>
          <w:lang w:eastAsia="zh-CN"/>
        </w:rPr>
      </w:pPr>
    </w:p>
    <w:p w14:paraId="5B35F7DF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pl-PL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Ja(/My) niżej podpisany(/ni) ………………….……………..……………… będąc upoważnionym(/mi) do reprezentowania:</w:t>
      </w:r>
    </w:p>
    <w:p w14:paraId="40730E3D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(imię i nazwisko składającego oświadczenie)</w:t>
      </w:r>
    </w:p>
    <w:p w14:paraId="18F6070A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…………………………….………………………………….………………………………………………..…………………….…</w:t>
      </w:r>
    </w:p>
    <w:p w14:paraId="3178CC0C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(nazwa i adres  podmiotu oddającego do dyspozycji zasoby)</w:t>
      </w:r>
    </w:p>
    <w:p w14:paraId="0238B1CB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14:paraId="54096C85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b/>
          <w:bCs/>
          <w:sz w:val="18"/>
          <w:szCs w:val="18"/>
          <w:lang w:eastAsia="zh-CN"/>
        </w:rPr>
        <w:t>o ś w i a d c z a m(y)</w:t>
      </w:r>
      <w:r w:rsidRPr="008C6762">
        <w:rPr>
          <w:rFonts w:ascii="Arial" w:eastAsia="SimSun" w:hAnsi="Arial" w:cs="Arial"/>
          <w:sz w:val="18"/>
          <w:szCs w:val="18"/>
          <w:lang w:eastAsia="zh-CN"/>
        </w:rPr>
        <w:t>,</w:t>
      </w:r>
    </w:p>
    <w:p w14:paraId="44B3F62D" w14:textId="272030C6" w:rsidR="00C5259D" w:rsidRPr="008C6762" w:rsidRDefault="00CB0C64" w:rsidP="00C525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 xml:space="preserve">że wyżej wymieniony podmiot, stosownie do art. 118 ustawy </w:t>
      </w:r>
      <w:proofErr w:type="spellStart"/>
      <w:r w:rsidRPr="008C6762">
        <w:rPr>
          <w:rFonts w:ascii="Arial" w:eastAsia="SimSun" w:hAnsi="Arial" w:cs="Arial"/>
          <w:sz w:val="18"/>
          <w:szCs w:val="18"/>
          <w:lang w:eastAsia="zh-CN"/>
        </w:rPr>
        <w:t>pzp</w:t>
      </w:r>
      <w:proofErr w:type="spellEnd"/>
      <w:r w:rsidRPr="008C6762">
        <w:rPr>
          <w:rFonts w:ascii="Arial" w:eastAsia="SimSun" w:hAnsi="Arial" w:cs="Arial"/>
          <w:sz w:val="18"/>
          <w:szCs w:val="18"/>
          <w:lang w:eastAsia="zh-CN"/>
        </w:rPr>
        <w:t xml:space="preserve"> odda Wykonawcy składającego ofertę w postępowaniu, pn.: </w:t>
      </w:r>
      <w:r w:rsidR="00C5259D" w:rsidRPr="008C6762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 w:rsidR="00C5259D" w:rsidRPr="008C6762">
        <w:rPr>
          <w:rFonts w:ascii="Arial" w:eastAsia="SimSun" w:hAnsi="Arial" w:cs="Arial"/>
          <w:b/>
          <w:sz w:val="18"/>
          <w:szCs w:val="18"/>
          <w:lang w:eastAsia="zh-CN"/>
        </w:rPr>
        <w:t xml:space="preserve">Usługi serwisowe i konserwacyjne Szpitalnego Systemu Informatycznego </w:t>
      </w:r>
      <w:r w:rsidR="004D174A" w:rsidRPr="008C6762">
        <w:rPr>
          <w:rFonts w:ascii="Arial" w:eastAsia="SimSun" w:hAnsi="Arial" w:cs="Arial"/>
          <w:b/>
          <w:sz w:val="18"/>
          <w:szCs w:val="18"/>
          <w:lang w:eastAsia="zh-CN"/>
        </w:rPr>
        <w:t xml:space="preserve">ESKULAP </w:t>
      </w:r>
      <w:r w:rsidR="00C5259D" w:rsidRPr="008C6762">
        <w:rPr>
          <w:rFonts w:ascii="Arial" w:eastAsia="SimSun" w:hAnsi="Arial" w:cs="Arial"/>
          <w:b/>
          <w:sz w:val="18"/>
          <w:szCs w:val="18"/>
          <w:lang w:eastAsia="zh-CN"/>
        </w:rPr>
        <w:t>przez okres 42 miesięcy, z prawem opcji (dodatkowe 1000 godzin świadczenia usług). ZP-02/24</w:t>
      </w:r>
    </w:p>
    <w:p w14:paraId="5AC15931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18"/>
          <w:szCs w:val="18"/>
          <w:lang w:eastAsia="zh-CN"/>
        </w:rPr>
      </w:pPr>
    </w:p>
    <w:p w14:paraId="468799D2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do dyspozycji niezbędne zasoby *……………………………………………………………………………….</w:t>
      </w:r>
    </w:p>
    <w:p w14:paraId="5B24F224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 xml:space="preserve">                                                                     (zakres udostępnianych zasobów)</w:t>
      </w:r>
    </w:p>
    <w:p w14:paraId="336A3BA6" w14:textId="77777777" w:rsidR="00CB0C64" w:rsidRPr="008C6762" w:rsidRDefault="00CB0C64" w:rsidP="00CB0C64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kern w:val="3"/>
          <w:sz w:val="18"/>
          <w:szCs w:val="18"/>
          <w:lang w:eastAsia="zh-CN"/>
        </w:rPr>
        <w:t>na okres korzystania z nich i na potrzeby realizacji  ww. zamówienia.</w:t>
      </w:r>
    </w:p>
    <w:p w14:paraId="0D7F30B7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14:paraId="637C950D" w14:textId="77777777" w:rsidR="00CB0C64" w:rsidRPr="008C6762" w:rsidRDefault="00CB0C64" w:rsidP="00CB0C64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Zakres dostępnych wykonawcy zasobów podmiotu udostępniającego zasoby*</w:t>
      </w:r>
    </w:p>
    <w:p w14:paraId="3D6EF2E2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646895CD" w14:textId="77777777" w:rsidR="00CB0C64" w:rsidRPr="008C6762" w:rsidRDefault="00CB0C64" w:rsidP="00CB0C64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hanging="284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pl-PL"/>
        </w:rPr>
        <w:t>S</w:t>
      </w:r>
      <w:r w:rsidRPr="008C6762">
        <w:rPr>
          <w:rFonts w:ascii="Arial" w:eastAsia="SimSun" w:hAnsi="Arial" w:cs="Arial"/>
          <w:sz w:val="18"/>
          <w:szCs w:val="18"/>
          <w:lang w:eastAsia="zh-CN"/>
        </w:rPr>
        <w:t>posób i okres udostępnienia wykonawcy i wykorzystania przez niego zasobów podmiotu udostępniającego te zasoby przy wykonywaniu zamówienia*</w:t>
      </w:r>
    </w:p>
    <w:p w14:paraId="1B47C12D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………………………………………………………………………………………………………………………………………..…</w:t>
      </w:r>
    </w:p>
    <w:p w14:paraId="2ACA9DD0" w14:textId="77777777" w:rsidR="00CB0C64" w:rsidRPr="008C6762" w:rsidRDefault="00CB0C64" w:rsidP="00CB0C64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hanging="284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pl-PL"/>
        </w:rPr>
        <w:t>C</w:t>
      </w:r>
      <w:r w:rsidRPr="008C6762">
        <w:rPr>
          <w:rFonts w:ascii="Arial" w:eastAsia="SimSun" w:hAnsi="Arial" w:cs="Arial"/>
          <w:sz w:val="18"/>
          <w:szCs w:val="18"/>
          <w:lang w:eastAsia="zh-CN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14:paraId="3A14EC76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4FC031AC" w14:textId="77777777" w:rsidR="00CB0C64" w:rsidRPr="008C6762" w:rsidRDefault="00CB0C64" w:rsidP="00CB0C6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3E8647" w14:textId="77777777" w:rsidR="00CB0C64" w:rsidRPr="008C6762" w:rsidRDefault="00CB0C64" w:rsidP="00CB0C64">
      <w:pPr>
        <w:spacing w:after="0" w:line="240" w:lineRule="auto"/>
        <w:rPr>
          <w:rFonts w:ascii="Arial" w:eastAsia="SimSun" w:hAnsi="Arial" w:cs="Arial"/>
          <w:b/>
          <w:i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b/>
          <w:i/>
          <w:sz w:val="18"/>
          <w:szCs w:val="18"/>
          <w:lang w:eastAsia="zh-CN"/>
        </w:rPr>
        <w:t>UWAGA</w:t>
      </w:r>
    </w:p>
    <w:p w14:paraId="48B20FC2" w14:textId="77777777" w:rsidR="00CB0C64" w:rsidRPr="008C6762" w:rsidRDefault="00CB0C64" w:rsidP="00CB0C64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sz w:val="18"/>
          <w:szCs w:val="18"/>
          <w:lang w:eastAsia="pl-PL"/>
        </w:rPr>
        <w:t xml:space="preserve">Wykonawca polegający na zdolnościach lub sytuacji podmiotów udostępniających zasoby, przedstawia wraz także oświadczenia podmiotu udostępniającego zasoby, potwierdzającego brak podstaw do wykluczenia tego podmiotu oraz odpowiedniego spełnienia warunków udziału w postępowaniu lub kryteriów selekcji , w zakresie w  </w:t>
      </w:r>
      <w:r w:rsidRPr="008C6762">
        <w:rPr>
          <w:rFonts w:ascii="Arial" w:eastAsia="SimSun" w:hAnsi="Arial" w:cs="Arial"/>
          <w:b/>
          <w:sz w:val="18"/>
          <w:szCs w:val="18"/>
          <w:lang w:eastAsia="zh-CN"/>
        </w:rPr>
        <w:t>jakim wykonawca powołuję się na jego zasoby.</w:t>
      </w:r>
    </w:p>
    <w:p w14:paraId="721367A1" w14:textId="77777777" w:rsidR="00CB0C64" w:rsidRPr="008C6762" w:rsidRDefault="00CB0C64" w:rsidP="00CB0C64">
      <w:pPr>
        <w:spacing w:after="0"/>
        <w:jc w:val="both"/>
        <w:rPr>
          <w:rFonts w:ascii="Arial" w:eastAsia="SimSun" w:hAnsi="Arial" w:cs="Arial"/>
          <w:b/>
          <w:sz w:val="18"/>
          <w:szCs w:val="18"/>
          <w:lang w:eastAsia="ar-SA"/>
        </w:rPr>
      </w:pPr>
      <w:r w:rsidRPr="008C67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  <w:r w:rsidRPr="008C6762">
        <w:rPr>
          <w:rFonts w:ascii="Arial" w:eastAsia="Times New Roman" w:hAnsi="Arial" w:cs="Arial"/>
          <w:b/>
          <w:bCs/>
          <w:sz w:val="18"/>
          <w:szCs w:val="18"/>
          <w:lang w:eastAsia="zh-CN"/>
        </w:rPr>
        <w:lastRenderedPageBreak/>
        <w:t>Zał</w:t>
      </w:r>
      <w:r w:rsidRPr="008C6762">
        <w:rPr>
          <w:rFonts w:ascii="Arial" w:eastAsia="SimSun" w:hAnsi="Arial" w:cs="Arial"/>
          <w:b/>
          <w:sz w:val="18"/>
          <w:szCs w:val="18"/>
          <w:lang w:eastAsia="ar-SA"/>
        </w:rPr>
        <w:t>ącznik nr 5 do SWZ (dostarczyć na wezwanie)</w:t>
      </w:r>
    </w:p>
    <w:p w14:paraId="6D7B89BD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37601A69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Zamawiający: Szpital Kliniczny im. Karola </w:t>
      </w:r>
      <w:proofErr w:type="spellStart"/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Jonschera</w:t>
      </w:r>
      <w:proofErr w:type="spellEnd"/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7CE206A2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C6762">
        <w:rPr>
          <w:rFonts w:ascii="Arial" w:eastAsia="Calibri" w:hAnsi="Arial" w:cs="Arial"/>
          <w:sz w:val="18"/>
          <w:szCs w:val="18"/>
        </w:rPr>
        <w:t>Wykonawca:</w:t>
      </w:r>
    </w:p>
    <w:p w14:paraId="0625628D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C6762">
        <w:rPr>
          <w:rFonts w:ascii="Arial" w:eastAsia="Calibri" w:hAnsi="Arial" w:cs="Arial"/>
          <w:sz w:val="18"/>
          <w:szCs w:val="18"/>
        </w:rPr>
        <w:t>Dane Wykonawcy: ……………………………………..</w:t>
      </w:r>
    </w:p>
    <w:p w14:paraId="63426BB3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8C6762">
        <w:rPr>
          <w:rFonts w:ascii="Arial" w:eastAsia="Calibri" w:hAnsi="Arial" w:cs="Arial"/>
          <w:sz w:val="18"/>
          <w:szCs w:val="18"/>
        </w:rPr>
        <w:t>(pełna nazwa/forma prawna</w:t>
      </w:r>
    </w:p>
    <w:p w14:paraId="062A9FE0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2C4412CB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A91B4FC" w14:textId="77777777" w:rsidR="00CB0C64" w:rsidRPr="008C6762" w:rsidRDefault="00CB0C64" w:rsidP="00CB0C64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52D90D13" w14:textId="77777777" w:rsidR="00CB0C64" w:rsidRPr="008C6762" w:rsidRDefault="00CB0C64" w:rsidP="00CB0C64">
      <w:pPr>
        <w:spacing w:after="0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C6762">
        <w:rPr>
          <w:rFonts w:ascii="Arial" w:eastAsia="Calibri" w:hAnsi="Arial" w:cs="Arial"/>
          <w:b/>
          <w:sz w:val="18"/>
          <w:szCs w:val="18"/>
          <w:u w:val="single"/>
        </w:rPr>
        <w:t>Oświadczenie wykonawcy o aktualności informacji zawartych w oświadczeniu, o którym mowa w art. 125 ust.  1 ustawy pap.</w:t>
      </w:r>
    </w:p>
    <w:p w14:paraId="6BD77076" w14:textId="77777777" w:rsidR="00CB0C64" w:rsidRPr="008C6762" w:rsidRDefault="00CB0C64" w:rsidP="00CB0C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SimSun" w:hAnsi="Arial" w:cs="Arial"/>
          <w:b/>
          <w:sz w:val="18"/>
          <w:szCs w:val="18"/>
          <w:u w:val="single"/>
          <w:lang w:eastAsia="zh-CN"/>
        </w:rPr>
      </w:pPr>
    </w:p>
    <w:p w14:paraId="4302418C" w14:textId="4C7A5537" w:rsidR="00CB0C64" w:rsidRPr="008C6762" w:rsidRDefault="00CB0C64" w:rsidP="00CB0C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Arial" w:hAnsi="Arial" w:cs="Arial"/>
          <w:sz w:val="18"/>
          <w:szCs w:val="18"/>
          <w:lang w:eastAsia="zh-CN"/>
        </w:rPr>
        <w:t>Oświadczam iż, i</w:t>
      </w:r>
      <w:r w:rsidRPr="008C6762">
        <w:rPr>
          <w:rFonts w:ascii="Arial" w:eastAsia="SimSun" w:hAnsi="Arial" w:cs="Arial"/>
          <w:sz w:val="18"/>
          <w:szCs w:val="18"/>
          <w:lang w:eastAsia="zh-CN"/>
        </w:rPr>
        <w:t xml:space="preserve">nformacje zawarte w oświadczeniu, o którym mowa w art. 125 ust. 1 ustawy PZP (złożonym w formie JEDZ), w zakresie podstaw wykluczenia z postępowania </w:t>
      </w:r>
      <w:r w:rsidR="00C5259D" w:rsidRPr="008C6762">
        <w:rPr>
          <w:rFonts w:ascii="Arial" w:eastAsia="SimSun" w:hAnsi="Arial" w:cs="Arial"/>
          <w:sz w:val="18"/>
          <w:szCs w:val="18"/>
          <w:lang w:eastAsia="zh-CN"/>
        </w:rPr>
        <w:t xml:space="preserve">pn.: Usługi serwisowe i konserwacyjne Szpitalnego Systemu Informatycznego </w:t>
      </w:r>
      <w:r w:rsidR="00CF531D" w:rsidRPr="008C6762">
        <w:rPr>
          <w:rFonts w:ascii="Arial" w:eastAsia="SimSun" w:hAnsi="Arial" w:cs="Arial"/>
          <w:sz w:val="18"/>
          <w:szCs w:val="18"/>
          <w:lang w:eastAsia="zh-CN"/>
        </w:rPr>
        <w:t xml:space="preserve">ESKULAP </w:t>
      </w:r>
      <w:r w:rsidR="00C5259D" w:rsidRPr="008C6762">
        <w:rPr>
          <w:rFonts w:ascii="Arial" w:eastAsia="SimSun" w:hAnsi="Arial" w:cs="Arial"/>
          <w:sz w:val="18"/>
          <w:szCs w:val="18"/>
          <w:lang w:eastAsia="zh-CN"/>
        </w:rPr>
        <w:t>przez okres 42 miesięcy, z prawem opcji (dodatkowe</w:t>
      </w:r>
      <w:r w:rsidR="00CF531D" w:rsidRPr="008C6762">
        <w:rPr>
          <w:rFonts w:ascii="Arial" w:eastAsia="SimSun" w:hAnsi="Arial" w:cs="Arial"/>
          <w:sz w:val="18"/>
          <w:szCs w:val="18"/>
          <w:lang w:eastAsia="zh-CN"/>
        </w:rPr>
        <w:t xml:space="preserve"> 1000 godzin świadczenia usług)</w:t>
      </w:r>
      <w:r w:rsidR="00C5259D" w:rsidRPr="008C6762">
        <w:rPr>
          <w:rFonts w:ascii="Arial" w:eastAsia="SimSun" w:hAnsi="Arial" w:cs="Arial"/>
          <w:sz w:val="18"/>
          <w:szCs w:val="18"/>
          <w:lang w:eastAsia="zh-CN"/>
        </w:rPr>
        <w:t xml:space="preserve">, </w:t>
      </w:r>
      <w:r w:rsidRPr="008C6762">
        <w:rPr>
          <w:rFonts w:ascii="Arial" w:eastAsia="SimSun" w:hAnsi="Arial" w:cs="Arial"/>
          <w:sz w:val="18"/>
          <w:szCs w:val="18"/>
          <w:lang w:eastAsia="zh-CN"/>
        </w:rPr>
        <w:t>wskazanych przez Zamawiającego, o których mowa w:</w:t>
      </w:r>
    </w:p>
    <w:p w14:paraId="48997A3D" w14:textId="77777777" w:rsidR="00CB0C64" w:rsidRPr="008C6762" w:rsidRDefault="00CB0C64" w:rsidP="00CB0C64">
      <w:pPr>
        <w:numPr>
          <w:ilvl w:val="4"/>
          <w:numId w:val="86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Arial" w:eastAsia="SimSun" w:hAnsi="Arial" w:cs="Arial"/>
          <w:sz w:val="18"/>
          <w:szCs w:val="18"/>
          <w:lang w:val="x-none" w:eastAsia="ar-SA"/>
        </w:rPr>
      </w:pPr>
      <w:r w:rsidRPr="008C6762">
        <w:rPr>
          <w:rFonts w:ascii="Arial" w:eastAsia="SimSun" w:hAnsi="Arial" w:cs="Arial"/>
          <w:sz w:val="18"/>
          <w:szCs w:val="18"/>
          <w:u w:val="single"/>
          <w:lang w:val="x-none" w:eastAsia="ar-SA"/>
        </w:rPr>
        <w:t>art. 108 ust. 1 pkt 3</w:t>
      </w:r>
      <w:r w:rsidRPr="008C6762">
        <w:rPr>
          <w:rFonts w:ascii="Arial" w:eastAsia="SimSun" w:hAnsi="Arial" w:cs="Arial"/>
          <w:sz w:val="18"/>
          <w:szCs w:val="18"/>
          <w:lang w:val="x-none" w:eastAsia="ar-SA"/>
        </w:rPr>
        <w:t xml:space="preserve"> ustawy PZP,</w:t>
      </w:r>
    </w:p>
    <w:p w14:paraId="42F362F5" w14:textId="77777777" w:rsidR="00CB0C64" w:rsidRPr="008C6762" w:rsidRDefault="00CB0C64" w:rsidP="00CB0C64">
      <w:pPr>
        <w:numPr>
          <w:ilvl w:val="4"/>
          <w:numId w:val="86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Arial" w:eastAsia="SimSun" w:hAnsi="Arial" w:cs="Arial"/>
          <w:sz w:val="18"/>
          <w:szCs w:val="18"/>
          <w:lang w:val="x-none" w:eastAsia="ar-SA"/>
        </w:rPr>
      </w:pPr>
      <w:r w:rsidRPr="008C6762">
        <w:rPr>
          <w:rFonts w:ascii="Arial" w:eastAsia="SimSun" w:hAnsi="Arial" w:cs="Arial"/>
          <w:sz w:val="18"/>
          <w:szCs w:val="18"/>
          <w:u w:val="single"/>
          <w:lang w:val="x-none" w:eastAsia="ar-SA"/>
        </w:rPr>
        <w:t>art. 108 ust. 1 pkt 4</w:t>
      </w:r>
      <w:r w:rsidRPr="008C6762">
        <w:rPr>
          <w:rFonts w:ascii="Arial" w:eastAsia="SimSun" w:hAnsi="Arial" w:cs="Arial"/>
          <w:sz w:val="18"/>
          <w:szCs w:val="18"/>
          <w:lang w:val="x-none" w:eastAsia="ar-SA"/>
        </w:rPr>
        <w:t xml:space="preserve"> ustawy PZP, dotyczących orzeczenia zakazu ubiegania się o zamówienie publiczne tytułem środka zapobiegawczego,</w:t>
      </w:r>
    </w:p>
    <w:p w14:paraId="0E2820F5" w14:textId="77777777" w:rsidR="00CB0C64" w:rsidRPr="008C6762" w:rsidRDefault="00CB0C64" w:rsidP="00CB0C64">
      <w:pPr>
        <w:numPr>
          <w:ilvl w:val="4"/>
          <w:numId w:val="86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Arial" w:eastAsia="SimSun" w:hAnsi="Arial" w:cs="Arial"/>
          <w:sz w:val="18"/>
          <w:szCs w:val="18"/>
          <w:lang w:val="x-none" w:eastAsia="ar-SA"/>
        </w:rPr>
      </w:pPr>
      <w:r w:rsidRPr="008C6762">
        <w:rPr>
          <w:rFonts w:ascii="Arial" w:eastAsia="SimSun" w:hAnsi="Arial" w:cs="Arial"/>
          <w:sz w:val="18"/>
          <w:szCs w:val="18"/>
          <w:u w:val="single"/>
          <w:lang w:val="x-none" w:eastAsia="ar-SA"/>
        </w:rPr>
        <w:t>art. 108 ust. 1 pkt 5</w:t>
      </w:r>
      <w:r w:rsidRPr="008C6762">
        <w:rPr>
          <w:rFonts w:ascii="Arial" w:eastAsia="SimSun" w:hAnsi="Arial" w:cs="Arial"/>
          <w:sz w:val="18"/>
          <w:szCs w:val="18"/>
          <w:lang w:val="x-none" w:eastAsia="ar-SA"/>
        </w:rPr>
        <w:t xml:space="preserve"> ustawy PZP, dotyczących zawarcia z innymi wykonawcami porozumienia mającego na celu zakłócenie konkurencji,</w:t>
      </w:r>
    </w:p>
    <w:p w14:paraId="34850336" w14:textId="77777777" w:rsidR="00CB0C64" w:rsidRPr="008C6762" w:rsidRDefault="00CB0C64" w:rsidP="00CB0C64">
      <w:pPr>
        <w:numPr>
          <w:ilvl w:val="4"/>
          <w:numId w:val="86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Arial" w:eastAsia="SimSun" w:hAnsi="Arial" w:cs="Arial"/>
          <w:sz w:val="18"/>
          <w:szCs w:val="18"/>
          <w:lang w:val="x-none" w:eastAsia="ar-SA"/>
        </w:rPr>
      </w:pPr>
      <w:r w:rsidRPr="008C6762">
        <w:rPr>
          <w:rFonts w:ascii="Arial" w:eastAsia="SimSun" w:hAnsi="Arial" w:cs="Arial"/>
          <w:sz w:val="18"/>
          <w:szCs w:val="18"/>
          <w:u w:val="single"/>
          <w:lang w:val="x-none" w:eastAsia="ar-SA"/>
        </w:rPr>
        <w:t>art. 108 ust. 1 pkt 6</w:t>
      </w:r>
      <w:r w:rsidRPr="008C6762">
        <w:rPr>
          <w:rFonts w:ascii="Arial" w:eastAsia="SimSun" w:hAnsi="Arial" w:cs="Arial"/>
          <w:sz w:val="18"/>
          <w:szCs w:val="18"/>
          <w:lang w:val="x-none" w:eastAsia="ar-SA"/>
        </w:rPr>
        <w:t xml:space="preserve"> ustawy PZP,</w:t>
      </w:r>
    </w:p>
    <w:p w14:paraId="6DD90EE6" w14:textId="77777777" w:rsidR="00CB0C64" w:rsidRPr="008C6762" w:rsidRDefault="00CB0C64" w:rsidP="00CB0C64">
      <w:pPr>
        <w:spacing w:after="0"/>
        <w:rPr>
          <w:rFonts w:ascii="Arial" w:eastAsia="SimSun" w:hAnsi="Arial" w:cs="Arial"/>
          <w:b/>
          <w:bCs/>
          <w:sz w:val="18"/>
          <w:szCs w:val="18"/>
          <w:u w:val="single"/>
          <w:lang w:eastAsia="zh-CN"/>
        </w:rPr>
      </w:pPr>
      <w:r w:rsidRPr="008C6762">
        <w:rPr>
          <w:rFonts w:ascii="Arial" w:eastAsia="SimSun" w:hAnsi="Arial" w:cs="Arial"/>
          <w:b/>
          <w:bCs/>
          <w:sz w:val="18"/>
          <w:szCs w:val="18"/>
          <w:u w:val="single"/>
          <w:lang w:eastAsia="zh-CN"/>
        </w:rPr>
        <w:t>są nadal aktualne.</w:t>
      </w:r>
    </w:p>
    <w:p w14:paraId="3B1D770E" w14:textId="77777777" w:rsidR="00CB0C64" w:rsidRPr="008C6762" w:rsidRDefault="00CB0C64" w:rsidP="00CB0C64">
      <w:pPr>
        <w:tabs>
          <w:tab w:val="left" w:pos="0"/>
        </w:tabs>
        <w:spacing w:after="0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8C6762">
        <w:rPr>
          <w:rFonts w:ascii="Arial" w:eastAsia="SimSun" w:hAnsi="Arial" w:cs="Arial"/>
          <w:sz w:val="18"/>
          <w:szCs w:val="18"/>
          <w:lang w:eastAsia="zh-CN"/>
        </w:rPr>
        <w:t xml:space="preserve">(§2 ust.7 </w:t>
      </w:r>
      <w:r w:rsidRPr="008C6762">
        <w:rPr>
          <w:rFonts w:ascii="Arial" w:eastAsia="Times New Roman" w:hAnsi="Arial" w:cs="Arial"/>
          <w:sz w:val="18"/>
          <w:szCs w:val="18"/>
          <w:lang w:eastAsia="pl-PL"/>
        </w:rPr>
        <w:t>ROZPORZĄDZENIE</w:t>
      </w:r>
      <w:r w:rsidRPr="008C6762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 w:rsidRPr="008C6762">
        <w:rPr>
          <w:rFonts w:ascii="Arial" w:eastAsia="Times New Roman" w:hAnsi="Arial" w:cs="Arial"/>
          <w:sz w:val="18"/>
          <w:szCs w:val="18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8C6762">
        <w:rPr>
          <w:rFonts w:ascii="Arial" w:eastAsia="Times New Roman" w:hAnsi="Arial" w:cs="Arial"/>
          <w:bCs/>
          <w:sz w:val="18"/>
          <w:szCs w:val="18"/>
          <w:lang w:eastAsia="pl-PL"/>
        </w:rPr>
        <w:t>Dz.U.2020.2415)</w:t>
      </w:r>
    </w:p>
    <w:p w14:paraId="746D2455" w14:textId="77777777" w:rsidR="00CB0C64" w:rsidRPr="008C6762" w:rsidRDefault="00CB0C64" w:rsidP="00CB0C64">
      <w:pPr>
        <w:spacing w:after="0"/>
        <w:ind w:right="44"/>
        <w:jc w:val="both"/>
        <w:rPr>
          <w:rFonts w:ascii="Arial" w:eastAsia="SimSun" w:hAnsi="Arial" w:cs="Arial"/>
          <w:b/>
          <w:sz w:val="18"/>
          <w:szCs w:val="18"/>
          <w:lang w:eastAsia="pl-PL"/>
        </w:rPr>
      </w:pPr>
    </w:p>
    <w:p w14:paraId="1A17BF53" w14:textId="77777777" w:rsidR="00CB0C64" w:rsidRPr="008C6762" w:rsidRDefault="00CB0C64" w:rsidP="00CB0C64">
      <w:pPr>
        <w:spacing w:after="0"/>
        <w:ind w:right="44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8C6762">
        <w:rPr>
          <w:rFonts w:ascii="Arial" w:eastAsia="SimSun" w:hAnsi="Arial" w:cs="Arial"/>
          <w:b/>
          <w:sz w:val="18"/>
          <w:szCs w:val="18"/>
          <w:lang w:eastAsia="pl-PL"/>
        </w:rPr>
        <w:t>Ponadto:</w:t>
      </w:r>
      <w:r w:rsidRPr="008C6762">
        <w:rPr>
          <w:rFonts w:ascii="Arial" w:eastAsia="SimSun" w:hAnsi="Arial" w:cs="Arial"/>
          <w:sz w:val="18"/>
          <w:szCs w:val="18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8C6762">
        <w:rPr>
          <w:rFonts w:ascii="Arial" w:eastAsia="Arial" w:hAnsi="Arial" w:cs="Arial"/>
          <w:sz w:val="18"/>
          <w:szCs w:val="18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C13A31A" w14:textId="77777777" w:rsidR="00CB0C64" w:rsidRPr="008C6762" w:rsidRDefault="00CB0C64" w:rsidP="00CB0C64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C6762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864EF04" w14:textId="77777777" w:rsidR="00CB0C64" w:rsidRPr="008C6762" w:rsidRDefault="00CB0C64" w:rsidP="00CB0C64">
      <w:pPr>
        <w:pageBreakBefore/>
        <w:spacing w:after="0" w:line="240" w:lineRule="auto"/>
        <w:rPr>
          <w:rFonts w:ascii="Arial" w:eastAsia="SimSun" w:hAnsi="Arial" w:cs="Arial"/>
          <w:b/>
          <w:sz w:val="18"/>
          <w:szCs w:val="18"/>
          <w:lang w:eastAsia="ar-SA"/>
        </w:rPr>
      </w:pPr>
      <w:r w:rsidRPr="008C6762">
        <w:rPr>
          <w:rFonts w:ascii="Arial" w:eastAsia="SimSun" w:hAnsi="Arial" w:cs="Arial"/>
          <w:b/>
          <w:sz w:val="18"/>
          <w:szCs w:val="18"/>
          <w:lang w:eastAsia="ar-SA"/>
        </w:rPr>
        <w:lastRenderedPageBreak/>
        <w:t>Załącznik nr 6 (dostarczyć na wezwanie)</w:t>
      </w:r>
    </w:p>
    <w:p w14:paraId="13324CBD" w14:textId="77777777" w:rsidR="00CB0C64" w:rsidRPr="008C6762" w:rsidRDefault="00CB0C64" w:rsidP="00CB0C64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0BB6B1CD" w14:textId="77777777" w:rsidR="00CB0C64" w:rsidRPr="008C6762" w:rsidRDefault="00CB0C64" w:rsidP="00CB0C64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7ACFAF5B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Zamawiający:</w:t>
      </w:r>
    </w:p>
    <w:p w14:paraId="0C872482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Jonschera</w:t>
      </w:r>
      <w:proofErr w:type="spellEnd"/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379038D0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8C6762">
        <w:rPr>
          <w:rFonts w:ascii="Arial" w:eastAsia="Calibri" w:hAnsi="Arial" w:cs="Arial"/>
          <w:b/>
          <w:sz w:val="18"/>
          <w:szCs w:val="18"/>
        </w:rPr>
        <w:t>Wykonawca</w:t>
      </w:r>
    </w:p>
    <w:p w14:paraId="32E05622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8C6762">
        <w:rPr>
          <w:rFonts w:ascii="Arial" w:eastAsia="Calibri" w:hAnsi="Arial" w:cs="Arial"/>
          <w:b/>
          <w:sz w:val="18"/>
          <w:szCs w:val="18"/>
        </w:rPr>
        <w:t>Dane Wykonawcy: ……………………………………..</w:t>
      </w:r>
    </w:p>
    <w:p w14:paraId="635536A2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8C6762">
        <w:rPr>
          <w:rFonts w:ascii="Arial" w:eastAsia="Calibri" w:hAnsi="Arial" w:cs="Arial"/>
          <w:b/>
          <w:sz w:val="18"/>
          <w:szCs w:val="18"/>
        </w:rPr>
        <w:t>(pełna nazwa/forma prawna</w:t>
      </w:r>
    </w:p>
    <w:p w14:paraId="571DCE59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b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2D8222F2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8C6762">
        <w:rPr>
          <w:rFonts w:ascii="Arial" w:eastAsia="Times New Roman" w:hAnsi="Arial" w:cs="Arial"/>
          <w:b/>
          <w:kern w:val="3"/>
          <w:sz w:val="18"/>
          <w:szCs w:val="18"/>
          <w:lang w:eastAsia="zh-CN"/>
        </w:rPr>
        <w:t>(adres, ulica,  miasto, województwo, kraj): ………………..</w:t>
      </w:r>
    </w:p>
    <w:p w14:paraId="748365FE" w14:textId="77777777" w:rsidR="00CB0C64" w:rsidRPr="008C6762" w:rsidRDefault="00CB0C64" w:rsidP="00CB0C64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</w:p>
    <w:p w14:paraId="6FECB76F" w14:textId="77777777" w:rsidR="00CB0C64" w:rsidRPr="008C6762" w:rsidRDefault="00CB0C64" w:rsidP="00CB0C64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67460865" w14:textId="77777777" w:rsidR="00CB0C64" w:rsidRPr="008C6762" w:rsidRDefault="00CB0C64" w:rsidP="00CB0C6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b/>
          <w:bCs/>
          <w:kern w:val="3"/>
          <w:sz w:val="18"/>
          <w:szCs w:val="18"/>
          <w:lang w:eastAsia="zh-CN" w:bidi="hi-IN"/>
        </w:rPr>
        <w:t>INFORMACJA</w:t>
      </w:r>
    </w:p>
    <w:p w14:paraId="04BCFA43" w14:textId="77777777" w:rsidR="00CB0C64" w:rsidRPr="008C6762" w:rsidRDefault="00CB0C64" w:rsidP="00CB0C6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18"/>
          <w:szCs w:val="18"/>
          <w:lang w:eastAsia="zh-CN" w:bidi="hi-IN"/>
        </w:rPr>
      </w:pPr>
      <w:r w:rsidRPr="008C6762">
        <w:rPr>
          <w:rFonts w:ascii="Arial" w:eastAsia="SimSun" w:hAnsi="Arial" w:cs="Arial"/>
          <w:b/>
          <w:bCs/>
          <w:kern w:val="3"/>
          <w:sz w:val="18"/>
          <w:szCs w:val="18"/>
          <w:lang w:eastAsia="zh-CN" w:bidi="hi-IN"/>
        </w:rPr>
        <w:t>o przynależności do grupy kapitałowej</w:t>
      </w:r>
    </w:p>
    <w:p w14:paraId="60D9A192" w14:textId="77777777" w:rsidR="00CB0C64" w:rsidRPr="008C6762" w:rsidRDefault="00CB0C64" w:rsidP="00CB0C6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18"/>
          <w:szCs w:val="18"/>
          <w:lang w:eastAsia="ar-SA" w:bidi="hi-IN"/>
        </w:rPr>
      </w:pPr>
      <w:r w:rsidRPr="008C676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(w zakresie art. 108 ust 1 pkt 5  ustawy pap)</w:t>
      </w:r>
    </w:p>
    <w:p w14:paraId="181857F3" w14:textId="77777777" w:rsidR="00CB0C64" w:rsidRPr="008C6762" w:rsidRDefault="00CB0C64" w:rsidP="00CB0C64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ar-SA"/>
        </w:rPr>
      </w:pPr>
    </w:p>
    <w:p w14:paraId="78F2CD0E" w14:textId="0C240FAD" w:rsidR="00CB0C64" w:rsidRPr="008C6762" w:rsidRDefault="00CB0C64" w:rsidP="00CB0C6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67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8C6762">
        <w:rPr>
          <w:rFonts w:ascii="Times New Roman" w:eastAsia="Calibri" w:hAnsi="Times New Roman" w:cs="Times New Roman"/>
          <w:b/>
          <w:bCs/>
          <w:sz w:val="24"/>
          <w:szCs w:val="24"/>
        </w:rPr>
        <w:t>pn</w:t>
      </w:r>
      <w:proofErr w:type="spellEnd"/>
      <w:r w:rsidRPr="008C6762">
        <w:rPr>
          <w:rFonts w:ascii="Times New Roman" w:eastAsia="Calibri" w:hAnsi="Times New Roman" w:cs="Times New Roman"/>
          <w:b/>
          <w:bCs/>
          <w:sz w:val="24"/>
          <w:szCs w:val="24"/>
        </w:rPr>
        <w:t>.:</w:t>
      </w:r>
      <w:r w:rsidR="00C5259D" w:rsidRPr="008C676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Usługi serwisowe i konserwacyjne Szpitalnego Systemu Informatycznego</w:t>
      </w:r>
      <w:r w:rsidR="00CF531D" w:rsidRPr="008C676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ESKULAP</w:t>
      </w:r>
      <w:r w:rsidR="00C5259D" w:rsidRPr="008C676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przez okres 42 miesięcy, z prawem opcji (dodatkowe 1000 godzin świadczenia usług) ZP-02/24</w:t>
      </w:r>
      <w:r w:rsidRPr="008C676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8C67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prowadzonego przez Szpital Kliniczny im. Karola </w:t>
      </w:r>
      <w:proofErr w:type="spellStart"/>
      <w:r w:rsidRPr="008C6762">
        <w:rPr>
          <w:rFonts w:ascii="Times New Roman" w:eastAsia="SimSun" w:hAnsi="Times New Roman" w:cs="Times New Roman"/>
          <w:sz w:val="24"/>
          <w:szCs w:val="24"/>
          <w:lang w:eastAsia="ar-SA"/>
        </w:rPr>
        <w:t>Jonshera</w:t>
      </w:r>
      <w:proofErr w:type="spellEnd"/>
      <w:r w:rsidRPr="008C67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Uniwersytetu Medycznego im. Karola Marcinkowskiego w Poznaniu</w:t>
      </w:r>
      <w:r w:rsidRPr="008C676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, </w:t>
      </w:r>
      <w:r w:rsidRPr="008C6762">
        <w:rPr>
          <w:rFonts w:ascii="Times New Roman" w:eastAsia="SimSun" w:hAnsi="Times New Roman" w:cs="Times New Roman"/>
          <w:sz w:val="24"/>
          <w:szCs w:val="24"/>
          <w:lang w:eastAsia="ar-SA"/>
        </w:rPr>
        <w:t>oświadczam, co następuje:</w:t>
      </w:r>
    </w:p>
    <w:p w14:paraId="15B192BE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5731DA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Niniejszym oświadczam (-y), że: </w:t>
      </w:r>
    </w:p>
    <w:p w14:paraId="24206631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D3228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6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należę (-my) do tej samej grupy kapitałowej </w:t>
      </w:r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ustawy z dnia 16 lutego 2007 r. o ochronie konkurencji i konsumentów, o której mowa w art. 108 ust. 1 pkt 5 ustawy PZP z innym wykonawcą/</w:t>
      </w:r>
      <w:proofErr w:type="spellStart"/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złożył odrębną ofertę * </w:t>
      </w:r>
    </w:p>
    <w:p w14:paraId="5179DF87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12452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6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należę (-my) do tej samej grupy kapitałowej z wykonawcą/</w:t>
      </w:r>
      <w:proofErr w:type="spellStart"/>
      <w:r w:rsidRPr="008C6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ami</w:t>
      </w:r>
      <w:proofErr w:type="spellEnd"/>
      <w:r w:rsidRPr="008C6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którzy złożyli odrębne oferty w niniejszym postępowaniu </w:t>
      </w:r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 dnia 16 lutego 2007 r. o ochronie konkurencji i konsumentów, </w:t>
      </w:r>
    </w:p>
    <w:p w14:paraId="345B354E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7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(należy wskazać, co najmniej nazwę i adres siedziby podmiotów należących do tej samej grupy kapitałowej)*: </w:t>
      </w:r>
    </w:p>
    <w:p w14:paraId="2A18D12C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…………………………………………………………………….. </w:t>
      </w:r>
    </w:p>
    <w:p w14:paraId="151D44AD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……………………………………………………………………. </w:t>
      </w:r>
    </w:p>
    <w:p w14:paraId="1EE06376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……………………………………………………………………. </w:t>
      </w:r>
    </w:p>
    <w:p w14:paraId="21546BB4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496F5" w14:textId="77777777" w:rsidR="00CB0C64" w:rsidRPr="008C6762" w:rsidRDefault="00CB0C64" w:rsidP="00CB0C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6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Jednocześnie wraz z oświadczeniem składamy dokumenty lub informacje lub inne dowody potwierdzające przygotowanie oferty niezależnie od innego wykonawcy należącego do tej samej grupy kapitałowej.* </w:t>
      </w:r>
    </w:p>
    <w:p w14:paraId="3110022E" w14:textId="77777777" w:rsidR="00CB0C64" w:rsidRPr="008C6762" w:rsidRDefault="00CB0C64" w:rsidP="00CB0C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07BFF" w14:textId="77777777" w:rsidR="00CB0C64" w:rsidRPr="008C6762" w:rsidRDefault="00CB0C64" w:rsidP="00CB0C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C6762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14:paraId="3511C4F2" w14:textId="77777777" w:rsidR="00CB0C64" w:rsidRPr="008C6762" w:rsidRDefault="00CB0C64" w:rsidP="00CB0C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sectPr w:rsidR="00CB0C64" w:rsidRPr="008C6762" w:rsidSect="004058F0"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14:paraId="05BD538E" w14:textId="77777777" w:rsidR="00CB0C64" w:rsidRPr="008C6762" w:rsidRDefault="00CB0C64" w:rsidP="00CB0C64">
      <w:pPr>
        <w:pageBreakBefore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C6762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lastRenderedPageBreak/>
        <w:t>Załącznik nr 7 (dostarczyć na wezwanie)</w:t>
      </w:r>
    </w:p>
    <w:p w14:paraId="4B3B27AE" w14:textId="77777777" w:rsidR="00CB0C64" w:rsidRPr="008C6762" w:rsidRDefault="00CB0C64" w:rsidP="00CB0C6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6E27C9" w14:textId="77777777" w:rsidR="00CB0C64" w:rsidRPr="008C6762" w:rsidRDefault="00CB0C64" w:rsidP="00CB0C64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8C6762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14:paraId="17F9213D" w14:textId="77777777" w:rsidR="00CB0C64" w:rsidRPr="008C6762" w:rsidRDefault="00CB0C64" w:rsidP="00CB0C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8C6762">
        <w:rPr>
          <w:rFonts w:ascii="Arial" w:eastAsia="Calibri" w:hAnsi="Arial" w:cs="Arial"/>
          <w:sz w:val="20"/>
          <w:szCs w:val="20"/>
          <w:lang w:eastAsia="zh-CN"/>
        </w:rPr>
        <w:t>Dane Wykonawcy: ……………………………………..</w:t>
      </w:r>
    </w:p>
    <w:p w14:paraId="4B7CE51F" w14:textId="77777777" w:rsidR="00CB0C64" w:rsidRPr="008C6762" w:rsidRDefault="00CB0C64" w:rsidP="00CB0C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8C6762">
        <w:rPr>
          <w:rFonts w:ascii="Arial" w:eastAsia="Calibri" w:hAnsi="Arial" w:cs="Arial"/>
          <w:sz w:val="20"/>
          <w:szCs w:val="20"/>
          <w:lang w:eastAsia="zh-CN"/>
        </w:rPr>
        <w:t>(pełna nazwa/forma prawna)</w:t>
      </w:r>
    </w:p>
    <w:p w14:paraId="116EA670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8C6762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CF3D7CC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8C6762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1AAA765" w14:textId="77777777" w:rsidR="00CB0C64" w:rsidRPr="008C6762" w:rsidRDefault="00CB0C64" w:rsidP="00CB0C64">
      <w:pPr>
        <w:tabs>
          <w:tab w:val="left" w:pos="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podać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numer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unijny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Regon</w:t>
      </w:r>
      <w:proofErr w:type="spellEnd"/>
      <w:r w:rsidRPr="008C6762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: ……………………………</w:t>
      </w:r>
    </w:p>
    <w:p w14:paraId="5AE491F3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0DC00354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482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8C6762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1A4C5E26" w14:textId="77777777" w:rsidR="00CB0C64" w:rsidRPr="008C6762" w:rsidRDefault="00CB0C64" w:rsidP="00CB0C64">
      <w:pPr>
        <w:widowControl w:val="0"/>
        <w:suppressAutoHyphens/>
        <w:autoSpaceDN w:val="0"/>
        <w:spacing w:after="0"/>
        <w:ind w:left="482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8C676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8C676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8C6762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EC486DB" w14:textId="77777777" w:rsidR="00CB0C64" w:rsidRPr="008C6762" w:rsidRDefault="00CB0C64" w:rsidP="00CB0C64">
      <w:pPr>
        <w:spacing w:after="0" w:line="24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14:paraId="54768275" w14:textId="77777777" w:rsidR="00CB0C64" w:rsidRPr="008C6762" w:rsidRDefault="00CB0C64" w:rsidP="00CB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177A8EE" w14:textId="77777777" w:rsidR="00CB0C64" w:rsidRPr="008C6762" w:rsidRDefault="00CB0C64" w:rsidP="00CB0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OŚWIADCZENIE </w:t>
      </w:r>
    </w:p>
    <w:p w14:paraId="469897EA" w14:textId="77777777" w:rsidR="00CB0C64" w:rsidRPr="008C6762" w:rsidRDefault="00CB0C64" w:rsidP="00CB0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C676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o zatrudnieniu osób na podstawie umowy o pracę</w:t>
      </w:r>
    </w:p>
    <w:p w14:paraId="068C4B50" w14:textId="77777777" w:rsidR="00745668" w:rsidRPr="008C6762" w:rsidRDefault="00745668" w:rsidP="00745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6762">
        <w:rPr>
          <w:rFonts w:ascii="Times New Roman" w:hAnsi="Times New Roman" w:cs="Times New Roman"/>
          <w:b/>
          <w:bCs/>
          <w:sz w:val="20"/>
          <w:szCs w:val="20"/>
        </w:rPr>
        <w:t>Oświadczam(y), że:</w:t>
      </w:r>
    </w:p>
    <w:p w14:paraId="4F31E9B1" w14:textId="77777777" w:rsidR="00745668" w:rsidRPr="008C6762" w:rsidRDefault="00745668" w:rsidP="00745668">
      <w:pPr>
        <w:numPr>
          <w:ilvl w:val="3"/>
          <w:numId w:val="9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Osoby przeznaczone lub które zostaną przeznaczone do wykonywania czynności </w:t>
      </w:r>
      <w:r w:rsidRPr="008C6762">
        <w:rPr>
          <w:rFonts w:ascii="Times New Roman" w:hAnsi="Times New Roman" w:cs="Times New Roman"/>
          <w:sz w:val="20"/>
          <w:szCs w:val="20"/>
        </w:rPr>
        <w:t xml:space="preserve"> w stosunku bezpośrednim w zakresie obsługi zgłoszeń serwisowych – są lub będą w okresie obowiązywania umowy, zatrudnieni na podstawie umowy o pracę w rozumieniu przepisów ustawy z dnia 26 czerwca 1974 r. - Kodeks pracy.</w:t>
      </w:r>
    </w:p>
    <w:p w14:paraId="48DF1CE4" w14:textId="77777777" w:rsidR="00745668" w:rsidRPr="008C6762" w:rsidRDefault="00745668" w:rsidP="007456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14:paraId="32643EC1" w14:textId="77777777" w:rsidR="00745668" w:rsidRPr="008C6762" w:rsidRDefault="00745668" w:rsidP="00745668">
      <w:pPr>
        <w:numPr>
          <w:ilvl w:val="3"/>
          <w:numId w:val="9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4AC8497B" w14:textId="77777777" w:rsidR="00745668" w:rsidRPr="008C6762" w:rsidRDefault="00745668" w:rsidP="007456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14:paraId="64B300AC" w14:textId="5193BFEB" w:rsidR="00745668" w:rsidRPr="008C6762" w:rsidRDefault="00745668" w:rsidP="00745668">
      <w:pPr>
        <w:numPr>
          <w:ilvl w:val="3"/>
          <w:numId w:val="9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8C676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8C6762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8C676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(w szczególności w projekcie umowy)  potwierdzających spełnienie wymogu zatrudnienia.</w:t>
      </w:r>
    </w:p>
    <w:p w14:paraId="31F3FCCB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7835CA8A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42A80552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42E0F7ED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4B941078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0A48AF7A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218093AB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5CADD160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134629F1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05C3C2C5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4213A63B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06DCF4C9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65A78435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6687C024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00E30B96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21401930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331319E9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7ED5CBF5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6AFE630F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12C36343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6CC3CD3D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2EA59D70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2295AA54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62B42DC8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354D469F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709B09FD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06DB3303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2240B68F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27A855D5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7FF18399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6F527FC3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4AFC4D5B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4C307D17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7B3BBDCF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3DEDA1F7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606B4CA2" w14:textId="77777777" w:rsidR="00CB0C64" w:rsidRPr="008C6762" w:rsidRDefault="00CB0C64" w:rsidP="00D054E7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</w:p>
    <w:p w14:paraId="2A9BE20D" w14:textId="3F285630" w:rsidR="001F6183" w:rsidRPr="008C6762" w:rsidRDefault="00120DB4" w:rsidP="003208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8C67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sectPr w:rsidR="001F6183" w:rsidRPr="008C6762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0E8AC" w14:textId="77777777" w:rsidR="008C6762" w:rsidRDefault="008C6762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8C6762" w:rsidRDefault="008C6762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mbria"/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A21B" w14:textId="77777777" w:rsidR="008C6762" w:rsidRDefault="008C6762">
    <w:pPr>
      <w:pStyle w:val="Stopka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483D9" w14:textId="77777777" w:rsidR="008C6762" w:rsidRDefault="008C676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B63">
      <w:rPr>
        <w:noProof/>
      </w:rPr>
      <w:t>24</w:t>
    </w:r>
    <w:r>
      <w:fldChar w:fldCharType="end"/>
    </w:r>
  </w:p>
  <w:p w14:paraId="628302DB" w14:textId="77777777" w:rsidR="008C6762" w:rsidRDefault="008C6762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D9246" w14:textId="77777777" w:rsidR="008C6762" w:rsidRDefault="008C6762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8C6762" w:rsidRDefault="008C6762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8C6762" w:rsidRPr="00187F4B" w:rsidRDefault="008C6762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0C063DB1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679603A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596D825C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592EF5D6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999FA97" w14:textId="77777777" w:rsidR="008C6762" w:rsidRPr="003B6373" w:rsidRDefault="008C6762" w:rsidP="00CB0C6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232F699E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6CF3A87D" w14:textId="77777777" w:rsidR="008C6762" w:rsidRPr="003B6373" w:rsidRDefault="008C6762" w:rsidP="00CB0C64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A93B84C" w14:textId="77777777" w:rsidR="008C6762" w:rsidRPr="003B6373" w:rsidRDefault="008C6762" w:rsidP="00CB0C6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012233C" w14:textId="77777777" w:rsidR="008C6762" w:rsidRPr="003B6373" w:rsidRDefault="008C6762" w:rsidP="00CB0C6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2DE96A8" w14:textId="77777777" w:rsidR="008C6762" w:rsidRPr="003B6373" w:rsidRDefault="008C6762" w:rsidP="00CB0C64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0466733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17F1E3E7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35C0CD44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408F73F5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5A605811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3D1F6AC1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794F3B23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F9CA36D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67367439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2F1590A4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9">
    <w:p w14:paraId="695AA690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0">
    <w:p w14:paraId="55B4CAFC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3DC1C3C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E33F8D8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2ADE6883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315C2EC0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387A4854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46358A6B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0F0C04CA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5B206BA9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05CF07AB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7265D35B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476A38A7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510C3C67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5D761E2C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17706743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E3630AF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FF67E06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E4D547D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77AF34F8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17900E26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0C7B8B9E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7AA7EEA2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177AAC93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583B3049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71B832CA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42815A28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776C8439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9197ACA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0188696F" w14:textId="77777777" w:rsidR="008C6762" w:rsidRPr="003B6373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694176D4" w14:textId="77777777" w:rsidR="008C6762" w:rsidRPr="002F63BB" w:rsidRDefault="008C6762" w:rsidP="00CB0C6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64601B83" w14:textId="77777777" w:rsidR="008C6762" w:rsidRPr="00B929A1" w:rsidRDefault="008C6762" w:rsidP="00CB0C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0C5BF6" w14:textId="77777777" w:rsidR="008C6762" w:rsidRDefault="008C6762" w:rsidP="00CB0C64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30D15F" w14:textId="77777777" w:rsidR="008C6762" w:rsidRDefault="008C6762" w:rsidP="00CB0C64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2DCFDA7" w14:textId="77777777" w:rsidR="008C6762" w:rsidRPr="00B929A1" w:rsidRDefault="008C6762" w:rsidP="00CB0C64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FBEF33" w14:textId="77777777" w:rsidR="008C6762" w:rsidRPr="004E3F67" w:rsidRDefault="008C6762" w:rsidP="00CB0C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36143100" w14:textId="77777777" w:rsidR="008C6762" w:rsidRPr="00A82964" w:rsidRDefault="008C6762" w:rsidP="00CB0C6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FA88CB0" w14:textId="77777777" w:rsidR="008C6762" w:rsidRPr="00A82964" w:rsidRDefault="008C6762" w:rsidP="00CB0C6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A24EA" w14:textId="77777777" w:rsidR="008C6762" w:rsidRPr="00A82964" w:rsidRDefault="008C6762" w:rsidP="00CB0C6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D6EAD8" w14:textId="77777777" w:rsidR="008C6762" w:rsidRPr="00896587" w:rsidRDefault="008C6762" w:rsidP="00CB0C64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6EFC1F08" w14:textId="77777777" w:rsidR="008C6762" w:rsidRPr="00B929A1" w:rsidRDefault="008C6762" w:rsidP="00CB0C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3F6972" w14:textId="77777777" w:rsidR="008C6762" w:rsidRDefault="008C6762" w:rsidP="00CB0C64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0BD17D9" w14:textId="77777777" w:rsidR="008C6762" w:rsidRDefault="008C6762" w:rsidP="00CB0C64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148CD14" w14:textId="77777777" w:rsidR="008C6762" w:rsidRPr="00B929A1" w:rsidRDefault="008C6762" w:rsidP="00CB0C64">
      <w:pPr>
        <w:pStyle w:val="Tekstprzypisudolnego"/>
        <w:numPr>
          <w:ilvl w:val="0"/>
          <w:numId w:val="9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F04BD1" w14:textId="77777777" w:rsidR="008C6762" w:rsidRPr="004E3F67" w:rsidRDefault="008C6762" w:rsidP="00CB0C6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1D993259" w14:textId="77777777" w:rsidR="008C6762" w:rsidRPr="00A82964" w:rsidRDefault="008C6762" w:rsidP="00CB0C6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2D3443" w14:textId="77777777" w:rsidR="008C6762" w:rsidRPr="00A82964" w:rsidRDefault="008C6762" w:rsidP="00CB0C6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3AA898" w14:textId="77777777" w:rsidR="008C6762" w:rsidRPr="00A82964" w:rsidRDefault="008C6762" w:rsidP="00CB0C6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62C4E5" w14:textId="77777777" w:rsidR="008C6762" w:rsidRPr="00896587" w:rsidRDefault="008C6762" w:rsidP="00CB0C64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BC9A1" w14:textId="254F1806" w:rsidR="008C6762" w:rsidRPr="00CB0C64" w:rsidRDefault="008C6762" w:rsidP="00CB0C64">
    <w:pPr>
      <w:spacing w:after="0"/>
      <w:jc w:val="both"/>
      <w:rPr>
        <w:rFonts w:ascii="Times New Roman" w:eastAsia="Times New Roman" w:hAnsi="Times New Roman" w:cs="Times New Roman"/>
        <w:b/>
        <w:color w:val="000000"/>
        <w:kern w:val="3"/>
        <w:sz w:val="16"/>
        <w:szCs w:val="16"/>
        <w:lang w:eastAsia="zh-CN"/>
      </w:rPr>
    </w:pPr>
    <w:r w:rsidRPr="00CB0C64">
      <w:rPr>
        <w:rFonts w:ascii="Times New Roman" w:eastAsia="SimSun" w:hAnsi="Times New Roman" w:cs="Times New Roman"/>
        <w:b/>
        <w:sz w:val="16"/>
        <w:szCs w:val="16"/>
        <w:lang w:eastAsia="zh-CN"/>
      </w:rPr>
      <w:t xml:space="preserve">Usługi serwisowe i konserwacyjne Szpitalnego Systemu Informatycznego </w:t>
    </w:r>
    <w:r>
      <w:rPr>
        <w:rFonts w:ascii="Times New Roman" w:eastAsia="SimSun" w:hAnsi="Times New Roman" w:cs="Times New Roman"/>
        <w:b/>
        <w:sz w:val="16"/>
        <w:szCs w:val="16"/>
        <w:lang w:eastAsia="zh-CN"/>
      </w:rPr>
      <w:t xml:space="preserve">ESKULAP </w:t>
    </w:r>
    <w:r w:rsidRPr="00CB0C64">
      <w:rPr>
        <w:rFonts w:ascii="Times New Roman" w:eastAsia="SimSun" w:hAnsi="Times New Roman" w:cs="Times New Roman"/>
        <w:b/>
        <w:sz w:val="16"/>
        <w:szCs w:val="16"/>
        <w:lang w:eastAsia="zh-CN"/>
      </w:rPr>
      <w:t>przez okres 42 miesięcy, z prawem opcji (dodatkowe 1000 godzin świadczenia usług). ZP-02/24</w:t>
    </w:r>
  </w:p>
  <w:p w14:paraId="0A1F2998" w14:textId="0DA82A3F" w:rsidR="008C6762" w:rsidRPr="00CB0C64" w:rsidRDefault="008C6762" w:rsidP="00CB0C64">
    <w:pPr>
      <w:pStyle w:val="Nagwek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FE7C23"/>
    <w:multiLevelType w:val="multilevel"/>
    <w:tmpl w:val="1BE46028"/>
    <w:lvl w:ilvl="0">
      <w:start w:val="2"/>
      <w:numFmt w:val="decimal"/>
      <w:lvlText w:val="%1."/>
      <w:lvlJc w:val="left"/>
      <w:pPr>
        <w:ind w:left="679" w:firstLine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081F4CE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093446D6"/>
    <w:multiLevelType w:val="hybridMultilevel"/>
    <w:tmpl w:val="9502002C"/>
    <w:lvl w:ilvl="0" w:tplc="E0862256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FE5F65"/>
    <w:multiLevelType w:val="hybridMultilevel"/>
    <w:tmpl w:val="186C5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A31631"/>
    <w:multiLevelType w:val="hybridMultilevel"/>
    <w:tmpl w:val="0506F534"/>
    <w:lvl w:ilvl="0" w:tplc="84BA57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2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188B3494"/>
    <w:multiLevelType w:val="hybridMultilevel"/>
    <w:tmpl w:val="574ED020"/>
    <w:lvl w:ilvl="0" w:tplc="9A24D50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1A6B3A4D"/>
    <w:multiLevelType w:val="hybridMultilevel"/>
    <w:tmpl w:val="D8561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1F6E6669"/>
    <w:multiLevelType w:val="hybridMultilevel"/>
    <w:tmpl w:val="74428E16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20EC466A"/>
    <w:multiLevelType w:val="hybridMultilevel"/>
    <w:tmpl w:val="02748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26391BFA"/>
    <w:multiLevelType w:val="multilevel"/>
    <w:tmpl w:val="6F9ACD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43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27E52FDB"/>
    <w:multiLevelType w:val="hybridMultilevel"/>
    <w:tmpl w:val="66C2B85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5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>
    <w:nsid w:val="37FB4819"/>
    <w:multiLevelType w:val="hybridMultilevel"/>
    <w:tmpl w:val="DF2AF976"/>
    <w:lvl w:ilvl="0" w:tplc="EB8627F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393F7417"/>
    <w:multiLevelType w:val="hybridMultilevel"/>
    <w:tmpl w:val="53345D4C"/>
    <w:lvl w:ilvl="0" w:tplc="B224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>
    <w:nsid w:val="42CC607A"/>
    <w:multiLevelType w:val="hybridMultilevel"/>
    <w:tmpl w:val="F696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9">
    <w:nsid w:val="48B341EF"/>
    <w:multiLevelType w:val="hybridMultilevel"/>
    <w:tmpl w:val="C5A6E924"/>
    <w:lvl w:ilvl="0" w:tplc="4C2CB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1">
    <w:nsid w:val="4A8B7552"/>
    <w:multiLevelType w:val="hybridMultilevel"/>
    <w:tmpl w:val="2E5CF68A"/>
    <w:lvl w:ilvl="0" w:tplc="B114FC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F43166"/>
    <w:multiLevelType w:val="hybridMultilevel"/>
    <w:tmpl w:val="A8B6FD52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5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1">
    <w:nsid w:val="564E3BBF"/>
    <w:multiLevelType w:val="hybridMultilevel"/>
    <w:tmpl w:val="91D0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6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7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9">
    <w:nsid w:val="5BFD42E4"/>
    <w:multiLevelType w:val="multilevel"/>
    <w:tmpl w:val="58F653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90">
    <w:nsid w:val="5C016D43"/>
    <w:multiLevelType w:val="hybridMultilevel"/>
    <w:tmpl w:val="0DDAA99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B2249C4A">
      <w:start w:val="1"/>
      <w:numFmt w:val="decimal"/>
      <w:lvlText w:val="%9)"/>
      <w:lvlJc w:val="right"/>
      <w:pPr>
        <w:ind w:left="1173" w:hanging="180"/>
      </w:pPr>
      <w:rPr>
        <w:rFonts w:ascii="Times New Roman" w:eastAsia="Times New Roman" w:hAnsi="Times New Roman" w:cs="Times New Roman" w:hint="default"/>
        <w:b/>
        <w:color w:val="auto"/>
      </w:rPr>
    </w:lvl>
  </w:abstractNum>
  <w:abstractNum w:abstractNumId="9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>
    <w:nsid w:val="5FA8749A"/>
    <w:multiLevelType w:val="hybridMultilevel"/>
    <w:tmpl w:val="8042D9B4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9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1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2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04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05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6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>
    <w:nsid w:val="785E0EEB"/>
    <w:multiLevelType w:val="hybridMultilevel"/>
    <w:tmpl w:val="200A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16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7B5C46E5"/>
    <w:multiLevelType w:val="hybridMultilevel"/>
    <w:tmpl w:val="527E469E"/>
    <w:lvl w:ilvl="0" w:tplc="EFFAE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2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105"/>
  </w:num>
  <w:num w:numId="3">
    <w:abstractNumId w:val="104"/>
  </w:num>
  <w:num w:numId="4">
    <w:abstractNumId w:val="117"/>
  </w:num>
  <w:num w:numId="5">
    <w:abstractNumId w:val="85"/>
  </w:num>
  <w:num w:numId="6">
    <w:abstractNumId w:val="119"/>
  </w:num>
  <w:num w:numId="7">
    <w:abstractNumId w:val="70"/>
  </w:num>
  <w:num w:numId="8">
    <w:abstractNumId w:val="80"/>
  </w:num>
  <w:num w:numId="9">
    <w:abstractNumId w:val="98"/>
  </w:num>
  <w:num w:numId="10">
    <w:abstractNumId w:val="91"/>
    <w:lvlOverride w:ilvl="0">
      <w:startOverride w:val="1"/>
    </w:lvlOverride>
  </w:num>
  <w:num w:numId="11">
    <w:abstractNumId w:val="65"/>
    <w:lvlOverride w:ilvl="0">
      <w:startOverride w:val="1"/>
    </w:lvlOverride>
  </w:num>
  <w:num w:numId="12">
    <w:abstractNumId w:val="39"/>
  </w:num>
  <w:num w:numId="13">
    <w:abstractNumId w:val="50"/>
  </w:num>
  <w:num w:numId="14">
    <w:abstractNumId w:val="47"/>
  </w:num>
  <w:num w:numId="15">
    <w:abstractNumId w:val="99"/>
  </w:num>
  <w:num w:numId="16">
    <w:abstractNumId w:val="120"/>
  </w:num>
  <w:num w:numId="17">
    <w:abstractNumId w:val="17"/>
  </w:num>
  <w:num w:numId="18">
    <w:abstractNumId w:val="55"/>
  </w:num>
  <w:num w:numId="19">
    <w:abstractNumId w:val="15"/>
  </w:num>
  <w:num w:numId="20">
    <w:abstractNumId w:val="111"/>
  </w:num>
  <w:num w:numId="21">
    <w:abstractNumId w:val="31"/>
  </w:num>
  <w:num w:numId="22">
    <w:abstractNumId w:val="57"/>
  </w:num>
  <w:num w:numId="23">
    <w:abstractNumId w:val="73"/>
  </w:num>
  <w:num w:numId="24">
    <w:abstractNumId w:val="60"/>
  </w:num>
  <w:num w:numId="25">
    <w:abstractNumId w:val="28"/>
  </w:num>
  <w:num w:numId="26">
    <w:abstractNumId w:val="112"/>
  </w:num>
  <w:num w:numId="27">
    <w:abstractNumId w:val="44"/>
  </w:num>
  <w:num w:numId="28">
    <w:abstractNumId w:val="92"/>
  </w:num>
  <w:num w:numId="29">
    <w:abstractNumId w:val="9"/>
  </w:num>
  <w:num w:numId="30">
    <w:abstractNumId w:val="102"/>
  </w:num>
  <w:num w:numId="31">
    <w:abstractNumId w:val="93"/>
  </w:num>
  <w:num w:numId="32">
    <w:abstractNumId w:val="78"/>
  </w:num>
  <w:num w:numId="33">
    <w:abstractNumId w:val="41"/>
  </w:num>
  <w:num w:numId="34">
    <w:abstractNumId w:val="74"/>
  </w:num>
  <w:num w:numId="35">
    <w:abstractNumId w:val="100"/>
  </w:num>
  <w:num w:numId="36">
    <w:abstractNumId w:val="23"/>
  </w:num>
  <w:num w:numId="37">
    <w:abstractNumId w:val="68"/>
  </w:num>
  <w:num w:numId="38">
    <w:abstractNumId w:val="33"/>
  </w:num>
  <w:num w:numId="39">
    <w:abstractNumId w:val="103"/>
  </w:num>
  <w:num w:numId="40">
    <w:abstractNumId w:val="64"/>
  </w:num>
  <w:num w:numId="41">
    <w:abstractNumId w:val="106"/>
  </w:num>
  <w:num w:numId="42">
    <w:abstractNumId w:val="24"/>
  </w:num>
  <w:num w:numId="43">
    <w:abstractNumId w:val="52"/>
  </w:num>
  <w:num w:numId="44">
    <w:abstractNumId w:val="13"/>
  </w:num>
  <w:num w:numId="45">
    <w:abstractNumId w:val="101"/>
  </w:num>
  <w:num w:numId="46">
    <w:abstractNumId w:val="51"/>
  </w:num>
  <w:num w:numId="47">
    <w:abstractNumId w:val="38"/>
  </w:num>
  <w:num w:numId="48">
    <w:abstractNumId w:val="40"/>
  </w:num>
  <w:num w:numId="49">
    <w:abstractNumId w:val="43"/>
  </w:num>
  <w:num w:numId="50">
    <w:abstractNumId w:val="63"/>
  </w:num>
  <w:num w:numId="51">
    <w:abstractNumId w:val="61"/>
  </w:num>
  <w:num w:numId="52">
    <w:abstractNumId w:val="25"/>
  </w:num>
  <w:num w:numId="53">
    <w:abstractNumId w:val="26"/>
  </w:num>
  <w:num w:numId="54">
    <w:abstractNumId w:val="67"/>
  </w:num>
  <w:num w:numId="55">
    <w:abstractNumId w:val="21"/>
  </w:num>
  <w:num w:numId="56">
    <w:abstractNumId w:val="109"/>
  </w:num>
  <w:num w:numId="57">
    <w:abstractNumId w:val="76"/>
  </w:num>
  <w:num w:numId="58">
    <w:abstractNumId w:val="75"/>
  </w:num>
  <w:num w:numId="59">
    <w:abstractNumId w:val="108"/>
  </w:num>
  <w:num w:numId="60">
    <w:abstractNumId w:val="14"/>
  </w:num>
  <w:num w:numId="61">
    <w:abstractNumId w:val="37"/>
  </w:num>
  <w:num w:numId="62">
    <w:abstractNumId w:val="54"/>
  </w:num>
  <w:num w:numId="63">
    <w:abstractNumId w:val="86"/>
  </w:num>
  <w:num w:numId="64">
    <w:abstractNumId w:val="10"/>
  </w:num>
  <w:num w:numId="65">
    <w:abstractNumId w:val="82"/>
  </w:num>
  <w:num w:numId="66">
    <w:abstractNumId w:val="59"/>
  </w:num>
  <w:num w:numId="67">
    <w:abstractNumId w:val="97"/>
  </w:num>
  <w:num w:numId="68">
    <w:abstractNumId w:val="27"/>
  </w:num>
  <w:num w:numId="69">
    <w:abstractNumId w:val="35"/>
  </w:num>
  <w:num w:numId="70">
    <w:abstractNumId w:val="77"/>
  </w:num>
  <w:num w:numId="71">
    <w:abstractNumId w:val="95"/>
  </w:num>
  <w:num w:numId="72">
    <w:abstractNumId w:val="32"/>
  </w:num>
  <w:num w:numId="73">
    <w:abstractNumId w:val="94"/>
  </w:num>
  <w:num w:numId="74">
    <w:abstractNumId w:val="83"/>
  </w:num>
  <w:num w:numId="75">
    <w:abstractNumId w:val="45"/>
  </w:num>
  <w:num w:numId="76">
    <w:abstractNumId w:val="96"/>
  </w:num>
  <w:num w:numId="77">
    <w:abstractNumId w:val="72"/>
  </w:num>
  <w:num w:numId="78">
    <w:abstractNumId w:val="118"/>
  </w:num>
  <w:num w:numId="79">
    <w:abstractNumId w:val="69"/>
  </w:num>
  <w:num w:numId="80">
    <w:abstractNumId w:val="20"/>
  </w:num>
  <w:num w:numId="81">
    <w:abstractNumId w:val="29"/>
  </w:num>
  <w:num w:numId="82">
    <w:abstractNumId w:val="90"/>
  </w:num>
  <w:num w:numId="83">
    <w:abstractNumId w:val="42"/>
  </w:num>
  <w:num w:numId="84">
    <w:abstractNumId w:val="19"/>
  </w:num>
  <w:num w:numId="85">
    <w:abstractNumId w:val="56"/>
  </w:num>
  <w:num w:numId="86">
    <w:abstractNumId w:val="62"/>
  </w:num>
  <w:num w:numId="87">
    <w:abstractNumId w:val="49"/>
  </w:num>
  <w:num w:numId="88">
    <w:abstractNumId w:val="22"/>
  </w:num>
  <w:num w:numId="89">
    <w:abstractNumId w:val="46"/>
  </w:num>
  <w:num w:numId="9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5"/>
  </w:num>
  <w:num w:numId="92">
    <w:abstractNumId w:val="116"/>
  </w:num>
  <w:num w:numId="93">
    <w:abstractNumId w:val="91"/>
  </w:num>
  <w:num w:numId="94">
    <w:abstractNumId w:val="65"/>
  </w:num>
  <w:num w:numId="95">
    <w:abstractNumId w:val="114"/>
  </w:num>
  <w:num w:numId="96">
    <w:abstractNumId w:val="34"/>
  </w:num>
  <w:num w:numId="97">
    <w:abstractNumId w:val="107"/>
  </w:num>
  <w:num w:numId="98">
    <w:abstractNumId w:val="87"/>
  </w:num>
  <w:num w:numId="99">
    <w:abstractNumId w:val="16"/>
  </w:num>
  <w:num w:numId="100">
    <w:abstractNumId w:val="36"/>
  </w:num>
  <w:num w:numId="101">
    <w:abstractNumId w:val="113"/>
  </w:num>
  <w:num w:numId="102">
    <w:abstractNumId w:val="66"/>
  </w:num>
  <w:num w:numId="103">
    <w:abstractNumId w:val="81"/>
  </w:num>
  <w:num w:numId="104">
    <w:abstractNumId w:val="30"/>
  </w:num>
  <w:num w:numId="105">
    <w:abstractNumId w:val="58"/>
  </w:num>
  <w:num w:numId="106">
    <w:abstractNumId w:val="71"/>
  </w:num>
  <w:num w:numId="107">
    <w:abstractNumId w:val="11"/>
  </w:num>
  <w:num w:numId="108">
    <w:abstractNumId w:val="89"/>
  </w:num>
  <w:num w:numId="109">
    <w:abstractNumId w:val="1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64"/>
    <w:rsid w:val="00002F0F"/>
    <w:rsid w:val="00004468"/>
    <w:rsid w:val="0001414E"/>
    <w:rsid w:val="00014510"/>
    <w:rsid w:val="00014CA9"/>
    <w:rsid w:val="00017B21"/>
    <w:rsid w:val="00023C55"/>
    <w:rsid w:val="000249A0"/>
    <w:rsid w:val="00025B34"/>
    <w:rsid w:val="0003045F"/>
    <w:rsid w:val="00033FEE"/>
    <w:rsid w:val="00034EFA"/>
    <w:rsid w:val="000356CD"/>
    <w:rsid w:val="00041429"/>
    <w:rsid w:val="0004371C"/>
    <w:rsid w:val="0004466A"/>
    <w:rsid w:val="000519B9"/>
    <w:rsid w:val="00052E40"/>
    <w:rsid w:val="00052E42"/>
    <w:rsid w:val="000535DB"/>
    <w:rsid w:val="000548D9"/>
    <w:rsid w:val="00062CB6"/>
    <w:rsid w:val="0006768F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6542"/>
    <w:rsid w:val="000A2B3E"/>
    <w:rsid w:val="000A71CB"/>
    <w:rsid w:val="000A78AF"/>
    <w:rsid w:val="000B0B37"/>
    <w:rsid w:val="000B3666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332"/>
    <w:rsid w:val="000E7F1E"/>
    <w:rsid w:val="000F1C9B"/>
    <w:rsid w:val="000F2151"/>
    <w:rsid w:val="000F5BB4"/>
    <w:rsid w:val="000F64CE"/>
    <w:rsid w:val="001061FC"/>
    <w:rsid w:val="001078CF"/>
    <w:rsid w:val="00113371"/>
    <w:rsid w:val="00117CC9"/>
    <w:rsid w:val="00120DB4"/>
    <w:rsid w:val="001242E4"/>
    <w:rsid w:val="00132759"/>
    <w:rsid w:val="00136D40"/>
    <w:rsid w:val="00141601"/>
    <w:rsid w:val="00147304"/>
    <w:rsid w:val="00147E93"/>
    <w:rsid w:val="00162B59"/>
    <w:rsid w:val="001653E5"/>
    <w:rsid w:val="00165DC8"/>
    <w:rsid w:val="00165F7F"/>
    <w:rsid w:val="00166B63"/>
    <w:rsid w:val="00170381"/>
    <w:rsid w:val="001717E0"/>
    <w:rsid w:val="00171B07"/>
    <w:rsid w:val="001730E4"/>
    <w:rsid w:val="001760B8"/>
    <w:rsid w:val="00177E12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2C0E"/>
    <w:rsid w:val="001B4172"/>
    <w:rsid w:val="001B58FF"/>
    <w:rsid w:val="001B5BA1"/>
    <w:rsid w:val="001B62BD"/>
    <w:rsid w:val="001C02DC"/>
    <w:rsid w:val="001C5B4F"/>
    <w:rsid w:val="001C67E0"/>
    <w:rsid w:val="001C75C8"/>
    <w:rsid w:val="001C7683"/>
    <w:rsid w:val="001D1B0D"/>
    <w:rsid w:val="001D1D4A"/>
    <w:rsid w:val="001D65A5"/>
    <w:rsid w:val="001E01C3"/>
    <w:rsid w:val="001E2FA3"/>
    <w:rsid w:val="001E4847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25509"/>
    <w:rsid w:val="002354C5"/>
    <w:rsid w:val="00235D6C"/>
    <w:rsid w:val="00236384"/>
    <w:rsid w:val="00240229"/>
    <w:rsid w:val="002407D2"/>
    <w:rsid w:val="00240906"/>
    <w:rsid w:val="00240C7F"/>
    <w:rsid w:val="002418CC"/>
    <w:rsid w:val="00245178"/>
    <w:rsid w:val="0024525D"/>
    <w:rsid w:val="00250581"/>
    <w:rsid w:val="002570EF"/>
    <w:rsid w:val="00261B9B"/>
    <w:rsid w:val="00263C4B"/>
    <w:rsid w:val="00271F31"/>
    <w:rsid w:val="002745CE"/>
    <w:rsid w:val="00275ACA"/>
    <w:rsid w:val="002809F7"/>
    <w:rsid w:val="00281433"/>
    <w:rsid w:val="00283132"/>
    <w:rsid w:val="0028328A"/>
    <w:rsid w:val="002832B7"/>
    <w:rsid w:val="002865E4"/>
    <w:rsid w:val="002870FA"/>
    <w:rsid w:val="002929AA"/>
    <w:rsid w:val="00293445"/>
    <w:rsid w:val="00294446"/>
    <w:rsid w:val="002948EC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0B0F"/>
    <w:rsid w:val="002C3195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444A"/>
    <w:rsid w:val="002F66D6"/>
    <w:rsid w:val="002F74CA"/>
    <w:rsid w:val="003010F7"/>
    <w:rsid w:val="00301F5F"/>
    <w:rsid w:val="00303E60"/>
    <w:rsid w:val="00311100"/>
    <w:rsid w:val="0031240B"/>
    <w:rsid w:val="00312EE3"/>
    <w:rsid w:val="0031363B"/>
    <w:rsid w:val="00320872"/>
    <w:rsid w:val="0032219A"/>
    <w:rsid w:val="003237F6"/>
    <w:rsid w:val="003246CD"/>
    <w:rsid w:val="003252A1"/>
    <w:rsid w:val="003260E2"/>
    <w:rsid w:val="00326421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58F0"/>
    <w:rsid w:val="004064AA"/>
    <w:rsid w:val="00407DB0"/>
    <w:rsid w:val="00413956"/>
    <w:rsid w:val="00413FEE"/>
    <w:rsid w:val="00417602"/>
    <w:rsid w:val="00422CA9"/>
    <w:rsid w:val="00427A60"/>
    <w:rsid w:val="00436D73"/>
    <w:rsid w:val="004375B0"/>
    <w:rsid w:val="004405C1"/>
    <w:rsid w:val="00441DB3"/>
    <w:rsid w:val="00444397"/>
    <w:rsid w:val="00444FFD"/>
    <w:rsid w:val="00446F6B"/>
    <w:rsid w:val="00450783"/>
    <w:rsid w:val="004540F3"/>
    <w:rsid w:val="00455C72"/>
    <w:rsid w:val="00455E60"/>
    <w:rsid w:val="004564B5"/>
    <w:rsid w:val="00465569"/>
    <w:rsid w:val="0046556C"/>
    <w:rsid w:val="00472490"/>
    <w:rsid w:val="004869D7"/>
    <w:rsid w:val="0048756F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0A16"/>
    <w:rsid w:val="004D174A"/>
    <w:rsid w:val="004D3E78"/>
    <w:rsid w:val="004D73F9"/>
    <w:rsid w:val="004D76E3"/>
    <w:rsid w:val="004D7DA8"/>
    <w:rsid w:val="004E6E90"/>
    <w:rsid w:val="004F14A8"/>
    <w:rsid w:val="004F2589"/>
    <w:rsid w:val="004F2EBC"/>
    <w:rsid w:val="0050144C"/>
    <w:rsid w:val="00505C09"/>
    <w:rsid w:val="005103E2"/>
    <w:rsid w:val="00511728"/>
    <w:rsid w:val="00512EF5"/>
    <w:rsid w:val="00515A32"/>
    <w:rsid w:val="0051653D"/>
    <w:rsid w:val="00521A5D"/>
    <w:rsid w:val="00523407"/>
    <w:rsid w:val="00526C6D"/>
    <w:rsid w:val="005272D3"/>
    <w:rsid w:val="00527442"/>
    <w:rsid w:val="00533995"/>
    <w:rsid w:val="00534937"/>
    <w:rsid w:val="00540E1E"/>
    <w:rsid w:val="00540E20"/>
    <w:rsid w:val="00540FC9"/>
    <w:rsid w:val="00543FC5"/>
    <w:rsid w:val="005444F1"/>
    <w:rsid w:val="00545CF2"/>
    <w:rsid w:val="005471F9"/>
    <w:rsid w:val="005503D8"/>
    <w:rsid w:val="00554D7A"/>
    <w:rsid w:val="00556B6B"/>
    <w:rsid w:val="005639EE"/>
    <w:rsid w:val="00565778"/>
    <w:rsid w:val="005673E6"/>
    <w:rsid w:val="00570F1F"/>
    <w:rsid w:val="00577CD0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A0DCF"/>
    <w:rsid w:val="005A3A64"/>
    <w:rsid w:val="005A4825"/>
    <w:rsid w:val="005A529F"/>
    <w:rsid w:val="005A7445"/>
    <w:rsid w:val="005A7F50"/>
    <w:rsid w:val="005B1BF4"/>
    <w:rsid w:val="005B2A2B"/>
    <w:rsid w:val="005B2D10"/>
    <w:rsid w:val="005C7616"/>
    <w:rsid w:val="005C7DF9"/>
    <w:rsid w:val="005D33FB"/>
    <w:rsid w:val="005D5D55"/>
    <w:rsid w:val="005E0916"/>
    <w:rsid w:val="005E0F78"/>
    <w:rsid w:val="005E1A61"/>
    <w:rsid w:val="005E2274"/>
    <w:rsid w:val="005E5B18"/>
    <w:rsid w:val="005E7FF7"/>
    <w:rsid w:val="005F16E0"/>
    <w:rsid w:val="005F2A8E"/>
    <w:rsid w:val="005F487E"/>
    <w:rsid w:val="005F489F"/>
    <w:rsid w:val="00600F6E"/>
    <w:rsid w:val="00601805"/>
    <w:rsid w:val="0060182E"/>
    <w:rsid w:val="00601AC6"/>
    <w:rsid w:val="006030B8"/>
    <w:rsid w:val="00612C7E"/>
    <w:rsid w:val="006156A8"/>
    <w:rsid w:val="0062028F"/>
    <w:rsid w:val="0062254C"/>
    <w:rsid w:val="00624032"/>
    <w:rsid w:val="00625E66"/>
    <w:rsid w:val="00626FC3"/>
    <w:rsid w:val="00630262"/>
    <w:rsid w:val="00632586"/>
    <w:rsid w:val="00650D50"/>
    <w:rsid w:val="0065287D"/>
    <w:rsid w:val="0065403C"/>
    <w:rsid w:val="0065514D"/>
    <w:rsid w:val="006615DC"/>
    <w:rsid w:val="00662FE7"/>
    <w:rsid w:val="00663371"/>
    <w:rsid w:val="00664D92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4A3E"/>
    <w:rsid w:val="00695F5B"/>
    <w:rsid w:val="0069657C"/>
    <w:rsid w:val="00697531"/>
    <w:rsid w:val="0069782C"/>
    <w:rsid w:val="006A01B6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4598"/>
    <w:rsid w:val="006C6301"/>
    <w:rsid w:val="006C7B10"/>
    <w:rsid w:val="006D1E20"/>
    <w:rsid w:val="006D4044"/>
    <w:rsid w:val="006D6915"/>
    <w:rsid w:val="006D6EA1"/>
    <w:rsid w:val="006E09E6"/>
    <w:rsid w:val="006E0E25"/>
    <w:rsid w:val="006E28E0"/>
    <w:rsid w:val="006E588D"/>
    <w:rsid w:val="006E5C38"/>
    <w:rsid w:val="006E63B7"/>
    <w:rsid w:val="006E779C"/>
    <w:rsid w:val="006F101E"/>
    <w:rsid w:val="006F34DC"/>
    <w:rsid w:val="006F4910"/>
    <w:rsid w:val="006F55AE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0AB"/>
    <w:rsid w:val="0073447F"/>
    <w:rsid w:val="00740A77"/>
    <w:rsid w:val="00745668"/>
    <w:rsid w:val="00765E17"/>
    <w:rsid w:val="007723CA"/>
    <w:rsid w:val="00776877"/>
    <w:rsid w:val="0078384B"/>
    <w:rsid w:val="00783CB0"/>
    <w:rsid w:val="00784FF4"/>
    <w:rsid w:val="00785777"/>
    <w:rsid w:val="00794872"/>
    <w:rsid w:val="00795800"/>
    <w:rsid w:val="007A3760"/>
    <w:rsid w:val="007A42A5"/>
    <w:rsid w:val="007A4BBF"/>
    <w:rsid w:val="007A76A7"/>
    <w:rsid w:val="007B0F6B"/>
    <w:rsid w:val="007B1D2F"/>
    <w:rsid w:val="007B36CF"/>
    <w:rsid w:val="007B70A9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3953"/>
    <w:rsid w:val="007F473C"/>
    <w:rsid w:val="00802D8F"/>
    <w:rsid w:val="00803518"/>
    <w:rsid w:val="008041AD"/>
    <w:rsid w:val="00805445"/>
    <w:rsid w:val="008102C1"/>
    <w:rsid w:val="0081158D"/>
    <w:rsid w:val="008123BC"/>
    <w:rsid w:val="008130B5"/>
    <w:rsid w:val="0082728E"/>
    <w:rsid w:val="0082762C"/>
    <w:rsid w:val="0083325B"/>
    <w:rsid w:val="008410B4"/>
    <w:rsid w:val="008433E7"/>
    <w:rsid w:val="0084598A"/>
    <w:rsid w:val="008468AF"/>
    <w:rsid w:val="0084701A"/>
    <w:rsid w:val="00847A87"/>
    <w:rsid w:val="00853C15"/>
    <w:rsid w:val="00854199"/>
    <w:rsid w:val="0086790E"/>
    <w:rsid w:val="008709FB"/>
    <w:rsid w:val="0087282B"/>
    <w:rsid w:val="00877BDE"/>
    <w:rsid w:val="00877FD9"/>
    <w:rsid w:val="00880B2A"/>
    <w:rsid w:val="00882120"/>
    <w:rsid w:val="00882228"/>
    <w:rsid w:val="00884CC2"/>
    <w:rsid w:val="008A047E"/>
    <w:rsid w:val="008A57CF"/>
    <w:rsid w:val="008B3974"/>
    <w:rsid w:val="008C1BF3"/>
    <w:rsid w:val="008C1E70"/>
    <w:rsid w:val="008C6762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8F7429"/>
    <w:rsid w:val="00901CE1"/>
    <w:rsid w:val="0090297A"/>
    <w:rsid w:val="009043DB"/>
    <w:rsid w:val="00907237"/>
    <w:rsid w:val="00907985"/>
    <w:rsid w:val="00912D1B"/>
    <w:rsid w:val="009147A9"/>
    <w:rsid w:val="00914E83"/>
    <w:rsid w:val="009206FE"/>
    <w:rsid w:val="00920A84"/>
    <w:rsid w:val="00924572"/>
    <w:rsid w:val="00933A1A"/>
    <w:rsid w:val="00935018"/>
    <w:rsid w:val="00937FCC"/>
    <w:rsid w:val="009407FB"/>
    <w:rsid w:val="00944468"/>
    <w:rsid w:val="00946C61"/>
    <w:rsid w:val="00951044"/>
    <w:rsid w:val="0095533C"/>
    <w:rsid w:val="00960437"/>
    <w:rsid w:val="00961B73"/>
    <w:rsid w:val="009626D1"/>
    <w:rsid w:val="00963A4E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5258"/>
    <w:rsid w:val="009A67CC"/>
    <w:rsid w:val="009A6F06"/>
    <w:rsid w:val="009B039A"/>
    <w:rsid w:val="009B15A9"/>
    <w:rsid w:val="009B5350"/>
    <w:rsid w:val="009B559C"/>
    <w:rsid w:val="009C32AB"/>
    <w:rsid w:val="009C71F9"/>
    <w:rsid w:val="009C7962"/>
    <w:rsid w:val="009C7DB1"/>
    <w:rsid w:val="009C7E22"/>
    <w:rsid w:val="009E2C4B"/>
    <w:rsid w:val="009F0264"/>
    <w:rsid w:val="00A13464"/>
    <w:rsid w:val="00A14A58"/>
    <w:rsid w:val="00A1758B"/>
    <w:rsid w:val="00A20712"/>
    <w:rsid w:val="00A2230A"/>
    <w:rsid w:val="00A25004"/>
    <w:rsid w:val="00A342F0"/>
    <w:rsid w:val="00A37019"/>
    <w:rsid w:val="00A37276"/>
    <w:rsid w:val="00A4010B"/>
    <w:rsid w:val="00A42703"/>
    <w:rsid w:val="00A432E5"/>
    <w:rsid w:val="00A4330D"/>
    <w:rsid w:val="00A45D88"/>
    <w:rsid w:val="00A50D2B"/>
    <w:rsid w:val="00A55B37"/>
    <w:rsid w:val="00A61831"/>
    <w:rsid w:val="00A6619B"/>
    <w:rsid w:val="00A66E07"/>
    <w:rsid w:val="00A703AE"/>
    <w:rsid w:val="00A7082C"/>
    <w:rsid w:val="00A76916"/>
    <w:rsid w:val="00A76B93"/>
    <w:rsid w:val="00A76DD0"/>
    <w:rsid w:val="00A81DEF"/>
    <w:rsid w:val="00A81FAF"/>
    <w:rsid w:val="00A82660"/>
    <w:rsid w:val="00A82CB6"/>
    <w:rsid w:val="00A90FBD"/>
    <w:rsid w:val="00A91331"/>
    <w:rsid w:val="00A921D6"/>
    <w:rsid w:val="00A933FF"/>
    <w:rsid w:val="00A94A6A"/>
    <w:rsid w:val="00AA08E2"/>
    <w:rsid w:val="00AA175E"/>
    <w:rsid w:val="00AA590A"/>
    <w:rsid w:val="00AB3B10"/>
    <w:rsid w:val="00AB3B9F"/>
    <w:rsid w:val="00AB3BF3"/>
    <w:rsid w:val="00AB53B6"/>
    <w:rsid w:val="00AB616C"/>
    <w:rsid w:val="00AD335F"/>
    <w:rsid w:val="00AD5BD6"/>
    <w:rsid w:val="00AD6A8F"/>
    <w:rsid w:val="00AD6E83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00B5"/>
    <w:rsid w:val="00B46810"/>
    <w:rsid w:val="00B470E9"/>
    <w:rsid w:val="00B4727F"/>
    <w:rsid w:val="00B53491"/>
    <w:rsid w:val="00B5738A"/>
    <w:rsid w:val="00B602AC"/>
    <w:rsid w:val="00B60C4B"/>
    <w:rsid w:val="00B64132"/>
    <w:rsid w:val="00B76B8C"/>
    <w:rsid w:val="00B77952"/>
    <w:rsid w:val="00B80065"/>
    <w:rsid w:val="00B80714"/>
    <w:rsid w:val="00B86BD8"/>
    <w:rsid w:val="00B96F3E"/>
    <w:rsid w:val="00B974B2"/>
    <w:rsid w:val="00BA45BB"/>
    <w:rsid w:val="00BA60F4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03428"/>
    <w:rsid w:val="00C11CA8"/>
    <w:rsid w:val="00C125D7"/>
    <w:rsid w:val="00C135B0"/>
    <w:rsid w:val="00C1422E"/>
    <w:rsid w:val="00C236F4"/>
    <w:rsid w:val="00C3309F"/>
    <w:rsid w:val="00C41D3F"/>
    <w:rsid w:val="00C46E5D"/>
    <w:rsid w:val="00C5259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07C3"/>
    <w:rsid w:val="00C9476F"/>
    <w:rsid w:val="00C949C7"/>
    <w:rsid w:val="00C97064"/>
    <w:rsid w:val="00CA15F9"/>
    <w:rsid w:val="00CA1F92"/>
    <w:rsid w:val="00CA4483"/>
    <w:rsid w:val="00CB0C64"/>
    <w:rsid w:val="00CB50A3"/>
    <w:rsid w:val="00CC6626"/>
    <w:rsid w:val="00CC753A"/>
    <w:rsid w:val="00CD35AC"/>
    <w:rsid w:val="00CD386F"/>
    <w:rsid w:val="00CE38A0"/>
    <w:rsid w:val="00CE4D43"/>
    <w:rsid w:val="00CF0981"/>
    <w:rsid w:val="00CF531D"/>
    <w:rsid w:val="00CF5DF9"/>
    <w:rsid w:val="00D00275"/>
    <w:rsid w:val="00D00D3D"/>
    <w:rsid w:val="00D012C1"/>
    <w:rsid w:val="00D034D2"/>
    <w:rsid w:val="00D054E7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1239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4A3B"/>
    <w:rsid w:val="00D90D28"/>
    <w:rsid w:val="00D9557B"/>
    <w:rsid w:val="00D95C31"/>
    <w:rsid w:val="00D9736A"/>
    <w:rsid w:val="00D97989"/>
    <w:rsid w:val="00DA0F41"/>
    <w:rsid w:val="00DA785C"/>
    <w:rsid w:val="00DB362D"/>
    <w:rsid w:val="00DB44A6"/>
    <w:rsid w:val="00DC0171"/>
    <w:rsid w:val="00DC2646"/>
    <w:rsid w:val="00DC4A1E"/>
    <w:rsid w:val="00DD1383"/>
    <w:rsid w:val="00DD2A71"/>
    <w:rsid w:val="00DD7EB8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243A1"/>
    <w:rsid w:val="00E32FFC"/>
    <w:rsid w:val="00E335A0"/>
    <w:rsid w:val="00E33600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34E"/>
    <w:rsid w:val="00E70541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2053"/>
    <w:rsid w:val="00EF4726"/>
    <w:rsid w:val="00F00781"/>
    <w:rsid w:val="00F022D6"/>
    <w:rsid w:val="00F03BB3"/>
    <w:rsid w:val="00F04195"/>
    <w:rsid w:val="00F041A1"/>
    <w:rsid w:val="00F0668F"/>
    <w:rsid w:val="00F07EB9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55BA"/>
    <w:rsid w:val="00F47086"/>
    <w:rsid w:val="00F50DDE"/>
    <w:rsid w:val="00F57275"/>
    <w:rsid w:val="00F61F75"/>
    <w:rsid w:val="00F62E0B"/>
    <w:rsid w:val="00F641AB"/>
    <w:rsid w:val="00F66FB6"/>
    <w:rsid w:val="00F70A4C"/>
    <w:rsid w:val="00F71F95"/>
    <w:rsid w:val="00F72B2C"/>
    <w:rsid w:val="00F74DF3"/>
    <w:rsid w:val="00F761C1"/>
    <w:rsid w:val="00F812B6"/>
    <w:rsid w:val="00F81898"/>
    <w:rsid w:val="00F81FEF"/>
    <w:rsid w:val="00F82AF3"/>
    <w:rsid w:val="00F83CB8"/>
    <w:rsid w:val="00F85672"/>
    <w:rsid w:val="00F86961"/>
    <w:rsid w:val="00F9185D"/>
    <w:rsid w:val="00F92D2B"/>
    <w:rsid w:val="00F95911"/>
    <w:rsid w:val="00F97A40"/>
    <w:rsid w:val="00FA1DB9"/>
    <w:rsid w:val="00FA337E"/>
    <w:rsid w:val="00FA37BD"/>
    <w:rsid w:val="00FA3DB5"/>
    <w:rsid w:val="00FA5A45"/>
    <w:rsid w:val="00FB241E"/>
    <w:rsid w:val="00FB6784"/>
    <w:rsid w:val="00FB710D"/>
    <w:rsid w:val="00FC740A"/>
    <w:rsid w:val="00FC7784"/>
    <w:rsid w:val="00FD3556"/>
    <w:rsid w:val="00FE40A2"/>
    <w:rsid w:val="00FE7332"/>
    <w:rsid w:val="00FF1F2A"/>
    <w:rsid w:val="00FF3B4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28236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61FA-6738-4581-8AA4-68DC58DD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10015</Words>
  <Characters>60093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69969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Krzysztof Dambek</cp:lastModifiedBy>
  <cp:revision>19</cp:revision>
  <cp:lastPrinted>2023-02-16T09:01:00Z</cp:lastPrinted>
  <dcterms:created xsi:type="dcterms:W3CDTF">2024-01-22T10:53:00Z</dcterms:created>
  <dcterms:modified xsi:type="dcterms:W3CDTF">2024-01-26T08:29:00Z</dcterms:modified>
</cp:coreProperties>
</file>