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BC5477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BC5477">
        <w:rPr>
          <w:rFonts w:asciiTheme="minorHAnsi" w:hAnsiTheme="minorHAnsi" w:cstheme="minorHAnsi"/>
          <w:bCs/>
        </w:rPr>
        <w:t>Załącznik nr 4</w:t>
      </w:r>
      <w:r w:rsidR="006E0F21">
        <w:rPr>
          <w:rFonts w:asciiTheme="minorHAnsi" w:hAnsiTheme="minorHAnsi" w:cstheme="minorHAnsi"/>
          <w:bCs/>
        </w:rPr>
        <w:t>A</w:t>
      </w:r>
      <w:r w:rsidRPr="00BC5477">
        <w:rPr>
          <w:rFonts w:asciiTheme="minorHAnsi" w:hAnsiTheme="minorHAnsi" w:cstheme="minorHAnsi"/>
          <w:bCs/>
        </w:rPr>
        <w:t xml:space="preserve"> do SWZ</w:t>
      </w:r>
    </w:p>
    <w:p w:rsidR="00BC29F7" w:rsidRPr="00BC5477" w:rsidRDefault="00F74E57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BC5477">
        <w:rPr>
          <w:rFonts w:asciiTheme="minorHAnsi" w:hAnsiTheme="minorHAnsi" w:cstheme="minorHAnsi"/>
          <w:b/>
          <w:sz w:val="22"/>
          <w:szCs w:val="22"/>
        </w:rPr>
        <w:t>RI.272.</w:t>
      </w:r>
      <w:r w:rsidR="00AA039D">
        <w:rPr>
          <w:rFonts w:asciiTheme="minorHAnsi" w:hAnsiTheme="minorHAnsi" w:cstheme="minorHAnsi"/>
          <w:b/>
          <w:sz w:val="22"/>
          <w:szCs w:val="22"/>
        </w:rPr>
        <w:t>5</w:t>
      </w:r>
      <w:r w:rsidRPr="00BC5477">
        <w:rPr>
          <w:rFonts w:asciiTheme="minorHAnsi" w:hAnsiTheme="minorHAnsi" w:cstheme="minorHAnsi"/>
          <w:b/>
          <w:sz w:val="22"/>
          <w:szCs w:val="22"/>
        </w:rPr>
        <w:t>.202</w:t>
      </w:r>
      <w:r w:rsidR="00356AF9">
        <w:rPr>
          <w:rFonts w:asciiTheme="minorHAnsi" w:hAnsiTheme="minorHAnsi" w:cstheme="minorHAnsi"/>
          <w:b/>
          <w:sz w:val="22"/>
          <w:szCs w:val="22"/>
        </w:rPr>
        <w:t>4</w:t>
      </w:r>
      <w:r w:rsidRPr="00BC5477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BC5477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3341"/>
        <w:gridCol w:w="5863"/>
      </w:tblGrid>
      <w:tr w:rsidR="002F50C7" w:rsidRPr="00BC5477" w:rsidTr="00C11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9506" w:type="dxa"/>
          </w:tcPr>
          <w:p w:rsidR="002F50C7" w:rsidRPr="00BC5477" w:rsidRDefault="002F50C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C1122A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9506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BC5477" w:rsidRDefault="00393BD0" w:rsidP="006834D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219F3" w:rsidRDefault="00A110CF" w:rsidP="00907FF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BC5477">
        <w:rPr>
          <w:rFonts w:asciiTheme="minorHAnsi" w:hAnsiTheme="minorHAnsi" w:cstheme="minorHAnsi"/>
          <w:sz w:val="26"/>
          <w:szCs w:val="26"/>
          <w:u w:val="single"/>
        </w:rPr>
        <w:t xml:space="preserve">WYKAZ </w:t>
      </w:r>
      <w:r w:rsidR="006E0F21">
        <w:rPr>
          <w:rFonts w:asciiTheme="minorHAnsi" w:hAnsiTheme="minorHAnsi" w:cstheme="minorHAnsi"/>
          <w:sz w:val="26"/>
          <w:szCs w:val="26"/>
          <w:u w:val="single"/>
        </w:rPr>
        <w:t>NARZĘDZI</w:t>
      </w:r>
    </w:p>
    <w:p w:rsidR="00357B8D" w:rsidRDefault="00357B8D" w:rsidP="00357B8D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(składany na wezwanie Zamawiającego)</w:t>
      </w:r>
    </w:p>
    <w:p w:rsidR="0025219E" w:rsidRPr="0025219E" w:rsidRDefault="0025219E" w:rsidP="0025219E"/>
    <w:p w:rsidR="00393BD0" w:rsidRPr="00C0358E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58E">
        <w:rPr>
          <w:rFonts w:asciiTheme="minorHAnsi" w:hAnsiTheme="minorHAnsi" w:cstheme="minorHAnsi"/>
          <w:b/>
          <w:sz w:val="22"/>
          <w:szCs w:val="22"/>
        </w:rPr>
        <w:t>spełniających warunek konieczny kwalifikacji Wykonawcy</w:t>
      </w:r>
    </w:p>
    <w:p w:rsidR="00393BD0" w:rsidRPr="00C0358E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58E">
        <w:rPr>
          <w:rFonts w:asciiTheme="minorHAnsi" w:hAnsiTheme="minorHAnsi" w:cstheme="minorHAnsi"/>
          <w:b/>
          <w:sz w:val="22"/>
          <w:szCs w:val="22"/>
        </w:rPr>
        <w:t>określony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Pr="00C0358E">
        <w:rPr>
          <w:rFonts w:asciiTheme="minorHAnsi" w:hAnsiTheme="minorHAnsi" w:cstheme="minorHAnsi"/>
          <w:b/>
          <w:sz w:val="22"/>
          <w:szCs w:val="22"/>
        </w:rPr>
        <w:t xml:space="preserve">Rozdziale </w:t>
      </w:r>
      <w:r w:rsidR="00D32979" w:rsidRPr="00C0358E">
        <w:rPr>
          <w:rFonts w:asciiTheme="minorHAnsi" w:hAnsiTheme="minorHAnsi" w:cstheme="minorHAnsi"/>
          <w:b/>
          <w:sz w:val="22"/>
          <w:szCs w:val="22"/>
        </w:rPr>
        <w:t>VII</w:t>
      </w:r>
      <w:r w:rsidR="00DC1F87" w:rsidRPr="00C0358E">
        <w:rPr>
          <w:rFonts w:asciiTheme="minorHAnsi" w:hAnsiTheme="minorHAnsi" w:cstheme="minorHAnsi"/>
          <w:b/>
          <w:sz w:val="22"/>
          <w:szCs w:val="22"/>
        </w:rPr>
        <w:t>I</w:t>
      </w:r>
      <w:r w:rsidRPr="00C0358E">
        <w:rPr>
          <w:rFonts w:asciiTheme="minorHAnsi" w:hAnsiTheme="minorHAnsi" w:cstheme="minorHAnsi"/>
          <w:b/>
          <w:sz w:val="22"/>
          <w:szCs w:val="22"/>
        </w:rPr>
        <w:t xml:space="preserve"> pkt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0358E">
        <w:rPr>
          <w:rFonts w:asciiTheme="minorHAnsi" w:hAnsiTheme="minorHAnsi" w:cstheme="minorHAnsi"/>
          <w:b/>
          <w:sz w:val="22"/>
          <w:szCs w:val="22"/>
        </w:rPr>
        <w:t>2</w:t>
      </w:r>
      <w:r w:rsidR="00D32979" w:rsidRPr="00C0358E">
        <w:rPr>
          <w:rFonts w:asciiTheme="minorHAnsi" w:hAnsiTheme="minorHAnsi" w:cstheme="minorHAnsi"/>
          <w:b/>
          <w:sz w:val="22"/>
          <w:szCs w:val="22"/>
        </w:rPr>
        <w:t>.4.</w:t>
      </w:r>
      <w:r w:rsidR="006E0F21">
        <w:rPr>
          <w:rFonts w:asciiTheme="minorHAnsi" w:hAnsiTheme="minorHAnsi" w:cstheme="minorHAnsi"/>
          <w:b/>
          <w:sz w:val="22"/>
          <w:szCs w:val="22"/>
        </w:rPr>
        <w:t>2</w:t>
      </w:r>
      <w:r w:rsidR="00C0358E" w:rsidRPr="00C0358E">
        <w:rPr>
          <w:rFonts w:asciiTheme="minorHAnsi" w:hAnsiTheme="minorHAnsi" w:cstheme="minorHAnsi"/>
          <w:b/>
          <w:sz w:val="22"/>
          <w:szCs w:val="22"/>
        </w:rPr>
        <w:t>.</w:t>
      </w:r>
      <w:r w:rsidR="00CB4416" w:rsidRPr="00C03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>SWZ</w:t>
      </w:r>
    </w:p>
    <w:p w:rsidR="00D45DA0" w:rsidRPr="00C0358E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C1122A" w:rsidRDefault="00C0358E" w:rsidP="00C1122A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C0358E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AA039D">
        <w:rPr>
          <w:rFonts w:asciiTheme="minorHAnsi" w:hAnsiTheme="minorHAnsi" w:cstheme="minorHAnsi"/>
          <w:b/>
          <w:iCs/>
          <w:sz w:val="22"/>
          <w:szCs w:val="22"/>
        </w:rPr>
        <w:t>Remonty cząstkowe dróg powiatowych zarządzanych przez Zarząd Powiatu Sztumskiego</w:t>
      </w:r>
      <w:r w:rsidR="00857E24" w:rsidRPr="00C0358E">
        <w:rPr>
          <w:rFonts w:asciiTheme="minorHAnsi" w:hAnsiTheme="minorHAnsi" w:cstheme="minorHAnsi"/>
          <w:b/>
          <w:iCs/>
          <w:sz w:val="22"/>
          <w:szCs w:val="22"/>
        </w:rPr>
        <w:t>”</w:t>
      </w:r>
    </w:p>
    <w:p w:rsidR="00FC5A99" w:rsidRDefault="00FC5A99" w:rsidP="00C1122A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tbl>
      <w:tblPr>
        <w:tblStyle w:val="Tabelasiatki1jasna"/>
        <w:tblW w:w="10045" w:type="dxa"/>
        <w:tblInd w:w="-496" w:type="dxa"/>
        <w:tblLayout w:type="fixed"/>
        <w:tblLook w:val="0000" w:firstRow="0" w:lastRow="0" w:firstColumn="0" w:lastColumn="0" w:noHBand="0" w:noVBand="0"/>
      </w:tblPr>
      <w:tblGrid>
        <w:gridCol w:w="709"/>
        <w:gridCol w:w="3216"/>
        <w:gridCol w:w="941"/>
        <w:gridCol w:w="3296"/>
        <w:gridCol w:w="1883"/>
      </w:tblGrid>
      <w:tr w:rsidR="00FC5A99" w:rsidRPr="00D535E2" w:rsidTr="009F306A">
        <w:trPr>
          <w:trHeight w:val="1947"/>
        </w:trPr>
        <w:tc>
          <w:tcPr>
            <w:tcW w:w="709" w:type="dxa"/>
          </w:tcPr>
          <w:p w:rsidR="00FC5A99" w:rsidRPr="00D535E2" w:rsidRDefault="00FC5A99" w:rsidP="000D78ED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35E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216" w:type="dxa"/>
          </w:tcPr>
          <w:p w:rsidR="00FC5A99" w:rsidRPr="00D535E2" w:rsidRDefault="00FC5A99" w:rsidP="000D78ED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35E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Wyszczególnienie </w:t>
            </w:r>
          </w:p>
        </w:tc>
        <w:tc>
          <w:tcPr>
            <w:tcW w:w="941" w:type="dxa"/>
          </w:tcPr>
          <w:p w:rsidR="00FC5A99" w:rsidRPr="00D535E2" w:rsidRDefault="00FC5A99" w:rsidP="000D78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35E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Ilość sztuk</w:t>
            </w:r>
          </w:p>
        </w:tc>
        <w:tc>
          <w:tcPr>
            <w:tcW w:w="3296" w:type="dxa"/>
          </w:tcPr>
          <w:p w:rsidR="00FC5A99" w:rsidRPr="00D535E2" w:rsidRDefault="00FC5A99" w:rsidP="000D78ED">
            <w:pPr>
              <w:snapToGrid w:val="0"/>
              <w:ind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535E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Nazwa Producenta, </w:t>
            </w:r>
          </w:p>
          <w:p w:rsidR="00FC5A99" w:rsidRPr="00D535E2" w:rsidRDefault="00FC5A99" w:rsidP="000D78ED">
            <w:pPr>
              <w:snapToGrid w:val="0"/>
              <w:ind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535E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typ, model</w:t>
            </w:r>
          </w:p>
        </w:tc>
        <w:tc>
          <w:tcPr>
            <w:tcW w:w="1883" w:type="dxa"/>
          </w:tcPr>
          <w:p w:rsidR="00FC5A99" w:rsidRPr="00D535E2" w:rsidRDefault="00FC5A99" w:rsidP="000D78ED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D535E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dysponowania sprzętem*</w:t>
            </w:r>
          </w:p>
        </w:tc>
      </w:tr>
      <w:tr w:rsidR="00FC5A99" w:rsidRPr="00D535E2" w:rsidTr="009F306A">
        <w:trPr>
          <w:trHeight w:val="939"/>
        </w:trPr>
        <w:tc>
          <w:tcPr>
            <w:tcW w:w="709" w:type="dxa"/>
          </w:tcPr>
          <w:p w:rsidR="00FC5A99" w:rsidRPr="00D535E2" w:rsidRDefault="00FC5A99" w:rsidP="000D78E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35E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16" w:type="dxa"/>
          </w:tcPr>
          <w:p w:rsidR="00FC5A99" w:rsidRPr="00D535E2" w:rsidRDefault="00FC5A99" w:rsidP="000D78ED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Układarka mas bitumicznych</w:t>
            </w:r>
          </w:p>
        </w:tc>
        <w:tc>
          <w:tcPr>
            <w:tcW w:w="941" w:type="dxa"/>
          </w:tcPr>
          <w:p w:rsidR="00FC5A99" w:rsidRPr="00D535E2" w:rsidRDefault="00FC5A99" w:rsidP="000D78E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96" w:type="dxa"/>
          </w:tcPr>
          <w:p w:rsidR="00FC5A99" w:rsidRPr="00D535E2" w:rsidRDefault="00FC5A99" w:rsidP="000D78ED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883" w:type="dxa"/>
          </w:tcPr>
          <w:p w:rsidR="00FC5A99" w:rsidRPr="00D535E2" w:rsidRDefault="00FC5A99" w:rsidP="000D78ED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  <w:tr w:rsidR="00FC5A99" w:rsidRPr="00D535E2" w:rsidTr="009F306A">
        <w:trPr>
          <w:trHeight w:val="939"/>
        </w:trPr>
        <w:tc>
          <w:tcPr>
            <w:tcW w:w="709" w:type="dxa"/>
          </w:tcPr>
          <w:p w:rsidR="00FC5A99" w:rsidRPr="00D535E2" w:rsidRDefault="00FC5A99" w:rsidP="000D78E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35E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16" w:type="dxa"/>
          </w:tcPr>
          <w:p w:rsidR="00FC5A99" w:rsidRPr="00D535E2" w:rsidRDefault="00FC5A99" w:rsidP="000D78E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Urządzenie pozwalające na frezowanie nawierzchni asfaltowych</w:t>
            </w:r>
          </w:p>
        </w:tc>
        <w:tc>
          <w:tcPr>
            <w:tcW w:w="941" w:type="dxa"/>
          </w:tcPr>
          <w:p w:rsidR="00FC5A99" w:rsidRPr="00D535E2" w:rsidRDefault="00FC5A99" w:rsidP="000D78E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96" w:type="dxa"/>
          </w:tcPr>
          <w:p w:rsidR="00FC5A99" w:rsidRPr="00D535E2" w:rsidRDefault="00FC5A99" w:rsidP="000D78ED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883" w:type="dxa"/>
          </w:tcPr>
          <w:p w:rsidR="00FC5A99" w:rsidRPr="00D535E2" w:rsidRDefault="00FC5A99" w:rsidP="000D78ED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:rsidR="00FC5A99" w:rsidRPr="00C0358E" w:rsidRDefault="00FC5A99" w:rsidP="00C1122A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:rsidR="00C1122A" w:rsidRDefault="00C1122A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5658B9" w:rsidRPr="00BC5477" w:rsidRDefault="00DC1F87" w:rsidP="00C0358E">
      <w:pPr>
        <w:spacing w:before="57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</w:p>
    <w:p w:rsidR="00924C9F" w:rsidRPr="00BC5477" w:rsidRDefault="005658B9" w:rsidP="00DC1F8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924C9F" w:rsidRPr="00BC5477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C1122A" w:rsidRDefault="00AF53B2" w:rsidP="0025219E">
      <w:pPr>
        <w:spacing w:before="57"/>
        <w:ind w:left="637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5477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</w:t>
      </w:r>
      <w:r w:rsidR="00C0358E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25219E" w:rsidRDefault="0025219E" w:rsidP="00C1122A">
      <w:pPr>
        <w:spacing w:before="5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C0358E" w:rsidRDefault="00C0358E" w:rsidP="00C1122A">
      <w:pPr>
        <w:spacing w:before="5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C1122A" w:rsidRPr="00996D82" w:rsidRDefault="00C0358E" w:rsidP="00C1122A">
      <w:pPr>
        <w:spacing w:before="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*)</w:t>
      </w:r>
      <w:r w:rsidR="00C1122A" w:rsidRPr="00940993">
        <w:rPr>
          <w:rFonts w:asciiTheme="minorHAnsi" w:hAnsiTheme="minorHAnsi" w:cstheme="minorHAnsi"/>
          <w:b/>
          <w:sz w:val="18"/>
          <w:szCs w:val="18"/>
        </w:rPr>
        <w:t xml:space="preserve"> Dysponowanie bezpośrednie</w:t>
      </w:r>
      <w:r w:rsidR="00C1122A" w:rsidRPr="00940993">
        <w:rPr>
          <w:rFonts w:asciiTheme="minorHAnsi" w:hAnsiTheme="minorHAnsi" w:cstheme="minorHAnsi"/>
          <w:sz w:val="18"/>
          <w:szCs w:val="18"/>
        </w:rPr>
        <w:t xml:space="preserve"> </w:t>
      </w:r>
      <w:r w:rsidR="00FC5A99">
        <w:rPr>
          <w:rFonts w:asciiTheme="minorHAnsi" w:hAnsiTheme="minorHAnsi" w:cstheme="minorHAnsi"/>
          <w:sz w:val="18"/>
          <w:szCs w:val="18"/>
        </w:rPr>
        <w:t>lub</w:t>
      </w:r>
      <w:r w:rsidR="00C1122A" w:rsidRPr="00940993">
        <w:rPr>
          <w:rFonts w:asciiTheme="minorHAnsi" w:hAnsiTheme="minorHAnsi" w:cstheme="minorHAnsi"/>
          <w:sz w:val="18"/>
          <w:szCs w:val="18"/>
        </w:rPr>
        <w:t xml:space="preserve"> </w:t>
      </w:r>
      <w:r w:rsidR="00C1122A" w:rsidRPr="00940993">
        <w:rPr>
          <w:rFonts w:asciiTheme="minorHAnsi" w:hAnsiTheme="minorHAnsi" w:cstheme="minorHAnsi"/>
          <w:b/>
          <w:sz w:val="18"/>
          <w:szCs w:val="18"/>
        </w:rPr>
        <w:t>Dysponowanie pośrednie</w:t>
      </w:r>
      <w:r w:rsidR="00C1122A" w:rsidRPr="00940993">
        <w:rPr>
          <w:rFonts w:asciiTheme="minorHAnsi" w:hAnsiTheme="minorHAnsi" w:cstheme="minorHAnsi"/>
          <w:sz w:val="18"/>
          <w:szCs w:val="18"/>
        </w:rPr>
        <w:t xml:space="preserve"> </w:t>
      </w:r>
    </w:p>
    <w:p w:rsidR="00C1122A" w:rsidRPr="00857E24" w:rsidRDefault="00C1122A" w:rsidP="00C1122A">
      <w:pPr>
        <w:spacing w:before="5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sectPr w:rsidR="00C1122A" w:rsidRPr="00857E24" w:rsidSect="0025219E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EC6" w:rsidRDefault="00C57EC6">
      <w:r>
        <w:separator/>
      </w:r>
    </w:p>
  </w:endnote>
  <w:endnote w:type="continuationSeparator" w:id="0">
    <w:p w:rsidR="00C57EC6" w:rsidRDefault="00C5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EC6" w:rsidRDefault="00C57EC6">
      <w:r>
        <w:separator/>
      </w:r>
    </w:p>
  </w:footnote>
  <w:footnote w:type="continuationSeparator" w:id="0">
    <w:p w:rsidR="00C57EC6" w:rsidRDefault="00C57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58E" w:rsidRDefault="00C0358E" w:rsidP="00AE60D8">
    <w:pPr>
      <w:pStyle w:val="Nagwek"/>
      <w:tabs>
        <w:tab w:val="clear" w:pos="4536"/>
        <w:tab w:val="clear" w:pos="9072"/>
        <w:tab w:val="left" w:pos="8030"/>
      </w:tabs>
    </w:pPr>
  </w:p>
  <w:p w:rsidR="006834DA" w:rsidRDefault="003F4B27" w:rsidP="00AE60D8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7D4F5108" wp14:editId="66E49A7D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0358E" w:rsidRDefault="00C0358E" w:rsidP="00AE60D8">
    <w:pPr>
      <w:pStyle w:val="Nagwek"/>
      <w:tabs>
        <w:tab w:val="clear" w:pos="4536"/>
        <w:tab w:val="clear" w:pos="9072"/>
        <w:tab w:val="left" w:pos="8030"/>
      </w:tabs>
    </w:pPr>
  </w:p>
  <w:p w:rsidR="00C0358E" w:rsidRPr="00C0358E" w:rsidRDefault="00C0358E" w:rsidP="00AE60D8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04EC7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85751"/>
    <w:rsid w:val="001A04FA"/>
    <w:rsid w:val="001B72CF"/>
    <w:rsid w:val="001C29CC"/>
    <w:rsid w:val="001E612F"/>
    <w:rsid w:val="00203285"/>
    <w:rsid w:val="00214957"/>
    <w:rsid w:val="002320CD"/>
    <w:rsid w:val="00250F5F"/>
    <w:rsid w:val="0025219E"/>
    <w:rsid w:val="00256B3C"/>
    <w:rsid w:val="00261701"/>
    <w:rsid w:val="002925D3"/>
    <w:rsid w:val="002968C9"/>
    <w:rsid w:val="002C05CA"/>
    <w:rsid w:val="002F50C7"/>
    <w:rsid w:val="0030542E"/>
    <w:rsid w:val="00307EC5"/>
    <w:rsid w:val="00337B24"/>
    <w:rsid w:val="003519EA"/>
    <w:rsid w:val="00356AF9"/>
    <w:rsid w:val="00357B8D"/>
    <w:rsid w:val="0037799B"/>
    <w:rsid w:val="00393BD0"/>
    <w:rsid w:val="003B5EC4"/>
    <w:rsid w:val="003D1787"/>
    <w:rsid w:val="003D57A2"/>
    <w:rsid w:val="003E2361"/>
    <w:rsid w:val="003E6C2E"/>
    <w:rsid w:val="003F1A1C"/>
    <w:rsid w:val="003F2472"/>
    <w:rsid w:val="003F4B27"/>
    <w:rsid w:val="004040B1"/>
    <w:rsid w:val="00441945"/>
    <w:rsid w:val="00442AB0"/>
    <w:rsid w:val="00484D39"/>
    <w:rsid w:val="00486EF8"/>
    <w:rsid w:val="004924F6"/>
    <w:rsid w:val="00493B49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58B9"/>
    <w:rsid w:val="005669B1"/>
    <w:rsid w:val="005725DB"/>
    <w:rsid w:val="00573CD5"/>
    <w:rsid w:val="005811B2"/>
    <w:rsid w:val="005935BF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E0F21"/>
    <w:rsid w:val="006E3579"/>
    <w:rsid w:val="006F3997"/>
    <w:rsid w:val="00722243"/>
    <w:rsid w:val="00726B0C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57E24"/>
    <w:rsid w:val="008A1A31"/>
    <w:rsid w:val="008A2C71"/>
    <w:rsid w:val="008A6F7D"/>
    <w:rsid w:val="008B11BF"/>
    <w:rsid w:val="008C2EEB"/>
    <w:rsid w:val="008D1C31"/>
    <w:rsid w:val="008F7B67"/>
    <w:rsid w:val="0090035D"/>
    <w:rsid w:val="00907FF2"/>
    <w:rsid w:val="00924C9F"/>
    <w:rsid w:val="00932891"/>
    <w:rsid w:val="00934B0D"/>
    <w:rsid w:val="0095560D"/>
    <w:rsid w:val="00984E5A"/>
    <w:rsid w:val="00993A4B"/>
    <w:rsid w:val="009C42F0"/>
    <w:rsid w:val="009E5DD5"/>
    <w:rsid w:val="009F306A"/>
    <w:rsid w:val="00A07526"/>
    <w:rsid w:val="00A110CF"/>
    <w:rsid w:val="00A161A8"/>
    <w:rsid w:val="00A218D2"/>
    <w:rsid w:val="00A2365C"/>
    <w:rsid w:val="00A44696"/>
    <w:rsid w:val="00A465E4"/>
    <w:rsid w:val="00A901B6"/>
    <w:rsid w:val="00AA039D"/>
    <w:rsid w:val="00AA243F"/>
    <w:rsid w:val="00AB3CC0"/>
    <w:rsid w:val="00AC09F8"/>
    <w:rsid w:val="00AC4DB6"/>
    <w:rsid w:val="00AD50B2"/>
    <w:rsid w:val="00AE34DE"/>
    <w:rsid w:val="00AE60D8"/>
    <w:rsid w:val="00AF06C5"/>
    <w:rsid w:val="00AF53B2"/>
    <w:rsid w:val="00AF72EF"/>
    <w:rsid w:val="00B2339E"/>
    <w:rsid w:val="00B469AB"/>
    <w:rsid w:val="00B61A98"/>
    <w:rsid w:val="00B70114"/>
    <w:rsid w:val="00B7168E"/>
    <w:rsid w:val="00B76973"/>
    <w:rsid w:val="00B921DD"/>
    <w:rsid w:val="00BC29F7"/>
    <w:rsid w:val="00BC326A"/>
    <w:rsid w:val="00BC5477"/>
    <w:rsid w:val="00BD704A"/>
    <w:rsid w:val="00BE3F36"/>
    <w:rsid w:val="00BF1F3C"/>
    <w:rsid w:val="00BF5CF1"/>
    <w:rsid w:val="00BF76E0"/>
    <w:rsid w:val="00C0358E"/>
    <w:rsid w:val="00C1122A"/>
    <w:rsid w:val="00C36436"/>
    <w:rsid w:val="00C467CD"/>
    <w:rsid w:val="00C57EC6"/>
    <w:rsid w:val="00C62A5D"/>
    <w:rsid w:val="00C76AD1"/>
    <w:rsid w:val="00CA244D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53B79"/>
    <w:rsid w:val="00D635DC"/>
    <w:rsid w:val="00D92879"/>
    <w:rsid w:val="00DA0C57"/>
    <w:rsid w:val="00DA572A"/>
    <w:rsid w:val="00DC1F87"/>
    <w:rsid w:val="00DF50CC"/>
    <w:rsid w:val="00DF59BF"/>
    <w:rsid w:val="00E31DBF"/>
    <w:rsid w:val="00E443C6"/>
    <w:rsid w:val="00E44D75"/>
    <w:rsid w:val="00E53CFF"/>
    <w:rsid w:val="00E54BC9"/>
    <w:rsid w:val="00E84F3D"/>
    <w:rsid w:val="00EA2A8C"/>
    <w:rsid w:val="00EC6D68"/>
    <w:rsid w:val="00EE6E24"/>
    <w:rsid w:val="00EE6FF7"/>
    <w:rsid w:val="00EF250B"/>
    <w:rsid w:val="00F219F3"/>
    <w:rsid w:val="00F255DE"/>
    <w:rsid w:val="00F42548"/>
    <w:rsid w:val="00F431FB"/>
    <w:rsid w:val="00F50136"/>
    <w:rsid w:val="00F60E32"/>
    <w:rsid w:val="00F61976"/>
    <w:rsid w:val="00F63DEF"/>
    <w:rsid w:val="00F73C04"/>
    <w:rsid w:val="00F74E57"/>
    <w:rsid w:val="00F76453"/>
    <w:rsid w:val="00F77EAD"/>
    <w:rsid w:val="00F9020C"/>
    <w:rsid w:val="00F94D80"/>
    <w:rsid w:val="00F96348"/>
    <w:rsid w:val="00FA1575"/>
    <w:rsid w:val="00FB1DAA"/>
    <w:rsid w:val="00FB3836"/>
    <w:rsid w:val="00FC5A99"/>
    <w:rsid w:val="00FC5EED"/>
    <w:rsid w:val="00FD5ABB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table" w:styleId="Tabelasiatki1jasna">
    <w:name w:val="Grid Table 1 Light"/>
    <w:basedOn w:val="Standardowy"/>
    <w:uiPriority w:val="46"/>
    <w:rsid w:val="002F50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25219E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4</cp:revision>
  <cp:lastPrinted>2014-02-25T13:11:00Z</cp:lastPrinted>
  <dcterms:created xsi:type="dcterms:W3CDTF">2024-04-11T10:24:00Z</dcterms:created>
  <dcterms:modified xsi:type="dcterms:W3CDTF">2024-04-11T12:59:00Z</dcterms:modified>
</cp:coreProperties>
</file>