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63" w:rsidRPr="009E05FE" w:rsidRDefault="00693663" w:rsidP="00693663">
      <w:pPr>
        <w:pStyle w:val="Nagwek"/>
        <w:rPr>
          <w:rFonts w:ascii="Times New Roman" w:hAnsi="Times New Roman" w:cs="Times New Roman"/>
        </w:rPr>
      </w:pPr>
    </w:p>
    <w:p w:rsidR="009E05FE" w:rsidRPr="00A54CD2" w:rsidRDefault="0037797E" w:rsidP="00A54CD2">
      <w:pPr>
        <w:pStyle w:val="Nagwek"/>
        <w:jc w:val="center"/>
        <w:rPr>
          <w:rFonts w:ascii="Times New Roman" w:hAnsi="Times New Roman" w:cs="Times New Roman"/>
          <w:color w:val="1F497D"/>
        </w:rPr>
      </w:pPr>
      <w:r w:rsidRPr="0037797E">
        <w:rPr>
          <w:rFonts w:ascii="Times New Roman" w:eastAsia="Times New Roman" w:hAnsi="Times New Roman" w:cs="Times New Roman"/>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66.4pt;margin-top:1.1pt;width:83.25pt;height: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" filled="f" stroked="f">
            <v:textbox>
              <w:txbxContent>
                <w:p w:rsidR="00693663" w:rsidRDefault="00693663" w:rsidP="00693663"/>
              </w:txbxContent>
            </v:textbox>
          </v:shape>
        </w:pict>
      </w:r>
    </w:p>
    <w:p w:rsidR="00204F17" w:rsidRDefault="009E05FE" w:rsidP="00287628">
      <w:pPr>
        <w:jc w:val="right"/>
        <w:rPr>
          <w:rFonts w:ascii="Times New Roman" w:hAnsi="Times New Roman" w:cs="Times New Roman"/>
          <w:b/>
          <w:bCs/>
          <w:sz w:val="20"/>
          <w:szCs w:val="20"/>
        </w:rPr>
      </w:pPr>
      <w:r w:rsidRPr="00287628">
        <w:rPr>
          <w:rFonts w:ascii="Times New Roman" w:hAnsi="Times New Roman" w:cs="Times New Roman"/>
          <w:sz w:val="20"/>
          <w:szCs w:val="20"/>
        </w:rPr>
        <w:t xml:space="preserve">                                                                    </w:t>
      </w:r>
      <w:r w:rsidRPr="00287628">
        <w:rPr>
          <w:rFonts w:ascii="Times New Roman" w:hAnsi="Times New Roman" w:cs="Times New Roman"/>
          <w:b/>
          <w:bCs/>
          <w:sz w:val="20"/>
          <w:szCs w:val="20"/>
        </w:rPr>
        <w:t xml:space="preserve">Załącznik nr </w:t>
      </w:r>
      <w:r w:rsidR="00A54CD2">
        <w:rPr>
          <w:rFonts w:ascii="Times New Roman" w:hAnsi="Times New Roman" w:cs="Times New Roman"/>
          <w:b/>
          <w:bCs/>
          <w:sz w:val="20"/>
          <w:szCs w:val="20"/>
        </w:rPr>
        <w:t>2 –</w:t>
      </w:r>
      <w:r w:rsidRPr="00287628">
        <w:rPr>
          <w:rFonts w:ascii="Times New Roman" w:hAnsi="Times New Roman" w:cs="Times New Roman"/>
          <w:b/>
          <w:bCs/>
          <w:sz w:val="20"/>
          <w:szCs w:val="20"/>
        </w:rPr>
        <w:t xml:space="preserve"> wzór umowy       </w:t>
      </w:r>
    </w:p>
    <w:p w:rsidR="00A54CD2" w:rsidRPr="006F12A2" w:rsidRDefault="00A54CD2" w:rsidP="00266A2F">
      <w:pPr>
        <w:rPr>
          <w:rFonts w:ascii="Times New Roman" w:hAnsi="Times New Roman" w:cs="Times New Roman"/>
          <w:b/>
          <w:sz w:val="28"/>
          <w:szCs w:val="28"/>
        </w:rPr>
      </w:pPr>
    </w:p>
    <w:p w:rsidR="009E05FE" w:rsidRDefault="00642B5F" w:rsidP="00204F17">
      <w:pPr>
        <w:jc w:val="center"/>
        <w:rPr>
          <w:rFonts w:ascii="Times New Roman" w:hAnsi="Times New Roman" w:cs="Times New Roman"/>
          <w:b/>
          <w:sz w:val="28"/>
          <w:szCs w:val="28"/>
        </w:rPr>
      </w:pPr>
      <w:r>
        <w:rPr>
          <w:rFonts w:ascii="Times New Roman" w:hAnsi="Times New Roman" w:cs="Times New Roman"/>
          <w:b/>
          <w:sz w:val="28"/>
          <w:szCs w:val="28"/>
        </w:rPr>
        <w:t>UMOWA NR</w:t>
      </w:r>
      <w:r w:rsidR="006F12A2" w:rsidRPr="006F12A2">
        <w:rPr>
          <w:rFonts w:ascii="Times New Roman" w:hAnsi="Times New Roman" w:cs="Times New Roman"/>
          <w:b/>
          <w:sz w:val="28"/>
          <w:szCs w:val="28"/>
        </w:rPr>
        <w:t xml:space="preserve"> </w:t>
      </w:r>
      <w:r w:rsidR="009E05FE" w:rsidRPr="006F12A2">
        <w:rPr>
          <w:rFonts w:ascii="Times New Roman" w:hAnsi="Times New Roman" w:cs="Times New Roman"/>
          <w:b/>
          <w:sz w:val="28"/>
          <w:szCs w:val="28"/>
        </w:rPr>
        <w:t>GOKiR</w:t>
      </w:r>
      <w:r>
        <w:rPr>
          <w:rFonts w:ascii="Times New Roman" w:hAnsi="Times New Roman" w:cs="Times New Roman"/>
          <w:b/>
          <w:sz w:val="28"/>
          <w:szCs w:val="28"/>
        </w:rPr>
        <w:t xml:space="preserve"> </w:t>
      </w:r>
      <w:r w:rsidR="00732FC7">
        <w:rPr>
          <w:rFonts w:ascii="Times New Roman" w:hAnsi="Times New Roman" w:cs="Times New Roman"/>
          <w:b/>
          <w:sz w:val="28"/>
          <w:szCs w:val="28"/>
        </w:rPr>
        <w:t>2700.04.2021</w:t>
      </w:r>
    </w:p>
    <w:p w:rsidR="006F12A2" w:rsidRPr="006F12A2" w:rsidRDefault="006F12A2" w:rsidP="00204F17">
      <w:pPr>
        <w:jc w:val="center"/>
        <w:rPr>
          <w:rFonts w:ascii="Times New Roman" w:hAnsi="Times New Roman" w:cs="Times New Roman"/>
          <w:b/>
          <w:sz w:val="28"/>
          <w:szCs w:val="28"/>
        </w:rPr>
      </w:pPr>
    </w:p>
    <w:p w:rsidR="00D37EB7" w:rsidRDefault="006F12A2" w:rsidP="00D37EB7">
      <w:pPr>
        <w:pStyle w:val="Zwykytekst"/>
        <w:jc w:val="both"/>
        <w:rPr>
          <w:rFonts w:ascii="Times New Roman" w:hAnsi="Times New Roman" w:cs="Times New Roman"/>
        </w:rPr>
      </w:pPr>
      <w:r>
        <w:rPr>
          <w:rFonts w:ascii="Times New Roman" w:hAnsi="Times New Roman" w:cs="Times New Roman"/>
        </w:rPr>
        <w:t xml:space="preserve">zawarta </w:t>
      </w:r>
      <w:r w:rsidR="009E05FE" w:rsidRPr="009E05FE">
        <w:rPr>
          <w:rFonts w:ascii="Times New Roman" w:hAnsi="Times New Roman" w:cs="Times New Roman"/>
        </w:rPr>
        <w:t>w dniu …...............</w:t>
      </w:r>
      <w:r w:rsidR="009E05FE">
        <w:rPr>
          <w:rFonts w:ascii="Times New Roman" w:hAnsi="Times New Roman" w:cs="Times New Roman"/>
        </w:rPr>
        <w:t>..</w:t>
      </w:r>
      <w:r>
        <w:rPr>
          <w:rFonts w:ascii="Times New Roman" w:hAnsi="Times New Roman" w:cs="Times New Roman"/>
        </w:rPr>
        <w:t>............</w:t>
      </w:r>
      <w:r w:rsidR="009E05FE">
        <w:rPr>
          <w:rFonts w:ascii="Times New Roman" w:hAnsi="Times New Roman" w:cs="Times New Roman"/>
        </w:rPr>
        <w:t xml:space="preserve"> </w:t>
      </w:r>
      <w:r w:rsidR="009E05FE" w:rsidRPr="009E05FE">
        <w:rPr>
          <w:rFonts w:ascii="Times New Roman" w:hAnsi="Times New Roman" w:cs="Times New Roman"/>
        </w:rPr>
        <w:t>20</w:t>
      </w:r>
      <w:r w:rsidR="009E05FE">
        <w:rPr>
          <w:rFonts w:ascii="Times New Roman" w:hAnsi="Times New Roman" w:cs="Times New Roman"/>
        </w:rPr>
        <w:t>2</w:t>
      </w:r>
      <w:r>
        <w:rPr>
          <w:rFonts w:ascii="Times New Roman" w:hAnsi="Times New Roman" w:cs="Times New Roman"/>
        </w:rPr>
        <w:t>2</w:t>
      </w:r>
      <w:r w:rsidR="009E05FE" w:rsidRPr="009E05FE">
        <w:rPr>
          <w:rFonts w:ascii="Times New Roman" w:hAnsi="Times New Roman" w:cs="Times New Roman"/>
        </w:rPr>
        <w:t xml:space="preserve"> r. w </w:t>
      </w:r>
      <w:r>
        <w:rPr>
          <w:rFonts w:ascii="Times New Roman" w:hAnsi="Times New Roman" w:cs="Times New Roman"/>
        </w:rPr>
        <w:t>Wilka</w:t>
      </w:r>
      <w:r w:rsidR="009E05FE">
        <w:rPr>
          <w:rFonts w:ascii="Times New Roman" w:hAnsi="Times New Roman" w:cs="Times New Roman"/>
        </w:rPr>
        <w:t>sach</w:t>
      </w:r>
      <w:r>
        <w:rPr>
          <w:rFonts w:ascii="Times New Roman" w:hAnsi="Times New Roman" w:cs="Times New Roman"/>
        </w:rPr>
        <w:t xml:space="preserve"> pomiędzy</w:t>
      </w:r>
      <w:r w:rsidR="009E05FE" w:rsidRPr="009E05FE">
        <w:rPr>
          <w:rFonts w:ascii="Times New Roman" w:hAnsi="Times New Roman" w:cs="Times New Roman"/>
        </w:rPr>
        <w:t xml:space="preserve"> </w:t>
      </w:r>
      <w:r w:rsidR="009E05FE">
        <w:rPr>
          <w:rFonts w:ascii="Times New Roman" w:hAnsi="Times New Roman" w:cs="Times New Roman"/>
        </w:rPr>
        <w:t xml:space="preserve">Gminnym Ośrodkiem Kultury </w:t>
      </w:r>
      <w:r w:rsidR="00605FB5">
        <w:rPr>
          <w:rFonts w:ascii="Times New Roman" w:hAnsi="Times New Roman" w:cs="Times New Roman"/>
        </w:rPr>
        <w:br/>
      </w:r>
      <w:r w:rsidR="009E05FE">
        <w:rPr>
          <w:rFonts w:ascii="Times New Roman" w:hAnsi="Times New Roman" w:cs="Times New Roman"/>
        </w:rPr>
        <w:t>i Rekreacji</w:t>
      </w:r>
      <w:r w:rsidR="006011AC" w:rsidRPr="006011AC">
        <w:rPr>
          <w:rFonts w:ascii="Times New Roman" w:hAnsi="Times New Roman" w:cs="Times New Roman"/>
          <w:szCs w:val="22"/>
        </w:rPr>
        <w:t xml:space="preserve"> </w:t>
      </w:r>
      <w:r w:rsidR="006011AC" w:rsidRPr="00D37EB7">
        <w:rPr>
          <w:rFonts w:ascii="Times New Roman" w:hAnsi="Times New Roman" w:cs="Times New Roman"/>
          <w:szCs w:val="22"/>
        </w:rPr>
        <w:t>REGON</w:t>
      </w:r>
      <w:r>
        <w:rPr>
          <w:rFonts w:ascii="Times New Roman" w:hAnsi="Times New Roman" w:cs="Times New Roman"/>
          <w:szCs w:val="22"/>
        </w:rPr>
        <w:t xml:space="preserve"> </w:t>
      </w:r>
      <w:r w:rsidR="006011AC" w:rsidRPr="00D37EB7">
        <w:rPr>
          <w:rFonts w:ascii="Times New Roman" w:hAnsi="Times New Roman" w:cs="Times New Roman"/>
          <w:szCs w:val="22"/>
        </w:rPr>
        <w:t>790220847, NIP</w:t>
      </w:r>
      <w:r>
        <w:rPr>
          <w:rFonts w:ascii="Times New Roman" w:hAnsi="Times New Roman" w:cs="Times New Roman"/>
          <w:szCs w:val="22"/>
        </w:rPr>
        <w:t xml:space="preserve"> </w:t>
      </w:r>
      <w:r w:rsidR="006011AC" w:rsidRPr="00D37EB7">
        <w:rPr>
          <w:rFonts w:ascii="Times New Roman" w:hAnsi="Times New Roman" w:cs="Times New Roman"/>
          <w:szCs w:val="22"/>
        </w:rPr>
        <w:t>8451055154</w:t>
      </w:r>
      <w:r w:rsidR="009E05FE" w:rsidRPr="009E05FE">
        <w:rPr>
          <w:rFonts w:ascii="Times New Roman" w:hAnsi="Times New Roman" w:cs="Times New Roman"/>
        </w:rPr>
        <w:t>, reprezentowan</w:t>
      </w:r>
      <w:r w:rsidR="009E05FE">
        <w:rPr>
          <w:rFonts w:ascii="Times New Roman" w:hAnsi="Times New Roman" w:cs="Times New Roman"/>
        </w:rPr>
        <w:t>ym</w:t>
      </w:r>
      <w:r>
        <w:rPr>
          <w:rFonts w:ascii="Times New Roman" w:hAnsi="Times New Roman" w:cs="Times New Roman"/>
        </w:rPr>
        <w:t xml:space="preserve"> przez</w:t>
      </w:r>
      <w:r w:rsidR="009E05FE" w:rsidRPr="009E05FE">
        <w:rPr>
          <w:rFonts w:ascii="Times New Roman" w:hAnsi="Times New Roman" w:cs="Times New Roman"/>
        </w:rPr>
        <w:t xml:space="preserve"> </w:t>
      </w:r>
      <w:r w:rsidR="009E05FE">
        <w:rPr>
          <w:rFonts w:ascii="Times New Roman" w:hAnsi="Times New Roman" w:cs="Times New Roman"/>
        </w:rPr>
        <w:t xml:space="preserve">Dyrektora Ewę Sobieską, </w:t>
      </w:r>
      <w:r w:rsidR="009E05FE" w:rsidRPr="009E05FE">
        <w:rPr>
          <w:rFonts w:ascii="Times New Roman" w:hAnsi="Times New Roman" w:cs="Times New Roman"/>
        </w:rPr>
        <w:t xml:space="preserve">zwaną dalej </w:t>
      </w:r>
      <w:r w:rsidR="009E05FE" w:rsidRPr="009E05FE">
        <w:rPr>
          <w:rFonts w:ascii="Times New Roman" w:hAnsi="Times New Roman" w:cs="Times New Roman"/>
          <w:b/>
          <w:bCs/>
        </w:rPr>
        <w:t>Zamawiającym</w:t>
      </w:r>
      <w:r w:rsidR="009E05FE" w:rsidRPr="009E05FE">
        <w:rPr>
          <w:rFonts w:ascii="Times New Roman" w:hAnsi="Times New Roman" w:cs="Times New Roman"/>
        </w:rPr>
        <w:t xml:space="preserve">, </w:t>
      </w:r>
    </w:p>
    <w:p w:rsidR="006F12A2" w:rsidRDefault="006F12A2" w:rsidP="00D37EB7">
      <w:pPr>
        <w:pStyle w:val="Zwykytekst"/>
        <w:jc w:val="both"/>
        <w:rPr>
          <w:rFonts w:ascii="Times New Roman" w:hAnsi="Times New Roman" w:cs="Times New Roman"/>
        </w:rPr>
      </w:pPr>
    </w:p>
    <w:p w:rsidR="00D37EB7" w:rsidRDefault="009E05FE" w:rsidP="00D37EB7">
      <w:pPr>
        <w:pStyle w:val="Zwykytekst"/>
      </w:pPr>
      <w:r w:rsidRPr="009E05FE">
        <w:rPr>
          <w:rFonts w:ascii="Times New Roman" w:hAnsi="Times New Roman" w:cs="Times New Roman"/>
        </w:rPr>
        <w:t>a</w:t>
      </w:r>
      <w:r w:rsidR="00D37EB7" w:rsidRPr="00D37EB7">
        <w:t xml:space="preserve"> </w:t>
      </w:r>
      <w:bookmarkStart w:id="0" w:name="_Hlk40873846"/>
    </w:p>
    <w:p w:rsidR="009E05FE" w:rsidRDefault="009E05FE" w:rsidP="00605FB5">
      <w:pPr>
        <w:spacing w:after="0" w:line="240" w:lineRule="auto"/>
        <w:jc w:val="both"/>
        <w:rPr>
          <w:rFonts w:ascii="Times New Roman" w:hAnsi="Times New Roman" w:cs="Times New Roman"/>
        </w:rPr>
      </w:pPr>
      <w:r w:rsidRPr="009E05FE">
        <w:rPr>
          <w:rFonts w:ascii="Times New Roman" w:hAnsi="Times New Roman" w:cs="Times New Roman"/>
        </w:rPr>
        <w:t>......................................................................................................................................................</w:t>
      </w:r>
      <w:r>
        <w:rPr>
          <w:rFonts w:ascii="Times New Roman" w:hAnsi="Times New Roman" w:cs="Times New Roman"/>
        </w:rPr>
        <w:t>..............</w:t>
      </w:r>
      <w:bookmarkEnd w:id="0"/>
      <w:r w:rsidRPr="009E05FE">
        <w:rPr>
          <w:rFonts w:ascii="Times New Roman" w:hAnsi="Times New Roman" w:cs="Times New Roman"/>
        </w:rPr>
        <w:t xml:space="preserve"> REGON .......................................,  NIP ..........................................</w:t>
      </w:r>
      <w:r w:rsidR="006F12A2">
        <w:rPr>
          <w:rFonts w:ascii="Times New Roman" w:hAnsi="Times New Roman" w:cs="Times New Roman"/>
        </w:rPr>
        <w:t xml:space="preserve"> reprezentowanym (</w:t>
      </w:r>
      <w:proofErr w:type="spellStart"/>
      <w:r w:rsidR="006F12A2">
        <w:rPr>
          <w:rFonts w:ascii="Times New Roman" w:hAnsi="Times New Roman" w:cs="Times New Roman"/>
        </w:rPr>
        <w:t>ną</w:t>
      </w:r>
      <w:proofErr w:type="spellEnd"/>
      <w:r w:rsidR="006F12A2">
        <w:rPr>
          <w:rFonts w:ascii="Times New Roman" w:hAnsi="Times New Roman" w:cs="Times New Roman"/>
        </w:rPr>
        <w:t>) przez</w:t>
      </w:r>
      <w:r w:rsidRPr="009E05FE">
        <w:rPr>
          <w:rFonts w:ascii="Times New Roman" w:hAnsi="Times New Roman" w:cs="Times New Roman"/>
        </w:rPr>
        <w:t xml:space="preserve">  </w:t>
      </w:r>
      <w:r w:rsidR="00605FB5" w:rsidRPr="009E05FE">
        <w:rPr>
          <w:rFonts w:ascii="Times New Roman" w:hAnsi="Times New Roman" w:cs="Times New Roman"/>
        </w:rPr>
        <w:t>..........................................</w:t>
      </w:r>
      <w:r w:rsidR="00605FB5">
        <w:rPr>
          <w:rFonts w:ascii="Times New Roman" w:hAnsi="Times New Roman" w:cs="Times New Roman"/>
        </w:rPr>
        <w:t>...........</w:t>
      </w:r>
      <w:r w:rsidR="006F12A2">
        <w:rPr>
          <w:rFonts w:ascii="Times New Roman" w:hAnsi="Times New Roman" w:cs="Times New Roman"/>
        </w:rPr>
        <w:t xml:space="preserve">..............................  </w:t>
      </w:r>
      <w:r w:rsidR="00605FB5" w:rsidRPr="009E05FE">
        <w:rPr>
          <w:rFonts w:ascii="Times New Roman" w:hAnsi="Times New Roman" w:cs="Times New Roman"/>
        </w:rPr>
        <w:t>–</w:t>
      </w:r>
      <w:r w:rsidR="006F12A2">
        <w:rPr>
          <w:rFonts w:ascii="Times New Roman" w:hAnsi="Times New Roman" w:cs="Times New Roman"/>
        </w:rPr>
        <w:t xml:space="preserve"> </w:t>
      </w:r>
      <w:r w:rsidR="00605FB5" w:rsidRPr="009E05FE">
        <w:rPr>
          <w:rFonts w:ascii="Times New Roman" w:hAnsi="Times New Roman" w:cs="Times New Roman"/>
        </w:rPr>
        <w:t xml:space="preserve">zwanym w dalszej części </w:t>
      </w:r>
      <w:r w:rsidR="00605FB5">
        <w:rPr>
          <w:rFonts w:ascii="Times New Roman" w:hAnsi="Times New Roman" w:cs="Times New Roman"/>
        </w:rPr>
        <w:t>u</w:t>
      </w:r>
      <w:r w:rsidR="00605FB5" w:rsidRPr="009E05FE">
        <w:rPr>
          <w:rFonts w:ascii="Times New Roman" w:hAnsi="Times New Roman" w:cs="Times New Roman"/>
        </w:rPr>
        <w:t xml:space="preserve">mowy </w:t>
      </w:r>
      <w:r w:rsidR="00605FB5" w:rsidRPr="00605FB5">
        <w:rPr>
          <w:rFonts w:ascii="Times New Roman" w:hAnsi="Times New Roman" w:cs="Times New Roman"/>
          <w:b/>
          <w:bCs/>
        </w:rPr>
        <w:t>Wykonawcą</w:t>
      </w:r>
      <w:r w:rsidR="006F12A2">
        <w:rPr>
          <w:rFonts w:ascii="Times New Roman" w:hAnsi="Times New Roman" w:cs="Times New Roman"/>
          <w:b/>
          <w:bCs/>
        </w:rPr>
        <w:t>.</w:t>
      </w:r>
    </w:p>
    <w:p w:rsidR="00605FB5" w:rsidRDefault="00605FB5" w:rsidP="00605FB5">
      <w:pPr>
        <w:spacing w:after="0" w:line="240" w:lineRule="auto"/>
        <w:ind w:right="70"/>
        <w:jc w:val="both"/>
        <w:rPr>
          <w:rFonts w:ascii="Times New Roman" w:hAnsi="Times New Roman" w:cs="Times New Roman"/>
        </w:rPr>
      </w:pPr>
    </w:p>
    <w:p w:rsidR="006F12A2" w:rsidRDefault="006F12A2" w:rsidP="00605FB5">
      <w:pPr>
        <w:spacing w:after="0" w:line="240" w:lineRule="auto"/>
        <w:ind w:right="70"/>
        <w:jc w:val="both"/>
        <w:rPr>
          <w:rFonts w:ascii="Times New Roman" w:hAnsi="Times New Roman" w:cs="Times New Roman"/>
        </w:rPr>
      </w:pPr>
    </w:p>
    <w:p w:rsidR="00605FB5" w:rsidRDefault="006F12A2" w:rsidP="00605FB5">
      <w:pPr>
        <w:spacing w:after="0" w:line="240" w:lineRule="auto"/>
        <w:ind w:right="70"/>
        <w:jc w:val="both"/>
        <w:rPr>
          <w:rFonts w:ascii="Times New Roman" w:hAnsi="Times New Roman" w:cs="Times New Roman"/>
        </w:rPr>
      </w:pPr>
      <w:r>
        <w:rPr>
          <w:rFonts w:ascii="Times New Roman" w:hAnsi="Times New Roman" w:cs="Times New Roman"/>
        </w:rPr>
        <w:t>P</w:t>
      </w:r>
      <w:r w:rsidR="00605FB5" w:rsidRPr="00605FB5">
        <w:rPr>
          <w:rFonts w:ascii="Times New Roman" w:hAnsi="Times New Roman" w:cs="Times New Roman"/>
        </w:rPr>
        <w:t xml:space="preserve">o </w:t>
      </w:r>
      <w:r w:rsidR="00642B5F">
        <w:rPr>
          <w:rFonts w:ascii="Times New Roman" w:hAnsi="Times New Roman" w:cs="Times New Roman"/>
        </w:rPr>
        <w:t>wyborze spośród..…..</w:t>
      </w:r>
      <w:r>
        <w:rPr>
          <w:rFonts w:ascii="Times New Roman" w:hAnsi="Times New Roman" w:cs="Times New Roman"/>
        </w:rPr>
        <w:t xml:space="preserve">nadesłanych ofert najkorzystniejszej oferty cenowej </w:t>
      </w:r>
      <w:r w:rsidR="00605FB5" w:rsidRPr="00605FB5">
        <w:rPr>
          <w:rFonts w:ascii="Times New Roman" w:hAnsi="Times New Roman" w:cs="Times New Roman"/>
        </w:rPr>
        <w:t>została zawarta umowa następującej treści:</w:t>
      </w:r>
    </w:p>
    <w:p w:rsidR="006F12A2" w:rsidRDefault="006F12A2" w:rsidP="00605FB5">
      <w:pPr>
        <w:spacing w:after="0" w:line="240" w:lineRule="auto"/>
        <w:ind w:right="70"/>
        <w:jc w:val="both"/>
        <w:rPr>
          <w:rFonts w:ascii="Times New Roman" w:hAnsi="Times New Roman" w:cs="Times New Roman"/>
        </w:rPr>
      </w:pPr>
    </w:p>
    <w:p w:rsidR="00FE619A" w:rsidRPr="00605FB5" w:rsidRDefault="00FE619A" w:rsidP="00605FB5">
      <w:pPr>
        <w:spacing w:after="0" w:line="240" w:lineRule="auto"/>
        <w:ind w:right="70"/>
        <w:jc w:val="both"/>
        <w:rPr>
          <w:rFonts w:ascii="Times New Roman" w:hAnsi="Times New Roman" w:cs="Times New Roman"/>
        </w:rPr>
      </w:pPr>
    </w:p>
    <w:p w:rsidR="009E05FE" w:rsidRPr="00605FB5" w:rsidRDefault="009E05FE" w:rsidP="00E84825">
      <w:pPr>
        <w:spacing w:after="0"/>
        <w:jc w:val="center"/>
        <w:rPr>
          <w:rFonts w:ascii="Times New Roman" w:hAnsi="Times New Roman" w:cs="Times New Roman"/>
          <w:b/>
          <w:bCs/>
        </w:rPr>
      </w:pPr>
      <w:r w:rsidRPr="00605FB5">
        <w:rPr>
          <w:rFonts w:ascii="Times New Roman" w:hAnsi="Times New Roman" w:cs="Times New Roman"/>
          <w:b/>
          <w:bCs/>
        </w:rPr>
        <w:t>§ 1</w:t>
      </w:r>
    </w:p>
    <w:p w:rsidR="009E05FE" w:rsidRPr="00605FB5" w:rsidRDefault="009E05FE" w:rsidP="009E05FE">
      <w:pPr>
        <w:spacing w:after="0"/>
        <w:jc w:val="center"/>
        <w:rPr>
          <w:rFonts w:ascii="Times New Roman" w:hAnsi="Times New Roman" w:cs="Times New Roman"/>
          <w:b/>
          <w:bCs/>
        </w:rPr>
      </w:pPr>
      <w:r w:rsidRPr="00605FB5">
        <w:rPr>
          <w:rFonts w:ascii="Times New Roman" w:hAnsi="Times New Roman" w:cs="Times New Roman"/>
          <w:b/>
          <w:bCs/>
        </w:rPr>
        <w:t>Przedmiot umowy</w:t>
      </w:r>
    </w:p>
    <w:p w:rsidR="009E05FE" w:rsidRPr="00605FB5" w:rsidRDefault="009E05FE" w:rsidP="009E05FE">
      <w:pPr>
        <w:spacing w:after="0"/>
        <w:jc w:val="center"/>
        <w:rPr>
          <w:rFonts w:ascii="Times New Roman" w:hAnsi="Times New Roman" w:cs="Times New Roman"/>
        </w:rPr>
      </w:pPr>
    </w:p>
    <w:p w:rsidR="00605FB5" w:rsidRPr="00605FB5" w:rsidRDefault="00605FB5" w:rsidP="006011AC">
      <w:pPr>
        <w:pStyle w:val="Akapitzlist"/>
        <w:numPr>
          <w:ilvl w:val="0"/>
          <w:numId w:val="1"/>
        </w:numPr>
        <w:spacing w:after="0" w:line="240" w:lineRule="auto"/>
        <w:ind w:left="283" w:hanging="357"/>
        <w:jc w:val="both"/>
        <w:rPr>
          <w:rFonts w:ascii="Times New Roman" w:hAnsi="Times New Roman" w:cs="Times New Roman"/>
        </w:rPr>
      </w:pPr>
      <w:r w:rsidRPr="00605FB5">
        <w:rPr>
          <w:rFonts w:ascii="Times New Roman" w:hAnsi="Times New Roman" w:cs="Times New Roman"/>
        </w:rPr>
        <w:t>Przedmiotem zamówienia jest realizacja zadania pn.</w:t>
      </w:r>
      <w:r w:rsidR="00A359DA">
        <w:rPr>
          <w:rFonts w:ascii="Times New Roman" w:hAnsi="Times New Roman" w:cs="Times New Roman"/>
        </w:rPr>
        <w:t xml:space="preserve"> </w:t>
      </w:r>
      <w:r w:rsidRPr="00605FB5">
        <w:rPr>
          <w:rFonts w:ascii="Times New Roman" w:hAnsi="Times New Roman" w:cs="Times New Roman"/>
        </w:rPr>
        <w:t>„</w:t>
      </w:r>
      <w:r w:rsidR="006F12A2" w:rsidRPr="006F12A2">
        <w:rPr>
          <w:rFonts w:ascii="Times New Roman" w:eastAsia="Calibri" w:hAnsi="Times New Roman" w:cs="Times New Roman"/>
        </w:rPr>
        <w:t>Modernizacja sali konferencyjnej Gminnego Ośrodka Kultury i Rekreacji w Wilkasach</w:t>
      </w:r>
      <w:r w:rsidRPr="00605FB5">
        <w:rPr>
          <w:rFonts w:ascii="Times New Roman" w:hAnsi="Times New Roman" w:cs="Times New Roman"/>
        </w:rPr>
        <w:t>”.</w:t>
      </w:r>
    </w:p>
    <w:p w:rsidR="00605FB5" w:rsidRDefault="00605FB5" w:rsidP="006011AC">
      <w:pPr>
        <w:pStyle w:val="Zwykytekst"/>
        <w:numPr>
          <w:ilvl w:val="0"/>
          <w:numId w:val="1"/>
        </w:numPr>
        <w:ind w:left="283" w:hanging="357"/>
        <w:jc w:val="both"/>
        <w:rPr>
          <w:rFonts w:ascii="Times New Roman" w:hAnsi="Times New Roman" w:cs="Times New Roman"/>
          <w:szCs w:val="22"/>
        </w:rPr>
      </w:pPr>
      <w:r w:rsidRPr="00605FB5">
        <w:rPr>
          <w:rFonts w:ascii="Times New Roman" w:hAnsi="Times New Roman" w:cs="Times New Roman"/>
          <w:szCs w:val="22"/>
        </w:rPr>
        <w:t>Zadanie realizo</w:t>
      </w:r>
      <w:r w:rsidR="006F12A2">
        <w:rPr>
          <w:rFonts w:ascii="Times New Roman" w:hAnsi="Times New Roman" w:cs="Times New Roman"/>
          <w:szCs w:val="22"/>
        </w:rPr>
        <w:t>wane jest w ramach projektu pn.</w:t>
      </w:r>
      <w:r w:rsidRPr="00605FB5">
        <w:rPr>
          <w:rFonts w:ascii="Times New Roman" w:hAnsi="Times New Roman" w:cs="Times New Roman"/>
          <w:szCs w:val="22"/>
        </w:rPr>
        <w:t xml:space="preserve"> </w:t>
      </w:r>
      <w:r w:rsidR="006F12A2">
        <w:rPr>
          <w:rFonts w:ascii="Times New Roman" w:hAnsi="Times New Roman" w:cs="Times New Roman"/>
          <w:szCs w:val="22"/>
        </w:rPr>
        <w:t>„</w:t>
      </w:r>
      <w:r w:rsidR="006F12A2" w:rsidRPr="006F12A2">
        <w:rPr>
          <w:rFonts w:ascii="Times New Roman" w:hAnsi="Times New Roman" w:cs="Times New Roman"/>
          <w:szCs w:val="22"/>
        </w:rPr>
        <w:t>Modernizacja sali konferencyjnej Gminnego Ośrodka Kultury i Rekreacji w Wilkasach</w:t>
      </w:r>
      <w:r w:rsidR="006F12A2">
        <w:rPr>
          <w:rFonts w:ascii="Times New Roman" w:hAnsi="Times New Roman" w:cs="Times New Roman"/>
          <w:szCs w:val="22"/>
        </w:rPr>
        <w:t>”, współfinansowanego ze środków</w:t>
      </w:r>
      <w:r w:rsidRPr="00605FB5">
        <w:rPr>
          <w:rFonts w:ascii="Times New Roman" w:hAnsi="Times New Roman" w:cs="Times New Roman"/>
          <w:szCs w:val="22"/>
        </w:rPr>
        <w:t xml:space="preserve"> </w:t>
      </w:r>
      <w:r w:rsidR="003A4EA9">
        <w:rPr>
          <w:rFonts w:ascii="Times New Roman" w:hAnsi="Times New Roman" w:cs="Times New Roman"/>
          <w:szCs w:val="22"/>
        </w:rPr>
        <w:t xml:space="preserve">Europejskiego </w:t>
      </w:r>
      <w:r w:rsidRPr="00605FB5">
        <w:rPr>
          <w:rFonts w:ascii="Times New Roman" w:hAnsi="Times New Roman" w:cs="Times New Roman"/>
          <w:szCs w:val="22"/>
        </w:rPr>
        <w:t>Funduszu Morski</w:t>
      </w:r>
      <w:r w:rsidR="003A4EA9">
        <w:rPr>
          <w:rFonts w:ascii="Times New Roman" w:hAnsi="Times New Roman" w:cs="Times New Roman"/>
          <w:szCs w:val="22"/>
        </w:rPr>
        <w:t>ego</w:t>
      </w:r>
      <w:r w:rsidRPr="00605FB5">
        <w:rPr>
          <w:rFonts w:ascii="Times New Roman" w:hAnsi="Times New Roman" w:cs="Times New Roman"/>
          <w:szCs w:val="22"/>
        </w:rPr>
        <w:t xml:space="preserve"> i Rybacki</w:t>
      </w:r>
      <w:r w:rsidR="003A4EA9">
        <w:rPr>
          <w:rFonts w:ascii="Times New Roman" w:hAnsi="Times New Roman" w:cs="Times New Roman"/>
          <w:szCs w:val="22"/>
        </w:rPr>
        <w:t>ego</w:t>
      </w:r>
      <w:r w:rsidRPr="00605FB5">
        <w:rPr>
          <w:rFonts w:ascii="Times New Roman" w:hAnsi="Times New Roman" w:cs="Times New Roman"/>
          <w:szCs w:val="22"/>
        </w:rPr>
        <w:t xml:space="preserve"> oraz publicznych środków krajowych </w:t>
      </w:r>
      <w:r w:rsidR="003A4EA9">
        <w:rPr>
          <w:rFonts w:ascii="Times New Roman" w:hAnsi="Times New Roman" w:cs="Times New Roman"/>
          <w:szCs w:val="22"/>
        </w:rPr>
        <w:t>w ramach Programu Operacyjnego „Rybactwo i Morze”</w:t>
      </w:r>
      <w:r w:rsidR="006F12A2">
        <w:rPr>
          <w:rFonts w:ascii="Times New Roman" w:hAnsi="Times New Roman" w:cs="Times New Roman"/>
          <w:szCs w:val="22"/>
        </w:rPr>
        <w:t xml:space="preserve"> 2014-2020</w:t>
      </w:r>
      <w:r w:rsidRPr="00605FB5">
        <w:rPr>
          <w:rFonts w:ascii="Times New Roman" w:hAnsi="Times New Roman" w:cs="Times New Roman"/>
          <w:szCs w:val="22"/>
        </w:rPr>
        <w:t>.</w:t>
      </w:r>
    </w:p>
    <w:p w:rsidR="00605FB5" w:rsidRDefault="00605FB5" w:rsidP="00605FB5">
      <w:pPr>
        <w:pStyle w:val="Zwykytekst"/>
        <w:numPr>
          <w:ilvl w:val="0"/>
          <w:numId w:val="1"/>
        </w:numPr>
        <w:ind w:left="284"/>
        <w:jc w:val="both"/>
        <w:rPr>
          <w:rFonts w:ascii="Times New Roman" w:hAnsi="Times New Roman" w:cs="Times New Roman"/>
          <w:szCs w:val="22"/>
        </w:rPr>
      </w:pPr>
      <w:r w:rsidRPr="004B5EFA">
        <w:rPr>
          <w:rFonts w:ascii="Times New Roman" w:hAnsi="Times New Roman" w:cs="Times New Roman"/>
          <w:szCs w:val="22"/>
        </w:rPr>
        <w:t>Zakres robót obejmuje</w:t>
      </w:r>
      <w:r w:rsidR="00A37AEB">
        <w:rPr>
          <w:rFonts w:ascii="Times New Roman" w:hAnsi="Times New Roman" w:cs="Times New Roman"/>
          <w:szCs w:val="22"/>
        </w:rPr>
        <w:t xml:space="preserve"> m.in.:</w:t>
      </w:r>
    </w:p>
    <w:p w:rsidR="003A4EA9" w:rsidRDefault="00A37AEB" w:rsidP="003A4EA9">
      <w:pPr>
        <w:pStyle w:val="Zwykytekst"/>
        <w:numPr>
          <w:ilvl w:val="0"/>
          <w:numId w:val="31"/>
        </w:numPr>
        <w:jc w:val="both"/>
        <w:rPr>
          <w:rFonts w:ascii="Times New Roman" w:hAnsi="Times New Roman" w:cs="Times New Roman"/>
          <w:szCs w:val="22"/>
        </w:rPr>
      </w:pPr>
      <w:r w:rsidRPr="00A37AEB">
        <w:rPr>
          <w:rFonts w:ascii="Times New Roman" w:hAnsi="Times New Roman" w:cs="Times New Roman"/>
          <w:szCs w:val="22"/>
        </w:rPr>
        <w:t>odnowienie ścian, które po zeskrobaniu i zmyciu starej farby oraz przygotowaniu tynków zostaną pomalowane farbą akrylową</w:t>
      </w:r>
      <w:r>
        <w:rPr>
          <w:rFonts w:ascii="Times New Roman" w:hAnsi="Times New Roman" w:cs="Times New Roman"/>
          <w:szCs w:val="22"/>
        </w:rPr>
        <w:t>,</w:t>
      </w:r>
      <w:r w:rsidRPr="00A37AEB">
        <w:rPr>
          <w:rFonts w:ascii="Times New Roman" w:hAnsi="Times New Roman" w:cs="Times New Roman"/>
          <w:szCs w:val="22"/>
        </w:rPr>
        <w:t xml:space="preserve"> wymianę zużytych drzwi wewnętrznych i aluminiowych drzwi zewnętrznych, stanowiących wjazd do ośrodka</w:t>
      </w:r>
      <w:r>
        <w:rPr>
          <w:rFonts w:ascii="Times New Roman" w:hAnsi="Times New Roman" w:cs="Times New Roman"/>
          <w:szCs w:val="22"/>
        </w:rPr>
        <w:t xml:space="preserve"> </w:t>
      </w:r>
      <w:r w:rsidRPr="00A37AEB">
        <w:rPr>
          <w:rFonts w:ascii="Times New Roman" w:hAnsi="Times New Roman" w:cs="Times New Roman"/>
          <w:szCs w:val="22"/>
        </w:rPr>
        <w:t>przez osoby niepełnosprawne</w:t>
      </w:r>
      <w:r>
        <w:rPr>
          <w:rFonts w:ascii="Times New Roman" w:hAnsi="Times New Roman" w:cs="Times New Roman"/>
          <w:szCs w:val="22"/>
        </w:rPr>
        <w:t>,</w:t>
      </w:r>
    </w:p>
    <w:p w:rsidR="00A37AEB" w:rsidRDefault="00A37AEB" w:rsidP="00A37AEB">
      <w:pPr>
        <w:pStyle w:val="Zwykytekst"/>
        <w:numPr>
          <w:ilvl w:val="0"/>
          <w:numId w:val="31"/>
        </w:numPr>
        <w:jc w:val="both"/>
        <w:rPr>
          <w:rFonts w:ascii="Times New Roman" w:hAnsi="Times New Roman" w:cs="Times New Roman"/>
          <w:szCs w:val="22"/>
        </w:rPr>
      </w:pPr>
      <w:r w:rsidRPr="00A37AEB">
        <w:rPr>
          <w:rFonts w:ascii="Times New Roman" w:hAnsi="Times New Roman" w:cs="Times New Roman"/>
          <w:szCs w:val="22"/>
        </w:rPr>
        <w:t xml:space="preserve">montaż wykładzin akustycznych </w:t>
      </w:r>
      <w:r w:rsidR="004C4570">
        <w:rPr>
          <w:rFonts w:ascii="Times New Roman" w:hAnsi="Times New Roman" w:cs="Times New Roman"/>
          <w:szCs w:val="22"/>
        </w:rPr>
        <w:t xml:space="preserve">na suficie </w:t>
      </w:r>
      <w:r w:rsidRPr="00A37AEB">
        <w:rPr>
          <w:rFonts w:ascii="Times New Roman" w:hAnsi="Times New Roman" w:cs="Times New Roman"/>
          <w:szCs w:val="22"/>
        </w:rPr>
        <w:t>po jego zagruntowaniu, które znacząco poprawią</w:t>
      </w:r>
      <w:r>
        <w:rPr>
          <w:rFonts w:ascii="Times New Roman" w:hAnsi="Times New Roman" w:cs="Times New Roman"/>
          <w:szCs w:val="22"/>
        </w:rPr>
        <w:t xml:space="preserve"> </w:t>
      </w:r>
      <w:r w:rsidRPr="00A37AEB">
        <w:rPr>
          <w:rFonts w:ascii="Times New Roman" w:hAnsi="Times New Roman" w:cs="Times New Roman"/>
          <w:szCs w:val="22"/>
        </w:rPr>
        <w:t xml:space="preserve">akustykę w pomieszczeniu dzięki pochłanianiu dźwięków w średnim </w:t>
      </w:r>
      <w:r>
        <w:rPr>
          <w:rFonts w:ascii="Times New Roman" w:hAnsi="Times New Roman" w:cs="Times New Roman"/>
          <w:szCs w:val="22"/>
        </w:rPr>
        <w:t>i wysokim paśmie częstotliwości,</w:t>
      </w:r>
    </w:p>
    <w:p w:rsidR="00A37AEB" w:rsidRDefault="00A37AEB" w:rsidP="00A37AEB">
      <w:pPr>
        <w:pStyle w:val="Zwykytekst"/>
        <w:numPr>
          <w:ilvl w:val="0"/>
          <w:numId w:val="31"/>
        </w:numPr>
        <w:jc w:val="both"/>
        <w:rPr>
          <w:rFonts w:ascii="Times New Roman" w:hAnsi="Times New Roman" w:cs="Times New Roman"/>
          <w:szCs w:val="22"/>
        </w:rPr>
      </w:pPr>
      <w:r>
        <w:rPr>
          <w:rFonts w:ascii="Times New Roman" w:hAnsi="Times New Roman" w:cs="Times New Roman"/>
          <w:szCs w:val="22"/>
        </w:rPr>
        <w:t xml:space="preserve">wymianę </w:t>
      </w:r>
      <w:r w:rsidRPr="00A37AEB">
        <w:rPr>
          <w:rFonts w:ascii="Times New Roman" w:hAnsi="Times New Roman" w:cs="Times New Roman"/>
          <w:szCs w:val="22"/>
        </w:rPr>
        <w:t>przewodów wtynkowych instalacji elektrycznej</w:t>
      </w:r>
      <w:r>
        <w:rPr>
          <w:rFonts w:ascii="Times New Roman" w:hAnsi="Times New Roman" w:cs="Times New Roman"/>
          <w:szCs w:val="22"/>
        </w:rPr>
        <w:t>, montaż kinkietów LED i</w:t>
      </w:r>
      <w:r w:rsidRPr="00A37AEB">
        <w:rPr>
          <w:rFonts w:ascii="Times New Roman" w:hAnsi="Times New Roman" w:cs="Times New Roman"/>
          <w:szCs w:val="22"/>
        </w:rPr>
        <w:t xml:space="preserve"> nowych opraw oświetleniowych, listew oświetleniowych</w:t>
      </w:r>
      <w:r>
        <w:rPr>
          <w:rFonts w:ascii="Times New Roman" w:hAnsi="Times New Roman" w:cs="Times New Roman"/>
          <w:szCs w:val="22"/>
        </w:rPr>
        <w:t xml:space="preserve"> </w:t>
      </w:r>
      <w:r w:rsidRPr="00A37AEB">
        <w:rPr>
          <w:rFonts w:ascii="Times New Roman" w:hAnsi="Times New Roman" w:cs="Times New Roman"/>
          <w:szCs w:val="22"/>
        </w:rPr>
        <w:t xml:space="preserve">na widowni, łączników instalacyjnych </w:t>
      </w:r>
      <w:r>
        <w:rPr>
          <w:rFonts w:ascii="Times New Roman" w:hAnsi="Times New Roman" w:cs="Times New Roman"/>
          <w:szCs w:val="22"/>
        </w:rPr>
        <w:t xml:space="preserve">oraz </w:t>
      </w:r>
      <w:r w:rsidRPr="00A37AEB">
        <w:rPr>
          <w:rFonts w:ascii="Times New Roman" w:hAnsi="Times New Roman" w:cs="Times New Roman"/>
          <w:szCs w:val="22"/>
        </w:rPr>
        <w:t>gniazd wtyczkowych z uziemieniem</w:t>
      </w:r>
      <w:r>
        <w:rPr>
          <w:rFonts w:ascii="Times New Roman" w:hAnsi="Times New Roman" w:cs="Times New Roman"/>
          <w:szCs w:val="22"/>
        </w:rPr>
        <w:t>.</w:t>
      </w:r>
    </w:p>
    <w:p w:rsidR="004B5EFA" w:rsidRPr="00A37AEB" w:rsidRDefault="0066152A" w:rsidP="00A37AEB">
      <w:pPr>
        <w:pStyle w:val="Zwykytekst"/>
        <w:numPr>
          <w:ilvl w:val="0"/>
          <w:numId w:val="34"/>
        </w:numPr>
        <w:jc w:val="both"/>
        <w:rPr>
          <w:rFonts w:ascii="Times New Roman" w:hAnsi="Times New Roman" w:cs="Times New Roman"/>
          <w:szCs w:val="22"/>
        </w:rPr>
      </w:pPr>
      <w:r w:rsidRPr="00A37AEB">
        <w:rPr>
          <w:rFonts w:ascii="Times New Roman" w:hAnsi="Times New Roman" w:cs="Times New Roman"/>
        </w:rPr>
        <w:t xml:space="preserve">Przedmiot zamówienia należy wykonać zgodnie z </w:t>
      </w:r>
      <w:r w:rsidR="00FE619A">
        <w:rPr>
          <w:rFonts w:ascii="Times New Roman" w:hAnsi="Times New Roman" w:cs="Times New Roman"/>
        </w:rPr>
        <w:t xml:space="preserve">postanowieniami umowy, </w:t>
      </w:r>
      <w:r w:rsidRPr="00A37AEB">
        <w:rPr>
          <w:rFonts w:ascii="Times New Roman" w:hAnsi="Times New Roman" w:cs="Times New Roman"/>
        </w:rPr>
        <w:t>złożoną ofert</w:t>
      </w:r>
      <w:r w:rsidR="004C4570">
        <w:rPr>
          <w:rFonts w:ascii="Times New Roman" w:hAnsi="Times New Roman" w:cs="Times New Roman"/>
        </w:rPr>
        <w:t xml:space="preserve">ą, zasadami sztuki budowlanej i </w:t>
      </w:r>
      <w:r w:rsidRPr="00A37AEB">
        <w:rPr>
          <w:rFonts w:ascii="Times New Roman" w:hAnsi="Times New Roman" w:cs="Times New Roman"/>
        </w:rPr>
        <w:t xml:space="preserve">wiedzy technicznej, obowiązującymi normami, przepisami </w:t>
      </w:r>
      <w:r w:rsidR="00FE619A">
        <w:rPr>
          <w:rFonts w:ascii="Times New Roman" w:hAnsi="Times New Roman" w:cs="Times New Roman"/>
        </w:rPr>
        <w:br/>
      </w:r>
      <w:r w:rsidRPr="00A37AEB">
        <w:rPr>
          <w:rFonts w:ascii="Times New Roman" w:hAnsi="Times New Roman" w:cs="Times New Roman"/>
        </w:rPr>
        <w:t>i technologiami producentów materiałów i urządzeń zastosowanych przy realizacji zamówienia.</w:t>
      </w:r>
    </w:p>
    <w:p w:rsidR="0066152A" w:rsidRDefault="0066152A" w:rsidP="0066152A">
      <w:pPr>
        <w:pStyle w:val="Akapitzlist"/>
        <w:spacing w:after="0" w:line="240" w:lineRule="auto"/>
        <w:ind w:left="284"/>
        <w:jc w:val="both"/>
        <w:rPr>
          <w:rFonts w:ascii="Times New Roman" w:hAnsi="Times New Roman" w:cs="Times New Roman"/>
        </w:rPr>
      </w:pPr>
    </w:p>
    <w:p w:rsidR="0066152A" w:rsidRPr="00243A3B" w:rsidRDefault="009E05FE" w:rsidP="0066152A">
      <w:pPr>
        <w:pStyle w:val="Akapitzlist"/>
        <w:spacing w:after="0" w:line="240" w:lineRule="auto"/>
        <w:ind w:left="284"/>
        <w:jc w:val="center"/>
        <w:rPr>
          <w:rFonts w:ascii="Times New Roman" w:hAnsi="Times New Roman" w:cs="Times New Roman"/>
          <w:b/>
          <w:bCs/>
        </w:rPr>
      </w:pPr>
      <w:r w:rsidRPr="00243A3B">
        <w:rPr>
          <w:rFonts w:ascii="Times New Roman" w:hAnsi="Times New Roman" w:cs="Times New Roman"/>
          <w:b/>
          <w:bCs/>
        </w:rPr>
        <w:t xml:space="preserve">§ </w:t>
      </w:r>
      <w:r w:rsidR="00204F17">
        <w:rPr>
          <w:rFonts w:ascii="Times New Roman" w:hAnsi="Times New Roman" w:cs="Times New Roman"/>
          <w:b/>
          <w:bCs/>
        </w:rPr>
        <w:t>2</w:t>
      </w:r>
    </w:p>
    <w:p w:rsidR="0066152A" w:rsidRPr="00243A3B" w:rsidRDefault="009E05FE" w:rsidP="0066152A">
      <w:pPr>
        <w:pStyle w:val="Akapitzlist"/>
        <w:spacing w:after="0" w:line="240" w:lineRule="auto"/>
        <w:ind w:left="284"/>
        <w:jc w:val="center"/>
        <w:rPr>
          <w:rFonts w:ascii="Times New Roman" w:hAnsi="Times New Roman" w:cs="Times New Roman"/>
          <w:b/>
          <w:bCs/>
        </w:rPr>
      </w:pPr>
      <w:r w:rsidRPr="00243A3B">
        <w:rPr>
          <w:rFonts w:ascii="Times New Roman" w:hAnsi="Times New Roman" w:cs="Times New Roman"/>
          <w:b/>
          <w:bCs/>
        </w:rPr>
        <w:t>Termin wykonania zamówienia</w:t>
      </w:r>
    </w:p>
    <w:p w:rsidR="0066152A" w:rsidRDefault="0066152A" w:rsidP="0066152A">
      <w:pPr>
        <w:pStyle w:val="Akapitzlist"/>
        <w:spacing w:after="0" w:line="240" w:lineRule="auto"/>
        <w:ind w:left="284"/>
        <w:jc w:val="both"/>
        <w:rPr>
          <w:rFonts w:ascii="Times New Roman" w:hAnsi="Times New Roman" w:cs="Times New Roman"/>
        </w:rPr>
      </w:pPr>
    </w:p>
    <w:p w:rsidR="0066152A" w:rsidRDefault="009E05FE" w:rsidP="00645358">
      <w:pPr>
        <w:pStyle w:val="Akapitzlist"/>
        <w:numPr>
          <w:ilvl w:val="0"/>
          <w:numId w:val="6"/>
        </w:numPr>
        <w:spacing w:after="0" w:line="240" w:lineRule="auto"/>
        <w:ind w:left="284" w:hanging="284"/>
        <w:jc w:val="both"/>
        <w:rPr>
          <w:rFonts w:ascii="Times New Roman" w:hAnsi="Times New Roman" w:cs="Times New Roman"/>
        </w:rPr>
      </w:pPr>
      <w:r w:rsidRPr="0066152A">
        <w:rPr>
          <w:rFonts w:ascii="Times New Roman" w:hAnsi="Times New Roman" w:cs="Times New Roman"/>
        </w:rPr>
        <w:t xml:space="preserve">Termin rozpoczęcia </w:t>
      </w:r>
      <w:r w:rsidR="00FE619A">
        <w:rPr>
          <w:rFonts w:ascii="Times New Roman" w:hAnsi="Times New Roman" w:cs="Times New Roman"/>
        </w:rPr>
        <w:t>realizacji</w:t>
      </w:r>
      <w:r w:rsidRPr="0066152A">
        <w:rPr>
          <w:rFonts w:ascii="Times New Roman" w:hAnsi="Times New Roman" w:cs="Times New Roman"/>
        </w:rPr>
        <w:t xml:space="preserve"> przedmiotu umowy rozpocz</w:t>
      </w:r>
      <w:r w:rsidR="00FE619A">
        <w:rPr>
          <w:rFonts w:ascii="Times New Roman" w:hAnsi="Times New Roman" w:cs="Times New Roman"/>
        </w:rPr>
        <w:t>nie</w:t>
      </w:r>
      <w:r w:rsidRPr="0066152A">
        <w:rPr>
          <w:rFonts w:ascii="Times New Roman" w:hAnsi="Times New Roman" w:cs="Times New Roman"/>
        </w:rPr>
        <w:t xml:space="preserve"> się z dniem </w:t>
      </w:r>
      <w:r w:rsidR="00732FC7">
        <w:rPr>
          <w:rFonts w:ascii="Times New Roman" w:hAnsi="Times New Roman" w:cs="Times New Roman"/>
        </w:rPr>
        <w:t>podpisania umowy</w:t>
      </w:r>
      <w:r w:rsidRPr="0066152A">
        <w:rPr>
          <w:rFonts w:ascii="Times New Roman" w:hAnsi="Times New Roman" w:cs="Times New Roman"/>
        </w:rPr>
        <w:t xml:space="preserve">. </w:t>
      </w:r>
    </w:p>
    <w:p w:rsidR="00BB09CE" w:rsidRPr="00BB09CE" w:rsidRDefault="009E05FE" w:rsidP="00BB09CE">
      <w:pPr>
        <w:pStyle w:val="Akapitzlist"/>
        <w:numPr>
          <w:ilvl w:val="0"/>
          <w:numId w:val="6"/>
        </w:numPr>
        <w:spacing w:after="0" w:line="240" w:lineRule="auto"/>
        <w:ind w:left="284" w:hanging="284"/>
        <w:jc w:val="both"/>
        <w:rPr>
          <w:rFonts w:ascii="Times New Roman" w:hAnsi="Times New Roman" w:cs="Times New Roman"/>
        </w:rPr>
      </w:pPr>
      <w:r w:rsidRPr="0066152A">
        <w:rPr>
          <w:rFonts w:ascii="Times New Roman" w:hAnsi="Times New Roman" w:cs="Times New Roman"/>
        </w:rPr>
        <w:t xml:space="preserve">Termin zakończenia </w:t>
      </w:r>
      <w:r w:rsidR="00FE619A">
        <w:rPr>
          <w:rFonts w:ascii="Times New Roman" w:hAnsi="Times New Roman" w:cs="Times New Roman"/>
        </w:rPr>
        <w:t>prac</w:t>
      </w:r>
      <w:r w:rsidRPr="0066152A">
        <w:rPr>
          <w:rFonts w:ascii="Times New Roman" w:hAnsi="Times New Roman" w:cs="Times New Roman"/>
        </w:rPr>
        <w:t xml:space="preserve"> będących przedmiotem umowy nastąpi nie później niż do </w:t>
      </w:r>
      <w:r w:rsidR="00FE619A">
        <w:rPr>
          <w:rFonts w:ascii="Times New Roman" w:hAnsi="Times New Roman" w:cs="Times New Roman"/>
          <w:b/>
          <w:bCs/>
        </w:rPr>
        <w:t>31</w:t>
      </w:r>
      <w:r w:rsidRPr="00BD7D42">
        <w:rPr>
          <w:rFonts w:ascii="Times New Roman" w:hAnsi="Times New Roman" w:cs="Times New Roman"/>
          <w:b/>
          <w:bCs/>
        </w:rPr>
        <w:t>.</w:t>
      </w:r>
      <w:r w:rsidR="0066152A" w:rsidRPr="00BD7D42">
        <w:rPr>
          <w:rFonts w:ascii="Times New Roman" w:hAnsi="Times New Roman" w:cs="Times New Roman"/>
          <w:b/>
          <w:bCs/>
        </w:rPr>
        <w:t>0</w:t>
      </w:r>
      <w:r w:rsidR="00FE619A">
        <w:rPr>
          <w:rFonts w:ascii="Times New Roman" w:hAnsi="Times New Roman" w:cs="Times New Roman"/>
          <w:b/>
          <w:bCs/>
        </w:rPr>
        <w:t>3</w:t>
      </w:r>
      <w:r w:rsidRPr="00BD7D42">
        <w:rPr>
          <w:rFonts w:ascii="Times New Roman" w:hAnsi="Times New Roman" w:cs="Times New Roman"/>
          <w:b/>
          <w:bCs/>
        </w:rPr>
        <w:t>.20</w:t>
      </w:r>
      <w:r w:rsidR="0066152A" w:rsidRPr="00BD7D42">
        <w:rPr>
          <w:rFonts w:ascii="Times New Roman" w:hAnsi="Times New Roman" w:cs="Times New Roman"/>
          <w:b/>
          <w:bCs/>
        </w:rPr>
        <w:t>2</w:t>
      </w:r>
      <w:r w:rsidR="00FE619A">
        <w:rPr>
          <w:rFonts w:ascii="Times New Roman" w:hAnsi="Times New Roman" w:cs="Times New Roman"/>
          <w:b/>
          <w:bCs/>
        </w:rPr>
        <w:t>2</w:t>
      </w:r>
      <w:r w:rsidRPr="00BD7D42">
        <w:rPr>
          <w:rFonts w:ascii="Times New Roman" w:hAnsi="Times New Roman" w:cs="Times New Roman"/>
          <w:b/>
          <w:bCs/>
        </w:rPr>
        <w:t xml:space="preserve"> r.</w:t>
      </w:r>
      <w:r w:rsidRPr="0066152A">
        <w:rPr>
          <w:rFonts w:ascii="Times New Roman" w:hAnsi="Times New Roman" w:cs="Times New Roman"/>
        </w:rPr>
        <w:t xml:space="preserve"> </w:t>
      </w:r>
    </w:p>
    <w:p w:rsidR="00BB09CE" w:rsidRPr="00BB09CE" w:rsidRDefault="00BB09CE" w:rsidP="00BB09CE">
      <w:pPr>
        <w:spacing w:after="0" w:line="240" w:lineRule="auto"/>
        <w:ind w:left="644"/>
        <w:jc w:val="both"/>
        <w:rPr>
          <w:rFonts w:ascii="Times New Roman" w:hAnsi="Times New Roman" w:cs="Times New Roman"/>
        </w:rPr>
      </w:pPr>
    </w:p>
    <w:p w:rsidR="00BB09CE" w:rsidRPr="00BB09CE" w:rsidRDefault="00BB09CE" w:rsidP="00BB09CE">
      <w:pPr>
        <w:spacing w:after="0" w:line="240" w:lineRule="auto"/>
        <w:ind w:left="644"/>
        <w:jc w:val="both"/>
        <w:rPr>
          <w:rFonts w:ascii="Times New Roman" w:hAnsi="Times New Roman" w:cs="Times New Roman"/>
        </w:rPr>
      </w:pPr>
    </w:p>
    <w:p w:rsidR="00BB09CE" w:rsidRDefault="00BB09CE" w:rsidP="00BB09CE">
      <w:pPr>
        <w:pStyle w:val="Akapitzlist"/>
        <w:numPr>
          <w:ilvl w:val="0"/>
          <w:numId w:val="6"/>
        </w:numPr>
        <w:spacing w:after="0" w:line="240" w:lineRule="auto"/>
        <w:ind w:left="284" w:hanging="284"/>
        <w:jc w:val="both"/>
        <w:rPr>
          <w:rFonts w:ascii="Times New Roman" w:hAnsi="Times New Roman" w:cs="Times New Roman"/>
        </w:rPr>
      </w:pPr>
      <w:r w:rsidRPr="0066152A">
        <w:rPr>
          <w:rFonts w:ascii="Times New Roman" w:hAnsi="Times New Roman" w:cs="Times New Roman"/>
        </w:rPr>
        <w:t>Zmiana umownego terminu zakończenia przedmiotu niniejszej umowy jest możliwa w następujących przypadkach:</w:t>
      </w:r>
    </w:p>
    <w:p w:rsidR="00BB09CE" w:rsidRDefault="00BB09CE" w:rsidP="00BB09CE">
      <w:pPr>
        <w:pStyle w:val="Akapitzlist"/>
        <w:numPr>
          <w:ilvl w:val="0"/>
          <w:numId w:val="7"/>
        </w:numPr>
        <w:spacing w:after="0" w:line="240" w:lineRule="auto"/>
        <w:ind w:left="709"/>
        <w:jc w:val="both"/>
        <w:rPr>
          <w:rFonts w:ascii="Times New Roman" w:hAnsi="Times New Roman" w:cs="Times New Roman"/>
        </w:rPr>
      </w:pPr>
      <w:r w:rsidRPr="0066152A">
        <w:rPr>
          <w:rFonts w:ascii="Times New Roman" w:hAnsi="Times New Roman" w:cs="Times New Roman"/>
        </w:rPr>
        <w:t xml:space="preserve">wstrzymania robót lub przerw w pracach powstałych z przyczyn leżących po stronie Zamawiającego, </w:t>
      </w:r>
    </w:p>
    <w:p w:rsidR="00BB09CE" w:rsidRDefault="00BB09CE" w:rsidP="00BB09CE">
      <w:pPr>
        <w:pStyle w:val="Akapitzlist"/>
        <w:numPr>
          <w:ilvl w:val="0"/>
          <w:numId w:val="7"/>
        </w:numPr>
        <w:spacing w:after="0" w:line="240" w:lineRule="auto"/>
        <w:ind w:left="709"/>
        <w:jc w:val="both"/>
        <w:rPr>
          <w:rFonts w:ascii="Times New Roman" w:hAnsi="Times New Roman" w:cs="Times New Roman"/>
        </w:rPr>
      </w:pPr>
      <w:r w:rsidRPr="0066152A">
        <w:rPr>
          <w:rFonts w:ascii="Times New Roman" w:hAnsi="Times New Roman" w:cs="Times New Roman"/>
        </w:rPr>
        <w:t xml:space="preserve">rozszerzenia zakresu rzeczowego robót w trakcie realizacji przedmiotu niniejszej umowy,                             </w:t>
      </w:r>
    </w:p>
    <w:p w:rsidR="00BB09CE" w:rsidRDefault="00BB09CE" w:rsidP="00BB09CE">
      <w:pPr>
        <w:pStyle w:val="Akapitzlist"/>
        <w:numPr>
          <w:ilvl w:val="0"/>
          <w:numId w:val="7"/>
        </w:numPr>
        <w:spacing w:after="0" w:line="240" w:lineRule="auto"/>
        <w:ind w:left="709"/>
        <w:jc w:val="both"/>
        <w:rPr>
          <w:rFonts w:ascii="Times New Roman" w:hAnsi="Times New Roman" w:cs="Times New Roman"/>
        </w:rPr>
      </w:pPr>
      <w:r w:rsidRPr="0066152A">
        <w:rPr>
          <w:rFonts w:ascii="Times New Roman" w:hAnsi="Times New Roman" w:cs="Times New Roman"/>
        </w:rPr>
        <w:t xml:space="preserve">w trakcie wykonywania przedmiotu umowy wystąpią zdarzenia losowe o charakterze siły wyższej, </w:t>
      </w:r>
      <w:r>
        <w:rPr>
          <w:rFonts w:ascii="Times New Roman" w:hAnsi="Times New Roman" w:cs="Times New Roman"/>
        </w:rPr>
        <w:t xml:space="preserve">wówczas </w:t>
      </w:r>
      <w:r w:rsidRPr="0066152A">
        <w:rPr>
          <w:rFonts w:ascii="Times New Roman" w:hAnsi="Times New Roman" w:cs="Times New Roman"/>
        </w:rPr>
        <w:t xml:space="preserve">termin zostanie przesunięty o czas przerwy na usunięcie ich skutków. Przez siłę wyższą należy rozumieć niezależne od </w:t>
      </w:r>
      <w:r>
        <w:rPr>
          <w:rFonts w:ascii="Times New Roman" w:hAnsi="Times New Roman" w:cs="Times New Roman"/>
        </w:rPr>
        <w:t>s</w:t>
      </w:r>
      <w:r w:rsidRPr="0066152A">
        <w:rPr>
          <w:rFonts w:ascii="Times New Roman" w:hAnsi="Times New Roman" w:cs="Times New Roman"/>
        </w:rPr>
        <w:t xml:space="preserve">tron losowe zdarzenie zewnętrzne, które było nieuchronne oraz niemożliwe do przewidzenia w momencie zawarcia umowy i któremu nie można było zapobiec mimo dochowania należytej staranności.  </w:t>
      </w:r>
    </w:p>
    <w:p w:rsidR="00BB09CE" w:rsidRDefault="00BB09CE" w:rsidP="00BB09CE">
      <w:pPr>
        <w:pStyle w:val="Akapitzlist"/>
        <w:numPr>
          <w:ilvl w:val="0"/>
          <w:numId w:val="6"/>
        </w:numPr>
        <w:spacing w:after="0" w:line="240" w:lineRule="auto"/>
        <w:ind w:left="284" w:hanging="284"/>
        <w:jc w:val="both"/>
        <w:rPr>
          <w:rFonts w:ascii="Times New Roman" w:hAnsi="Times New Roman" w:cs="Times New Roman"/>
        </w:rPr>
      </w:pPr>
      <w:r w:rsidRPr="0066152A">
        <w:rPr>
          <w:rFonts w:ascii="Times New Roman" w:hAnsi="Times New Roman" w:cs="Times New Roman"/>
        </w:rPr>
        <w:t xml:space="preserve">W przypadku wystąpienia przyczyn, o których mowa w ust. 3, strony uzgadniają nowe terminy realizacji przedmiotu niniejszej umowy w formie aneksu.                                                                </w:t>
      </w:r>
    </w:p>
    <w:p w:rsidR="00BB09CE" w:rsidRPr="00FE619A" w:rsidRDefault="00BB09CE" w:rsidP="00FE619A">
      <w:pPr>
        <w:spacing w:after="0" w:line="240" w:lineRule="auto"/>
        <w:rPr>
          <w:rFonts w:ascii="Times New Roman" w:hAnsi="Times New Roman" w:cs="Times New Roman"/>
        </w:rPr>
      </w:pPr>
    </w:p>
    <w:p w:rsidR="0066152A" w:rsidRPr="00243A3B" w:rsidRDefault="009E05FE" w:rsidP="0066152A">
      <w:pPr>
        <w:pStyle w:val="Akapitzlist"/>
        <w:spacing w:after="0" w:line="240" w:lineRule="auto"/>
        <w:ind w:left="284"/>
        <w:jc w:val="center"/>
        <w:rPr>
          <w:rFonts w:ascii="Times New Roman" w:hAnsi="Times New Roman" w:cs="Times New Roman"/>
          <w:b/>
          <w:bCs/>
        </w:rPr>
      </w:pPr>
      <w:r w:rsidRPr="00243A3B">
        <w:rPr>
          <w:rFonts w:ascii="Times New Roman" w:hAnsi="Times New Roman" w:cs="Times New Roman"/>
          <w:b/>
          <w:bCs/>
        </w:rPr>
        <w:t>§ 3                                                                                                                                                          Obowiązki Zamawiającego</w:t>
      </w:r>
    </w:p>
    <w:p w:rsidR="0066152A" w:rsidRDefault="0066152A" w:rsidP="0066152A">
      <w:pPr>
        <w:pStyle w:val="Akapitzlist"/>
        <w:spacing w:after="0" w:line="240" w:lineRule="auto"/>
        <w:ind w:left="284"/>
        <w:jc w:val="both"/>
        <w:rPr>
          <w:rFonts w:ascii="Times New Roman" w:hAnsi="Times New Roman" w:cs="Times New Roman"/>
        </w:rPr>
      </w:pPr>
    </w:p>
    <w:p w:rsidR="0066152A" w:rsidRDefault="009E05FE" w:rsidP="0066152A">
      <w:pPr>
        <w:pStyle w:val="Akapitzlist"/>
        <w:spacing w:after="0" w:line="240" w:lineRule="auto"/>
        <w:ind w:left="284"/>
        <w:jc w:val="both"/>
        <w:rPr>
          <w:rFonts w:ascii="Times New Roman" w:hAnsi="Times New Roman" w:cs="Times New Roman"/>
        </w:rPr>
      </w:pPr>
      <w:r w:rsidRPr="0066152A">
        <w:rPr>
          <w:rFonts w:ascii="Times New Roman" w:hAnsi="Times New Roman" w:cs="Times New Roman"/>
        </w:rPr>
        <w:t xml:space="preserve">1. Do obowiązków Zamawiającego należy:    </w:t>
      </w:r>
    </w:p>
    <w:p w:rsidR="0066152A" w:rsidRDefault="0066152A" w:rsidP="00645358">
      <w:pPr>
        <w:pStyle w:val="Akapitzlist"/>
        <w:numPr>
          <w:ilvl w:val="0"/>
          <w:numId w:val="5"/>
        </w:numPr>
        <w:spacing w:after="0" w:line="240" w:lineRule="auto"/>
        <w:ind w:left="851"/>
        <w:jc w:val="both"/>
        <w:rPr>
          <w:rFonts w:ascii="Times New Roman" w:hAnsi="Times New Roman" w:cs="Times New Roman"/>
        </w:rPr>
      </w:pPr>
      <w:r>
        <w:rPr>
          <w:rFonts w:ascii="Times New Roman" w:hAnsi="Times New Roman" w:cs="Times New Roman"/>
        </w:rPr>
        <w:t>P</w:t>
      </w:r>
      <w:r w:rsidR="009E05FE" w:rsidRPr="0066152A">
        <w:rPr>
          <w:rFonts w:ascii="Times New Roman" w:hAnsi="Times New Roman" w:cs="Times New Roman"/>
        </w:rPr>
        <w:t xml:space="preserve">rzekazanie Wykonawcy </w:t>
      </w:r>
      <w:r w:rsidR="00581675">
        <w:rPr>
          <w:rFonts w:ascii="Times New Roman" w:hAnsi="Times New Roman" w:cs="Times New Roman"/>
        </w:rPr>
        <w:t xml:space="preserve">terenu </w:t>
      </w:r>
      <w:r w:rsidR="00732FC7">
        <w:rPr>
          <w:rFonts w:ascii="Times New Roman" w:hAnsi="Times New Roman" w:cs="Times New Roman"/>
        </w:rPr>
        <w:t>prac</w:t>
      </w:r>
      <w:r w:rsidR="009E05FE" w:rsidRPr="0066152A">
        <w:rPr>
          <w:rFonts w:ascii="Times New Roman" w:hAnsi="Times New Roman" w:cs="Times New Roman"/>
        </w:rPr>
        <w:t>, w terminie do 7 dni licząc od dnia podpisania umowy</w:t>
      </w:r>
      <w:r w:rsidR="006011AC">
        <w:rPr>
          <w:rFonts w:ascii="Times New Roman" w:hAnsi="Times New Roman" w:cs="Times New Roman"/>
        </w:rPr>
        <w:t>.</w:t>
      </w:r>
      <w:r w:rsidR="009E05FE" w:rsidRPr="0066152A">
        <w:rPr>
          <w:rFonts w:ascii="Times New Roman" w:hAnsi="Times New Roman" w:cs="Times New Roman"/>
        </w:rPr>
        <w:t xml:space="preserve">  </w:t>
      </w:r>
    </w:p>
    <w:p w:rsidR="0066152A" w:rsidRDefault="0066152A" w:rsidP="00645358">
      <w:pPr>
        <w:pStyle w:val="Akapitzlist"/>
        <w:numPr>
          <w:ilvl w:val="0"/>
          <w:numId w:val="5"/>
        </w:numPr>
        <w:spacing w:after="0" w:line="240" w:lineRule="auto"/>
        <w:ind w:left="851"/>
        <w:jc w:val="both"/>
        <w:rPr>
          <w:rFonts w:ascii="Times New Roman" w:hAnsi="Times New Roman" w:cs="Times New Roman"/>
        </w:rPr>
      </w:pPr>
      <w:r>
        <w:rPr>
          <w:rFonts w:ascii="Times New Roman" w:hAnsi="Times New Roman" w:cs="Times New Roman"/>
        </w:rPr>
        <w:t>O</w:t>
      </w:r>
      <w:r w:rsidR="009E05FE" w:rsidRPr="0066152A">
        <w:rPr>
          <w:rFonts w:ascii="Times New Roman" w:hAnsi="Times New Roman" w:cs="Times New Roman"/>
        </w:rPr>
        <w:t xml:space="preserve">debranie przedmiotu </w:t>
      </w:r>
      <w:r w:rsidR="006011AC">
        <w:rPr>
          <w:rFonts w:ascii="Times New Roman" w:hAnsi="Times New Roman" w:cs="Times New Roman"/>
        </w:rPr>
        <w:t>u</w:t>
      </w:r>
      <w:r w:rsidR="009E05FE" w:rsidRPr="0066152A">
        <w:rPr>
          <w:rFonts w:ascii="Times New Roman" w:hAnsi="Times New Roman" w:cs="Times New Roman"/>
        </w:rPr>
        <w:t>mowy po sprawdzeniu jego należytego wykonania</w:t>
      </w:r>
      <w:r w:rsidR="006011AC">
        <w:rPr>
          <w:rFonts w:ascii="Times New Roman" w:hAnsi="Times New Roman" w:cs="Times New Roman"/>
        </w:rPr>
        <w:t>.</w:t>
      </w:r>
      <w:r w:rsidR="009E05FE" w:rsidRPr="0066152A">
        <w:rPr>
          <w:rFonts w:ascii="Times New Roman" w:hAnsi="Times New Roman" w:cs="Times New Roman"/>
        </w:rPr>
        <w:t xml:space="preserve">   </w:t>
      </w:r>
    </w:p>
    <w:p w:rsidR="0066152A" w:rsidRDefault="0066152A" w:rsidP="00645358">
      <w:pPr>
        <w:pStyle w:val="Akapitzlist"/>
        <w:numPr>
          <w:ilvl w:val="0"/>
          <w:numId w:val="5"/>
        </w:numPr>
        <w:spacing w:after="0" w:line="240" w:lineRule="auto"/>
        <w:ind w:left="851"/>
        <w:jc w:val="both"/>
        <w:rPr>
          <w:rFonts w:ascii="Times New Roman" w:hAnsi="Times New Roman" w:cs="Times New Roman"/>
        </w:rPr>
      </w:pPr>
      <w:r>
        <w:rPr>
          <w:rFonts w:ascii="Times New Roman" w:hAnsi="Times New Roman" w:cs="Times New Roman"/>
        </w:rPr>
        <w:t>T</w:t>
      </w:r>
      <w:r w:rsidR="009E05FE" w:rsidRPr="0066152A">
        <w:rPr>
          <w:rFonts w:ascii="Times New Roman" w:hAnsi="Times New Roman" w:cs="Times New Roman"/>
        </w:rPr>
        <w:t xml:space="preserve">erminowa zapłata wynagrodzenia za wykonane i odebrane prace. </w:t>
      </w:r>
    </w:p>
    <w:p w:rsidR="00732FC7" w:rsidRDefault="00732FC7" w:rsidP="00645358">
      <w:pPr>
        <w:pStyle w:val="Akapitzlist"/>
        <w:numPr>
          <w:ilvl w:val="0"/>
          <w:numId w:val="5"/>
        </w:numPr>
        <w:spacing w:after="0" w:line="240" w:lineRule="auto"/>
        <w:ind w:left="851"/>
        <w:jc w:val="both"/>
        <w:rPr>
          <w:rFonts w:ascii="Times New Roman" w:hAnsi="Times New Roman" w:cs="Times New Roman"/>
        </w:rPr>
      </w:pPr>
      <w:r>
        <w:rPr>
          <w:rFonts w:ascii="Times New Roman" w:hAnsi="Times New Roman" w:cs="Times New Roman"/>
        </w:rPr>
        <w:t xml:space="preserve">Zamawiający udostępni Wykonawcy swobodny dostęp do pomieszczenia </w:t>
      </w:r>
      <w:r w:rsidR="005F4192">
        <w:rPr>
          <w:rFonts w:ascii="Times New Roman" w:hAnsi="Times New Roman" w:cs="Times New Roman"/>
        </w:rPr>
        <w:t>objętego pracami modernizacyjnymi od poniedziałku do piątku w godz. 7.00-17.00.</w:t>
      </w:r>
    </w:p>
    <w:p w:rsidR="0066152A" w:rsidRPr="00243A3B" w:rsidRDefault="0066152A" w:rsidP="00243A3B">
      <w:pPr>
        <w:spacing w:after="0" w:line="240" w:lineRule="auto"/>
        <w:rPr>
          <w:rFonts w:ascii="Times New Roman" w:hAnsi="Times New Roman" w:cs="Times New Roman"/>
        </w:rPr>
      </w:pPr>
    </w:p>
    <w:p w:rsidR="0066152A" w:rsidRPr="00243A3B" w:rsidRDefault="0066152A" w:rsidP="0066152A">
      <w:pPr>
        <w:pStyle w:val="Akapitzlist"/>
        <w:spacing w:after="0" w:line="240" w:lineRule="auto"/>
        <w:ind w:left="284"/>
        <w:jc w:val="center"/>
        <w:rPr>
          <w:rFonts w:ascii="Times New Roman" w:hAnsi="Times New Roman" w:cs="Times New Roman"/>
          <w:b/>
          <w:bCs/>
        </w:rPr>
      </w:pPr>
      <w:r w:rsidRPr="00243A3B">
        <w:rPr>
          <w:rFonts w:ascii="Times New Roman" w:hAnsi="Times New Roman" w:cs="Times New Roman"/>
          <w:b/>
          <w:bCs/>
        </w:rPr>
        <w:t>§</w:t>
      </w:r>
      <w:r w:rsidR="00204F17">
        <w:rPr>
          <w:rFonts w:ascii="Times New Roman" w:hAnsi="Times New Roman" w:cs="Times New Roman"/>
          <w:b/>
          <w:bCs/>
        </w:rPr>
        <w:t>4</w:t>
      </w:r>
      <w:r w:rsidRPr="00243A3B">
        <w:rPr>
          <w:rFonts w:ascii="Times New Roman" w:hAnsi="Times New Roman" w:cs="Times New Roman"/>
          <w:b/>
          <w:bCs/>
        </w:rPr>
        <w:t xml:space="preserve">                                                                                                                                                           Obowiązki Wykonawcy</w:t>
      </w:r>
    </w:p>
    <w:p w:rsidR="0066152A" w:rsidRPr="00243A3B" w:rsidRDefault="0066152A" w:rsidP="00243A3B">
      <w:pPr>
        <w:spacing w:after="0" w:line="240" w:lineRule="auto"/>
        <w:jc w:val="both"/>
        <w:rPr>
          <w:rFonts w:ascii="Times New Roman" w:hAnsi="Times New Roman" w:cs="Times New Roman"/>
        </w:rPr>
      </w:pPr>
    </w:p>
    <w:p w:rsidR="0066152A" w:rsidRDefault="0066152A" w:rsidP="0066152A">
      <w:pPr>
        <w:pStyle w:val="Akapitzlist"/>
        <w:spacing w:after="0" w:line="240" w:lineRule="auto"/>
        <w:ind w:left="284"/>
        <w:jc w:val="both"/>
        <w:rPr>
          <w:rFonts w:ascii="Times New Roman" w:hAnsi="Times New Roman" w:cs="Times New Roman"/>
        </w:rPr>
      </w:pPr>
      <w:r>
        <w:rPr>
          <w:rFonts w:ascii="Times New Roman" w:hAnsi="Times New Roman" w:cs="Times New Roman"/>
        </w:rPr>
        <w:t>1</w:t>
      </w:r>
      <w:r w:rsidR="009E05FE" w:rsidRPr="0066152A">
        <w:rPr>
          <w:rFonts w:ascii="Times New Roman" w:hAnsi="Times New Roman" w:cs="Times New Roman"/>
        </w:rPr>
        <w:t xml:space="preserve">. Do obowiązków Wykonawcy należy: </w:t>
      </w:r>
    </w:p>
    <w:p w:rsidR="0066152A" w:rsidRDefault="00BD7D42"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W</w:t>
      </w:r>
      <w:r w:rsidR="009E05FE" w:rsidRPr="0066152A">
        <w:rPr>
          <w:rFonts w:ascii="Times New Roman" w:hAnsi="Times New Roman" w:cs="Times New Roman"/>
        </w:rPr>
        <w:t>ykonanie przedmiotu umowy z materiałów odpowiadających wymaganiom określonym w ustawie z dnia 7 lipca 1994 r. Prawo budowlane (t.j. Dz.U. z 2019 r. , poz. 1186) i ustawie z dnia 16 kwietnia 2004 r. o wyrobach budowlanych (t.j. Dz.U. z 2019 r., poz.266 z późn. zm.), okazania na każde żądanie Zamawiającego certyfikatów zgodności z polską  normą lub aprobatą techniczną używan</w:t>
      </w:r>
      <w:r w:rsidR="00FE619A">
        <w:rPr>
          <w:rFonts w:ascii="Times New Roman" w:hAnsi="Times New Roman" w:cs="Times New Roman"/>
        </w:rPr>
        <w:t>ych na budowie wyrobów</w:t>
      </w:r>
      <w:r w:rsidR="006011AC">
        <w:rPr>
          <w:rFonts w:ascii="Times New Roman" w:hAnsi="Times New Roman" w:cs="Times New Roman"/>
        </w:rPr>
        <w:t>.</w:t>
      </w:r>
    </w:p>
    <w:p w:rsidR="0066152A" w:rsidRDefault="00BD7D42"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P</w:t>
      </w:r>
      <w:r w:rsidR="009E05FE" w:rsidRPr="009E05FE">
        <w:rPr>
          <w:rFonts w:ascii="Times New Roman" w:hAnsi="Times New Roman" w:cs="Times New Roman"/>
        </w:rPr>
        <w:t xml:space="preserve">onoszenie pełnej odpowiedzialności za stan i przestrzeganie przepisów bhp, ochronę p.poż i za wszelkie szkody powstałe w trakcie </w:t>
      </w:r>
      <w:r w:rsidR="005F4192">
        <w:rPr>
          <w:rFonts w:ascii="Times New Roman" w:hAnsi="Times New Roman" w:cs="Times New Roman"/>
        </w:rPr>
        <w:t>realizacji zadania</w:t>
      </w:r>
      <w:r w:rsidR="006011AC">
        <w:rPr>
          <w:rFonts w:ascii="Times New Roman" w:hAnsi="Times New Roman" w:cs="Times New Roman"/>
        </w:rPr>
        <w:t>.</w:t>
      </w:r>
    </w:p>
    <w:p w:rsidR="0066152A" w:rsidRDefault="00BD7D42"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T</w:t>
      </w:r>
      <w:r w:rsidR="009E05FE" w:rsidRPr="009E05FE">
        <w:rPr>
          <w:rFonts w:ascii="Times New Roman" w:hAnsi="Times New Roman" w:cs="Times New Roman"/>
        </w:rPr>
        <w:t>erminowe wykonanie i przekazanie do użytku przedmiotu umowy oraz oświadczeni</w:t>
      </w:r>
      <w:r w:rsidR="006011AC">
        <w:rPr>
          <w:rFonts w:ascii="Times New Roman" w:hAnsi="Times New Roman" w:cs="Times New Roman"/>
        </w:rPr>
        <w:t>a</w:t>
      </w:r>
      <w:r w:rsidR="009E05FE" w:rsidRPr="009E05FE">
        <w:rPr>
          <w:rFonts w:ascii="Times New Roman" w:hAnsi="Times New Roman" w:cs="Times New Roman"/>
        </w:rPr>
        <w:t xml:space="preserve">, że roboty ukończone przez niego </w:t>
      </w:r>
      <w:r w:rsidR="00266A2F">
        <w:rPr>
          <w:rFonts w:ascii="Times New Roman" w:hAnsi="Times New Roman" w:cs="Times New Roman"/>
        </w:rPr>
        <w:t xml:space="preserve">są całkowicie zgodne z umową i </w:t>
      </w:r>
      <w:r w:rsidR="009E05FE" w:rsidRPr="009E05FE">
        <w:rPr>
          <w:rFonts w:ascii="Times New Roman" w:hAnsi="Times New Roman" w:cs="Times New Roman"/>
        </w:rPr>
        <w:t>odpowiadają potrzebom, dla których są przewidziane według umowy</w:t>
      </w:r>
      <w:r w:rsidR="006011AC">
        <w:rPr>
          <w:rFonts w:ascii="Times New Roman" w:hAnsi="Times New Roman" w:cs="Times New Roman"/>
        </w:rPr>
        <w:t>.</w:t>
      </w:r>
    </w:p>
    <w:p w:rsidR="0066152A" w:rsidRDefault="00BD7D42"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D</w:t>
      </w:r>
      <w:r w:rsidR="009E05FE" w:rsidRPr="009E05FE">
        <w:rPr>
          <w:rFonts w:ascii="Times New Roman" w:hAnsi="Times New Roman" w:cs="Times New Roman"/>
        </w:rPr>
        <w:t>ostarczanie niezbędnych dokumentów potwierdzających parametry techniczne oraz wymagane normy stosowanych materiałów i urządzeń</w:t>
      </w:r>
      <w:r w:rsidR="00D00895">
        <w:rPr>
          <w:rFonts w:ascii="Times New Roman" w:hAnsi="Times New Roman" w:cs="Times New Roman"/>
        </w:rPr>
        <w:t>,</w:t>
      </w:r>
      <w:r w:rsidR="009E05FE" w:rsidRPr="009E05FE">
        <w:rPr>
          <w:rFonts w:ascii="Times New Roman" w:hAnsi="Times New Roman" w:cs="Times New Roman"/>
        </w:rPr>
        <w:t xml:space="preserve"> w tym np. wyników </w:t>
      </w:r>
      <w:r w:rsidR="00D00895">
        <w:rPr>
          <w:rFonts w:ascii="Times New Roman" w:hAnsi="Times New Roman" w:cs="Times New Roman"/>
        </w:rPr>
        <w:t>i</w:t>
      </w:r>
      <w:r w:rsidR="009E05FE" w:rsidRPr="009E05FE">
        <w:rPr>
          <w:rFonts w:ascii="Times New Roman" w:hAnsi="Times New Roman" w:cs="Times New Roman"/>
        </w:rPr>
        <w:t xml:space="preserve"> protokołów badań, sprawozdań i prób dotyczących realizowanego przedmiotu niniejszej </w:t>
      </w:r>
      <w:r w:rsidR="006011AC">
        <w:rPr>
          <w:rFonts w:ascii="Times New Roman" w:hAnsi="Times New Roman" w:cs="Times New Roman"/>
        </w:rPr>
        <w:t>u</w:t>
      </w:r>
      <w:r w:rsidR="009E05FE" w:rsidRPr="009E05FE">
        <w:rPr>
          <w:rFonts w:ascii="Times New Roman" w:hAnsi="Times New Roman" w:cs="Times New Roman"/>
        </w:rPr>
        <w:t>mowy</w:t>
      </w:r>
      <w:r w:rsidR="006011AC">
        <w:rPr>
          <w:rFonts w:ascii="Times New Roman" w:hAnsi="Times New Roman" w:cs="Times New Roman"/>
        </w:rPr>
        <w:t>.</w:t>
      </w:r>
      <w:r w:rsidR="009E05FE" w:rsidRPr="009E05FE">
        <w:rPr>
          <w:rFonts w:ascii="Times New Roman" w:hAnsi="Times New Roman" w:cs="Times New Roman"/>
        </w:rPr>
        <w:t xml:space="preserve"> </w:t>
      </w:r>
    </w:p>
    <w:p w:rsidR="00D00895" w:rsidRDefault="00BD7D42" w:rsidP="00645358">
      <w:pPr>
        <w:pStyle w:val="Akapitzlist"/>
        <w:numPr>
          <w:ilvl w:val="0"/>
          <w:numId w:val="4"/>
        </w:numPr>
        <w:spacing w:after="0" w:line="240" w:lineRule="auto"/>
        <w:jc w:val="both"/>
        <w:rPr>
          <w:rFonts w:ascii="Times New Roman" w:hAnsi="Times New Roman" w:cs="Times New Roman"/>
        </w:rPr>
      </w:pPr>
      <w:r w:rsidRPr="00D00895">
        <w:rPr>
          <w:rFonts w:ascii="Times New Roman" w:hAnsi="Times New Roman" w:cs="Times New Roman"/>
        </w:rPr>
        <w:t>U</w:t>
      </w:r>
      <w:r w:rsidR="009E05FE" w:rsidRPr="00D00895">
        <w:rPr>
          <w:rFonts w:ascii="Times New Roman" w:hAnsi="Times New Roman" w:cs="Times New Roman"/>
        </w:rPr>
        <w:t xml:space="preserve">porządkowanie </w:t>
      </w:r>
      <w:r w:rsidR="005F4192">
        <w:rPr>
          <w:rFonts w:ascii="Times New Roman" w:hAnsi="Times New Roman" w:cs="Times New Roman"/>
        </w:rPr>
        <w:t>pomieszczenia po</w:t>
      </w:r>
      <w:r w:rsidR="00D00895" w:rsidRPr="00D00895">
        <w:rPr>
          <w:rFonts w:ascii="Times New Roman" w:hAnsi="Times New Roman" w:cs="Times New Roman"/>
        </w:rPr>
        <w:t xml:space="preserve"> zakończeniu</w:t>
      </w:r>
      <w:r w:rsidR="005F4192">
        <w:rPr>
          <w:rFonts w:ascii="Times New Roman" w:hAnsi="Times New Roman" w:cs="Times New Roman"/>
        </w:rPr>
        <w:t xml:space="preserve"> jego modernizacji</w:t>
      </w:r>
      <w:r w:rsidR="00D00895">
        <w:rPr>
          <w:rFonts w:ascii="Times New Roman" w:hAnsi="Times New Roman" w:cs="Times New Roman"/>
        </w:rPr>
        <w:t>.</w:t>
      </w:r>
    </w:p>
    <w:p w:rsidR="00BD7D42" w:rsidRPr="00D00895" w:rsidRDefault="00BD7D42" w:rsidP="00645358">
      <w:pPr>
        <w:pStyle w:val="Akapitzlist"/>
        <w:numPr>
          <w:ilvl w:val="0"/>
          <w:numId w:val="4"/>
        </w:numPr>
        <w:spacing w:after="0" w:line="240" w:lineRule="auto"/>
        <w:jc w:val="both"/>
        <w:rPr>
          <w:rFonts w:ascii="Times New Roman" w:hAnsi="Times New Roman" w:cs="Times New Roman"/>
        </w:rPr>
      </w:pPr>
      <w:r w:rsidRPr="00D00895">
        <w:rPr>
          <w:rFonts w:ascii="Times New Roman" w:hAnsi="Times New Roman" w:cs="Times New Roman"/>
        </w:rPr>
        <w:t>U</w:t>
      </w:r>
      <w:r w:rsidR="009E05FE" w:rsidRPr="00D00895">
        <w:rPr>
          <w:rFonts w:ascii="Times New Roman" w:hAnsi="Times New Roman" w:cs="Times New Roman"/>
        </w:rPr>
        <w:t xml:space="preserve">sunięcie wszelkich wad i usterek stwierdzonych przez </w:t>
      </w:r>
      <w:r w:rsidRPr="00D00895">
        <w:rPr>
          <w:rFonts w:ascii="Times New Roman" w:hAnsi="Times New Roman" w:cs="Times New Roman"/>
        </w:rPr>
        <w:t>Zamawiającego</w:t>
      </w:r>
      <w:r w:rsidR="009E05FE" w:rsidRPr="00D00895">
        <w:rPr>
          <w:rFonts w:ascii="Times New Roman" w:hAnsi="Times New Roman" w:cs="Times New Roman"/>
        </w:rPr>
        <w:t xml:space="preserve"> w trakcie trwania robót w terminie nie dłuższym niż termin technicznie uzasadniony i konieczny do ich usunięcia</w:t>
      </w:r>
      <w:r w:rsidR="006011AC" w:rsidRPr="00D00895">
        <w:rPr>
          <w:rFonts w:ascii="Times New Roman" w:hAnsi="Times New Roman" w:cs="Times New Roman"/>
        </w:rPr>
        <w:t>.</w:t>
      </w:r>
      <w:r w:rsidR="009E05FE" w:rsidRPr="00D00895">
        <w:rPr>
          <w:rFonts w:ascii="Times New Roman" w:hAnsi="Times New Roman" w:cs="Times New Roman"/>
        </w:rPr>
        <w:t xml:space="preserve"> </w:t>
      </w:r>
    </w:p>
    <w:p w:rsidR="00243A3B" w:rsidRDefault="005C2B63"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P</w:t>
      </w:r>
      <w:r w:rsidR="009E05FE" w:rsidRPr="009E05FE">
        <w:rPr>
          <w:rFonts w:ascii="Times New Roman" w:hAnsi="Times New Roman" w:cs="Times New Roman"/>
        </w:rPr>
        <w:t>osiadanie polisy ubezpieczeniowej</w:t>
      </w:r>
      <w:r w:rsidR="00D00895">
        <w:rPr>
          <w:rFonts w:ascii="Times New Roman" w:hAnsi="Times New Roman" w:cs="Times New Roman"/>
        </w:rPr>
        <w:t xml:space="preserve">, potwierdzającej ubezpieczenie </w:t>
      </w:r>
      <w:r w:rsidR="009E05FE" w:rsidRPr="009E05FE">
        <w:rPr>
          <w:rFonts w:ascii="Times New Roman" w:hAnsi="Times New Roman" w:cs="Times New Roman"/>
        </w:rPr>
        <w:t>Wykonawcy od odpowiedzialności cywilnej w zakresie prowadzonej działalności; Wykonawca przedstawi Zamawiającemu kopię ww. polisy</w:t>
      </w:r>
      <w:r w:rsidR="006011AC">
        <w:rPr>
          <w:rFonts w:ascii="Times New Roman" w:hAnsi="Times New Roman" w:cs="Times New Roman"/>
        </w:rPr>
        <w:t>.</w:t>
      </w:r>
      <w:r w:rsidR="009E05FE" w:rsidRPr="009E05FE">
        <w:rPr>
          <w:rFonts w:ascii="Times New Roman" w:hAnsi="Times New Roman" w:cs="Times New Roman"/>
        </w:rPr>
        <w:t xml:space="preserve">      </w:t>
      </w:r>
    </w:p>
    <w:p w:rsidR="00266A2F" w:rsidRPr="005F4192" w:rsidRDefault="00BD7D42" w:rsidP="005F4192">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I</w:t>
      </w:r>
      <w:r w:rsidR="009E05FE" w:rsidRPr="009E05FE">
        <w:rPr>
          <w:rFonts w:ascii="Times New Roman" w:hAnsi="Times New Roman" w:cs="Times New Roman"/>
        </w:rPr>
        <w:t>nformowanie Zamawiającego o problemach technicznych lub okolicznościach, które mogą wpłynąć na jakość robót lub termin zakończenia robót</w:t>
      </w:r>
      <w:r w:rsidR="006011AC">
        <w:rPr>
          <w:rFonts w:ascii="Times New Roman" w:hAnsi="Times New Roman" w:cs="Times New Roman"/>
        </w:rPr>
        <w:t>.</w:t>
      </w:r>
      <w:r w:rsidR="009E05FE" w:rsidRPr="009E05FE">
        <w:rPr>
          <w:rFonts w:ascii="Times New Roman" w:hAnsi="Times New Roman" w:cs="Times New Roman"/>
        </w:rPr>
        <w:t xml:space="preserve">                                        </w:t>
      </w:r>
    </w:p>
    <w:p w:rsidR="00243A3B" w:rsidRDefault="005C2B63" w:rsidP="00645358">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P</w:t>
      </w:r>
      <w:r w:rsidR="009E05FE" w:rsidRPr="009E05FE">
        <w:rPr>
          <w:rFonts w:ascii="Times New Roman" w:hAnsi="Times New Roman" w:cs="Times New Roman"/>
        </w:rPr>
        <w:t>rowadzenie wszystkich rodzajów robót przez osoby uprawnione zgodnie ze sztuką budowlaną, wiedzą techniczną  oraz obowiązującymi przepisami prawa</w:t>
      </w:r>
      <w:r w:rsidR="006011AC">
        <w:rPr>
          <w:rFonts w:ascii="Times New Roman" w:hAnsi="Times New Roman" w:cs="Times New Roman"/>
        </w:rPr>
        <w:t>.</w:t>
      </w:r>
    </w:p>
    <w:p w:rsidR="00D00895" w:rsidRDefault="009E05FE" w:rsidP="00E84825">
      <w:pPr>
        <w:spacing w:after="0"/>
        <w:rPr>
          <w:rFonts w:ascii="Times New Roman" w:hAnsi="Times New Roman" w:cs="Times New Roman"/>
        </w:rPr>
      </w:pPr>
      <w:r w:rsidRPr="009E05FE">
        <w:rPr>
          <w:rFonts w:ascii="Times New Roman" w:hAnsi="Times New Roman" w:cs="Times New Roman"/>
        </w:rPr>
        <w:t xml:space="preserve">                                                            </w:t>
      </w:r>
    </w:p>
    <w:p w:rsidR="005F4192" w:rsidRDefault="005F4192" w:rsidP="00E84825">
      <w:pPr>
        <w:spacing w:after="0"/>
        <w:rPr>
          <w:rFonts w:ascii="Times New Roman" w:hAnsi="Times New Roman" w:cs="Times New Roman"/>
        </w:rPr>
      </w:pPr>
    </w:p>
    <w:p w:rsidR="00411AA7" w:rsidRDefault="00411AA7" w:rsidP="00E84825">
      <w:pPr>
        <w:spacing w:after="0"/>
        <w:jc w:val="center"/>
        <w:rPr>
          <w:rFonts w:ascii="Times New Roman" w:hAnsi="Times New Roman" w:cs="Times New Roman"/>
          <w:b/>
          <w:bCs/>
        </w:rPr>
      </w:pPr>
    </w:p>
    <w:p w:rsidR="00243A3B" w:rsidRPr="00E84825" w:rsidRDefault="009E05FE" w:rsidP="00E84825">
      <w:pPr>
        <w:spacing w:after="0"/>
        <w:jc w:val="center"/>
        <w:rPr>
          <w:rFonts w:ascii="Times New Roman" w:hAnsi="Times New Roman" w:cs="Times New Roman"/>
        </w:rPr>
      </w:pPr>
      <w:r w:rsidRPr="00243A3B">
        <w:rPr>
          <w:rFonts w:ascii="Times New Roman" w:hAnsi="Times New Roman" w:cs="Times New Roman"/>
          <w:b/>
          <w:bCs/>
        </w:rPr>
        <w:t xml:space="preserve">§ </w:t>
      </w:r>
      <w:r w:rsidR="00204F17">
        <w:rPr>
          <w:rFonts w:ascii="Times New Roman" w:hAnsi="Times New Roman" w:cs="Times New Roman"/>
          <w:b/>
          <w:bCs/>
        </w:rPr>
        <w:t>5</w:t>
      </w:r>
    </w:p>
    <w:p w:rsidR="00243A3B" w:rsidRPr="00243A3B" w:rsidRDefault="00243A3B" w:rsidP="00E84825">
      <w:pPr>
        <w:spacing w:after="0" w:line="240" w:lineRule="auto"/>
        <w:jc w:val="center"/>
        <w:rPr>
          <w:rFonts w:ascii="Times New Roman" w:hAnsi="Times New Roman" w:cs="Times New Roman"/>
          <w:b/>
          <w:bCs/>
        </w:rPr>
      </w:pPr>
      <w:r w:rsidRPr="00243A3B">
        <w:rPr>
          <w:rFonts w:ascii="Times New Roman" w:hAnsi="Times New Roman" w:cs="Times New Roman"/>
          <w:b/>
          <w:bCs/>
        </w:rPr>
        <w:t>Wynagrodzenie i zapłata wynagrodzenia</w:t>
      </w:r>
    </w:p>
    <w:p w:rsidR="00243A3B" w:rsidRDefault="00243A3B" w:rsidP="003817F4">
      <w:pPr>
        <w:spacing w:after="0" w:line="240" w:lineRule="auto"/>
        <w:jc w:val="center"/>
        <w:rPr>
          <w:rFonts w:ascii="Times New Roman" w:hAnsi="Times New Roman" w:cs="Times New Roman"/>
        </w:rPr>
      </w:pPr>
    </w:p>
    <w:p w:rsidR="00D37EB7" w:rsidRPr="003817F4" w:rsidRDefault="009E05FE" w:rsidP="00645358">
      <w:pPr>
        <w:pStyle w:val="Akapitzlist"/>
        <w:numPr>
          <w:ilvl w:val="0"/>
          <w:numId w:val="14"/>
        </w:numPr>
        <w:spacing w:after="0" w:line="240" w:lineRule="auto"/>
        <w:ind w:left="426"/>
        <w:jc w:val="both"/>
        <w:rPr>
          <w:rFonts w:ascii="Times New Roman" w:hAnsi="Times New Roman" w:cs="Times New Roman"/>
        </w:rPr>
      </w:pPr>
      <w:r w:rsidRPr="003817F4">
        <w:rPr>
          <w:rFonts w:ascii="Times New Roman" w:hAnsi="Times New Roman" w:cs="Times New Roman"/>
        </w:rPr>
        <w:t>Cenę za wykonani</w:t>
      </w:r>
      <w:r w:rsidR="00D00895">
        <w:rPr>
          <w:rFonts w:ascii="Times New Roman" w:hAnsi="Times New Roman" w:cs="Times New Roman"/>
        </w:rPr>
        <w:t>e przedmiotu niniejszej umowy s</w:t>
      </w:r>
      <w:r w:rsidRPr="003817F4">
        <w:rPr>
          <w:rFonts w:ascii="Times New Roman" w:hAnsi="Times New Roman" w:cs="Times New Roman"/>
        </w:rPr>
        <w:t xml:space="preserve">trony ustalają jako </w:t>
      </w:r>
      <w:r w:rsidR="003817F4">
        <w:rPr>
          <w:rFonts w:ascii="Times New Roman" w:hAnsi="Times New Roman" w:cs="Times New Roman"/>
        </w:rPr>
        <w:t>wynagrodzenie ryczałtowe</w:t>
      </w:r>
      <w:r w:rsidRPr="003817F4">
        <w:rPr>
          <w:rFonts w:ascii="Times New Roman" w:hAnsi="Times New Roman" w:cs="Times New Roman"/>
        </w:rPr>
        <w:t xml:space="preserve">  w wysokości …............................... złotych netto plus należny podatek VAT (</w:t>
      </w:r>
      <w:r w:rsidR="003817F4">
        <w:rPr>
          <w:rFonts w:ascii="Times New Roman" w:hAnsi="Times New Roman" w:cs="Times New Roman"/>
        </w:rPr>
        <w:t>……….</w:t>
      </w:r>
      <w:r w:rsidR="00D00895">
        <w:rPr>
          <w:rFonts w:ascii="Times New Roman" w:hAnsi="Times New Roman" w:cs="Times New Roman"/>
        </w:rPr>
        <w:t>.%) w kwocie</w:t>
      </w:r>
      <w:r w:rsidRPr="003817F4">
        <w:rPr>
          <w:rFonts w:ascii="Times New Roman" w:hAnsi="Times New Roman" w:cs="Times New Roman"/>
        </w:rPr>
        <w:t>…......…</w:t>
      </w:r>
      <w:r w:rsidR="005C2B63" w:rsidRPr="003817F4">
        <w:rPr>
          <w:rFonts w:ascii="Times New Roman" w:hAnsi="Times New Roman" w:cs="Times New Roman"/>
        </w:rPr>
        <w:t>…</w:t>
      </w:r>
      <w:r w:rsidR="003817F4">
        <w:rPr>
          <w:rFonts w:ascii="Times New Roman" w:hAnsi="Times New Roman" w:cs="Times New Roman"/>
        </w:rPr>
        <w:t>………</w:t>
      </w:r>
      <w:r w:rsidR="00D00895">
        <w:rPr>
          <w:rFonts w:ascii="Times New Roman" w:hAnsi="Times New Roman" w:cs="Times New Roman"/>
        </w:rPr>
        <w:t>zł</w:t>
      </w:r>
      <w:r w:rsidRPr="003817F4">
        <w:rPr>
          <w:rFonts w:ascii="Times New Roman" w:hAnsi="Times New Roman" w:cs="Times New Roman"/>
        </w:rPr>
        <w:t>, co daje</w:t>
      </w:r>
      <w:r w:rsidR="003817F4">
        <w:rPr>
          <w:rFonts w:ascii="Times New Roman" w:hAnsi="Times New Roman" w:cs="Times New Roman"/>
        </w:rPr>
        <w:t xml:space="preserve"> </w:t>
      </w:r>
      <w:r w:rsidRPr="003817F4">
        <w:rPr>
          <w:rFonts w:ascii="Times New Roman" w:hAnsi="Times New Roman" w:cs="Times New Roman"/>
        </w:rPr>
        <w:t>brutto</w:t>
      </w:r>
      <w:r w:rsidR="002E24B1">
        <w:rPr>
          <w:rFonts w:ascii="Times New Roman" w:hAnsi="Times New Roman" w:cs="Times New Roman"/>
        </w:rPr>
        <w:t xml:space="preserve"> </w:t>
      </w:r>
      <w:r w:rsidR="005C2B63" w:rsidRPr="003817F4">
        <w:rPr>
          <w:rFonts w:ascii="Times New Roman" w:hAnsi="Times New Roman" w:cs="Times New Roman"/>
        </w:rPr>
        <w:t>...............</w:t>
      </w:r>
      <w:r w:rsidR="003817F4">
        <w:rPr>
          <w:rFonts w:ascii="Times New Roman" w:hAnsi="Times New Roman" w:cs="Times New Roman"/>
        </w:rPr>
        <w:t>..........</w:t>
      </w:r>
      <w:r w:rsidR="005C2B63" w:rsidRPr="003817F4">
        <w:rPr>
          <w:rFonts w:ascii="Times New Roman" w:hAnsi="Times New Roman" w:cs="Times New Roman"/>
        </w:rPr>
        <w:t>.....</w:t>
      </w:r>
      <w:r w:rsidR="002E24B1">
        <w:rPr>
          <w:rFonts w:ascii="Times New Roman" w:hAnsi="Times New Roman" w:cs="Times New Roman"/>
        </w:rPr>
        <w:t xml:space="preserve"> </w:t>
      </w:r>
      <w:r w:rsidRPr="003817F4">
        <w:rPr>
          <w:rFonts w:ascii="Times New Roman" w:hAnsi="Times New Roman" w:cs="Times New Roman"/>
        </w:rPr>
        <w:t>zł (słownie zł</w:t>
      </w:r>
      <w:r w:rsidR="002E24B1">
        <w:rPr>
          <w:rFonts w:ascii="Times New Roman" w:hAnsi="Times New Roman" w:cs="Times New Roman"/>
        </w:rPr>
        <w:t xml:space="preserve">otych ………………. </w:t>
      </w:r>
      <w:r w:rsidRPr="003817F4">
        <w:rPr>
          <w:rFonts w:ascii="Times New Roman" w:hAnsi="Times New Roman" w:cs="Times New Roman"/>
        </w:rPr>
        <w:t>........................</w:t>
      </w:r>
      <w:r w:rsidR="00D37EB7" w:rsidRPr="003817F4">
        <w:rPr>
          <w:rFonts w:ascii="Times New Roman" w:hAnsi="Times New Roman" w:cs="Times New Roman"/>
        </w:rPr>
        <w:t>........</w:t>
      </w:r>
      <w:r w:rsidR="005C2B63" w:rsidRPr="003817F4">
        <w:rPr>
          <w:rFonts w:ascii="Times New Roman" w:hAnsi="Times New Roman" w:cs="Times New Roman"/>
        </w:rPr>
        <w:t>.....</w:t>
      </w:r>
      <w:r w:rsidR="00D37EB7" w:rsidRPr="003817F4">
        <w:rPr>
          <w:rFonts w:ascii="Times New Roman" w:hAnsi="Times New Roman" w:cs="Times New Roman"/>
        </w:rPr>
        <w:t>....................</w:t>
      </w:r>
      <w:r w:rsidRPr="003817F4">
        <w:rPr>
          <w:rFonts w:ascii="Times New Roman" w:hAnsi="Times New Roman" w:cs="Times New Roman"/>
        </w:rPr>
        <w:t>...............</w:t>
      </w:r>
      <w:r w:rsidR="005C2B63" w:rsidRPr="003817F4">
        <w:rPr>
          <w:rFonts w:ascii="Times New Roman" w:hAnsi="Times New Roman" w:cs="Times New Roman"/>
        </w:rPr>
        <w:t>.............................................</w:t>
      </w:r>
      <w:r w:rsidR="003817F4">
        <w:rPr>
          <w:rFonts w:ascii="Times New Roman" w:hAnsi="Times New Roman" w:cs="Times New Roman"/>
        </w:rPr>
        <w:t>.......</w:t>
      </w:r>
      <w:r w:rsidR="005C2B63" w:rsidRPr="003817F4">
        <w:rPr>
          <w:rFonts w:ascii="Times New Roman" w:hAnsi="Times New Roman" w:cs="Times New Roman"/>
        </w:rPr>
        <w:t>.</w:t>
      </w:r>
      <w:r w:rsidRPr="003817F4">
        <w:rPr>
          <w:rFonts w:ascii="Times New Roman" w:hAnsi="Times New Roman" w:cs="Times New Roman"/>
        </w:rPr>
        <w:t xml:space="preserve">.brutto). </w:t>
      </w:r>
    </w:p>
    <w:p w:rsidR="002E24B1" w:rsidRPr="00266A2F" w:rsidRDefault="003817F4" w:rsidP="00266A2F">
      <w:pPr>
        <w:numPr>
          <w:ilvl w:val="0"/>
          <w:numId w:val="14"/>
        </w:numPr>
        <w:suppressAutoHyphens/>
        <w:spacing w:after="0" w:line="240" w:lineRule="auto"/>
        <w:ind w:left="425" w:hanging="357"/>
        <w:jc w:val="both"/>
        <w:rPr>
          <w:rFonts w:ascii="Times New Roman" w:hAnsi="Times New Roman" w:cs="Times New Roman"/>
        </w:rPr>
      </w:pPr>
      <w:r w:rsidRPr="003817F4">
        <w:rPr>
          <w:rFonts w:ascii="Times New Roman" w:hAnsi="Times New Roman" w:cs="Times New Roman"/>
        </w:rPr>
        <w:t xml:space="preserve">Zamawiający nie przewiduje dokonywania płatności częściowych. Rozliczenie pomiędzy stronami za wykonane roboty nastąpi dopiero po odbiorze ostatecznym zadania. Podstawą do wystawienia faktury będzie protokół odbioru ostatecznego, podpisany bez zastrzeżeń przez obie strony umowy.  </w:t>
      </w:r>
    </w:p>
    <w:p w:rsidR="003817F4" w:rsidRPr="003817F4" w:rsidRDefault="003817F4" w:rsidP="00645358">
      <w:pPr>
        <w:numPr>
          <w:ilvl w:val="0"/>
          <w:numId w:val="14"/>
        </w:numPr>
        <w:suppressAutoHyphens/>
        <w:spacing w:after="0" w:line="240" w:lineRule="auto"/>
        <w:ind w:left="425" w:hanging="426"/>
        <w:jc w:val="both"/>
        <w:rPr>
          <w:rFonts w:ascii="Times New Roman" w:hAnsi="Times New Roman" w:cs="Times New Roman"/>
        </w:rPr>
      </w:pPr>
      <w:r w:rsidRPr="003817F4">
        <w:rPr>
          <w:rFonts w:ascii="Times New Roman" w:hAnsi="Times New Roman" w:cs="Times New Roman"/>
        </w:rPr>
        <w:t xml:space="preserve">Płatność będzie dokonana przelewem na wskazany przez Wykonawcę rachunek bankowy, w terminie do </w:t>
      </w:r>
      <w:r w:rsidR="002E24B1">
        <w:rPr>
          <w:rFonts w:ascii="Times New Roman" w:hAnsi="Times New Roman" w:cs="Times New Roman"/>
        </w:rPr>
        <w:t>21</w:t>
      </w:r>
      <w:r w:rsidRPr="003817F4">
        <w:rPr>
          <w:rFonts w:ascii="Times New Roman" w:hAnsi="Times New Roman" w:cs="Times New Roman"/>
        </w:rPr>
        <w:t xml:space="preserve"> dni od daty otrzymania przez Zamawiającego </w:t>
      </w:r>
      <w:r w:rsidR="002E24B1">
        <w:rPr>
          <w:rFonts w:ascii="Times New Roman" w:hAnsi="Times New Roman" w:cs="Times New Roman"/>
        </w:rPr>
        <w:t>prawidłowo wystawionej faktury.</w:t>
      </w:r>
    </w:p>
    <w:p w:rsidR="00D37EB7" w:rsidRDefault="003817F4" w:rsidP="00645358">
      <w:pPr>
        <w:pStyle w:val="Akapitzlist"/>
        <w:numPr>
          <w:ilvl w:val="0"/>
          <w:numId w:val="15"/>
        </w:numPr>
        <w:spacing w:after="0" w:line="240" w:lineRule="auto"/>
        <w:ind w:left="425" w:hanging="426"/>
        <w:jc w:val="both"/>
        <w:rPr>
          <w:rFonts w:ascii="Times New Roman" w:hAnsi="Times New Roman" w:cs="Times New Roman"/>
        </w:rPr>
      </w:pPr>
      <w:r>
        <w:rPr>
          <w:rFonts w:ascii="Times New Roman" w:hAnsi="Times New Roman" w:cs="Times New Roman"/>
        </w:rPr>
        <w:t>Fakturę należy wystawić na zamawiającego</w:t>
      </w:r>
      <w:r w:rsidR="002E24B1">
        <w:rPr>
          <w:rFonts w:ascii="Times New Roman" w:hAnsi="Times New Roman" w:cs="Times New Roman"/>
        </w:rPr>
        <w:t>,</w:t>
      </w:r>
      <w:r>
        <w:rPr>
          <w:rFonts w:ascii="Times New Roman" w:hAnsi="Times New Roman" w:cs="Times New Roman"/>
        </w:rPr>
        <w:t xml:space="preserve"> tj.</w:t>
      </w:r>
      <w:r w:rsidR="009E05FE" w:rsidRPr="003817F4">
        <w:rPr>
          <w:rFonts w:ascii="Times New Roman" w:hAnsi="Times New Roman" w:cs="Times New Roman"/>
        </w:rPr>
        <w:t xml:space="preserve"> </w:t>
      </w:r>
      <w:r w:rsidR="00D37EB7" w:rsidRPr="003817F4">
        <w:rPr>
          <w:rFonts w:ascii="Times New Roman" w:hAnsi="Times New Roman" w:cs="Times New Roman"/>
        </w:rPr>
        <w:t>Gminny Ośrod</w:t>
      </w:r>
      <w:r>
        <w:rPr>
          <w:rFonts w:ascii="Times New Roman" w:hAnsi="Times New Roman" w:cs="Times New Roman"/>
        </w:rPr>
        <w:t>ek</w:t>
      </w:r>
      <w:r w:rsidR="00D37EB7" w:rsidRPr="003817F4">
        <w:rPr>
          <w:rFonts w:ascii="Times New Roman" w:hAnsi="Times New Roman" w:cs="Times New Roman"/>
        </w:rPr>
        <w:t xml:space="preserve"> Kultury i Rekreacji</w:t>
      </w:r>
      <w:r w:rsidR="009E05FE" w:rsidRPr="003817F4">
        <w:rPr>
          <w:rFonts w:ascii="Times New Roman" w:hAnsi="Times New Roman" w:cs="Times New Roman"/>
        </w:rPr>
        <w:t>,</w:t>
      </w:r>
      <w:r w:rsidR="00D37EB7" w:rsidRPr="003817F4">
        <w:rPr>
          <w:rFonts w:ascii="Times New Roman" w:hAnsi="Times New Roman" w:cs="Times New Roman"/>
        </w:rPr>
        <w:t xml:space="preserve"> ul. Olsztyńska 54, 11-500 Giżycko</w:t>
      </w:r>
      <w:r w:rsidR="003A2A4B">
        <w:rPr>
          <w:rFonts w:ascii="Times New Roman" w:hAnsi="Times New Roman" w:cs="Times New Roman"/>
        </w:rPr>
        <w:t>,</w:t>
      </w:r>
      <w:r w:rsidR="009E05FE" w:rsidRPr="003817F4">
        <w:rPr>
          <w:rFonts w:ascii="Times New Roman" w:hAnsi="Times New Roman" w:cs="Times New Roman"/>
        </w:rPr>
        <w:t xml:space="preserve"> NIP </w:t>
      </w:r>
      <w:r w:rsidR="002E24B1">
        <w:rPr>
          <w:rFonts w:ascii="Times New Roman" w:hAnsi="Times New Roman" w:cs="Times New Roman"/>
        </w:rPr>
        <w:t>84510551</w:t>
      </w:r>
      <w:r w:rsidR="00D37EB7" w:rsidRPr="003817F4">
        <w:rPr>
          <w:rFonts w:ascii="Times New Roman" w:hAnsi="Times New Roman" w:cs="Times New Roman"/>
        </w:rPr>
        <w:t>54</w:t>
      </w:r>
      <w:r>
        <w:rPr>
          <w:rFonts w:ascii="Times New Roman" w:hAnsi="Times New Roman" w:cs="Times New Roman"/>
        </w:rPr>
        <w:t>.</w:t>
      </w:r>
    </w:p>
    <w:p w:rsidR="003817F4" w:rsidRPr="003817F4" w:rsidRDefault="003817F4" w:rsidP="00645358">
      <w:pPr>
        <w:numPr>
          <w:ilvl w:val="0"/>
          <w:numId w:val="15"/>
        </w:numPr>
        <w:autoSpaceDN w:val="0"/>
        <w:spacing w:after="0" w:line="240" w:lineRule="auto"/>
        <w:ind w:left="425"/>
        <w:jc w:val="both"/>
        <w:rPr>
          <w:rFonts w:ascii="Times New Roman" w:hAnsi="Times New Roman" w:cs="Times New Roman"/>
        </w:rPr>
      </w:pPr>
      <w:r w:rsidRPr="003817F4">
        <w:rPr>
          <w:rFonts w:ascii="Times New Roman" w:hAnsi="Times New Roman" w:cs="Times New Roman"/>
        </w:rPr>
        <w:t xml:space="preserve">Wykonawca oświadcza, że wskazany przez niego rachunek bankowy do zapłaty należności jest rachunkiem bankowym zgłoszonym we właściwym Urzędzie Skarbowym jako rozliczeniowy. </w:t>
      </w:r>
    </w:p>
    <w:p w:rsidR="002E24B1" w:rsidRPr="007C3616" w:rsidRDefault="002E24B1" w:rsidP="00266A2F">
      <w:pPr>
        <w:spacing w:after="0"/>
        <w:rPr>
          <w:rFonts w:ascii="Times New Roman" w:hAnsi="Times New Roman" w:cs="Times New Roman"/>
          <w:b/>
          <w:bCs/>
        </w:rPr>
      </w:pPr>
    </w:p>
    <w:p w:rsidR="007C3616" w:rsidRPr="007C3616" w:rsidRDefault="009E05FE" w:rsidP="00E84825">
      <w:pPr>
        <w:spacing w:after="0"/>
        <w:jc w:val="center"/>
        <w:rPr>
          <w:rFonts w:ascii="Times New Roman" w:hAnsi="Times New Roman" w:cs="Times New Roman"/>
          <w:b/>
          <w:bCs/>
        </w:rPr>
      </w:pPr>
      <w:r w:rsidRPr="007C3616">
        <w:rPr>
          <w:rFonts w:ascii="Times New Roman" w:hAnsi="Times New Roman" w:cs="Times New Roman"/>
          <w:b/>
          <w:bCs/>
        </w:rPr>
        <w:t xml:space="preserve">§ </w:t>
      </w:r>
      <w:r w:rsidR="00204F17">
        <w:rPr>
          <w:rFonts w:ascii="Times New Roman" w:hAnsi="Times New Roman" w:cs="Times New Roman"/>
          <w:b/>
          <w:bCs/>
        </w:rPr>
        <w:t>6</w:t>
      </w:r>
      <w:r w:rsidRPr="007C3616">
        <w:rPr>
          <w:rFonts w:ascii="Times New Roman" w:hAnsi="Times New Roman" w:cs="Times New Roman"/>
          <w:b/>
          <w:bCs/>
        </w:rPr>
        <w:t xml:space="preserve">                                                                                                                                                                         Odbiory</w:t>
      </w:r>
    </w:p>
    <w:p w:rsidR="00361D13" w:rsidRPr="00361D13" w:rsidRDefault="009E05FE" w:rsidP="00645358">
      <w:pPr>
        <w:pStyle w:val="Akapitzlist"/>
        <w:numPr>
          <w:ilvl w:val="0"/>
          <w:numId w:val="16"/>
        </w:numPr>
        <w:spacing w:after="0" w:line="240" w:lineRule="auto"/>
        <w:ind w:left="425" w:hanging="357"/>
        <w:jc w:val="both"/>
        <w:rPr>
          <w:rFonts w:ascii="Times New Roman" w:hAnsi="Times New Roman" w:cs="Times New Roman"/>
        </w:rPr>
      </w:pPr>
      <w:r w:rsidRPr="00361D13">
        <w:rPr>
          <w:rFonts w:ascii="Times New Roman" w:hAnsi="Times New Roman" w:cs="Times New Roman"/>
        </w:rPr>
        <w:t>Podstawą zgłoszenia przez Wykonawcę</w:t>
      </w:r>
      <w:r w:rsidR="002E24B1">
        <w:rPr>
          <w:rFonts w:ascii="Times New Roman" w:hAnsi="Times New Roman" w:cs="Times New Roman"/>
        </w:rPr>
        <w:t xml:space="preserve"> gotowości do odbioru końcowego</w:t>
      </w:r>
      <w:r w:rsidRPr="00361D13">
        <w:rPr>
          <w:rFonts w:ascii="Times New Roman" w:hAnsi="Times New Roman" w:cs="Times New Roman"/>
        </w:rPr>
        <w:t xml:space="preserve"> b</w:t>
      </w:r>
      <w:r w:rsidR="002E24B1">
        <w:rPr>
          <w:rFonts w:ascii="Times New Roman" w:hAnsi="Times New Roman" w:cs="Times New Roman"/>
        </w:rPr>
        <w:t>ędzie faktyczne wykonanie robót</w:t>
      </w:r>
      <w:r w:rsidRPr="00361D13">
        <w:rPr>
          <w:rFonts w:ascii="Times New Roman" w:hAnsi="Times New Roman" w:cs="Times New Roman"/>
        </w:rPr>
        <w:t xml:space="preserve"> potwierdzone przez przedstawiciela Zamawiającego. </w:t>
      </w:r>
    </w:p>
    <w:p w:rsidR="00361D13" w:rsidRPr="00361D13" w:rsidRDefault="00361D13" w:rsidP="00645358">
      <w:pPr>
        <w:pStyle w:val="Akapitzlist"/>
        <w:numPr>
          <w:ilvl w:val="0"/>
          <w:numId w:val="16"/>
        </w:numPr>
        <w:suppressAutoHyphens/>
        <w:spacing w:after="0" w:line="240" w:lineRule="auto"/>
        <w:ind w:left="425" w:hanging="357"/>
        <w:jc w:val="both"/>
        <w:rPr>
          <w:rFonts w:ascii="Times New Roman" w:hAnsi="Times New Roman" w:cs="Times New Roman"/>
        </w:rPr>
      </w:pPr>
      <w:r w:rsidRPr="00361D13">
        <w:rPr>
          <w:rFonts w:ascii="Times New Roman" w:hAnsi="Times New Roman" w:cs="Times New Roman"/>
        </w:rPr>
        <w:t>Na trzy dni robocze przed wyznaczoną datą odbioru ostatecznego</w:t>
      </w:r>
      <w:r w:rsidR="002E24B1">
        <w:rPr>
          <w:rFonts w:ascii="Times New Roman" w:hAnsi="Times New Roman" w:cs="Times New Roman"/>
        </w:rPr>
        <w:t xml:space="preserve"> robót</w:t>
      </w:r>
      <w:r w:rsidRPr="00361D13">
        <w:rPr>
          <w:rFonts w:ascii="Times New Roman" w:hAnsi="Times New Roman" w:cs="Times New Roman"/>
        </w:rPr>
        <w:t xml:space="preserve"> Wykonawca złoży Zamawiającemu wszystkie dokumenty niezbędne do odbioru. </w:t>
      </w:r>
      <w:r w:rsidRPr="00361D13">
        <w:rPr>
          <w:rFonts w:ascii="Times New Roman" w:hAnsi="Times New Roman" w:cs="Times New Roman"/>
          <w:bCs/>
        </w:rPr>
        <w:t>Przedłożone dokumenty dotyczące m</w:t>
      </w:r>
      <w:r w:rsidR="002E24B1">
        <w:rPr>
          <w:rFonts w:ascii="Times New Roman" w:hAnsi="Times New Roman" w:cs="Times New Roman"/>
          <w:bCs/>
        </w:rPr>
        <w:t xml:space="preserve">ateriałów mają potwierdzać, że prace w ramach </w:t>
      </w:r>
      <w:r w:rsidRPr="00361D13">
        <w:rPr>
          <w:rFonts w:ascii="Times New Roman" w:hAnsi="Times New Roman" w:cs="Times New Roman"/>
          <w:bCs/>
        </w:rPr>
        <w:t xml:space="preserve">umowy zostały wykonane z użyciem tych  materiałów. </w:t>
      </w:r>
    </w:p>
    <w:p w:rsidR="007C3616" w:rsidRPr="00361D13" w:rsidRDefault="009E05FE" w:rsidP="00645358">
      <w:pPr>
        <w:pStyle w:val="Akapitzlist"/>
        <w:numPr>
          <w:ilvl w:val="0"/>
          <w:numId w:val="16"/>
        </w:numPr>
        <w:spacing w:after="0" w:line="240" w:lineRule="auto"/>
        <w:ind w:left="425" w:hanging="357"/>
        <w:jc w:val="both"/>
        <w:rPr>
          <w:rFonts w:ascii="Times New Roman" w:hAnsi="Times New Roman" w:cs="Times New Roman"/>
        </w:rPr>
      </w:pPr>
      <w:r w:rsidRPr="00361D13">
        <w:rPr>
          <w:rFonts w:ascii="Times New Roman" w:hAnsi="Times New Roman" w:cs="Times New Roman"/>
        </w:rPr>
        <w:t xml:space="preserve">Za datę wykonania przez Wykonawcę zobowiązania wynikającego z niniejszej </w:t>
      </w:r>
      <w:r w:rsidR="002E24B1">
        <w:rPr>
          <w:rFonts w:ascii="Times New Roman" w:hAnsi="Times New Roman" w:cs="Times New Roman"/>
        </w:rPr>
        <w:t>umowy</w:t>
      </w:r>
      <w:r w:rsidRPr="00361D13">
        <w:rPr>
          <w:rFonts w:ascii="Times New Roman" w:hAnsi="Times New Roman" w:cs="Times New Roman"/>
        </w:rPr>
        <w:t xml:space="preserve"> uznaje się datę faktycznego wykonania robót stwierdzoną w protokole odbioru końcowego. </w:t>
      </w:r>
    </w:p>
    <w:p w:rsidR="007C3616" w:rsidRPr="00361D13" w:rsidRDefault="009E05FE" w:rsidP="00645358">
      <w:pPr>
        <w:pStyle w:val="Akapitzlist"/>
        <w:numPr>
          <w:ilvl w:val="0"/>
          <w:numId w:val="16"/>
        </w:numPr>
        <w:spacing w:after="0" w:line="240" w:lineRule="auto"/>
        <w:ind w:left="425" w:hanging="357"/>
        <w:jc w:val="both"/>
        <w:rPr>
          <w:rFonts w:ascii="Times New Roman" w:hAnsi="Times New Roman" w:cs="Times New Roman"/>
        </w:rPr>
      </w:pPr>
      <w:r w:rsidRPr="00361D13">
        <w:rPr>
          <w:rFonts w:ascii="Times New Roman" w:hAnsi="Times New Roman" w:cs="Times New Roman"/>
        </w:rPr>
        <w:t xml:space="preserve">W przypadku stwierdzenia w </w:t>
      </w:r>
      <w:r w:rsidR="002E24B1">
        <w:rPr>
          <w:rFonts w:ascii="Times New Roman" w:hAnsi="Times New Roman" w:cs="Times New Roman"/>
        </w:rPr>
        <w:t>trakcie odbioru wad lub usterek</w:t>
      </w:r>
      <w:r w:rsidRPr="00361D13">
        <w:rPr>
          <w:rFonts w:ascii="Times New Roman" w:hAnsi="Times New Roman" w:cs="Times New Roman"/>
        </w:rPr>
        <w:t xml:space="preserve"> Zamawiający może odmówić odbioru do czasu ich usunięcia a Wykonawca usunie je na własny koszt w terminie wyznaczonym przez Zamawiającego. </w:t>
      </w:r>
    </w:p>
    <w:p w:rsidR="00361D13" w:rsidRPr="00361D13" w:rsidRDefault="00361D13" w:rsidP="00645358">
      <w:pPr>
        <w:pStyle w:val="Akapitzlist"/>
        <w:numPr>
          <w:ilvl w:val="0"/>
          <w:numId w:val="16"/>
        </w:numPr>
        <w:suppressAutoHyphens/>
        <w:spacing w:after="0" w:line="240" w:lineRule="auto"/>
        <w:ind w:left="425" w:hanging="357"/>
        <w:jc w:val="both"/>
        <w:rPr>
          <w:rFonts w:ascii="Times New Roman" w:hAnsi="Times New Roman" w:cs="Times New Roman"/>
        </w:rPr>
      </w:pPr>
      <w:r w:rsidRPr="00361D13">
        <w:rPr>
          <w:rFonts w:ascii="Times New Roman" w:hAnsi="Times New Roman" w:cs="Times New Roman"/>
          <w:bCs/>
        </w:rPr>
        <w:t>Wykonawca  zobowiązany jest do pisemnego zawiadomienia Zamawiającego o usunięciu wad  lub nieprawidłowości w celu wyznaczenia terminu</w:t>
      </w:r>
      <w:r w:rsidR="005C1C2B">
        <w:rPr>
          <w:rFonts w:ascii="Times New Roman" w:hAnsi="Times New Roman" w:cs="Times New Roman"/>
          <w:bCs/>
        </w:rPr>
        <w:t xml:space="preserve"> </w:t>
      </w:r>
      <w:r w:rsidRPr="00361D13">
        <w:rPr>
          <w:rFonts w:ascii="Times New Roman" w:hAnsi="Times New Roman" w:cs="Times New Roman"/>
          <w:bCs/>
        </w:rPr>
        <w:t>odbioru robót zakwestionowanych poprzednio  jako wadliwych.</w:t>
      </w:r>
    </w:p>
    <w:p w:rsidR="00361D13" w:rsidRDefault="009E05FE" w:rsidP="00645358">
      <w:pPr>
        <w:pStyle w:val="Akapitzlist"/>
        <w:numPr>
          <w:ilvl w:val="0"/>
          <w:numId w:val="16"/>
        </w:numPr>
        <w:spacing w:after="0" w:line="240" w:lineRule="auto"/>
        <w:ind w:left="425" w:hanging="357"/>
        <w:jc w:val="both"/>
        <w:rPr>
          <w:rFonts w:ascii="Times New Roman" w:hAnsi="Times New Roman" w:cs="Times New Roman"/>
        </w:rPr>
      </w:pPr>
      <w:r w:rsidRPr="00361D13">
        <w:rPr>
          <w:rFonts w:ascii="Times New Roman" w:hAnsi="Times New Roman" w:cs="Times New Roman"/>
        </w:rPr>
        <w:t xml:space="preserve">W razie nie usunięcia w ustalonym terminie przez Wykonawcę wad i usterek stwierdzonych przy odbiorze końcowym, w okresie gwarancji oraz przy przeglądzie gwarancyjnym, Zamawiający jest upoważniony do ich usunięcia na koszt Wykonawcy.                                                              </w:t>
      </w:r>
    </w:p>
    <w:p w:rsidR="002E24B1" w:rsidRPr="00266A2F" w:rsidRDefault="002E24B1" w:rsidP="00266A2F">
      <w:pPr>
        <w:spacing w:after="0" w:line="240" w:lineRule="auto"/>
        <w:jc w:val="both"/>
        <w:rPr>
          <w:rFonts w:ascii="Times New Roman" w:hAnsi="Times New Roman" w:cs="Times New Roman"/>
        </w:rPr>
      </w:pPr>
    </w:p>
    <w:p w:rsidR="007C3616" w:rsidRDefault="009E05FE" w:rsidP="00E84825">
      <w:pPr>
        <w:spacing w:after="0"/>
        <w:jc w:val="center"/>
        <w:rPr>
          <w:rFonts w:ascii="Times New Roman" w:hAnsi="Times New Roman" w:cs="Times New Roman"/>
          <w:b/>
          <w:bCs/>
        </w:rPr>
      </w:pPr>
      <w:r w:rsidRPr="007C3616">
        <w:rPr>
          <w:rFonts w:ascii="Times New Roman" w:hAnsi="Times New Roman" w:cs="Times New Roman"/>
          <w:b/>
          <w:bCs/>
        </w:rPr>
        <w:t xml:space="preserve">§ </w:t>
      </w:r>
      <w:r w:rsidR="005F4192">
        <w:rPr>
          <w:rFonts w:ascii="Times New Roman" w:hAnsi="Times New Roman" w:cs="Times New Roman"/>
          <w:b/>
          <w:bCs/>
        </w:rPr>
        <w:t>7</w:t>
      </w:r>
      <w:r w:rsidRPr="007C3616">
        <w:rPr>
          <w:rFonts w:ascii="Times New Roman" w:hAnsi="Times New Roman" w:cs="Times New Roman"/>
          <w:b/>
          <w:bCs/>
        </w:rPr>
        <w:t xml:space="preserve">                                                                                                                                                                     Kary umowne</w:t>
      </w:r>
    </w:p>
    <w:p w:rsidR="00E84825" w:rsidRPr="007C3616" w:rsidRDefault="00E84825" w:rsidP="00041B74">
      <w:pPr>
        <w:spacing w:after="0" w:line="240" w:lineRule="auto"/>
        <w:jc w:val="center"/>
        <w:rPr>
          <w:rFonts w:ascii="Times New Roman" w:hAnsi="Times New Roman" w:cs="Times New Roman"/>
          <w:b/>
          <w:bCs/>
        </w:rPr>
      </w:pPr>
    </w:p>
    <w:p w:rsidR="007C3616" w:rsidRPr="007368F6" w:rsidRDefault="009E05FE" w:rsidP="00041B74">
      <w:pPr>
        <w:spacing w:after="0" w:line="240" w:lineRule="auto"/>
        <w:jc w:val="both"/>
        <w:rPr>
          <w:rFonts w:ascii="Times New Roman" w:hAnsi="Times New Roman" w:cs="Times New Roman"/>
        </w:rPr>
      </w:pPr>
      <w:r w:rsidRPr="007368F6">
        <w:rPr>
          <w:rFonts w:ascii="Times New Roman" w:hAnsi="Times New Roman" w:cs="Times New Roman"/>
        </w:rPr>
        <w:t xml:space="preserve">1. Wykonawca zapłaci Zamawiającemu kary umowne: </w:t>
      </w:r>
    </w:p>
    <w:p w:rsidR="00727A86" w:rsidRPr="005C1C2B" w:rsidRDefault="00727A86" w:rsidP="00041B74">
      <w:pPr>
        <w:pStyle w:val="Akapitzlist"/>
        <w:numPr>
          <w:ilvl w:val="0"/>
          <w:numId w:val="18"/>
        </w:numPr>
        <w:spacing w:after="0" w:line="240" w:lineRule="auto"/>
        <w:ind w:left="567"/>
        <w:jc w:val="both"/>
        <w:rPr>
          <w:rFonts w:ascii="Times New Roman" w:hAnsi="Times New Roman" w:cs="Times New Roman"/>
        </w:rPr>
      </w:pPr>
      <w:r w:rsidRPr="007368F6">
        <w:rPr>
          <w:rFonts w:ascii="Times New Roman" w:hAnsi="Times New Roman" w:cs="Times New Roman"/>
        </w:rPr>
        <w:t xml:space="preserve">za odstąpienie od umowy z przyczyn niezależnych </w:t>
      </w:r>
      <w:r w:rsidR="00266A2F">
        <w:rPr>
          <w:rFonts w:ascii="Times New Roman" w:hAnsi="Times New Roman" w:cs="Times New Roman"/>
        </w:rPr>
        <w:t>od Zamawiającego lub odstąpienie</w:t>
      </w:r>
      <w:r w:rsidRPr="007368F6">
        <w:rPr>
          <w:rFonts w:ascii="Times New Roman" w:hAnsi="Times New Roman" w:cs="Times New Roman"/>
        </w:rPr>
        <w:t xml:space="preserve"> od umowy przez Zamawiającego z przyczyn zależnych od Wykonawcy – w wysokości 10% wynagrodzenia brutto, określonego w § </w:t>
      </w:r>
      <w:r w:rsidR="00494609">
        <w:rPr>
          <w:rFonts w:ascii="Times New Roman" w:hAnsi="Times New Roman" w:cs="Times New Roman"/>
        </w:rPr>
        <w:t>5</w:t>
      </w:r>
      <w:r w:rsidR="00EA707B">
        <w:rPr>
          <w:rFonts w:ascii="Times New Roman" w:hAnsi="Times New Roman" w:cs="Times New Roman"/>
        </w:rPr>
        <w:t>,</w:t>
      </w:r>
      <w:r w:rsidRPr="007368F6">
        <w:rPr>
          <w:rFonts w:ascii="Times New Roman" w:hAnsi="Times New Roman" w:cs="Times New Roman"/>
        </w:rPr>
        <w:t xml:space="preserve">  ust. 1,</w:t>
      </w:r>
    </w:p>
    <w:p w:rsidR="007C3616" w:rsidRPr="007368F6" w:rsidRDefault="009E05FE" w:rsidP="00041B74">
      <w:pPr>
        <w:pStyle w:val="Akapitzlist"/>
        <w:numPr>
          <w:ilvl w:val="0"/>
          <w:numId w:val="18"/>
        </w:numPr>
        <w:spacing w:after="0" w:line="240" w:lineRule="auto"/>
        <w:ind w:left="567"/>
        <w:jc w:val="both"/>
        <w:rPr>
          <w:rFonts w:ascii="Times New Roman" w:hAnsi="Times New Roman" w:cs="Times New Roman"/>
        </w:rPr>
      </w:pPr>
      <w:r w:rsidRPr="007368F6">
        <w:rPr>
          <w:rFonts w:ascii="Times New Roman" w:hAnsi="Times New Roman" w:cs="Times New Roman"/>
        </w:rPr>
        <w:t xml:space="preserve">za opóźnienie w wykonaniu przedmiotu umowy – w wysokości 1% wynagrodzenia brutto, określonego w § </w:t>
      </w:r>
      <w:r w:rsidR="00494609">
        <w:rPr>
          <w:rFonts w:ascii="Times New Roman" w:hAnsi="Times New Roman" w:cs="Times New Roman"/>
        </w:rPr>
        <w:t>5</w:t>
      </w:r>
      <w:r w:rsidR="00EA707B">
        <w:rPr>
          <w:rFonts w:ascii="Times New Roman" w:hAnsi="Times New Roman" w:cs="Times New Roman"/>
        </w:rPr>
        <w:t>,</w:t>
      </w:r>
      <w:r w:rsidRPr="007368F6">
        <w:rPr>
          <w:rFonts w:ascii="Times New Roman" w:hAnsi="Times New Roman" w:cs="Times New Roman"/>
        </w:rPr>
        <w:t xml:space="preserve"> ust. 1 za każdy dzień opóźnienia </w:t>
      </w:r>
      <w:r w:rsidR="00727A86" w:rsidRPr="007368F6">
        <w:rPr>
          <w:rFonts w:ascii="Times New Roman" w:hAnsi="Times New Roman" w:cs="Times New Roman"/>
        </w:rPr>
        <w:t>(</w:t>
      </w:r>
      <w:r w:rsidRPr="007368F6">
        <w:rPr>
          <w:rFonts w:ascii="Times New Roman" w:hAnsi="Times New Roman" w:cs="Times New Roman"/>
        </w:rPr>
        <w:t>z wyłączeniem niedziel i świąt</w:t>
      </w:r>
      <w:r w:rsidR="00727A86" w:rsidRPr="007368F6">
        <w:rPr>
          <w:rFonts w:ascii="Times New Roman" w:hAnsi="Times New Roman" w:cs="Times New Roman"/>
        </w:rPr>
        <w:t>)</w:t>
      </w:r>
      <w:r w:rsidRPr="007368F6">
        <w:rPr>
          <w:rFonts w:ascii="Times New Roman" w:hAnsi="Times New Roman" w:cs="Times New Roman"/>
        </w:rPr>
        <w:t xml:space="preserve"> </w:t>
      </w:r>
      <w:r w:rsidR="00727A86" w:rsidRPr="007368F6">
        <w:rPr>
          <w:rFonts w:ascii="Times New Roman" w:hAnsi="Times New Roman" w:cs="Times New Roman"/>
        </w:rPr>
        <w:t>liczony od terminu zakończenia robót,</w:t>
      </w:r>
    </w:p>
    <w:p w:rsidR="007C3616" w:rsidRPr="00BC6C6B" w:rsidRDefault="009E05FE" w:rsidP="00041B74">
      <w:pPr>
        <w:pStyle w:val="Akapitzlist"/>
        <w:numPr>
          <w:ilvl w:val="0"/>
          <w:numId w:val="18"/>
        </w:numPr>
        <w:spacing w:after="0" w:line="240" w:lineRule="auto"/>
        <w:ind w:left="567"/>
        <w:jc w:val="both"/>
        <w:rPr>
          <w:rFonts w:ascii="Times New Roman" w:hAnsi="Times New Roman" w:cs="Times New Roman"/>
        </w:rPr>
      </w:pPr>
      <w:r w:rsidRPr="007368F6">
        <w:rPr>
          <w:rFonts w:ascii="Times New Roman" w:hAnsi="Times New Roman" w:cs="Times New Roman"/>
        </w:rPr>
        <w:t xml:space="preserve">za opóźnienie w usunięciu wad stwierdzonych przy odbiorze końcowym lub w okresie gwarancji jakości – w wysokości 1,0% wynagrodzenia brutto, określonego w § </w:t>
      </w:r>
      <w:r w:rsidR="00494609">
        <w:rPr>
          <w:rFonts w:ascii="Times New Roman" w:hAnsi="Times New Roman" w:cs="Times New Roman"/>
        </w:rPr>
        <w:t>5</w:t>
      </w:r>
      <w:r w:rsidR="00266A2F">
        <w:rPr>
          <w:rFonts w:ascii="Times New Roman" w:hAnsi="Times New Roman" w:cs="Times New Roman"/>
        </w:rPr>
        <w:t>,</w:t>
      </w:r>
      <w:r w:rsidRPr="007368F6">
        <w:rPr>
          <w:rFonts w:ascii="Times New Roman" w:hAnsi="Times New Roman" w:cs="Times New Roman"/>
        </w:rPr>
        <w:t xml:space="preserve"> ust. 1 za każdy dzień opóźnienia </w:t>
      </w:r>
      <w:r w:rsidR="005C1C2B">
        <w:rPr>
          <w:rFonts w:ascii="Times New Roman" w:hAnsi="Times New Roman" w:cs="Times New Roman"/>
        </w:rPr>
        <w:t>(</w:t>
      </w:r>
      <w:r w:rsidRPr="007368F6">
        <w:rPr>
          <w:rFonts w:ascii="Times New Roman" w:hAnsi="Times New Roman" w:cs="Times New Roman"/>
        </w:rPr>
        <w:t>z wyłączeniem niedziel i świąt</w:t>
      </w:r>
      <w:r w:rsidR="005C1C2B">
        <w:rPr>
          <w:rFonts w:ascii="Times New Roman" w:hAnsi="Times New Roman" w:cs="Times New Roman"/>
        </w:rPr>
        <w:t>)</w:t>
      </w:r>
      <w:r w:rsidRPr="007368F6">
        <w:rPr>
          <w:rFonts w:ascii="Times New Roman" w:hAnsi="Times New Roman" w:cs="Times New Roman"/>
        </w:rPr>
        <w:t xml:space="preserve"> liczonego od dnia wyznaczonego</w:t>
      </w:r>
      <w:r w:rsidR="00727A86" w:rsidRPr="007368F6">
        <w:rPr>
          <w:rFonts w:ascii="Times New Roman" w:hAnsi="Times New Roman" w:cs="Times New Roman"/>
        </w:rPr>
        <w:t xml:space="preserve"> przez </w:t>
      </w:r>
      <w:r w:rsidR="00727A86" w:rsidRPr="00BC6C6B">
        <w:rPr>
          <w:rFonts w:ascii="Times New Roman" w:hAnsi="Times New Roman" w:cs="Times New Roman"/>
        </w:rPr>
        <w:t>Zamawiającego</w:t>
      </w:r>
      <w:r w:rsidRPr="00BC6C6B">
        <w:rPr>
          <w:rFonts w:ascii="Times New Roman" w:hAnsi="Times New Roman" w:cs="Times New Roman"/>
        </w:rPr>
        <w:t xml:space="preserve"> na usunięcie wad, </w:t>
      </w:r>
    </w:p>
    <w:p w:rsidR="00411AA7" w:rsidRDefault="00411AA7" w:rsidP="005F4192">
      <w:pPr>
        <w:spacing w:after="0" w:line="240" w:lineRule="auto"/>
        <w:jc w:val="both"/>
        <w:rPr>
          <w:rFonts w:ascii="Times New Roman" w:hAnsi="Times New Roman" w:cs="Times New Roman"/>
        </w:rPr>
      </w:pPr>
    </w:p>
    <w:p w:rsidR="005C1C2B" w:rsidRPr="005F4192" w:rsidRDefault="005F4192" w:rsidP="005F4192">
      <w:pPr>
        <w:spacing w:after="0" w:line="240" w:lineRule="auto"/>
        <w:jc w:val="both"/>
        <w:rPr>
          <w:rFonts w:ascii="Times New Roman" w:hAnsi="Times New Roman" w:cs="Times New Roman"/>
        </w:rPr>
      </w:pPr>
      <w:r>
        <w:rPr>
          <w:rFonts w:ascii="Times New Roman" w:hAnsi="Times New Roman" w:cs="Times New Roman"/>
        </w:rPr>
        <w:t xml:space="preserve"> </w:t>
      </w:r>
      <w:r w:rsidR="009E05FE" w:rsidRPr="005F4192">
        <w:rPr>
          <w:rFonts w:ascii="Times New Roman" w:hAnsi="Times New Roman" w:cs="Times New Roman"/>
        </w:rPr>
        <w:t>2</w:t>
      </w:r>
      <w:r w:rsidR="009E05FE" w:rsidRPr="00EA707B">
        <w:rPr>
          <w:rFonts w:ascii="Times New Roman" w:hAnsi="Times New Roman" w:cs="Times New Roman"/>
          <w:i/>
        </w:rPr>
        <w:t>.</w:t>
      </w:r>
      <w:r w:rsidR="009E05FE" w:rsidRPr="009E05FE">
        <w:rPr>
          <w:rFonts w:ascii="Times New Roman" w:hAnsi="Times New Roman" w:cs="Times New Roman"/>
        </w:rPr>
        <w:t xml:space="preserve"> </w:t>
      </w:r>
      <w:r>
        <w:rPr>
          <w:rFonts w:ascii="Times New Roman" w:hAnsi="Times New Roman" w:cs="Times New Roman"/>
        </w:rPr>
        <w:t xml:space="preserve"> </w:t>
      </w:r>
      <w:r w:rsidR="00204F17">
        <w:rPr>
          <w:rFonts w:ascii="Times New Roman" w:hAnsi="Times New Roman" w:cs="Times New Roman"/>
        </w:rPr>
        <w:t>Wykonawca może domagać się kary umownej w przypadku</w:t>
      </w:r>
      <w:r>
        <w:rPr>
          <w:rFonts w:ascii="Times New Roman" w:hAnsi="Times New Roman" w:cs="Times New Roman"/>
        </w:rPr>
        <w:t xml:space="preserve"> </w:t>
      </w:r>
      <w:r w:rsidR="009E05FE" w:rsidRPr="005F4192">
        <w:rPr>
          <w:rFonts w:ascii="Times New Roman" w:hAnsi="Times New Roman" w:cs="Times New Roman"/>
        </w:rPr>
        <w:t>odstąpieni</w:t>
      </w:r>
      <w:r w:rsidR="00204F17" w:rsidRPr="005F4192">
        <w:rPr>
          <w:rFonts w:ascii="Times New Roman" w:hAnsi="Times New Roman" w:cs="Times New Roman"/>
        </w:rPr>
        <w:t>a</w:t>
      </w:r>
      <w:r w:rsidR="009E05FE" w:rsidRPr="005F4192">
        <w:rPr>
          <w:rFonts w:ascii="Times New Roman" w:hAnsi="Times New Roman" w:cs="Times New Roman"/>
        </w:rPr>
        <w:t xml:space="preserve"> od umowy z przyczyn </w:t>
      </w:r>
      <w:r>
        <w:rPr>
          <w:rFonts w:ascii="Times New Roman" w:hAnsi="Times New Roman" w:cs="Times New Roman"/>
        </w:rPr>
        <w:br/>
        <w:t xml:space="preserve">        </w:t>
      </w:r>
      <w:r w:rsidR="009E05FE" w:rsidRPr="005F4192">
        <w:rPr>
          <w:rFonts w:ascii="Times New Roman" w:hAnsi="Times New Roman" w:cs="Times New Roman"/>
        </w:rPr>
        <w:t xml:space="preserve">zależnych od Zamawiającego w wysokości </w:t>
      </w:r>
      <w:r w:rsidR="007368F6" w:rsidRPr="005F4192">
        <w:rPr>
          <w:rFonts w:ascii="Times New Roman" w:hAnsi="Times New Roman" w:cs="Times New Roman"/>
        </w:rPr>
        <w:t>1</w:t>
      </w:r>
      <w:r w:rsidR="009E05FE" w:rsidRPr="005F4192">
        <w:rPr>
          <w:rFonts w:ascii="Times New Roman" w:hAnsi="Times New Roman" w:cs="Times New Roman"/>
        </w:rPr>
        <w:t xml:space="preserve">0% wynagrodzenia brutto, określonego w § </w:t>
      </w:r>
      <w:r w:rsidR="00494609" w:rsidRPr="005F4192">
        <w:rPr>
          <w:rFonts w:ascii="Times New Roman" w:hAnsi="Times New Roman" w:cs="Times New Roman"/>
        </w:rPr>
        <w:t>5</w:t>
      </w:r>
      <w:r w:rsidR="00EA707B" w:rsidRPr="005F4192">
        <w:rPr>
          <w:rFonts w:ascii="Times New Roman" w:hAnsi="Times New Roman" w:cs="Times New Roman"/>
        </w:rPr>
        <w:t>,</w:t>
      </w:r>
      <w:r w:rsidR="009E05FE" w:rsidRPr="005F4192">
        <w:rPr>
          <w:rFonts w:ascii="Times New Roman" w:hAnsi="Times New Roman" w:cs="Times New Roman"/>
        </w:rPr>
        <w:t xml:space="preserve"> ust. 1. </w:t>
      </w:r>
    </w:p>
    <w:p w:rsidR="007C3616" w:rsidRPr="005C1C2B" w:rsidRDefault="009E05FE" w:rsidP="00041B74">
      <w:pPr>
        <w:pStyle w:val="Akapitzlist"/>
        <w:numPr>
          <w:ilvl w:val="0"/>
          <w:numId w:val="24"/>
        </w:numPr>
        <w:spacing w:after="0" w:line="240" w:lineRule="auto"/>
        <w:ind w:left="426"/>
        <w:jc w:val="both"/>
        <w:rPr>
          <w:rFonts w:ascii="Times New Roman" w:hAnsi="Times New Roman" w:cs="Times New Roman"/>
        </w:rPr>
      </w:pPr>
      <w:r w:rsidRPr="005C1C2B">
        <w:rPr>
          <w:rFonts w:ascii="Times New Roman" w:hAnsi="Times New Roman" w:cs="Times New Roman"/>
        </w:rPr>
        <w:t xml:space="preserve">Strony zastrzegają sobie prawo do odszkodowania na zasadach ogólnych, o ile wartość faktycznie poniesionych szkód przekracza wysokość kar umownych. </w:t>
      </w:r>
    </w:p>
    <w:p w:rsidR="007C3616" w:rsidRPr="00204F17" w:rsidRDefault="009E05FE" w:rsidP="00041B74">
      <w:pPr>
        <w:pStyle w:val="Akapitzlist"/>
        <w:numPr>
          <w:ilvl w:val="0"/>
          <w:numId w:val="24"/>
        </w:numPr>
        <w:spacing w:after="0" w:line="240" w:lineRule="auto"/>
        <w:ind w:left="426"/>
        <w:jc w:val="both"/>
        <w:rPr>
          <w:rFonts w:ascii="Times New Roman" w:hAnsi="Times New Roman" w:cs="Times New Roman"/>
        </w:rPr>
      </w:pPr>
      <w:r w:rsidRPr="00204F17">
        <w:rPr>
          <w:rFonts w:ascii="Times New Roman" w:hAnsi="Times New Roman" w:cs="Times New Roman"/>
        </w:rPr>
        <w:t xml:space="preserve">Wykonawca wyraża zgodę na potrącenie kar umownych z wynagrodzenia należnego za wykonanie przedmiotu umowy. </w:t>
      </w:r>
    </w:p>
    <w:p w:rsidR="007C3616" w:rsidRPr="007368F6" w:rsidRDefault="009E05FE" w:rsidP="00041B74">
      <w:pPr>
        <w:pStyle w:val="Akapitzlist"/>
        <w:numPr>
          <w:ilvl w:val="0"/>
          <w:numId w:val="24"/>
        </w:numPr>
        <w:spacing w:after="0" w:line="240" w:lineRule="auto"/>
        <w:ind w:left="426"/>
        <w:jc w:val="both"/>
        <w:rPr>
          <w:rFonts w:ascii="Times New Roman" w:hAnsi="Times New Roman" w:cs="Times New Roman"/>
        </w:rPr>
      </w:pPr>
      <w:r w:rsidRPr="00204F17">
        <w:rPr>
          <w:rFonts w:ascii="Times New Roman" w:hAnsi="Times New Roman" w:cs="Times New Roman"/>
        </w:rPr>
        <w:t xml:space="preserve">Zapłata kary przez Wykonawcę lub potrącenie przez Zamawiającego kwoty kary z płatności </w:t>
      </w:r>
      <w:r w:rsidR="00266A2F">
        <w:rPr>
          <w:rFonts w:ascii="Times New Roman" w:hAnsi="Times New Roman" w:cs="Times New Roman"/>
        </w:rPr>
        <w:t xml:space="preserve">należnej Wykonawcy nie zwalnia </w:t>
      </w:r>
      <w:r w:rsidRPr="00204F17">
        <w:rPr>
          <w:rFonts w:ascii="Times New Roman" w:hAnsi="Times New Roman" w:cs="Times New Roman"/>
        </w:rPr>
        <w:t>Wykonawcy z obowiązku ukończenia robót lub</w:t>
      </w:r>
      <w:r w:rsidRPr="007368F6">
        <w:rPr>
          <w:rFonts w:ascii="Times New Roman" w:hAnsi="Times New Roman" w:cs="Times New Roman"/>
        </w:rPr>
        <w:t xml:space="preserve"> jakichkolwiek innych obowiązków i zobowiązań wynikających z umowy. </w:t>
      </w:r>
    </w:p>
    <w:p w:rsidR="007C3616" w:rsidRDefault="007C3616" w:rsidP="00E84825">
      <w:pPr>
        <w:spacing w:after="0"/>
        <w:jc w:val="both"/>
        <w:rPr>
          <w:rFonts w:ascii="Times New Roman" w:hAnsi="Times New Roman" w:cs="Times New Roman"/>
        </w:rPr>
      </w:pPr>
    </w:p>
    <w:p w:rsidR="00BC6C6B" w:rsidRDefault="009E05FE" w:rsidP="00E84825">
      <w:pPr>
        <w:spacing w:after="0"/>
        <w:jc w:val="center"/>
        <w:rPr>
          <w:rFonts w:ascii="Times New Roman" w:hAnsi="Times New Roman" w:cs="Times New Roman"/>
          <w:b/>
          <w:bCs/>
        </w:rPr>
      </w:pPr>
      <w:r w:rsidRPr="007C3616">
        <w:rPr>
          <w:rFonts w:ascii="Times New Roman" w:hAnsi="Times New Roman" w:cs="Times New Roman"/>
          <w:b/>
          <w:bCs/>
        </w:rPr>
        <w:t xml:space="preserve">§ </w:t>
      </w:r>
      <w:r w:rsidR="005F4192">
        <w:rPr>
          <w:rFonts w:ascii="Times New Roman" w:hAnsi="Times New Roman" w:cs="Times New Roman"/>
          <w:b/>
          <w:bCs/>
        </w:rPr>
        <w:t>8</w:t>
      </w:r>
      <w:r w:rsidRPr="007C3616">
        <w:rPr>
          <w:rFonts w:ascii="Times New Roman" w:hAnsi="Times New Roman" w:cs="Times New Roman"/>
          <w:b/>
          <w:bCs/>
        </w:rPr>
        <w:t xml:space="preserve">                                                                                                                                              </w:t>
      </w:r>
      <w:r w:rsidR="005037D9">
        <w:rPr>
          <w:rFonts w:ascii="Times New Roman" w:hAnsi="Times New Roman" w:cs="Times New Roman"/>
          <w:b/>
          <w:bCs/>
        </w:rPr>
        <w:t>Odstąpienie od umowy</w:t>
      </w:r>
    </w:p>
    <w:p w:rsidR="00E84825" w:rsidRPr="007377EC" w:rsidRDefault="00E84825" w:rsidP="00E84825">
      <w:pPr>
        <w:spacing w:after="0"/>
        <w:jc w:val="center"/>
        <w:rPr>
          <w:rFonts w:ascii="Times New Roman" w:hAnsi="Times New Roman" w:cs="Times New Roman"/>
          <w:b/>
          <w:bCs/>
        </w:rPr>
      </w:pPr>
    </w:p>
    <w:p w:rsidR="007C3616" w:rsidRPr="007377EC" w:rsidRDefault="009E05FE" w:rsidP="007377EC">
      <w:pPr>
        <w:spacing w:after="0" w:line="240" w:lineRule="auto"/>
        <w:jc w:val="both"/>
        <w:rPr>
          <w:rFonts w:ascii="Times New Roman" w:hAnsi="Times New Roman" w:cs="Times New Roman"/>
        </w:rPr>
      </w:pPr>
      <w:r w:rsidRPr="007377EC">
        <w:rPr>
          <w:rFonts w:ascii="Times New Roman" w:hAnsi="Times New Roman" w:cs="Times New Roman"/>
        </w:rPr>
        <w:t xml:space="preserve">Oprócz przypadków </w:t>
      </w:r>
      <w:r w:rsidR="007377EC" w:rsidRPr="007377EC">
        <w:rPr>
          <w:rFonts w:ascii="Times New Roman" w:hAnsi="Times New Roman" w:cs="Times New Roman"/>
        </w:rPr>
        <w:t>określonych w przepisach</w:t>
      </w:r>
      <w:r w:rsidRPr="007377EC">
        <w:rPr>
          <w:rFonts w:ascii="Times New Roman" w:hAnsi="Times New Roman" w:cs="Times New Roman"/>
        </w:rPr>
        <w:t xml:space="preserve"> Kodeksu Cywilnego stronom przysługuje prawo odstąpienia od umowy w podanych niżej przypadkach:    </w:t>
      </w:r>
    </w:p>
    <w:p w:rsidR="007C3616" w:rsidRPr="007377EC" w:rsidRDefault="009E05FE" w:rsidP="00645358">
      <w:pPr>
        <w:pStyle w:val="Akapitzlist"/>
        <w:numPr>
          <w:ilvl w:val="1"/>
          <w:numId w:val="19"/>
        </w:numPr>
        <w:spacing w:after="0" w:line="240" w:lineRule="auto"/>
        <w:ind w:left="284" w:hanging="283"/>
        <w:jc w:val="both"/>
        <w:rPr>
          <w:rFonts w:ascii="Times New Roman" w:hAnsi="Times New Roman" w:cs="Times New Roman"/>
        </w:rPr>
      </w:pPr>
      <w:r w:rsidRPr="007377EC">
        <w:rPr>
          <w:rFonts w:ascii="Times New Roman" w:hAnsi="Times New Roman" w:cs="Times New Roman"/>
        </w:rPr>
        <w:t xml:space="preserve">Zamawiającemu przysługuje prawo odstąpienia od umowy, gdy: </w:t>
      </w:r>
    </w:p>
    <w:p w:rsidR="007C3616" w:rsidRPr="007377EC" w:rsidRDefault="009E05FE" w:rsidP="00645358">
      <w:pPr>
        <w:pStyle w:val="Akapitzlist"/>
        <w:numPr>
          <w:ilvl w:val="1"/>
          <w:numId w:val="21"/>
        </w:numPr>
        <w:spacing w:after="0" w:line="240" w:lineRule="auto"/>
        <w:ind w:left="567" w:hanging="283"/>
        <w:jc w:val="both"/>
        <w:rPr>
          <w:rFonts w:ascii="Times New Roman" w:hAnsi="Times New Roman" w:cs="Times New Roman"/>
        </w:rPr>
      </w:pPr>
      <w:r w:rsidRPr="007377EC">
        <w:rPr>
          <w:rFonts w:ascii="Times New Roman" w:hAnsi="Times New Roman" w:cs="Times New Roman"/>
        </w:rPr>
        <w:t>Wykonawca z nieuzasadnionych przyczyn nie rozpoczął robót w ciągu 1</w:t>
      </w:r>
      <w:r w:rsidR="005F4192">
        <w:rPr>
          <w:rFonts w:ascii="Times New Roman" w:hAnsi="Times New Roman" w:cs="Times New Roman"/>
        </w:rPr>
        <w:t>5</w:t>
      </w:r>
      <w:r w:rsidRPr="007377EC">
        <w:rPr>
          <w:rFonts w:ascii="Times New Roman" w:hAnsi="Times New Roman" w:cs="Times New Roman"/>
        </w:rPr>
        <w:t xml:space="preserve"> d</w:t>
      </w:r>
      <w:r w:rsidR="00EA707B">
        <w:rPr>
          <w:rFonts w:ascii="Times New Roman" w:hAnsi="Times New Roman" w:cs="Times New Roman"/>
        </w:rPr>
        <w:t xml:space="preserve">ni roboczych od </w:t>
      </w:r>
      <w:r w:rsidR="005F4192">
        <w:rPr>
          <w:rFonts w:ascii="Times New Roman" w:hAnsi="Times New Roman" w:cs="Times New Roman"/>
        </w:rPr>
        <w:t>podpisania umowy po</w:t>
      </w:r>
      <w:r w:rsidRPr="007377EC">
        <w:rPr>
          <w:rFonts w:ascii="Times New Roman" w:hAnsi="Times New Roman" w:cs="Times New Roman"/>
        </w:rPr>
        <w:t xml:space="preserve">mimo wezwania wystosowanego przez Zamawiającego złożonego na piśmie, </w:t>
      </w:r>
    </w:p>
    <w:p w:rsidR="007C3616" w:rsidRPr="007377EC" w:rsidRDefault="009E05FE" w:rsidP="00645358">
      <w:pPr>
        <w:pStyle w:val="Akapitzlist"/>
        <w:numPr>
          <w:ilvl w:val="1"/>
          <w:numId w:val="21"/>
        </w:numPr>
        <w:spacing w:after="0" w:line="240" w:lineRule="auto"/>
        <w:ind w:left="567" w:hanging="283"/>
        <w:jc w:val="both"/>
        <w:rPr>
          <w:rFonts w:ascii="Times New Roman" w:hAnsi="Times New Roman" w:cs="Times New Roman"/>
        </w:rPr>
      </w:pPr>
      <w:r w:rsidRPr="007377EC">
        <w:rPr>
          <w:rFonts w:ascii="Times New Roman" w:hAnsi="Times New Roman" w:cs="Times New Roman"/>
        </w:rPr>
        <w:t xml:space="preserve">Wykonawca przerwał z przyczyn leżących po stronie Wykonawcy realizację przedmiotu umowy i przerwa ta trwa dłużej niż 15 dni, </w:t>
      </w:r>
    </w:p>
    <w:p w:rsidR="007C3616" w:rsidRPr="007377EC" w:rsidRDefault="009E05FE" w:rsidP="00645358">
      <w:pPr>
        <w:pStyle w:val="Akapitzlist"/>
        <w:numPr>
          <w:ilvl w:val="1"/>
          <w:numId w:val="21"/>
        </w:numPr>
        <w:spacing w:after="0" w:line="240" w:lineRule="auto"/>
        <w:ind w:left="567" w:hanging="283"/>
        <w:jc w:val="both"/>
        <w:rPr>
          <w:rFonts w:ascii="Times New Roman" w:hAnsi="Times New Roman" w:cs="Times New Roman"/>
        </w:rPr>
      </w:pPr>
      <w:r w:rsidRPr="007377EC">
        <w:rPr>
          <w:rFonts w:ascii="Times New Roman" w:hAnsi="Times New Roman" w:cs="Times New Roman"/>
        </w:rPr>
        <w:t xml:space="preserve">Wykonawca realizuje roboty przewidziane niniejszą umową w sposób niezgodny z niniejszą umową, specyfikacjami technicznymi lub wskazaniami Zamawiającego, </w:t>
      </w:r>
    </w:p>
    <w:p w:rsidR="007C3616" w:rsidRPr="007377EC" w:rsidRDefault="009E05FE" w:rsidP="00645358">
      <w:pPr>
        <w:pStyle w:val="Akapitzlist"/>
        <w:numPr>
          <w:ilvl w:val="1"/>
          <w:numId w:val="21"/>
        </w:numPr>
        <w:spacing w:after="0" w:line="240" w:lineRule="auto"/>
        <w:ind w:left="567" w:hanging="283"/>
        <w:jc w:val="both"/>
        <w:rPr>
          <w:rFonts w:ascii="Times New Roman" w:hAnsi="Times New Roman" w:cs="Times New Roman"/>
        </w:rPr>
      </w:pPr>
      <w:r w:rsidRPr="007377EC">
        <w:rPr>
          <w:rFonts w:ascii="Times New Roman" w:hAnsi="Times New Roman" w:cs="Times New Roman"/>
        </w:rPr>
        <w:t xml:space="preserve">w razie upadłości lub rozwiązania firmy Wykonawcy, </w:t>
      </w:r>
    </w:p>
    <w:p w:rsidR="007C3616" w:rsidRPr="007377EC" w:rsidRDefault="009E05FE" w:rsidP="00645358">
      <w:pPr>
        <w:pStyle w:val="Akapitzlist"/>
        <w:numPr>
          <w:ilvl w:val="1"/>
          <w:numId w:val="21"/>
        </w:numPr>
        <w:spacing w:after="0" w:line="240" w:lineRule="auto"/>
        <w:ind w:left="567" w:hanging="283"/>
        <w:jc w:val="both"/>
        <w:rPr>
          <w:rFonts w:ascii="Times New Roman" w:hAnsi="Times New Roman" w:cs="Times New Roman"/>
        </w:rPr>
      </w:pPr>
      <w:r w:rsidRPr="007377EC">
        <w:rPr>
          <w:rFonts w:ascii="Times New Roman" w:hAnsi="Times New Roman" w:cs="Times New Roman"/>
        </w:rPr>
        <w:t xml:space="preserve">gdy zostanie wydany nakaz zajęcia majątku Wykonawcy. </w:t>
      </w:r>
    </w:p>
    <w:p w:rsidR="00E7229B" w:rsidRDefault="009E05FE" w:rsidP="005F4192">
      <w:pPr>
        <w:spacing w:after="0" w:line="240" w:lineRule="auto"/>
        <w:jc w:val="both"/>
        <w:rPr>
          <w:rFonts w:ascii="Times New Roman" w:hAnsi="Times New Roman" w:cs="Times New Roman"/>
        </w:rPr>
      </w:pPr>
      <w:r w:rsidRPr="007377EC">
        <w:rPr>
          <w:rFonts w:ascii="Times New Roman" w:hAnsi="Times New Roman" w:cs="Times New Roman"/>
        </w:rPr>
        <w:t>2. Wykonawcy przysługuje prawo odstąpienia od umowy, jeżeli Zamawiający</w:t>
      </w:r>
      <w:r w:rsidR="005F4192">
        <w:rPr>
          <w:rFonts w:ascii="Times New Roman" w:hAnsi="Times New Roman" w:cs="Times New Roman"/>
        </w:rPr>
        <w:t xml:space="preserve"> </w:t>
      </w:r>
      <w:r w:rsidRPr="007377EC">
        <w:rPr>
          <w:rFonts w:ascii="Times New Roman" w:hAnsi="Times New Roman" w:cs="Times New Roman"/>
        </w:rPr>
        <w:t xml:space="preserve">odmawia bez </w:t>
      </w:r>
      <w:r w:rsidR="005F4192">
        <w:rPr>
          <w:rFonts w:ascii="Times New Roman" w:hAnsi="Times New Roman" w:cs="Times New Roman"/>
        </w:rPr>
        <w:br/>
        <w:t xml:space="preserve">       </w:t>
      </w:r>
      <w:r w:rsidRPr="007377EC">
        <w:rPr>
          <w:rFonts w:ascii="Times New Roman" w:hAnsi="Times New Roman" w:cs="Times New Roman"/>
        </w:rPr>
        <w:t xml:space="preserve">wskazania uzasadnionej przyczyny odbioru robót lub podpisania protokołu odbioru, </w:t>
      </w:r>
    </w:p>
    <w:p w:rsidR="007C3616" w:rsidRPr="007377EC" w:rsidRDefault="009E05FE" w:rsidP="007377EC">
      <w:pPr>
        <w:spacing w:after="0" w:line="240" w:lineRule="auto"/>
        <w:ind w:left="567" w:hanging="283"/>
        <w:jc w:val="both"/>
        <w:rPr>
          <w:rFonts w:ascii="Times New Roman" w:hAnsi="Times New Roman" w:cs="Times New Roman"/>
        </w:rPr>
      </w:pPr>
      <w:r w:rsidRPr="007377EC">
        <w:rPr>
          <w:rFonts w:ascii="Times New Roman" w:hAnsi="Times New Roman" w:cs="Times New Roman"/>
        </w:rPr>
        <w:t xml:space="preserve">3. Odstąpienie od umowy powinno nastąpić w formie pisemnej pod rygorem nieważności takiego oświadczenia i powinno zawierać uzasadnienie. </w:t>
      </w:r>
    </w:p>
    <w:p w:rsidR="00266A2F" w:rsidRDefault="00266A2F" w:rsidP="005F4192">
      <w:pPr>
        <w:spacing w:after="0"/>
        <w:rPr>
          <w:rFonts w:ascii="Times New Roman" w:hAnsi="Times New Roman" w:cs="Times New Roman"/>
          <w:b/>
          <w:bCs/>
        </w:rPr>
      </w:pPr>
      <w:bookmarkStart w:id="1" w:name="_Hlk40947653"/>
    </w:p>
    <w:p w:rsidR="00452B74" w:rsidRDefault="009E05FE" w:rsidP="00E84825">
      <w:pPr>
        <w:spacing w:after="0"/>
        <w:jc w:val="center"/>
        <w:rPr>
          <w:rFonts w:ascii="Times New Roman" w:hAnsi="Times New Roman" w:cs="Times New Roman"/>
          <w:b/>
          <w:bCs/>
        </w:rPr>
      </w:pPr>
      <w:r w:rsidRPr="00452B74">
        <w:rPr>
          <w:rFonts w:ascii="Times New Roman" w:hAnsi="Times New Roman" w:cs="Times New Roman"/>
          <w:b/>
          <w:bCs/>
        </w:rPr>
        <w:t xml:space="preserve">§ </w:t>
      </w:r>
      <w:r w:rsidR="005F4192">
        <w:rPr>
          <w:rFonts w:ascii="Times New Roman" w:hAnsi="Times New Roman" w:cs="Times New Roman"/>
          <w:b/>
          <w:bCs/>
        </w:rPr>
        <w:t>9</w:t>
      </w:r>
    </w:p>
    <w:p w:rsidR="007C3616" w:rsidRDefault="009E05FE" w:rsidP="00E84825">
      <w:pPr>
        <w:spacing w:after="0"/>
        <w:jc w:val="center"/>
        <w:rPr>
          <w:rFonts w:ascii="Times New Roman" w:hAnsi="Times New Roman" w:cs="Times New Roman"/>
          <w:b/>
          <w:bCs/>
        </w:rPr>
      </w:pPr>
      <w:r w:rsidRPr="00452B74">
        <w:rPr>
          <w:rFonts w:ascii="Times New Roman" w:hAnsi="Times New Roman" w:cs="Times New Roman"/>
          <w:b/>
          <w:bCs/>
        </w:rPr>
        <w:t xml:space="preserve">Gwarancja </w:t>
      </w:r>
      <w:r w:rsidR="00452B74">
        <w:rPr>
          <w:rFonts w:ascii="Times New Roman" w:hAnsi="Times New Roman" w:cs="Times New Roman"/>
          <w:b/>
          <w:bCs/>
        </w:rPr>
        <w:t>jakości i rękojmia</w:t>
      </w:r>
    </w:p>
    <w:p w:rsidR="00E84825" w:rsidRPr="00452B74" w:rsidRDefault="00E84825" w:rsidP="00E84825">
      <w:pPr>
        <w:spacing w:after="0"/>
        <w:jc w:val="center"/>
        <w:rPr>
          <w:rFonts w:ascii="Times New Roman" w:hAnsi="Times New Roman" w:cs="Times New Roman"/>
          <w:b/>
          <w:bCs/>
        </w:rPr>
      </w:pPr>
    </w:p>
    <w:bookmarkEnd w:id="1"/>
    <w:p w:rsidR="00452B74" w:rsidRDefault="009E05FE" w:rsidP="00041B74">
      <w:pPr>
        <w:pStyle w:val="Akapitzlist"/>
        <w:numPr>
          <w:ilvl w:val="0"/>
          <w:numId w:val="23"/>
        </w:numPr>
        <w:spacing w:line="240" w:lineRule="auto"/>
        <w:ind w:left="284" w:hanging="284"/>
        <w:jc w:val="both"/>
        <w:rPr>
          <w:rFonts w:ascii="Times New Roman" w:hAnsi="Times New Roman" w:cs="Times New Roman"/>
        </w:rPr>
      </w:pPr>
      <w:r w:rsidRPr="00452B74">
        <w:rPr>
          <w:rFonts w:ascii="Times New Roman" w:hAnsi="Times New Roman" w:cs="Times New Roman"/>
        </w:rPr>
        <w:t>Wykonawca udziela Zamawiającemu gwarancji jakości wykonania przedmiotu umowy na okres</w:t>
      </w:r>
      <w:r w:rsidR="00452B74" w:rsidRPr="00452B74">
        <w:rPr>
          <w:rFonts w:ascii="Times New Roman" w:hAnsi="Times New Roman" w:cs="Times New Roman"/>
        </w:rPr>
        <w:t xml:space="preserve"> </w:t>
      </w:r>
      <w:r w:rsidR="00411AA7" w:rsidRPr="00411AA7">
        <w:rPr>
          <w:rFonts w:ascii="Times New Roman" w:hAnsi="Times New Roman" w:cs="Times New Roman"/>
          <w:b/>
        </w:rPr>
        <w:t>36</w:t>
      </w:r>
      <w:r w:rsidR="00452B74" w:rsidRPr="00452B74">
        <w:rPr>
          <w:rFonts w:ascii="Times New Roman" w:hAnsi="Times New Roman" w:cs="Times New Roman"/>
          <w:b/>
          <w:bCs/>
        </w:rPr>
        <w:t xml:space="preserve"> </w:t>
      </w:r>
      <w:r w:rsidR="00A359DA" w:rsidRPr="00452B74">
        <w:rPr>
          <w:rFonts w:ascii="Times New Roman" w:hAnsi="Times New Roman" w:cs="Times New Roman"/>
          <w:b/>
          <w:bCs/>
        </w:rPr>
        <w:t>miesi</w:t>
      </w:r>
      <w:r w:rsidR="00E7229B">
        <w:rPr>
          <w:rFonts w:ascii="Times New Roman" w:hAnsi="Times New Roman" w:cs="Times New Roman"/>
          <w:b/>
          <w:bCs/>
        </w:rPr>
        <w:t>ęcy</w:t>
      </w:r>
      <w:r w:rsidR="00452B74" w:rsidRPr="00452B74">
        <w:rPr>
          <w:rFonts w:ascii="Times New Roman" w:hAnsi="Times New Roman" w:cs="Times New Roman"/>
        </w:rPr>
        <w:t xml:space="preserve"> licząc od daty odbioru ostatecznego</w:t>
      </w:r>
      <w:r w:rsidRPr="00452B74">
        <w:rPr>
          <w:rFonts w:ascii="Times New Roman" w:hAnsi="Times New Roman" w:cs="Times New Roman"/>
        </w:rPr>
        <w:t>.</w:t>
      </w:r>
    </w:p>
    <w:p w:rsidR="00452B74" w:rsidRPr="00452B74" w:rsidRDefault="00452B74" w:rsidP="00041B74">
      <w:pPr>
        <w:pStyle w:val="Akapitzlist"/>
        <w:numPr>
          <w:ilvl w:val="0"/>
          <w:numId w:val="23"/>
        </w:numPr>
        <w:spacing w:line="240" w:lineRule="auto"/>
        <w:ind w:left="284" w:hanging="284"/>
        <w:jc w:val="both"/>
        <w:rPr>
          <w:rFonts w:ascii="Times New Roman" w:hAnsi="Times New Roman" w:cs="Times New Roman"/>
        </w:rPr>
      </w:pPr>
      <w:r w:rsidRPr="00452B74">
        <w:rPr>
          <w:rFonts w:ascii="Times New Roman" w:hAnsi="Times New Roman" w:cs="Times New Roman"/>
        </w:rPr>
        <w:t xml:space="preserve">W okresie gwarancji Wykonawca zobowiązuje się do bezpłatnego usunięcia wad i usterek w terminie 7 dni licząc od daty pisemnego powiadomienia przez Zamawiającego. Okres gwarancji zostanie przedłużony o czas naprawy. </w:t>
      </w:r>
    </w:p>
    <w:p w:rsidR="00452B74" w:rsidRDefault="00452B74" w:rsidP="00041B74">
      <w:pPr>
        <w:pStyle w:val="Akapitzlist"/>
        <w:numPr>
          <w:ilvl w:val="0"/>
          <w:numId w:val="23"/>
        </w:numPr>
        <w:spacing w:line="240" w:lineRule="auto"/>
        <w:ind w:left="284" w:hanging="284"/>
        <w:jc w:val="both"/>
        <w:rPr>
          <w:rFonts w:ascii="Times New Roman" w:hAnsi="Times New Roman" w:cs="Times New Roman"/>
        </w:rPr>
      </w:pPr>
      <w:r w:rsidRPr="00452B74">
        <w:rPr>
          <w:rFonts w:ascii="Times New Roman" w:hAnsi="Times New Roman" w:cs="Times New Roman"/>
        </w:rPr>
        <w:t>Zamawiający ma prawo dochodzić uprawnień z tytułu rękojmi za wady na zasadach określonych w Kodeksie Cywilnym niezależnie od uprawnień wynikających z gwarancji</w:t>
      </w:r>
      <w:r>
        <w:rPr>
          <w:rFonts w:ascii="Times New Roman" w:hAnsi="Times New Roman" w:cs="Times New Roman"/>
        </w:rPr>
        <w:t>.</w:t>
      </w:r>
      <w:r w:rsidR="009E05FE" w:rsidRPr="00452B74">
        <w:rPr>
          <w:rFonts w:ascii="Times New Roman" w:hAnsi="Times New Roman" w:cs="Times New Roman"/>
        </w:rPr>
        <w:t xml:space="preserve">                                                                                                                       </w:t>
      </w:r>
    </w:p>
    <w:p w:rsidR="00452B74" w:rsidRPr="00452B74" w:rsidRDefault="00452B74" w:rsidP="00041B74">
      <w:pPr>
        <w:pStyle w:val="Akapitzlist"/>
        <w:numPr>
          <w:ilvl w:val="0"/>
          <w:numId w:val="23"/>
        </w:numPr>
        <w:spacing w:line="240" w:lineRule="auto"/>
        <w:ind w:left="284" w:hanging="284"/>
        <w:jc w:val="both"/>
        <w:rPr>
          <w:rFonts w:ascii="Times New Roman" w:hAnsi="Times New Roman" w:cs="Times New Roman"/>
        </w:rPr>
      </w:pPr>
      <w:r w:rsidRPr="00452B74">
        <w:rPr>
          <w:rFonts w:ascii="Times New Roman" w:hAnsi="Times New Roman" w:cs="Times New Roman"/>
        </w:rPr>
        <w:t>Wykonawca odpowiada za wady w wykonaniu przedmiotu umowy również po okresi</w:t>
      </w:r>
      <w:r w:rsidR="00E7229B">
        <w:rPr>
          <w:rFonts w:ascii="Times New Roman" w:hAnsi="Times New Roman" w:cs="Times New Roman"/>
        </w:rPr>
        <w:t xml:space="preserve">e rękojmi, jeżeli Zamawiający </w:t>
      </w:r>
      <w:r w:rsidRPr="00452B74">
        <w:rPr>
          <w:rFonts w:ascii="Times New Roman" w:hAnsi="Times New Roman" w:cs="Times New Roman"/>
        </w:rPr>
        <w:t xml:space="preserve">zawiadomi Wykonawcę o wadzie przed upływem okresu rękojmi.                                                 </w:t>
      </w:r>
      <w:r w:rsidR="009E05FE" w:rsidRPr="00452B74">
        <w:rPr>
          <w:rFonts w:ascii="Times New Roman" w:hAnsi="Times New Roman" w:cs="Times New Roman"/>
        </w:rPr>
        <w:t xml:space="preserve">                                                                                                                                    </w:t>
      </w:r>
    </w:p>
    <w:p w:rsidR="007C3616" w:rsidRPr="00266A2F" w:rsidRDefault="009E05FE" w:rsidP="00266A2F">
      <w:pPr>
        <w:pStyle w:val="Akapitzlist"/>
        <w:numPr>
          <w:ilvl w:val="0"/>
          <w:numId w:val="23"/>
        </w:numPr>
        <w:spacing w:line="240" w:lineRule="auto"/>
        <w:ind w:left="284" w:hanging="284"/>
        <w:jc w:val="both"/>
        <w:rPr>
          <w:rFonts w:ascii="Times New Roman" w:hAnsi="Times New Roman" w:cs="Times New Roman"/>
        </w:rPr>
      </w:pPr>
      <w:r w:rsidRPr="00452B74">
        <w:rPr>
          <w:rFonts w:ascii="Times New Roman" w:hAnsi="Times New Roman" w:cs="Times New Roman"/>
        </w:rPr>
        <w:t xml:space="preserve">Jeżeli Wykonawca nie usunie wad w terminie 14 dni od daty wyznaczonej przez Zamawiającego na ich usunięcie, to Zamawiający może zlecić usunięcie wad innemu wykonawcy  na jego koszt. W tym przypadku koszty usuwania wad będą pokrywane w pierwszej kolejności z zatrzymanej kwoty będącej zabezpieczeniem należytego wykonania umowy.   </w:t>
      </w:r>
      <w:r w:rsidRPr="00266A2F">
        <w:rPr>
          <w:rFonts w:ascii="Times New Roman" w:hAnsi="Times New Roman" w:cs="Times New Roman"/>
        </w:rPr>
        <w:t xml:space="preserve">                           </w:t>
      </w:r>
      <w:r w:rsidR="00266A2F" w:rsidRPr="00266A2F">
        <w:rPr>
          <w:rFonts w:ascii="Times New Roman" w:hAnsi="Times New Roman" w:cs="Times New Roman"/>
        </w:rPr>
        <w:t xml:space="preserve">               </w:t>
      </w:r>
    </w:p>
    <w:p w:rsidR="007C3616" w:rsidRPr="007C3616" w:rsidRDefault="009E05FE" w:rsidP="007C3616">
      <w:pPr>
        <w:spacing w:after="0" w:line="240" w:lineRule="auto"/>
        <w:jc w:val="center"/>
        <w:rPr>
          <w:rFonts w:ascii="Times New Roman" w:hAnsi="Times New Roman" w:cs="Times New Roman"/>
          <w:b/>
          <w:bCs/>
        </w:rPr>
      </w:pPr>
      <w:r w:rsidRPr="007C3616">
        <w:rPr>
          <w:rFonts w:ascii="Times New Roman" w:hAnsi="Times New Roman" w:cs="Times New Roman"/>
          <w:b/>
          <w:bCs/>
        </w:rPr>
        <w:t>§ 1</w:t>
      </w:r>
      <w:r w:rsidR="005F4192">
        <w:rPr>
          <w:rFonts w:ascii="Times New Roman" w:hAnsi="Times New Roman" w:cs="Times New Roman"/>
          <w:b/>
          <w:bCs/>
        </w:rPr>
        <w:t>0</w:t>
      </w:r>
      <w:r w:rsidRPr="007C3616">
        <w:rPr>
          <w:rFonts w:ascii="Times New Roman" w:hAnsi="Times New Roman" w:cs="Times New Roman"/>
          <w:b/>
          <w:bCs/>
        </w:rPr>
        <w:t xml:space="preserve">                                            </w:t>
      </w:r>
    </w:p>
    <w:p w:rsidR="007C3616" w:rsidRDefault="009E05FE" w:rsidP="007C3616">
      <w:pPr>
        <w:spacing w:after="0" w:line="240" w:lineRule="auto"/>
        <w:jc w:val="center"/>
        <w:rPr>
          <w:rFonts w:ascii="Times New Roman" w:hAnsi="Times New Roman" w:cs="Times New Roman"/>
          <w:b/>
          <w:bCs/>
        </w:rPr>
      </w:pPr>
      <w:r w:rsidRPr="007C3616">
        <w:rPr>
          <w:rFonts w:ascii="Times New Roman" w:hAnsi="Times New Roman" w:cs="Times New Roman"/>
          <w:b/>
          <w:bCs/>
        </w:rPr>
        <w:t>Postanowienia końcowe</w:t>
      </w:r>
    </w:p>
    <w:p w:rsidR="007C3616" w:rsidRPr="007C3616" w:rsidRDefault="007C3616" w:rsidP="007368F6">
      <w:pPr>
        <w:spacing w:after="0" w:line="240" w:lineRule="auto"/>
        <w:jc w:val="center"/>
        <w:rPr>
          <w:rFonts w:ascii="Times New Roman" w:hAnsi="Times New Roman" w:cs="Times New Roman"/>
          <w:b/>
          <w:bCs/>
        </w:rPr>
      </w:pPr>
    </w:p>
    <w:p w:rsidR="007368F6" w:rsidRDefault="009E05FE" w:rsidP="0090230E">
      <w:pPr>
        <w:pStyle w:val="Akapitzlist"/>
        <w:numPr>
          <w:ilvl w:val="0"/>
          <w:numId w:val="20"/>
        </w:numPr>
        <w:spacing w:after="0" w:line="240" w:lineRule="auto"/>
        <w:ind w:left="425" w:hanging="357"/>
        <w:jc w:val="both"/>
        <w:rPr>
          <w:rFonts w:ascii="Times New Roman" w:hAnsi="Times New Roman" w:cs="Times New Roman"/>
        </w:rPr>
      </w:pPr>
      <w:r w:rsidRPr="007368F6">
        <w:rPr>
          <w:rFonts w:ascii="Times New Roman" w:hAnsi="Times New Roman" w:cs="Times New Roman"/>
        </w:rPr>
        <w:t>Wszelkie spory, mogące wyn</w:t>
      </w:r>
      <w:r w:rsidR="0090230E">
        <w:rPr>
          <w:rFonts w:ascii="Times New Roman" w:hAnsi="Times New Roman" w:cs="Times New Roman"/>
        </w:rPr>
        <w:t>iknąć z tytułu niniejszej umowy</w:t>
      </w:r>
      <w:r w:rsidRPr="007368F6">
        <w:rPr>
          <w:rFonts w:ascii="Times New Roman" w:hAnsi="Times New Roman" w:cs="Times New Roman"/>
        </w:rPr>
        <w:t xml:space="preserve"> będą rozstrzygane przez sąd właściwy miejscowo dla siedziby Zamawiającego.      </w:t>
      </w:r>
    </w:p>
    <w:p w:rsidR="00411AA7" w:rsidRPr="00411AA7" w:rsidRDefault="00411AA7" w:rsidP="00411AA7">
      <w:pPr>
        <w:spacing w:after="0" w:line="240" w:lineRule="auto"/>
        <w:ind w:left="360"/>
        <w:jc w:val="both"/>
        <w:rPr>
          <w:rFonts w:ascii="Times New Roman" w:hAnsi="Times New Roman" w:cs="Times New Roman"/>
        </w:rPr>
      </w:pPr>
    </w:p>
    <w:p w:rsidR="00411AA7" w:rsidRPr="00411AA7" w:rsidRDefault="00411AA7" w:rsidP="00411AA7">
      <w:pPr>
        <w:spacing w:after="0" w:line="240" w:lineRule="auto"/>
        <w:ind w:left="360"/>
        <w:jc w:val="both"/>
        <w:rPr>
          <w:rFonts w:ascii="Times New Roman" w:hAnsi="Times New Roman" w:cs="Times New Roman"/>
        </w:rPr>
      </w:pPr>
    </w:p>
    <w:p w:rsidR="007368F6" w:rsidRDefault="009E05FE" w:rsidP="0090230E">
      <w:pPr>
        <w:pStyle w:val="Akapitzlist"/>
        <w:numPr>
          <w:ilvl w:val="0"/>
          <w:numId w:val="20"/>
        </w:numPr>
        <w:spacing w:after="0" w:line="240" w:lineRule="auto"/>
        <w:ind w:left="425" w:hanging="357"/>
        <w:jc w:val="both"/>
        <w:rPr>
          <w:rFonts w:ascii="Times New Roman" w:hAnsi="Times New Roman" w:cs="Times New Roman"/>
        </w:rPr>
      </w:pPr>
      <w:r w:rsidRPr="007368F6">
        <w:rPr>
          <w:rFonts w:ascii="Times New Roman" w:hAnsi="Times New Roman" w:cs="Times New Roman"/>
        </w:rPr>
        <w:t>W sprawach nieuregulowanych niniejszą umową stosuje się obowiązujące przepisy prawne</w:t>
      </w:r>
      <w:r w:rsidR="0090230E">
        <w:rPr>
          <w:rFonts w:ascii="Times New Roman" w:hAnsi="Times New Roman" w:cs="Times New Roman"/>
        </w:rPr>
        <w:t>,</w:t>
      </w:r>
      <w:r w:rsidRPr="007368F6">
        <w:rPr>
          <w:rFonts w:ascii="Times New Roman" w:hAnsi="Times New Roman" w:cs="Times New Roman"/>
        </w:rPr>
        <w:t xml:space="preserve"> w szczególności ustawę Prawo budowlane oraz Kodeks Cywilny.                                                            </w:t>
      </w:r>
    </w:p>
    <w:p w:rsidR="009E05FE" w:rsidRPr="007368F6" w:rsidRDefault="009E05FE" w:rsidP="0090230E">
      <w:pPr>
        <w:pStyle w:val="Akapitzlist"/>
        <w:numPr>
          <w:ilvl w:val="0"/>
          <w:numId w:val="20"/>
        </w:numPr>
        <w:spacing w:after="0" w:line="240" w:lineRule="auto"/>
        <w:ind w:left="425" w:hanging="357"/>
        <w:jc w:val="both"/>
        <w:rPr>
          <w:rFonts w:ascii="Times New Roman" w:hAnsi="Times New Roman" w:cs="Times New Roman"/>
        </w:rPr>
      </w:pPr>
      <w:r w:rsidRPr="007368F6">
        <w:rPr>
          <w:rFonts w:ascii="Times New Roman" w:hAnsi="Times New Roman" w:cs="Times New Roman"/>
        </w:rPr>
        <w:t>Umowę sporządzono w dwóch jednobrzmiących egzemplarzach po jednym egzemplarzu dla każdej ze stron.</w:t>
      </w:r>
    </w:p>
    <w:p w:rsidR="007C3616" w:rsidRDefault="007C3616" w:rsidP="0090230E">
      <w:pPr>
        <w:ind w:left="425"/>
        <w:rPr>
          <w:rFonts w:ascii="Times New Roman" w:hAnsi="Times New Roman" w:cs="Times New Roman"/>
        </w:rPr>
      </w:pPr>
    </w:p>
    <w:p w:rsidR="0090230E" w:rsidRDefault="0090230E" w:rsidP="009E05FE">
      <w:pPr>
        <w:rPr>
          <w:rFonts w:ascii="Times New Roman" w:hAnsi="Times New Roman" w:cs="Times New Roman"/>
        </w:rPr>
      </w:pPr>
    </w:p>
    <w:p w:rsidR="009E05FE" w:rsidRPr="009E05FE" w:rsidRDefault="009E05FE" w:rsidP="009E05FE">
      <w:pPr>
        <w:rPr>
          <w:rFonts w:ascii="Times New Roman" w:hAnsi="Times New Roman" w:cs="Times New Roman"/>
        </w:rPr>
      </w:pPr>
      <w:r w:rsidRPr="009E05FE">
        <w:rPr>
          <w:rFonts w:ascii="Times New Roman" w:hAnsi="Times New Roman" w:cs="Times New Roman"/>
        </w:rPr>
        <w:t xml:space="preserve">   </w:t>
      </w:r>
      <w:r w:rsidR="00411AA7">
        <w:rPr>
          <w:rFonts w:ascii="Times New Roman" w:hAnsi="Times New Roman" w:cs="Times New Roman"/>
        </w:rPr>
        <w:t xml:space="preserve">            </w:t>
      </w:r>
      <w:r w:rsidRPr="009E05FE">
        <w:rPr>
          <w:rFonts w:ascii="Times New Roman" w:hAnsi="Times New Roman" w:cs="Times New Roman"/>
        </w:rPr>
        <w:t>ZAMAWIAJĄCY:                                                                                 WYKONAWCA:</w:t>
      </w:r>
    </w:p>
    <w:p w:rsidR="009E05FE" w:rsidRPr="009E05FE" w:rsidRDefault="009E05FE" w:rsidP="009E05FE">
      <w:pPr>
        <w:rPr>
          <w:rFonts w:ascii="Times New Roman" w:hAnsi="Times New Roman" w:cs="Times New Roman"/>
        </w:rPr>
      </w:pPr>
    </w:p>
    <w:sectPr w:rsidR="009E05FE" w:rsidRPr="009E05FE" w:rsidSect="005B4F99">
      <w:headerReference w:type="default" r:id="rId8"/>
      <w:footerReference w:type="default" r:id="rId9"/>
      <w:pgSz w:w="11906" w:h="16838"/>
      <w:pgMar w:top="142" w:right="1417" w:bottom="1417" w:left="1417" w:header="147"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0E" w:rsidRDefault="00B0230E" w:rsidP="004E48A1">
      <w:pPr>
        <w:spacing w:after="0" w:line="240" w:lineRule="auto"/>
      </w:pPr>
      <w:r>
        <w:separator/>
      </w:r>
    </w:p>
  </w:endnote>
  <w:endnote w:type="continuationSeparator" w:id="0">
    <w:p w:rsidR="00B0230E" w:rsidRDefault="00B0230E" w:rsidP="004E4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470554"/>
      <w:docPartObj>
        <w:docPartGallery w:val="Page Numbers (Bottom of Page)"/>
        <w:docPartUnique/>
      </w:docPartObj>
    </w:sdtPr>
    <w:sdtContent>
      <w:p w:rsidR="00204F17" w:rsidRDefault="0037797E">
        <w:pPr>
          <w:pStyle w:val="Stopka"/>
          <w:jc w:val="center"/>
        </w:pPr>
        <w:r>
          <w:fldChar w:fldCharType="begin"/>
        </w:r>
        <w:r w:rsidR="00204F17">
          <w:instrText>PAGE   \* MERGEFORMAT</w:instrText>
        </w:r>
        <w:r>
          <w:fldChar w:fldCharType="separate"/>
        </w:r>
        <w:r w:rsidR="00411AA7">
          <w:rPr>
            <w:noProof/>
          </w:rPr>
          <w:t>5</w:t>
        </w:r>
        <w:r>
          <w:fldChar w:fldCharType="end"/>
        </w:r>
      </w:p>
    </w:sdtContent>
  </w:sdt>
  <w:p w:rsidR="00731B1D" w:rsidRPr="00731B1D" w:rsidRDefault="00731B1D" w:rsidP="005B4F99">
    <w:pPr>
      <w:tabs>
        <w:tab w:val="left" w:pos="964"/>
      </w:tabs>
      <w:spacing w:after="0" w:line="240" w:lineRule="auto"/>
      <w:rPr>
        <w:rFonts w:ascii="Tahoma" w:eastAsia="Times New Roman" w:hAnsi="Tahoma" w:cs="Tahoma"/>
        <w:sz w:val="2"/>
        <w:szCs w:val="2"/>
        <w:lang w:eastAsia="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0E" w:rsidRDefault="00B0230E" w:rsidP="004E48A1">
      <w:pPr>
        <w:spacing w:after="0" w:line="240" w:lineRule="auto"/>
      </w:pPr>
      <w:r>
        <w:separator/>
      </w:r>
    </w:p>
  </w:footnote>
  <w:footnote w:type="continuationSeparator" w:id="0">
    <w:p w:rsidR="00B0230E" w:rsidRDefault="00B0230E" w:rsidP="004E4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DB" w:rsidRDefault="001275DB" w:rsidP="00EB1209">
    <w:pPr>
      <w:pStyle w:val="Nagwek"/>
      <w:jc w:val="center"/>
    </w:pPr>
    <w:r>
      <w:rPr>
        <w:noProof/>
        <w:lang w:eastAsia="pl-PL"/>
      </w:rPr>
      <w:drawing>
        <wp:anchor distT="0" distB="0" distL="114300" distR="114300" simplePos="0" relativeHeight="251658240" behindDoc="0" locked="0" layoutInCell="1" allowOverlap="1">
          <wp:simplePos x="0" y="0"/>
          <wp:positionH relativeFrom="column">
            <wp:posOffset>-415290</wp:posOffset>
          </wp:positionH>
          <wp:positionV relativeFrom="paragraph">
            <wp:posOffset>300355</wp:posOffset>
          </wp:positionV>
          <wp:extent cx="6312535" cy="586105"/>
          <wp:effectExtent l="19050" t="0" r="0" b="0"/>
          <wp:wrapSquare wrapText="bothSides"/>
          <wp:docPr id="1" name="Obraz 1" descr="Kryteria wyboru operacj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teria wyboru operacji_01"/>
                  <pic:cNvPicPr>
                    <a:picLocks noChangeAspect="1" noChangeArrowheads="1"/>
                  </pic:cNvPicPr>
                </pic:nvPicPr>
                <pic:blipFill>
                  <a:blip r:embed="rId1"/>
                  <a:srcRect/>
                  <a:stretch>
                    <a:fillRect/>
                  </a:stretch>
                </pic:blipFill>
                <pic:spPr bwMode="auto">
                  <a:xfrm>
                    <a:off x="0" y="0"/>
                    <a:ext cx="6312535" cy="5861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D61"/>
    <w:multiLevelType w:val="multilevel"/>
    <w:tmpl w:val="84C28A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6200C71"/>
    <w:multiLevelType w:val="hybridMultilevel"/>
    <w:tmpl w:val="E6F04B70"/>
    <w:lvl w:ilvl="0" w:tplc="56CAD75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816CB9"/>
    <w:multiLevelType w:val="multilevel"/>
    <w:tmpl w:val="FC248ABE"/>
    <w:lvl w:ilvl="0">
      <w:start w:val="4"/>
      <w:numFmt w:val="decimal"/>
      <w:lvlText w:val="%1."/>
      <w:lvlJc w:val="left"/>
      <w:pPr>
        <w:ind w:left="1211" w:hanging="360"/>
      </w:pPr>
      <w:rPr>
        <w:rFonts w:ascii="Times New Roman" w:hAnsi="Times New Roman" w:cs="Times New Roman" w:hint="default"/>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
    <w:nsid w:val="1CBA41BC"/>
    <w:multiLevelType w:val="hybridMultilevel"/>
    <w:tmpl w:val="7A8CD286"/>
    <w:lvl w:ilvl="0" w:tplc="0415000F">
      <w:start w:val="1"/>
      <w:numFmt w:val="decimal"/>
      <w:lvlText w:val="%1."/>
      <w:lvlJc w:val="left"/>
      <w:pPr>
        <w:ind w:left="720" w:hanging="360"/>
      </w:pPr>
      <w:rPr>
        <w:rFonts w:hint="default"/>
      </w:rPr>
    </w:lvl>
    <w:lvl w:ilvl="1" w:tplc="1076F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DE7DC8"/>
    <w:multiLevelType w:val="hybridMultilevel"/>
    <w:tmpl w:val="4D809904"/>
    <w:lvl w:ilvl="0" w:tplc="8E4440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E851470"/>
    <w:multiLevelType w:val="hybridMultilevel"/>
    <w:tmpl w:val="970C2E92"/>
    <w:lvl w:ilvl="0" w:tplc="8E4440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20272951"/>
    <w:multiLevelType w:val="multilevel"/>
    <w:tmpl w:val="84C28A9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23BF0764"/>
    <w:multiLevelType w:val="multilevel"/>
    <w:tmpl w:val="7F4AB9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48C37E2"/>
    <w:multiLevelType w:val="hybridMultilevel"/>
    <w:tmpl w:val="BCB27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4F5D8D"/>
    <w:multiLevelType w:val="hybridMultilevel"/>
    <w:tmpl w:val="540E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282AC9"/>
    <w:multiLevelType w:val="hybridMultilevel"/>
    <w:tmpl w:val="51A0D8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336B54FB"/>
    <w:multiLevelType w:val="hybridMultilevel"/>
    <w:tmpl w:val="D4FA067A"/>
    <w:lvl w:ilvl="0" w:tplc="8E4440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3A092F09"/>
    <w:multiLevelType w:val="hybridMultilevel"/>
    <w:tmpl w:val="E2EACC7A"/>
    <w:lvl w:ilvl="0" w:tplc="04150011">
      <w:start w:val="1"/>
      <w:numFmt w:val="decimal"/>
      <w:lvlText w:val="%1)"/>
      <w:lvlJc w:val="left"/>
      <w:pPr>
        <w:ind w:left="720" w:hanging="360"/>
      </w:pPr>
    </w:lvl>
    <w:lvl w:ilvl="1" w:tplc="227C64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7277CE"/>
    <w:multiLevelType w:val="hybridMultilevel"/>
    <w:tmpl w:val="9CFE60C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3B0A30"/>
    <w:multiLevelType w:val="hybridMultilevel"/>
    <w:tmpl w:val="293A23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F9026F1"/>
    <w:multiLevelType w:val="hybridMultilevel"/>
    <w:tmpl w:val="6044862A"/>
    <w:lvl w:ilvl="0" w:tplc="D86C4F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FD5106"/>
    <w:multiLevelType w:val="hybridMultilevel"/>
    <w:tmpl w:val="2F6CBAB8"/>
    <w:lvl w:ilvl="0" w:tplc="8E444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D8D59F3"/>
    <w:multiLevelType w:val="hybridMultilevel"/>
    <w:tmpl w:val="B5C6F138"/>
    <w:lvl w:ilvl="0" w:tplc="0415000F">
      <w:start w:val="1"/>
      <w:numFmt w:val="decimal"/>
      <w:lvlText w:val="%1."/>
      <w:lvlJc w:val="left"/>
      <w:pPr>
        <w:ind w:left="720" w:hanging="360"/>
      </w:pPr>
      <w:rPr>
        <w:rFonts w:hint="default"/>
      </w:rPr>
    </w:lvl>
    <w:lvl w:ilvl="1" w:tplc="A3A205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843EB6"/>
    <w:multiLevelType w:val="multilevel"/>
    <w:tmpl w:val="2E0CE6DE"/>
    <w:lvl w:ilvl="0">
      <w:start w:val="1"/>
      <w:numFmt w:val="decimal"/>
      <w:lvlText w:val="%1"/>
      <w:lvlJc w:val="left"/>
      <w:pPr>
        <w:ind w:left="360" w:hanging="360"/>
      </w:pPr>
      <w:rPr>
        <w:rFonts w:hint="default"/>
      </w:rPr>
    </w:lvl>
    <w:lvl w:ilvl="1">
      <w:start w:val="1"/>
      <w:numFmt w:val="ordin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nsid w:val="56860E81"/>
    <w:multiLevelType w:val="hybridMultilevel"/>
    <w:tmpl w:val="9DE85C52"/>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FD2B1F"/>
    <w:multiLevelType w:val="hybridMultilevel"/>
    <w:tmpl w:val="17604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C96584"/>
    <w:multiLevelType w:val="multilevel"/>
    <w:tmpl w:val="61D6B744"/>
    <w:lvl w:ilvl="0">
      <w:start w:val="1"/>
      <w:numFmt w:val="decimal"/>
      <w:lvlText w:val="%1."/>
      <w:lvlJc w:val="left"/>
      <w:pPr>
        <w:ind w:left="1211" w:hanging="360"/>
      </w:pPr>
      <w:rPr>
        <w:rFonts w:ascii="Times New Roman" w:hAnsi="Times New Roman" w:cs="Times New Roman" w:hint="default"/>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2">
    <w:nsid w:val="61BA68EE"/>
    <w:multiLevelType w:val="hybridMultilevel"/>
    <w:tmpl w:val="5C3855A4"/>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32833C9"/>
    <w:multiLevelType w:val="hybridMultilevel"/>
    <w:tmpl w:val="64744588"/>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47A58EB"/>
    <w:multiLevelType w:val="hybridMultilevel"/>
    <w:tmpl w:val="732614A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9E4727"/>
    <w:multiLevelType w:val="hybridMultilevel"/>
    <w:tmpl w:val="00844446"/>
    <w:lvl w:ilvl="0" w:tplc="730C0FB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42DB9"/>
    <w:multiLevelType w:val="hybridMultilevel"/>
    <w:tmpl w:val="B4F0E43E"/>
    <w:lvl w:ilvl="0" w:tplc="56CAD75C">
      <w:start w:val="1"/>
      <w:numFmt w:val="ordin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7187071E"/>
    <w:multiLevelType w:val="hybridMultilevel"/>
    <w:tmpl w:val="1050499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2161332"/>
    <w:multiLevelType w:val="hybridMultilevel"/>
    <w:tmpl w:val="7C901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746D379A"/>
    <w:multiLevelType w:val="hybridMultilevel"/>
    <w:tmpl w:val="7674A6B6"/>
    <w:lvl w:ilvl="0" w:tplc="6BCCF106">
      <w:start w:val="1"/>
      <w:numFmt w:val="decimal"/>
      <w:lvlText w:val="%1)"/>
      <w:lvlJc w:val="left"/>
      <w:pPr>
        <w:ind w:left="1211"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7B280F2B"/>
    <w:multiLevelType w:val="hybridMultilevel"/>
    <w:tmpl w:val="406258B0"/>
    <w:lvl w:ilvl="0" w:tplc="56CAD75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3F7103"/>
    <w:multiLevelType w:val="hybridMultilevel"/>
    <w:tmpl w:val="9B661BAE"/>
    <w:lvl w:ilvl="0" w:tplc="8E4440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E7808E1"/>
    <w:multiLevelType w:val="multilevel"/>
    <w:tmpl w:val="B0703AF4"/>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7F646626"/>
    <w:multiLevelType w:val="hybridMultilevel"/>
    <w:tmpl w:val="27A6697E"/>
    <w:lvl w:ilvl="0" w:tplc="8E4440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5"/>
  </w:num>
  <w:num w:numId="2">
    <w:abstractNumId w:val="21"/>
  </w:num>
  <w:num w:numId="3">
    <w:abstractNumId w:val="7"/>
  </w:num>
  <w:num w:numId="4">
    <w:abstractNumId w:val="28"/>
  </w:num>
  <w:num w:numId="5">
    <w:abstractNumId w:val="29"/>
  </w:num>
  <w:num w:numId="6">
    <w:abstractNumId w:val="26"/>
  </w:num>
  <w:num w:numId="7">
    <w:abstractNumId w:val="22"/>
  </w:num>
  <w:num w:numId="8">
    <w:abstractNumId w:val="5"/>
  </w:num>
  <w:num w:numId="9">
    <w:abstractNumId w:val="16"/>
  </w:num>
  <w:num w:numId="10">
    <w:abstractNumId w:val="31"/>
  </w:num>
  <w:num w:numId="11">
    <w:abstractNumId w:val="33"/>
  </w:num>
  <w:num w:numId="12">
    <w:abstractNumId w:val="11"/>
  </w:num>
  <w:num w:numId="13">
    <w:abstractNumId w:val="4"/>
  </w:num>
  <w:num w:numId="14">
    <w:abstractNumId w:val="8"/>
  </w:num>
  <w:num w:numId="15">
    <w:abstractNumId w:val="2"/>
  </w:num>
  <w:num w:numId="16">
    <w:abstractNumId w:val="30"/>
  </w:num>
  <w:num w:numId="17">
    <w:abstractNumId w:val="1"/>
  </w:num>
  <w:num w:numId="18">
    <w:abstractNumId w:val="20"/>
  </w:num>
  <w:num w:numId="19">
    <w:abstractNumId w:val="12"/>
  </w:num>
  <w:num w:numId="20">
    <w:abstractNumId w:val="9"/>
  </w:num>
  <w:num w:numId="21">
    <w:abstractNumId w:val="17"/>
  </w:num>
  <w:num w:numId="22">
    <w:abstractNumId w:val="3"/>
  </w:num>
  <w:num w:numId="23">
    <w:abstractNumId w:val="23"/>
  </w:num>
  <w:num w:numId="24">
    <w:abstractNumId w:val="15"/>
  </w:num>
  <w:num w:numId="25">
    <w:abstractNumId w:val="14"/>
  </w:num>
  <w:num w:numId="26">
    <w:abstractNumId w:val="10"/>
  </w:num>
  <w:num w:numId="27">
    <w:abstractNumId w:val="6"/>
  </w:num>
  <w:num w:numId="28">
    <w:abstractNumId w:val="0"/>
  </w:num>
  <w:num w:numId="29">
    <w:abstractNumId w:val="18"/>
  </w:num>
  <w:num w:numId="30">
    <w:abstractNumId w:val="32"/>
  </w:num>
  <w:num w:numId="31">
    <w:abstractNumId w:val="24"/>
  </w:num>
  <w:num w:numId="32">
    <w:abstractNumId w:val="19"/>
  </w:num>
  <w:num w:numId="33">
    <w:abstractNumId w:val="13"/>
  </w:num>
  <w:num w:numId="34">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40F6E"/>
    <w:rsid w:val="00041B74"/>
    <w:rsid w:val="00041D6B"/>
    <w:rsid w:val="000636DF"/>
    <w:rsid w:val="00084A39"/>
    <w:rsid w:val="000863BB"/>
    <w:rsid w:val="000A4724"/>
    <w:rsid w:val="000C4D75"/>
    <w:rsid w:val="000F6AFC"/>
    <w:rsid w:val="00101E50"/>
    <w:rsid w:val="001023A5"/>
    <w:rsid w:val="00126064"/>
    <w:rsid w:val="001275DB"/>
    <w:rsid w:val="00153E4F"/>
    <w:rsid w:val="001A30DD"/>
    <w:rsid w:val="00204F17"/>
    <w:rsid w:val="0020772C"/>
    <w:rsid w:val="0021280F"/>
    <w:rsid w:val="002227EB"/>
    <w:rsid w:val="0023157B"/>
    <w:rsid w:val="0024220A"/>
    <w:rsid w:val="00243A3B"/>
    <w:rsid w:val="00244A0F"/>
    <w:rsid w:val="00261DE4"/>
    <w:rsid w:val="00261E3B"/>
    <w:rsid w:val="00266A2F"/>
    <w:rsid w:val="00287628"/>
    <w:rsid w:val="002B0CC2"/>
    <w:rsid w:val="002C3541"/>
    <w:rsid w:val="002E24B1"/>
    <w:rsid w:val="00315375"/>
    <w:rsid w:val="00331D49"/>
    <w:rsid w:val="00361D13"/>
    <w:rsid w:val="0037797E"/>
    <w:rsid w:val="003817F4"/>
    <w:rsid w:val="003A1D2F"/>
    <w:rsid w:val="003A2A4B"/>
    <w:rsid w:val="003A4EA9"/>
    <w:rsid w:val="003D7857"/>
    <w:rsid w:val="003E3AA0"/>
    <w:rsid w:val="003F01BB"/>
    <w:rsid w:val="00411AA7"/>
    <w:rsid w:val="00452B74"/>
    <w:rsid w:val="0046038B"/>
    <w:rsid w:val="004702F9"/>
    <w:rsid w:val="00494609"/>
    <w:rsid w:val="004B5EFA"/>
    <w:rsid w:val="004C4570"/>
    <w:rsid w:val="004E48A1"/>
    <w:rsid w:val="005037D9"/>
    <w:rsid w:val="005263AC"/>
    <w:rsid w:val="00532558"/>
    <w:rsid w:val="00580D4B"/>
    <w:rsid w:val="00581675"/>
    <w:rsid w:val="0058326C"/>
    <w:rsid w:val="0058721A"/>
    <w:rsid w:val="005B4F99"/>
    <w:rsid w:val="005C1C2B"/>
    <w:rsid w:val="005C2B63"/>
    <w:rsid w:val="005D29D1"/>
    <w:rsid w:val="005F4192"/>
    <w:rsid w:val="005F45BA"/>
    <w:rsid w:val="006011AC"/>
    <w:rsid w:val="00605FB5"/>
    <w:rsid w:val="00636575"/>
    <w:rsid w:val="00640621"/>
    <w:rsid w:val="00642B5F"/>
    <w:rsid w:val="00645358"/>
    <w:rsid w:val="0066152A"/>
    <w:rsid w:val="00673FF4"/>
    <w:rsid w:val="0068509D"/>
    <w:rsid w:val="00693663"/>
    <w:rsid w:val="006C4A35"/>
    <w:rsid w:val="006E4B8C"/>
    <w:rsid w:val="006F0D3F"/>
    <w:rsid w:val="006F12A2"/>
    <w:rsid w:val="00720820"/>
    <w:rsid w:val="00727A6C"/>
    <w:rsid w:val="00727A86"/>
    <w:rsid w:val="00731B1D"/>
    <w:rsid w:val="00732FC7"/>
    <w:rsid w:val="007368F6"/>
    <w:rsid w:val="007377EC"/>
    <w:rsid w:val="00740F6E"/>
    <w:rsid w:val="00747507"/>
    <w:rsid w:val="007478FE"/>
    <w:rsid w:val="007A0A0C"/>
    <w:rsid w:val="007B1C58"/>
    <w:rsid w:val="007C3616"/>
    <w:rsid w:val="007D2EBB"/>
    <w:rsid w:val="007F1048"/>
    <w:rsid w:val="0082597E"/>
    <w:rsid w:val="00873D09"/>
    <w:rsid w:val="00890D3F"/>
    <w:rsid w:val="00897F78"/>
    <w:rsid w:val="0090230E"/>
    <w:rsid w:val="0090259B"/>
    <w:rsid w:val="0091454B"/>
    <w:rsid w:val="00987DDD"/>
    <w:rsid w:val="0099055F"/>
    <w:rsid w:val="009E05FE"/>
    <w:rsid w:val="00A30D77"/>
    <w:rsid w:val="00A359DA"/>
    <w:rsid w:val="00A37AEB"/>
    <w:rsid w:val="00A54CD2"/>
    <w:rsid w:val="00AC6C7A"/>
    <w:rsid w:val="00AE00DB"/>
    <w:rsid w:val="00AE01DD"/>
    <w:rsid w:val="00B0230E"/>
    <w:rsid w:val="00B04F74"/>
    <w:rsid w:val="00B2281A"/>
    <w:rsid w:val="00B57155"/>
    <w:rsid w:val="00BB09CE"/>
    <w:rsid w:val="00BB4B52"/>
    <w:rsid w:val="00BC1AD0"/>
    <w:rsid w:val="00BC6C6B"/>
    <w:rsid w:val="00BD7D42"/>
    <w:rsid w:val="00C43412"/>
    <w:rsid w:val="00C649F8"/>
    <w:rsid w:val="00CA112E"/>
    <w:rsid w:val="00CC7FFA"/>
    <w:rsid w:val="00D00895"/>
    <w:rsid w:val="00D37EB7"/>
    <w:rsid w:val="00D94414"/>
    <w:rsid w:val="00DB5F88"/>
    <w:rsid w:val="00DF265D"/>
    <w:rsid w:val="00E7229B"/>
    <w:rsid w:val="00E84825"/>
    <w:rsid w:val="00EA4971"/>
    <w:rsid w:val="00EA707B"/>
    <w:rsid w:val="00EB1209"/>
    <w:rsid w:val="00ED1F90"/>
    <w:rsid w:val="00ED7619"/>
    <w:rsid w:val="00F570E2"/>
    <w:rsid w:val="00FC56DB"/>
    <w:rsid w:val="00FE619A"/>
    <w:rsid w:val="00FF08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6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4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E48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A1"/>
  </w:style>
  <w:style w:type="paragraph" w:styleId="Stopka">
    <w:name w:val="footer"/>
    <w:basedOn w:val="Normalny"/>
    <w:link w:val="StopkaZnak"/>
    <w:uiPriority w:val="99"/>
    <w:unhideWhenUsed/>
    <w:rsid w:val="004E48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A1"/>
  </w:style>
  <w:style w:type="table" w:customStyle="1" w:styleId="Tabela-Siatka1">
    <w:name w:val="Tabela - Siatka1"/>
    <w:basedOn w:val="Standardowy"/>
    <w:next w:val="Tabela-Siatka"/>
    <w:uiPriority w:val="59"/>
    <w:rsid w:val="00731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731B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1B1D"/>
    <w:rPr>
      <w:rFonts w:ascii="Tahoma" w:hAnsi="Tahoma" w:cs="Tahoma"/>
      <w:sz w:val="16"/>
      <w:szCs w:val="16"/>
    </w:rPr>
  </w:style>
  <w:style w:type="character" w:styleId="Hipercze">
    <w:name w:val="Hyperlink"/>
    <w:uiPriority w:val="99"/>
    <w:unhideWhenUsed/>
    <w:rsid w:val="005B4F99"/>
    <w:rPr>
      <w:color w:val="0000FF"/>
      <w:u w:val="single"/>
    </w:rPr>
  </w:style>
  <w:style w:type="paragraph" w:styleId="Zwykytekst">
    <w:name w:val="Plain Text"/>
    <w:basedOn w:val="Normalny"/>
    <w:link w:val="ZwykytekstZnak"/>
    <w:uiPriority w:val="99"/>
    <w:unhideWhenUsed/>
    <w:rsid w:val="00605FB5"/>
    <w:pPr>
      <w:spacing w:after="0" w:line="240" w:lineRule="auto"/>
    </w:pPr>
    <w:rPr>
      <w:rFonts w:ascii="Calibri" w:eastAsia="Times New Roman" w:hAnsi="Calibri" w:cs="Calibri"/>
      <w:szCs w:val="21"/>
      <w:lang w:eastAsia="pl-PL"/>
    </w:rPr>
  </w:style>
  <w:style w:type="character" w:customStyle="1" w:styleId="ZwykytekstZnak">
    <w:name w:val="Zwykły tekst Znak"/>
    <w:basedOn w:val="Domylnaczcionkaakapitu"/>
    <w:link w:val="Zwykytekst"/>
    <w:uiPriority w:val="99"/>
    <w:rsid w:val="00605FB5"/>
    <w:rPr>
      <w:rFonts w:ascii="Calibri" w:eastAsia="Times New Roman" w:hAnsi="Calibri" w:cs="Calibri"/>
      <w:szCs w:val="21"/>
      <w:lang w:eastAsia="pl-PL"/>
    </w:rPr>
  </w:style>
  <w:style w:type="paragraph" w:styleId="Akapitzlist">
    <w:name w:val="List Paragraph"/>
    <w:basedOn w:val="Normalny"/>
    <w:uiPriority w:val="34"/>
    <w:qFormat/>
    <w:rsid w:val="00605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4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E48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A1"/>
  </w:style>
  <w:style w:type="paragraph" w:styleId="Stopka">
    <w:name w:val="footer"/>
    <w:basedOn w:val="Normalny"/>
    <w:link w:val="StopkaZnak"/>
    <w:uiPriority w:val="99"/>
    <w:unhideWhenUsed/>
    <w:rsid w:val="004E48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A1"/>
  </w:style>
  <w:style w:type="table" w:customStyle="1" w:styleId="Tabela-Siatka1">
    <w:name w:val="Tabela - Siatka1"/>
    <w:basedOn w:val="Standardowy"/>
    <w:next w:val="Tabela-Siatka"/>
    <w:uiPriority w:val="59"/>
    <w:rsid w:val="00731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1B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1B1D"/>
    <w:rPr>
      <w:rFonts w:ascii="Tahoma" w:hAnsi="Tahoma" w:cs="Tahoma"/>
      <w:sz w:val="16"/>
      <w:szCs w:val="16"/>
    </w:rPr>
  </w:style>
  <w:style w:type="character" w:styleId="Hipercze">
    <w:name w:val="Hyperlink"/>
    <w:uiPriority w:val="99"/>
    <w:unhideWhenUsed/>
    <w:rsid w:val="005B4F99"/>
    <w:rPr>
      <w:color w:val="0000FF"/>
      <w:u w:val="single"/>
    </w:rPr>
  </w:style>
  <w:style w:type="paragraph" w:styleId="Zwykytekst">
    <w:name w:val="Plain Text"/>
    <w:basedOn w:val="Normalny"/>
    <w:link w:val="ZwykytekstZnak"/>
    <w:uiPriority w:val="99"/>
    <w:unhideWhenUsed/>
    <w:rsid w:val="00605FB5"/>
    <w:pPr>
      <w:spacing w:after="0" w:line="240" w:lineRule="auto"/>
    </w:pPr>
    <w:rPr>
      <w:rFonts w:ascii="Calibri" w:eastAsia="Times New Roman" w:hAnsi="Calibri" w:cs="Calibri"/>
      <w:szCs w:val="21"/>
      <w:lang w:eastAsia="pl-PL"/>
    </w:rPr>
  </w:style>
  <w:style w:type="character" w:customStyle="1" w:styleId="ZwykytekstZnak">
    <w:name w:val="Zwykły tekst Znak"/>
    <w:basedOn w:val="Domylnaczcionkaakapitu"/>
    <w:link w:val="Zwykytekst"/>
    <w:uiPriority w:val="99"/>
    <w:rsid w:val="00605FB5"/>
    <w:rPr>
      <w:rFonts w:ascii="Calibri" w:eastAsia="Times New Roman" w:hAnsi="Calibri" w:cs="Calibri"/>
      <w:szCs w:val="21"/>
      <w:lang w:eastAsia="pl-PL"/>
    </w:rPr>
  </w:style>
  <w:style w:type="paragraph" w:styleId="Akapitzlist">
    <w:name w:val="List Paragraph"/>
    <w:basedOn w:val="Normalny"/>
    <w:uiPriority w:val="34"/>
    <w:qFormat/>
    <w:rsid w:val="00605FB5"/>
    <w:pPr>
      <w:ind w:left="720"/>
      <w:contextualSpacing/>
    </w:pPr>
  </w:style>
</w:styles>
</file>

<file path=word/webSettings.xml><?xml version="1.0" encoding="utf-8"?>
<w:webSettings xmlns:r="http://schemas.openxmlformats.org/officeDocument/2006/relationships" xmlns:w="http://schemas.openxmlformats.org/wordprocessingml/2006/main">
  <w:divs>
    <w:div w:id="137307816">
      <w:bodyDiv w:val="1"/>
      <w:marLeft w:val="0"/>
      <w:marRight w:val="0"/>
      <w:marTop w:val="0"/>
      <w:marBottom w:val="0"/>
      <w:divBdr>
        <w:top w:val="none" w:sz="0" w:space="0" w:color="auto"/>
        <w:left w:val="none" w:sz="0" w:space="0" w:color="auto"/>
        <w:bottom w:val="none" w:sz="0" w:space="0" w:color="auto"/>
        <w:right w:val="none" w:sz="0" w:space="0" w:color="auto"/>
      </w:divBdr>
    </w:div>
    <w:div w:id="1014920044">
      <w:bodyDiv w:val="1"/>
      <w:marLeft w:val="0"/>
      <w:marRight w:val="0"/>
      <w:marTop w:val="0"/>
      <w:marBottom w:val="0"/>
      <w:divBdr>
        <w:top w:val="none" w:sz="0" w:space="0" w:color="auto"/>
        <w:left w:val="none" w:sz="0" w:space="0" w:color="auto"/>
        <w:bottom w:val="none" w:sz="0" w:space="0" w:color="auto"/>
        <w:right w:val="none" w:sz="0" w:space="0" w:color="auto"/>
      </w:divBdr>
    </w:div>
    <w:div w:id="18063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5704E5D-6888-43F8-928A-FF27AA03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1952</Words>
  <Characters>11713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LGR-1</dc:creator>
  <cp:lastModifiedBy>Amd</cp:lastModifiedBy>
  <cp:revision>9</cp:revision>
  <cp:lastPrinted>2018-03-30T07:09:00Z</cp:lastPrinted>
  <dcterms:created xsi:type="dcterms:W3CDTF">2021-11-30T09:39:00Z</dcterms:created>
  <dcterms:modified xsi:type="dcterms:W3CDTF">2021-12-16T14:26:00Z</dcterms:modified>
</cp:coreProperties>
</file>