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A91472" w:rsidRDefault="001F28CA" w:rsidP="004E44D1">
      <w:pPr>
        <w:spacing w:after="0" w:line="288" w:lineRule="auto"/>
        <w:ind w:left="5664" w:firstLine="432"/>
        <w:jc w:val="right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519FBACD" w14:textId="145B9828" w:rsidR="001E0EDA" w:rsidRDefault="00492AE1" w:rsidP="004E44D1">
      <w:pPr>
        <w:spacing w:after="0" w:line="288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E18A3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7C3A28" w:rsidRDefault="00492AE1" w:rsidP="004E44D1">
      <w:pPr>
        <w:spacing w:after="0" w:line="288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91472" w:rsidRDefault="001E0EDA" w:rsidP="004E44D1">
      <w:pPr>
        <w:suppressAutoHyphens/>
        <w:spacing w:after="0" w:line="288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bookmarkStart w:id="0" w:name="_Hlk493165914"/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91472" w:rsidRDefault="001E0EDA" w:rsidP="004E44D1">
      <w:pPr>
        <w:suppressAutoHyphens/>
        <w:spacing w:after="0" w:line="288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…….……………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TEL.: .....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.........................................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NIP: 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……………………………………..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.….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91472" w:rsidRDefault="001E0EDA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A91472">
        <w:rPr>
          <w:rFonts w:asciiTheme="majorHAnsi" w:hAnsiTheme="majorHAnsi" w:cstheme="majorHAnsi"/>
          <w:bCs/>
          <w:sz w:val="20"/>
          <w:szCs w:val="20"/>
          <w:u w:val="single"/>
        </w:rPr>
        <w:t>reprezentowany przez:</w:t>
      </w:r>
      <w:r w:rsidR="00977E40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..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03900C84" w14:textId="79A992C5" w:rsidR="00EC1300" w:rsidRPr="00A91472" w:rsidRDefault="00977E40" w:rsidP="004E44D1">
      <w:pPr>
        <w:spacing w:after="0" w:line="288" w:lineRule="auto"/>
        <w:ind w:right="4677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</w:t>
      </w:r>
      <w:r w:rsidR="001E0EDA" w:rsidRPr="00A91472">
        <w:rPr>
          <w:rFonts w:asciiTheme="majorHAnsi" w:hAnsiTheme="majorHAnsi" w:cstheme="majorHAnsi"/>
          <w:bCs/>
          <w:i/>
          <w:sz w:val="20"/>
          <w:szCs w:val="20"/>
        </w:rPr>
        <w:t>(imię, nazwisko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bookmarkEnd w:id="0"/>
    <w:p w14:paraId="49F9D0A2" w14:textId="77777777" w:rsidR="008F4063" w:rsidRPr="008F4063" w:rsidRDefault="008F4063" w:rsidP="008F406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8F4063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14:paraId="7D831CA9" w14:textId="77777777" w:rsidR="004C0D39" w:rsidRPr="004C0D39" w:rsidRDefault="004C0D39" w:rsidP="004C0D39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C0D39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Gmina Świerzno </w:t>
      </w:r>
    </w:p>
    <w:p w14:paraId="6E431FB1" w14:textId="7AA1677E" w:rsidR="008D28BF" w:rsidRPr="004C0D39" w:rsidRDefault="008D28BF" w:rsidP="004C0D39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8D28BF">
        <w:rPr>
          <w:rFonts w:ascii="Calibri Light" w:eastAsia="Calibri" w:hAnsi="Calibri Light" w:cs="Calibri Light"/>
          <w:bCs/>
          <w:color w:val="FF0000"/>
          <w:sz w:val="20"/>
          <w:szCs w:val="20"/>
          <w:lang w:eastAsia="pl-PL"/>
        </w:rPr>
        <w:t>ul. Długa 8</w:t>
      </w:r>
      <w:r>
        <w:rPr>
          <w:rFonts w:ascii="Calibri Light" w:eastAsia="Calibri" w:hAnsi="Calibri Light" w:cs="Calibri Light"/>
          <w:bCs/>
          <w:sz w:val="20"/>
          <w:szCs w:val="20"/>
          <w:lang w:eastAsia="pl-PL"/>
        </w:rPr>
        <w:t>,</w:t>
      </w:r>
    </w:p>
    <w:p w14:paraId="634F8A4A" w14:textId="77777777" w:rsidR="004C0D39" w:rsidRPr="004C0D39" w:rsidRDefault="004C0D39" w:rsidP="004C0D39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C0D39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72-405 Świerzno </w:t>
      </w:r>
    </w:p>
    <w:p w14:paraId="775E3420" w14:textId="7D793569" w:rsidR="008F4063" w:rsidRPr="008F4063" w:rsidRDefault="004C0D39" w:rsidP="004C0D39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4C0D39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9860157007</w:t>
      </w:r>
    </w:p>
    <w:p w14:paraId="4E0A081A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71E5AE1A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Pełnomocnik Zamawiającego:</w:t>
      </w:r>
    </w:p>
    <w:p w14:paraId="1355016D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Enmedia Aleksandra Adamska</w:t>
      </w:r>
    </w:p>
    <w:p w14:paraId="3F246E51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ul. Hetmańska 26/3</w:t>
      </w:r>
    </w:p>
    <w:p w14:paraId="379B4A0A" w14:textId="323338C4" w:rsidR="005B174A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60-252 Poznań</w:t>
      </w:r>
    </w:p>
    <w:p w14:paraId="72158859" w14:textId="77777777" w:rsidR="00E06D31" w:rsidRPr="00A91472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Theme="majorHAnsi" w:hAnsiTheme="majorHAnsi" w:cstheme="majorHAnsi"/>
          <w:b/>
          <w:sz w:val="20"/>
          <w:szCs w:val="20"/>
        </w:rPr>
      </w:pPr>
    </w:p>
    <w:p w14:paraId="230BD0E6" w14:textId="259004C2" w:rsidR="006B5CC5" w:rsidRPr="00516519" w:rsidRDefault="006B5CC5" w:rsidP="004E44D1">
      <w:pPr>
        <w:suppressAutoHyphens/>
        <w:spacing w:after="0" w:line="288" w:lineRule="auto"/>
        <w:jc w:val="center"/>
        <w:rPr>
          <w:rFonts w:asciiTheme="majorHAnsi" w:hAnsiTheme="majorHAnsi" w:cstheme="majorHAnsi"/>
          <w:b/>
        </w:rPr>
      </w:pPr>
      <w:r w:rsidRPr="00516519">
        <w:rPr>
          <w:rFonts w:asciiTheme="majorHAnsi" w:hAnsiTheme="majorHAnsi" w:cstheme="majorHAnsi"/>
          <w:b/>
        </w:rPr>
        <w:t xml:space="preserve">Oświadczenie </w:t>
      </w:r>
      <w:r w:rsidR="0052403D" w:rsidRPr="00516519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4C3E26B0" w14:textId="77777777" w:rsidR="004C0D39" w:rsidRDefault="0052403D" w:rsidP="004C0D39">
      <w:pPr>
        <w:pStyle w:val="Nagwek"/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składane na podstawie art. 125 ust</w:t>
      </w:r>
      <w:r w:rsidR="00F86E72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1 ustawy z dnia 11 września 20</w:t>
      </w:r>
      <w:r w:rsidR="00817EE0">
        <w:rPr>
          <w:rFonts w:asciiTheme="majorHAnsi" w:eastAsia="Times New Roman" w:hAnsiTheme="majorHAnsi" w:cstheme="majorHAnsi"/>
          <w:bCs/>
          <w:sz w:val="20"/>
          <w:szCs w:val="20"/>
        </w:rPr>
        <w:t>19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roku Prawo zamówień publicznych (dalej jako: ustawa Pzp) do postępowania o udzielenie zamówienia klasycznego pn.: </w:t>
      </w:r>
      <w:r w:rsidR="004C0D39" w:rsidRPr="004C0D39">
        <w:rPr>
          <w:rFonts w:asciiTheme="majorHAnsi" w:hAnsiTheme="majorHAnsi" w:cstheme="majorHAnsi"/>
          <w:bCs/>
          <w:sz w:val="20"/>
          <w:szCs w:val="20"/>
        </w:rPr>
        <w:t>„Kompleksowa dostawa gazu ziemnego wysokometanowego (grupa E) dla Gminy Świerzno na okres  od 01.09.2022 do 31.12.2023r. ”</w:t>
      </w:r>
    </w:p>
    <w:p w14:paraId="1EF25B50" w14:textId="3BF54AAA" w:rsidR="0052403D" w:rsidRPr="00A91472" w:rsidRDefault="0052403D" w:rsidP="004C0D39">
      <w:pPr>
        <w:pStyle w:val="Nagwek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Przesłanki wykluczenia z postępowania</w:t>
      </w:r>
      <w:r w:rsidR="00025EA9" w:rsidRPr="00A91472">
        <w:rPr>
          <w:rFonts w:asciiTheme="majorHAnsi" w:hAnsiTheme="majorHAnsi" w:cstheme="majorHAnsi"/>
          <w:b/>
          <w:sz w:val="20"/>
          <w:szCs w:val="20"/>
        </w:rPr>
        <w:t xml:space="preserve"> (Rozdział 7 SWZ)</w:t>
      </w:r>
      <w:r w:rsidRPr="0052403D">
        <w:rPr>
          <w:rFonts w:asciiTheme="majorHAnsi" w:hAnsiTheme="majorHAnsi" w:cstheme="majorHAnsi"/>
          <w:b/>
          <w:sz w:val="20"/>
          <w:szCs w:val="20"/>
        </w:rPr>
        <w:t>.</w:t>
      </w:r>
    </w:p>
    <w:p w14:paraId="52A5BD37" w14:textId="2E75E65D" w:rsidR="0052403D" w:rsidRPr="0052403D" w:rsidRDefault="0052403D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108 ust. 1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3B58C6D0" w14:textId="24E44DA1" w:rsidR="0052403D" w:rsidRDefault="0052403D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>109 ust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Pr="00A91472">
        <w:rPr>
          <w:rFonts w:asciiTheme="majorHAnsi" w:hAnsiTheme="majorHAnsi" w:cstheme="majorHAnsi"/>
          <w:bCs/>
          <w:sz w:val="20"/>
          <w:szCs w:val="20"/>
        </w:rPr>
        <w:t>1 pkt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4)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0F46DC07" w14:textId="4AE57DD1" w:rsidR="00F20711" w:rsidRPr="0052403D" w:rsidRDefault="00F20711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</w:t>
      </w:r>
      <w:r w:rsidRPr="00F20711">
        <w:rPr>
          <w:rFonts w:asciiTheme="majorHAnsi" w:hAnsiTheme="majorHAnsi" w:cstheme="majorHAnsi"/>
          <w:bCs/>
          <w:sz w:val="20"/>
          <w:szCs w:val="20"/>
        </w:rPr>
        <w:t>art. 7 ust. 1 ustawy z dnia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0B5CFBE4" w14:textId="77777777" w:rsidR="00025EA9" w:rsidRPr="00A91472" w:rsidRDefault="00025EA9" w:rsidP="004E44D1">
      <w:pPr>
        <w:spacing w:after="0"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*Skreślić niepotrzebne.</w:t>
      </w:r>
    </w:p>
    <w:p w14:paraId="7F9B7510" w14:textId="77777777" w:rsidR="007C3A28" w:rsidRDefault="007C3A28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92D177" w14:textId="21C1DA66" w:rsidR="00DF0058" w:rsidRPr="00A91472" w:rsidRDefault="009F3AFB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Oświadczam</w:t>
      </w:r>
      <w:r w:rsidR="00DB4B31" w:rsidRPr="00A91472">
        <w:rPr>
          <w:rFonts w:asciiTheme="majorHAnsi" w:hAnsiTheme="majorHAnsi" w:cstheme="majorHAnsi"/>
          <w:bCs/>
          <w:sz w:val="20"/>
          <w:szCs w:val="20"/>
        </w:rPr>
        <w:t>**</w:t>
      </w:r>
      <w:r w:rsidRPr="00A91472">
        <w:rPr>
          <w:rFonts w:asciiTheme="majorHAnsi" w:hAnsiTheme="majorHAnsi" w:cstheme="majorHAnsi"/>
          <w:bCs/>
          <w:sz w:val="20"/>
          <w:szCs w:val="20"/>
        </w:rPr>
        <w:t>, że zachodzą w stosunku do mnie podstawy wykluczenia z postępowania na podstawie art.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1 pkt 1), 2) i 5) lub art. 109 ust. 1 pkt </w:t>
      </w:r>
      <w:r w:rsidR="004D1666">
        <w:rPr>
          <w:rFonts w:asciiTheme="majorHAnsi" w:hAnsiTheme="majorHAnsi" w:cstheme="majorHAnsi"/>
          <w:bCs/>
          <w:sz w:val="20"/>
          <w:szCs w:val="20"/>
        </w:rPr>
        <w:t>4)</w:t>
      </w:r>
      <w:r w:rsidR="002415C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 ustawy Pzp, </w:t>
      </w:r>
    </w:p>
    <w:p w14:paraId="3C361685" w14:textId="538EAFC7" w:rsidR="009F3AFB" w:rsidRPr="00A91472" w:rsidRDefault="009F3AFB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  pkt 1 pkt 1), 2) i 5) lub</w:t>
      </w:r>
      <w:r w:rsidR="00AE65AC">
        <w:rPr>
          <w:rFonts w:asciiTheme="majorHAnsi" w:hAnsiTheme="majorHAnsi" w:cstheme="majorHAnsi"/>
          <w:bCs/>
          <w:sz w:val="20"/>
          <w:szCs w:val="20"/>
        </w:rPr>
        <w:t>/i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art. 109 ust. 1 pkt </w:t>
      </w:r>
      <w:r w:rsidR="00AE2527">
        <w:rPr>
          <w:rFonts w:asciiTheme="majorHAnsi" w:hAnsiTheme="majorHAnsi" w:cstheme="majorHAnsi"/>
          <w:bCs/>
          <w:sz w:val="20"/>
          <w:szCs w:val="20"/>
        </w:rPr>
        <w:t>4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) ustawy Pzp,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podjąłem następujące środki naprawcze: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  ….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……………………………….</w:t>
      </w:r>
      <w:r w:rsidR="001E0EDA" w:rsidRPr="00A91472">
        <w:rPr>
          <w:rFonts w:asciiTheme="majorHAnsi" w:hAnsiTheme="majorHAnsi" w:cstheme="majorHAnsi"/>
          <w:bCs/>
          <w:sz w:val="20"/>
          <w:szCs w:val="20"/>
        </w:rPr>
        <w:t>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………………...........………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91472" w:rsidRDefault="005D52A1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="009F3AFB"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582108CE" w14:textId="77777777" w:rsidR="007D2EA0" w:rsidRDefault="007D2EA0" w:rsidP="004E44D1">
      <w:pPr>
        <w:spacing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7D2EA0">
        <w:rPr>
          <w:rFonts w:asciiTheme="majorHAnsi" w:hAnsiTheme="majorHAnsi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91472" w:rsidRDefault="00F31D43" w:rsidP="004E44D1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____________________________________________</w:t>
      </w:r>
      <w:r w:rsidR="00795096" w:rsidRPr="00A91472">
        <w:rPr>
          <w:rFonts w:asciiTheme="majorHAnsi" w:hAnsiTheme="majorHAnsi" w:cstheme="majorHAnsi"/>
          <w:bCs/>
          <w:sz w:val="20"/>
          <w:szCs w:val="20"/>
        </w:rPr>
        <w:t>__________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</w:t>
      </w:r>
      <w:r w:rsidR="00A91472">
        <w:rPr>
          <w:rFonts w:asciiTheme="majorHAnsi" w:hAnsiTheme="majorHAnsi" w:cstheme="majorHAnsi"/>
          <w:bCs/>
          <w:sz w:val="20"/>
          <w:szCs w:val="20"/>
        </w:rPr>
        <w:t>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</w:t>
      </w:r>
    </w:p>
    <w:p w14:paraId="5D8B79AA" w14:textId="711B342B" w:rsidR="00F86E72" w:rsidRPr="00A91472" w:rsidRDefault="00F86E72" w:rsidP="004E44D1">
      <w:pPr>
        <w:pStyle w:val="Akapitzlist"/>
        <w:numPr>
          <w:ilvl w:val="0"/>
          <w:numId w:val="14"/>
        </w:numPr>
        <w:spacing w:before="120" w:after="0" w:line="288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91472" w:rsidRDefault="00F86E72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spełniam warunki udziału w postępowaniu określone przez </w:t>
      </w:r>
      <w:r>
        <w:rPr>
          <w:rFonts w:asciiTheme="majorHAnsi" w:hAnsiTheme="majorHAnsi" w:cstheme="majorHAnsi"/>
          <w:bCs/>
          <w:sz w:val="20"/>
          <w:szCs w:val="20"/>
        </w:rPr>
        <w:t>z</w:t>
      </w:r>
      <w:r w:rsidRPr="00A91472">
        <w:rPr>
          <w:rFonts w:asciiTheme="majorHAnsi" w:hAnsiTheme="majorHAnsi" w:cstheme="majorHAnsi"/>
          <w:bCs/>
          <w:sz w:val="20"/>
          <w:szCs w:val="20"/>
        </w:rPr>
        <w:t>amawiającego.</w:t>
      </w:r>
    </w:p>
    <w:p w14:paraId="1581E94B" w14:textId="5E663725" w:rsidR="00F86E72" w:rsidRDefault="00F86E72" w:rsidP="004E44D1">
      <w:pPr>
        <w:pStyle w:val="Akapitzlist"/>
        <w:spacing w:before="120" w:after="0" w:line="288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08AEEEA" w14:textId="0F83CF51" w:rsidR="006E193F" w:rsidRDefault="006E193F" w:rsidP="004E44D1">
      <w:pPr>
        <w:pStyle w:val="Akapitzlist"/>
        <w:numPr>
          <w:ilvl w:val="0"/>
          <w:numId w:val="14"/>
        </w:numPr>
        <w:spacing w:before="120" w:after="0" w:line="288" w:lineRule="auto"/>
        <w:ind w:left="567" w:hanging="567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1" w:name="_Hlk63935256"/>
      <w:r>
        <w:rPr>
          <w:rFonts w:asciiTheme="majorHAnsi" w:hAnsiTheme="majorHAnsi" w:cstheme="majorHAnsi"/>
          <w:b/>
          <w:sz w:val="20"/>
          <w:szCs w:val="20"/>
        </w:rPr>
        <w:lastRenderedPageBreak/>
        <w:t>I</w:t>
      </w:r>
      <w:r w:rsidRPr="006E193F">
        <w:rPr>
          <w:rFonts w:asciiTheme="majorHAnsi" w:hAnsiTheme="majorHAnsi" w:cstheme="majorHAnsi"/>
          <w:b/>
          <w:sz w:val="20"/>
          <w:szCs w:val="20"/>
        </w:rPr>
        <w:t>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p w14:paraId="4EB50BED" w14:textId="77777777" w:rsidR="006E193F" w:rsidRPr="006E193F" w:rsidRDefault="006E193F" w:rsidP="004E44D1">
      <w:pPr>
        <w:pStyle w:val="Akapitzlist"/>
        <w:spacing w:before="120" w:after="0" w:line="288" w:lineRule="auto"/>
        <w:ind w:left="180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DD72B3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DD72B3" w:rsidRDefault="006E193F" w:rsidP="004E44D1">
            <w:pPr>
              <w:spacing w:line="288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bookmarkStart w:id="2" w:name="_Hlk45534509"/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>Rodzaj podmiotowego</w:t>
            </w: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DD72B3" w:rsidRDefault="006E193F" w:rsidP="004E44D1">
            <w:pPr>
              <w:spacing w:line="288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Dane umożliwiające dostęp do podmiotowych środków dowodowych </w:t>
            </w:r>
          </w:p>
        </w:tc>
      </w:tr>
      <w:tr w:rsidR="006E193F" w:rsidRPr="00DD72B3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  <w:tr w:rsidR="006E193F" w:rsidRPr="00DD72B3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  <w:tr w:rsidR="006E193F" w:rsidRPr="00DD72B3" w14:paraId="043C7055" w14:textId="77777777" w:rsidTr="006E193F">
        <w:trPr>
          <w:trHeight w:val="41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3F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792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</w:tbl>
    <w:bookmarkEnd w:id="2"/>
    <w:p w14:paraId="75B2473F" w14:textId="4FF2F82A" w:rsidR="006E193F" w:rsidRDefault="006E193F" w:rsidP="004E44D1">
      <w:pPr>
        <w:pStyle w:val="Akapitzlist"/>
        <w:spacing w:before="120" w:after="0" w:line="288" w:lineRule="auto"/>
        <w:ind w:left="180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E193F">
        <w:rPr>
          <w:rFonts w:asciiTheme="majorHAnsi" w:hAnsiTheme="majorHAnsi" w:cstheme="majorHAnsi"/>
          <w:b/>
          <w:sz w:val="20"/>
          <w:szCs w:val="20"/>
        </w:rPr>
        <w:tab/>
        <w:t xml:space="preserve">  </w:t>
      </w:r>
    </w:p>
    <w:bookmarkEnd w:id="1"/>
    <w:p w14:paraId="074918EB" w14:textId="0B27A3BF" w:rsidR="00977E40" w:rsidRPr="00977E40" w:rsidRDefault="00977E40" w:rsidP="004E44D1">
      <w:pPr>
        <w:spacing w:before="120" w:after="0" w:line="288" w:lineRule="auto"/>
        <w:rPr>
          <w:rFonts w:asciiTheme="majorHAnsi" w:hAnsiTheme="majorHAnsi" w:cstheme="majorHAnsi"/>
          <w:b/>
          <w:sz w:val="20"/>
          <w:szCs w:val="20"/>
        </w:rPr>
      </w:pPr>
      <w:r w:rsidRPr="00977E40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</w:t>
      </w:r>
      <w:r>
        <w:rPr>
          <w:rFonts w:asciiTheme="majorHAnsi" w:hAnsiTheme="majorHAnsi" w:cstheme="majorHAnsi"/>
          <w:bCs/>
          <w:sz w:val="20"/>
          <w:szCs w:val="20"/>
        </w:rPr>
        <w:t>___________</w:t>
      </w:r>
      <w:r w:rsidRPr="00977E40">
        <w:rPr>
          <w:rFonts w:asciiTheme="majorHAnsi" w:hAnsiTheme="majorHAnsi" w:cstheme="majorHAnsi"/>
          <w:bCs/>
          <w:sz w:val="20"/>
          <w:szCs w:val="20"/>
        </w:rPr>
        <w:t>________</w:t>
      </w:r>
    </w:p>
    <w:p w14:paraId="3309FC85" w14:textId="2248E807" w:rsidR="009F3AFB" w:rsidRPr="00A91472" w:rsidRDefault="00A91472" w:rsidP="004E44D1">
      <w:pPr>
        <w:pStyle w:val="Akapitzlist"/>
        <w:numPr>
          <w:ilvl w:val="0"/>
          <w:numId w:val="14"/>
        </w:numPr>
        <w:spacing w:before="120" w:after="0" w:line="288" w:lineRule="auto"/>
        <w:ind w:left="426" w:hanging="426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wykonawcy dotyczące informacji na temat przedstawicieli wykonawcy</w:t>
      </w:r>
      <w:r w:rsidR="009568DC" w:rsidRPr="00A91472">
        <w:rPr>
          <w:rFonts w:asciiTheme="majorHAnsi" w:hAnsiTheme="majorHAnsi" w:cstheme="majorHAnsi"/>
          <w:b/>
          <w:sz w:val="20"/>
          <w:szCs w:val="20"/>
        </w:rPr>
        <w:t>.</w:t>
      </w:r>
    </w:p>
    <w:p w14:paraId="212958A7" w14:textId="0E3D3201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Imię i nazwisko: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………………………………………………..…..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</w:t>
      </w:r>
    </w:p>
    <w:p w14:paraId="4A3ACC71" w14:textId="3E24F8AA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Stanowisko/działający jako: 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…………………….</w:t>
      </w:r>
    </w:p>
    <w:p w14:paraId="4CC1F9B8" w14:textId="0816A83F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pocztowy: 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4895EC8C" w14:textId="6D07CF7D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Telefon: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</w:t>
      </w:r>
    </w:p>
    <w:p w14:paraId="3AA0957F" w14:textId="3E4B6B8D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e-mail: 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………..</w:t>
      </w:r>
    </w:p>
    <w:p w14:paraId="3D93EC6C" w14:textId="7D393F2B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Proszę</w:t>
      </w:r>
      <w:r w:rsidR="009F3AFB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Pr="00A91472">
        <w:rPr>
          <w:rFonts w:asciiTheme="majorHAnsi" w:hAnsiTheme="majorHAnsi" w:cstheme="majorHAnsi"/>
          <w:bCs/>
          <w:sz w:val="20"/>
          <w:szCs w:val="20"/>
        </w:rPr>
        <w:t>podać formę przedstawicielstwa</w:t>
      </w:r>
      <w:r w:rsidR="005E07FF" w:rsidRPr="00A91472">
        <w:rPr>
          <w:rFonts w:asciiTheme="majorHAnsi" w:hAnsiTheme="majorHAnsi" w:cstheme="majorHAnsi"/>
          <w:bCs/>
          <w:sz w:val="20"/>
          <w:szCs w:val="20"/>
        </w:rPr>
        <w:t>:</w:t>
      </w:r>
      <w:r w:rsidR="005E07FF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……………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…….</w:t>
      </w:r>
    </w:p>
    <w:p w14:paraId="3A0D9EA0" w14:textId="1B632A77" w:rsidR="00E14021" w:rsidRPr="00A91472" w:rsidRDefault="00F31D43" w:rsidP="004E44D1">
      <w:pPr>
        <w:spacing w:after="0"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__________________________________________________________________________</w:t>
      </w:r>
      <w:r w:rsidR="00A91472">
        <w:rPr>
          <w:rFonts w:asciiTheme="majorHAnsi" w:hAnsiTheme="majorHAnsi" w:cstheme="majorHAnsi"/>
          <w:bCs/>
          <w:i/>
          <w:sz w:val="20"/>
          <w:szCs w:val="20"/>
        </w:rPr>
        <w:t>_____________</w:t>
      </w:r>
      <w:r w:rsidRPr="00A91472">
        <w:rPr>
          <w:rFonts w:asciiTheme="majorHAnsi" w:hAnsiTheme="majorHAnsi" w:cstheme="majorHAnsi"/>
          <w:bCs/>
          <w:i/>
          <w:sz w:val="20"/>
          <w:szCs w:val="20"/>
        </w:rPr>
        <w:t>____</w:t>
      </w:r>
    </w:p>
    <w:p w14:paraId="5F907B76" w14:textId="47A0892D" w:rsidR="00CA793F" w:rsidRPr="00A91472" w:rsidRDefault="00A91472" w:rsidP="004E44D1">
      <w:pPr>
        <w:spacing w:after="0"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4DD45A5" w14:textId="77777777" w:rsidR="00CA793F" w:rsidRPr="00A91472" w:rsidRDefault="00CA793F" w:rsidP="004E44D1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A91472">
        <w:rPr>
          <w:rFonts w:asciiTheme="majorHAnsi" w:hAnsiTheme="majorHAnsi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Default="00977E40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Miejscowość……………………, dnia…………………..……….</w:t>
      </w:r>
    </w:p>
    <w:p w14:paraId="7B378807" w14:textId="77777777" w:rsidR="00F86E72" w:rsidRDefault="00F86E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8DA2E7B" w14:textId="77777777" w:rsidR="00F86E72" w:rsidRDefault="00F86E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449E409" w14:textId="1C6A6610" w:rsidR="00A91472" w:rsidRPr="00A91472" w:rsidRDefault="00A914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A91472">
        <w:rPr>
          <w:rFonts w:asciiTheme="majorHAnsi" w:hAnsiTheme="majorHAnsi" w:cstheme="majorHAns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wraz z ofertą</w:t>
      </w:r>
      <w:r w:rsidRPr="00A91472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0EB2EA4D" w14:textId="77777777" w:rsidR="00A91472" w:rsidRPr="00A91472" w:rsidRDefault="00A91472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E5FDFE5" w14:textId="77777777" w:rsidR="00CA793F" w:rsidRPr="00A91472" w:rsidRDefault="00CA793F" w:rsidP="004E44D1">
      <w:pPr>
        <w:pStyle w:val="Tekstprzypisukocowego"/>
        <w:spacing w:line="288" w:lineRule="auto"/>
        <w:rPr>
          <w:rFonts w:asciiTheme="majorHAnsi" w:hAnsiTheme="majorHAnsi" w:cstheme="majorHAnsi"/>
          <w:bCs/>
        </w:rPr>
      </w:pPr>
    </w:p>
    <w:p w14:paraId="36A5372D" w14:textId="77777777" w:rsidR="00CA793F" w:rsidRPr="00A91472" w:rsidRDefault="00CA793F" w:rsidP="004E44D1">
      <w:pPr>
        <w:spacing w:before="120" w:after="0" w:line="288" w:lineRule="auto"/>
        <w:rPr>
          <w:rFonts w:asciiTheme="majorHAnsi" w:hAnsiTheme="majorHAnsi" w:cstheme="majorHAnsi"/>
          <w:bCs/>
          <w:i/>
          <w:sz w:val="20"/>
          <w:szCs w:val="20"/>
        </w:rPr>
      </w:pPr>
    </w:p>
    <w:sectPr w:rsidR="00CA793F" w:rsidRPr="00A9147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1C57" w14:textId="77777777" w:rsidR="006D1C65" w:rsidRDefault="006D1C65" w:rsidP="0038231F">
      <w:pPr>
        <w:spacing w:after="0" w:line="240" w:lineRule="auto"/>
      </w:pPr>
      <w:r>
        <w:separator/>
      </w:r>
    </w:p>
  </w:endnote>
  <w:endnote w:type="continuationSeparator" w:id="0">
    <w:p w14:paraId="471D8473" w14:textId="77777777" w:rsidR="006D1C65" w:rsidRDefault="006D1C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C89C" w14:textId="77777777" w:rsidR="006D1C65" w:rsidRDefault="006D1C65" w:rsidP="0038231F">
      <w:pPr>
        <w:spacing w:after="0" w:line="240" w:lineRule="auto"/>
      </w:pPr>
      <w:r>
        <w:separator/>
      </w:r>
    </w:p>
  </w:footnote>
  <w:footnote w:type="continuationSeparator" w:id="0">
    <w:p w14:paraId="65E36D43" w14:textId="77777777" w:rsidR="006D1C65" w:rsidRDefault="006D1C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347243A1" w:rsidR="006105DB" w:rsidRPr="004C0D39" w:rsidRDefault="004C0D39" w:rsidP="004C0D39">
    <w:pPr>
      <w:pStyle w:val="Nagwek"/>
      <w:jc w:val="center"/>
    </w:pPr>
    <w:r w:rsidRPr="004C0D39">
      <w:rPr>
        <w:rFonts w:asciiTheme="majorHAnsi" w:hAnsiTheme="majorHAnsi" w:cstheme="majorHAnsi"/>
        <w:bCs/>
        <w:sz w:val="20"/>
        <w:szCs w:val="20"/>
      </w:rPr>
      <w:t>„Kompleksowa dostawa gazu ziemnego wysokometanowego (grupa E) dla Gminy Świerzno na okres  od 01.09.2022 do 31.12.2023r. 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839825">
    <w:abstractNumId w:val="11"/>
  </w:num>
  <w:num w:numId="2" w16cid:durableId="103809312">
    <w:abstractNumId w:val="0"/>
  </w:num>
  <w:num w:numId="3" w16cid:durableId="2110805664">
    <w:abstractNumId w:val="9"/>
  </w:num>
  <w:num w:numId="4" w16cid:durableId="2019886698">
    <w:abstractNumId w:val="15"/>
  </w:num>
  <w:num w:numId="5" w16cid:durableId="382801201">
    <w:abstractNumId w:val="12"/>
  </w:num>
  <w:num w:numId="6" w16cid:durableId="2001228729">
    <w:abstractNumId w:val="8"/>
  </w:num>
  <w:num w:numId="7" w16cid:durableId="1762489121">
    <w:abstractNumId w:val="2"/>
  </w:num>
  <w:num w:numId="8" w16cid:durableId="519391245">
    <w:abstractNumId w:val="3"/>
  </w:num>
  <w:num w:numId="9" w16cid:durableId="1181701161">
    <w:abstractNumId w:val="7"/>
  </w:num>
  <w:num w:numId="10" w16cid:durableId="1678532799">
    <w:abstractNumId w:val="6"/>
  </w:num>
  <w:num w:numId="11" w16cid:durableId="1223565826">
    <w:abstractNumId w:val="4"/>
  </w:num>
  <w:num w:numId="12" w16cid:durableId="1517767265">
    <w:abstractNumId w:val="10"/>
  </w:num>
  <w:num w:numId="13" w16cid:durableId="274479706">
    <w:abstractNumId w:val="16"/>
  </w:num>
  <w:num w:numId="14" w16cid:durableId="1545601568">
    <w:abstractNumId w:val="13"/>
  </w:num>
  <w:num w:numId="15" w16cid:durableId="790520135">
    <w:abstractNumId w:val="5"/>
  </w:num>
  <w:num w:numId="16" w16cid:durableId="1729258348">
    <w:abstractNumId w:val="17"/>
  </w:num>
  <w:num w:numId="17" w16cid:durableId="1087535365">
    <w:abstractNumId w:val="1"/>
  </w:num>
  <w:num w:numId="18" w16cid:durableId="2130511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B2070"/>
    <w:rsid w:val="003B214C"/>
    <w:rsid w:val="003B7238"/>
    <w:rsid w:val="003C3B64"/>
    <w:rsid w:val="003C4411"/>
    <w:rsid w:val="003D2BD8"/>
    <w:rsid w:val="003F024C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44D1"/>
    <w:rsid w:val="004E4F85"/>
    <w:rsid w:val="004F23F7"/>
    <w:rsid w:val="004F40EF"/>
    <w:rsid w:val="005162C2"/>
    <w:rsid w:val="00516519"/>
    <w:rsid w:val="0051654C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87227"/>
    <w:rsid w:val="0059371F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D1C65"/>
    <w:rsid w:val="006E193F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28BF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D75D6"/>
    <w:rsid w:val="009E3E76"/>
    <w:rsid w:val="009F16B0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74426"/>
    <w:rsid w:val="00B751DB"/>
    <w:rsid w:val="00B8005E"/>
    <w:rsid w:val="00B810B4"/>
    <w:rsid w:val="00B90E42"/>
    <w:rsid w:val="00BB0C3C"/>
    <w:rsid w:val="00BC1B47"/>
    <w:rsid w:val="00BC4429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568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C18AE"/>
    <w:rsid w:val="00ED3B20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4AE5"/>
    <w:rsid w:val="00F44C8C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Poprawka">
    <w:name w:val="Revision"/>
    <w:hidden/>
    <w:uiPriority w:val="99"/>
    <w:semiHidden/>
    <w:rsid w:val="008D2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Enmedia</cp:lastModifiedBy>
  <cp:revision>2</cp:revision>
  <cp:lastPrinted>2016-07-26T10:32:00Z</cp:lastPrinted>
  <dcterms:created xsi:type="dcterms:W3CDTF">2022-07-22T07:39:00Z</dcterms:created>
  <dcterms:modified xsi:type="dcterms:W3CDTF">2022-07-22T07:39:00Z</dcterms:modified>
</cp:coreProperties>
</file>